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23CC0D" w14:textId="77777777" w:rsidR="00755448" w:rsidRPr="00755448" w:rsidRDefault="00755448" w:rsidP="00755448">
      <w:pPr>
        <w:pageBreakBefore/>
        <w:pBdr>
          <w:bottom w:val="single" w:sz="18" w:space="1" w:color="333399"/>
        </w:pBdr>
        <w:tabs>
          <w:tab w:val="left" w:pos="397"/>
          <w:tab w:val="left" w:pos="907"/>
          <w:tab w:val="left" w:pos="1134"/>
        </w:tabs>
        <w:spacing w:before="320" w:line="276" w:lineRule="auto"/>
        <w:jc w:val="both"/>
        <w:outlineLvl w:val="0"/>
        <w:rPr>
          <w:rFonts w:eastAsia="Times New Roman" w:cs="Times New Roman"/>
          <w:b/>
          <w:bCs/>
          <w:color w:val="333399"/>
          <w:sz w:val="32"/>
          <w:lang w:val="en-US"/>
        </w:rPr>
      </w:pPr>
      <w:bookmarkStart w:id="0" w:name="_GoBack"/>
      <w:bookmarkEnd w:id="0"/>
      <w:r w:rsidRPr="00755448">
        <w:rPr>
          <w:rFonts w:eastAsia="Times New Roman" w:cs="Times New Roman"/>
          <w:b/>
          <w:bCs/>
          <w:color w:val="333399"/>
          <w:sz w:val="32"/>
          <w:lang w:val="en-US"/>
        </w:rPr>
        <w:t>Confidentiality Agreement</w:t>
      </w:r>
    </w:p>
    <w:p w14:paraId="2B57DB60" w14:textId="77777777" w:rsidR="00755448" w:rsidRPr="00755448" w:rsidRDefault="00755448" w:rsidP="00755448">
      <w:pPr>
        <w:spacing w:after="120" w:line="276" w:lineRule="auto"/>
        <w:rPr>
          <w:rFonts w:ascii="Calibri" w:eastAsia="Times New Roman" w:hAnsi="Calibri" w:cs="Times New Roman"/>
          <w:lang w:val="en-GB"/>
        </w:rPr>
      </w:pPr>
      <w:r w:rsidRPr="00755448">
        <w:rPr>
          <w:rFonts w:ascii="Calibri" w:eastAsia="Times New Roman" w:hAnsi="Calibri" w:cs="Times New Roman"/>
          <w:lang w:val="en-GB"/>
        </w:rPr>
        <w:t xml:space="preserve">THIS AGREEMENT is made on the </w:t>
      </w:r>
      <w:r w:rsidRPr="00755448">
        <w:rPr>
          <w:rFonts w:ascii="Calibri" w:eastAsia="Times New Roman" w:hAnsi="Calibri" w:cs="Times New Roman"/>
          <w:lang w:val="en-GB"/>
        </w:rPr>
        <w:fldChar w:fldCharType="begin">
          <w:ffData>
            <w:name w:val="Text146"/>
            <w:enabled/>
            <w:calcOnExit w:val="0"/>
            <w:textInput>
              <w:default w:val="[date]"/>
            </w:textInput>
          </w:ffData>
        </w:fldChar>
      </w:r>
      <w:r w:rsidRPr="00755448">
        <w:rPr>
          <w:rFonts w:ascii="Calibri" w:eastAsia="Times New Roman" w:hAnsi="Calibri" w:cs="Times New Roman"/>
          <w:lang w:val="en-GB"/>
        </w:rPr>
        <w:instrText xml:space="preserve"> FORMTEXT </w:instrText>
      </w:r>
      <w:r w:rsidRPr="00755448">
        <w:rPr>
          <w:rFonts w:ascii="Calibri" w:eastAsia="Times New Roman" w:hAnsi="Calibri" w:cs="Times New Roman"/>
          <w:lang w:val="en-GB"/>
        </w:rPr>
      </w:r>
      <w:r w:rsidRPr="00755448">
        <w:rPr>
          <w:rFonts w:ascii="Calibri" w:eastAsia="Times New Roman" w:hAnsi="Calibri" w:cs="Times New Roman"/>
          <w:lang w:val="en-GB"/>
        </w:rPr>
        <w:fldChar w:fldCharType="separate"/>
      </w:r>
      <w:r w:rsidRPr="00755448">
        <w:rPr>
          <w:rFonts w:ascii="Calibri" w:eastAsia="Times New Roman" w:hAnsi="Calibri" w:cs="Times New Roman"/>
          <w:noProof/>
          <w:lang w:val="en-GB"/>
        </w:rPr>
        <w:t>[date]</w:t>
      </w:r>
      <w:r w:rsidRPr="00755448">
        <w:rPr>
          <w:rFonts w:ascii="Calibri" w:eastAsia="Times New Roman" w:hAnsi="Calibri" w:cs="Times New Roman"/>
          <w:lang w:val="en-GB"/>
        </w:rPr>
        <w:fldChar w:fldCharType="end"/>
      </w:r>
      <w:r w:rsidRPr="00755448">
        <w:rPr>
          <w:rFonts w:ascii="Calibri" w:eastAsia="Times New Roman" w:hAnsi="Calibri" w:cs="Times New Roman"/>
          <w:lang w:val="en-GB"/>
        </w:rPr>
        <w:t xml:space="preserve"> day of </w:t>
      </w:r>
      <w:r w:rsidRPr="00755448">
        <w:rPr>
          <w:rFonts w:ascii="Calibri" w:eastAsia="Times New Roman" w:hAnsi="Calibri" w:cs="Times New Roman"/>
          <w:lang w:val="en-GB"/>
        </w:rPr>
        <w:fldChar w:fldCharType="begin">
          <w:ffData>
            <w:name w:val="Text147"/>
            <w:enabled/>
            <w:calcOnExit w:val="0"/>
            <w:textInput>
              <w:default w:val="[month]"/>
            </w:textInput>
          </w:ffData>
        </w:fldChar>
      </w:r>
      <w:r w:rsidRPr="00755448">
        <w:rPr>
          <w:rFonts w:ascii="Calibri" w:eastAsia="Times New Roman" w:hAnsi="Calibri" w:cs="Times New Roman"/>
          <w:lang w:val="en-GB"/>
        </w:rPr>
        <w:instrText xml:space="preserve"> FORMTEXT </w:instrText>
      </w:r>
      <w:r w:rsidRPr="00755448">
        <w:rPr>
          <w:rFonts w:ascii="Calibri" w:eastAsia="Times New Roman" w:hAnsi="Calibri" w:cs="Times New Roman"/>
          <w:lang w:val="en-GB"/>
        </w:rPr>
      </w:r>
      <w:r w:rsidRPr="00755448">
        <w:rPr>
          <w:rFonts w:ascii="Calibri" w:eastAsia="Times New Roman" w:hAnsi="Calibri" w:cs="Times New Roman"/>
          <w:lang w:val="en-GB"/>
        </w:rPr>
        <w:fldChar w:fldCharType="separate"/>
      </w:r>
      <w:r w:rsidRPr="00755448">
        <w:rPr>
          <w:rFonts w:ascii="Calibri" w:eastAsia="Times New Roman" w:hAnsi="Calibri" w:cs="Times New Roman"/>
          <w:noProof/>
          <w:lang w:val="en-GB"/>
        </w:rPr>
        <w:t>[month]</w:t>
      </w:r>
      <w:r w:rsidRPr="00755448">
        <w:rPr>
          <w:rFonts w:ascii="Calibri" w:eastAsia="Times New Roman" w:hAnsi="Calibri" w:cs="Times New Roman"/>
          <w:lang w:val="en-GB"/>
        </w:rPr>
        <w:fldChar w:fldCharType="end"/>
      </w:r>
      <w:r w:rsidRPr="00755448">
        <w:rPr>
          <w:rFonts w:ascii="Calibri" w:eastAsia="Times New Roman" w:hAnsi="Calibri" w:cs="Times New Roman"/>
          <w:lang w:val="en-GB"/>
        </w:rPr>
        <w:t xml:space="preserve"> 20 </w:t>
      </w:r>
      <w:r w:rsidRPr="00755448">
        <w:rPr>
          <w:rFonts w:ascii="Calibri" w:eastAsia="Times New Roman" w:hAnsi="Calibri" w:cs="Times New Roman"/>
          <w:lang w:val="en-GB"/>
        </w:rPr>
        <w:fldChar w:fldCharType="begin">
          <w:ffData>
            <w:name w:val="Text148"/>
            <w:enabled/>
            <w:calcOnExit w:val="0"/>
            <w:textInput>
              <w:default w:val="[year]"/>
            </w:textInput>
          </w:ffData>
        </w:fldChar>
      </w:r>
      <w:bookmarkStart w:id="1" w:name="Text148"/>
      <w:r w:rsidRPr="00755448">
        <w:rPr>
          <w:rFonts w:ascii="Calibri" w:eastAsia="Times New Roman" w:hAnsi="Calibri" w:cs="Times New Roman"/>
          <w:lang w:val="en-GB"/>
        </w:rPr>
        <w:instrText xml:space="preserve"> FORMTEXT </w:instrText>
      </w:r>
      <w:r w:rsidRPr="00755448">
        <w:rPr>
          <w:rFonts w:ascii="Calibri" w:eastAsia="Times New Roman" w:hAnsi="Calibri" w:cs="Times New Roman"/>
          <w:lang w:val="en-GB"/>
        </w:rPr>
      </w:r>
      <w:r w:rsidRPr="00755448">
        <w:rPr>
          <w:rFonts w:ascii="Calibri" w:eastAsia="Times New Roman" w:hAnsi="Calibri" w:cs="Times New Roman"/>
          <w:lang w:val="en-GB"/>
        </w:rPr>
        <w:fldChar w:fldCharType="separate"/>
      </w:r>
      <w:r w:rsidRPr="00755448">
        <w:rPr>
          <w:rFonts w:ascii="Calibri" w:eastAsia="Times New Roman" w:hAnsi="Calibri" w:cs="Times New Roman"/>
          <w:noProof/>
          <w:lang w:val="en-GB"/>
        </w:rPr>
        <w:t>[year]</w:t>
      </w:r>
      <w:r w:rsidRPr="00755448">
        <w:rPr>
          <w:rFonts w:ascii="Calibri" w:eastAsia="Times New Roman" w:hAnsi="Calibri" w:cs="Times New Roman"/>
          <w:lang w:val="en-GB"/>
        </w:rPr>
        <w:fldChar w:fldCharType="end"/>
      </w:r>
      <w:bookmarkEnd w:id="1"/>
      <w:r w:rsidRPr="00755448">
        <w:rPr>
          <w:rFonts w:ascii="Calibri" w:eastAsia="Times New Roman" w:hAnsi="Calibri" w:cs="Times New Roman"/>
          <w:lang w:val="en-GB"/>
        </w:rPr>
        <w:t xml:space="preserve"> BETWEEN:</w:t>
      </w:r>
    </w:p>
    <w:p w14:paraId="6487C4BE" w14:textId="77777777" w:rsidR="00755448" w:rsidRPr="00755448" w:rsidRDefault="002C1600" w:rsidP="00755448">
      <w:pPr>
        <w:spacing w:after="120" w:line="276" w:lineRule="auto"/>
        <w:rPr>
          <w:rFonts w:eastAsia="Times New Roman" w:cs="Times New Roman"/>
          <w:szCs w:val="24"/>
          <w:lang w:val="en-GB"/>
        </w:rPr>
      </w:pPr>
      <w:sdt>
        <w:sdtPr>
          <w:rPr>
            <w:rFonts w:eastAsia="Times New Roman" w:cs="Times New Roman"/>
            <w:highlight w:val="lightGray"/>
            <w:lang w:val="en-GB"/>
          </w:rPr>
          <w:alias w:val="Name"/>
          <w:tag w:val="Name"/>
          <w:id w:val="-535436212"/>
          <w:placeholder>
            <w:docPart w:val="A8FD37E182A9476DAF4644F248CB5C13"/>
          </w:placeholder>
          <w:showingPlcHdr/>
          <w:dataBinding w:prefixMappings="xmlns:ns0='http://schemas.microsoft.com/office/2006/coverPageProps' " w:xpath="/ns0:CoverPageProperties[1]/ns0:Abstract[1]" w:storeItemID="{55AF091B-3C7A-41E3-B477-F2FDAA23CFDA}"/>
          <w:text/>
        </w:sdtPr>
        <w:sdtEndPr/>
        <w:sdtContent>
          <w:r w:rsidR="00755448" w:rsidRPr="00755448">
            <w:rPr>
              <w:rFonts w:ascii="Calibri" w:hAnsi="Calibri" w:cs="Times New Roman"/>
              <w:szCs w:val="24"/>
              <w:highlight w:val="lightGray"/>
              <w:lang w:val="en-GB"/>
            </w:rPr>
            <w:t>[Insert name of Contracting Authority]</w:t>
          </w:r>
        </w:sdtContent>
      </w:sdt>
      <w:r w:rsidR="00755448" w:rsidRPr="00755448">
        <w:rPr>
          <w:rFonts w:eastAsia="Times New Roman" w:cs="Times New Roman"/>
          <w:szCs w:val="24"/>
          <w:lang w:val="en-GB"/>
        </w:rPr>
        <w:t xml:space="preserve"> (“</w:t>
      </w:r>
      <w:proofErr w:type="gramStart"/>
      <w:r w:rsidR="00755448" w:rsidRPr="00755448">
        <w:rPr>
          <w:rFonts w:eastAsia="Times New Roman" w:cs="Times New Roman"/>
          <w:szCs w:val="24"/>
          <w:lang w:val="en-GB"/>
        </w:rPr>
        <w:t>the</w:t>
      </w:r>
      <w:proofErr w:type="gramEnd"/>
      <w:r w:rsidR="00755448" w:rsidRPr="00755448">
        <w:rPr>
          <w:rFonts w:eastAsia="Times New Roman" w:cs="Times New Roman"/>
          <w:szCs w:val="24"/>
          <w:lang w:val="en-GB"/>
        </w:rPr>
        <w:t xml:space="preserve"> Client”) of the one part; </w:t>
      </w:r>
      <w:r w:rsidR="00755448" w:rsidRPr="00755448">
        <w:rPr>
          <w:rFonts w:eastAsia="Times New Roman" w:cs="Times New Roman"/>
          <w:szCs w:val="24"/>
          <w:lang w:val="en-GB"/>
        </w:rPr>
        <w:br/>
        <w:t>and</w:t>
      </w:r>
    </w:p>
    <w:p w14:paraId="4793A92E" w14:textId="77777777" w:rsidR="00755448" w:rsidRPr="00755448" w:rsidRDefault="00755448" w:rsidP="00755448">
      <w:pPr>
        <w:spacing w:after="120" w:line="276" w:lineRule="auto"/>
        <w:jc w:val="both"/>
        <w:rPr>
          <w:rFonts w:eastAsia="Times New Roman" w:cs="Times New Roman"/>
          <w:szCs w:val="24"/>
          <w:lang w:val="en-GB"/>
        </w:rPr>
      </w:pPr>
      <w:r w:rsidRPr="00755448">
        <w:rPr>
          <w:rFonts w:eastAsia="Times New Roman" w:cs="Times New Roman"/>
          <w:szCs w:val="24"/>
          <w:lang w:val="en-GB"/>
        </w:rPr>
        <w:fldChar w:fldCharType="begin">
          <w:ffData>
            <w:name w:val="Text168"/>
            <w:enabled/>
            <w:calcOnExit w:val="0"/>
            <w:textInput>
              <w:default w:val="[Contractor's legal name: to be completed on signing.], of [Contractor's address: to be completed on signing.]"/>
            </w:textInput>
          </w:ffData>
        </w:fldChar>
      </w:r>
      <w:bookmarkStart w:id="2" w:name="Text168"/>
      <w:r w:rsidRPr="00755448">
        <w:rPr>
          <w:rFonts w:eastAsia="Times New Roman" w:cs="Times New Roman"/>
          <w:szCs w:val="24"/>
          <w:lang w:val="en-GB"/>
        </w:rPr>
        <w:instrText xml:space="preserve"> FORMTEXT </w:instrText>
      </w:r>
      <w:r w:rsidRPr="00755448">
        <w:rPr>
          <w:rFonts w:eastAsia="Times New Roman" w:cs="Times New Roman"/>
          <w:szCs w:val="24"/>
          <w:lang w:val="en-GB"/>
        </w:rPr>
      </w:r>
      <w:r w:rsidRPr="00755448">
        <w:rPr>
          <w:rFonts w:eastAsia="Times New Roman" w:cs="Times New Roman"/>
          <w:szCs w:val="24"/>
          <w:lang w:val="en-GB"/>
        </w:rPr>
        <w:fldChar w:fldCharType="separate"/>
      </w:r>
      <w:r w:rsidRPr="00755448">
        <w:rPr>
          <w:rFonts w:eastAsia="Times New Roman" w:cs="Times New Roman"/>
          <w:noProof/>
          <w:szCs w:val="24"/>
          <w:lang w:val="en-GB"/>
        </w:rPr>
        <w:t>[Contractor's legal name: to be completed on signing.], of [Contractor's address: to be completed on signing.]</w:t>
      </w:r>
      <w:r w:rsidRPr="00755448">
        <w:rPr>
          <w:rFonts w:eastAsia="Times New Roman" w:cs="Times New Roman"/>
          <w:szCs w:val="24"/>
          <w:lang w:val="en-GB"/>
        </w:rPr>
        <w:fldChar w:fldCharType="end"/>
      </w:r>
      <w:bookmarkEnd w:id="2"/>
      <w:r w:rsidRPr="00755448">
        <w:rPr>
          <w:rFonts w:eastAsia="Times New Roman" w:cs="Times New Roman"/>
          <w:szCs w:val="24"/>
          <w:lang w:val="en-GB"/>
        </w:rPr>
        <w:t xml:space="preserve"> (</w:t>
      </w:r>
      <w:proofErr w:type="gramStart"/>
      <w:r w:rsidRPr="00755448">
        <w:rPr>
          <w:rFonts w:eastAsia="Times New Roman" w:cs="Times New Roman"/>
          <w:szCs w:val="24"/>
          <w:lang w:val="en-GB"/>
        </w:rPr>
        <w:t>hereinafter</w:t>
      </w:r>
      <w:proofErr w:type="gramEnd"/>
      <w:r w:rsidRPr="00755448">
        <w:rPr>
          <w:rFonts w:eastAsia="Times New Roman" w:cs="Times New Roman"/>
          <w:szCs w:val="24"/>
          <w:lang w:val="en-GB"/>
        </w:rPr>
        <w:t xml:space="preserve"> called “the Contractor”) of the other part.</w:t>
      </w:r>
    </w:p>
    <w:p w14:paraId="06CE22BB" w14:textId="77777777" w:rsidR="00755448" w:rsidRPr="00755448" w:rsidRDefault="00755448" w:rsidP="00755448">
      <w:pPr>
        <w:keepLines/>
        <w:spacing w:after="120" w:line="276" w:lineRule="auto"/>
        <w:jc w:val="both"/>
        <w:rPr>
          <w:rFonts w:eastAsia="Times New Roman" w:cs="Times New Roman"/>
          <w:b/>
          <w:szCs w:val="24"/>
          <w:lang w:val="en-GB"/>
        </w:rPr>
      </w:pPr>
      <w:r w:rsidRPr="00755448">
        <w:rPr>
          <w:rFonts w:eastAsia="Times New Roman" w:cs="Times New Roman"/>
          <w:b/>
          <w:szCs w:val="24"/>
          <w:lang w:val="en-GB"/>
        </w:rPr>
        <w:t xml:space="preserve">WHEREAS </w:t>
      </w:r>
    </w:p>
    <w:tbl>
      <w:tblPr>
        <w:tblW w:w="0" w:type="auto"/>
        <w:tblLook w:val="01E0" w:firstRow="1" w:lastRow="1" w:firstColumn="1" w:lastColumn="1" w:noHBand="0" w:noVBand="0"/>
      </w:tblPr>
      <w:tblGrid>
        <w:gridCol w:w="770"/>
        <w:gridCol w:w="8472"/>
      </w:tblGrid>
      <w:tr w:rsidR="00755448" w:rsidRPr="00755448" w14:paraId="48E9A320" w14:textId="77777777" w:rsidTr="00E0025C">
        <w:tc>
          <w:tcPr>
            <w:tcW w:w="828" w:type="dxa"/>
          </w:tcPr>
          <w:p w14:paraId="2D170B52" w14:textId="77777777" w:rsidR="00755448" w:rsidRPr="00755448" w:rsidRDefault="00755448" w:rsidP="00755448">
            <w:pPr>
              <w:spacing w:after="120" w:line="320" w:lineRule="exact"/>
              <w:jc w:val="both"/>
              <w:rPr>
                <w:rFonts w:eastAsia="Times New Roman" w:cs="Times New Roman"/>
                <w:color w:val="333399"/>
                <w:szCs w:val="24"/>
                <w:lang w:val="en-GB"/>
              </w:rPr>
            </w:pPr>
            <w:r w:rsidRPr="00755448">
              <w:rPr>
                <w:rFonts w:eastAsia="Times New Roman" w:cs="Times New Roman"/>
                <w:color w:val="333399"/>
                <w:szCs w:val="24"/>
                <w:lang w:val="en-GB"/>
              </w:rPr>
              <w:t>A.</w:t>
            </w:r>
          </w:p>
        </w:tc>
        <w:tc>
          <w:tcPr>
            <w:tcW w:w="9540" w:type="dxa"/>
          </w:tcPr>
          <w:p w14:paraId="681A02C8" w14:textId="77777777" w:rsidR="00755448" w:rsidRPr="00755448" w:rsidRDefault="00755448" w:rsidP="00755448">
            <w:pPr>
              <w:spacing w:after="120" w:line="276" w:lineRule="auto"/>
              <w:rPr>
                <w:rFonts w:ascii="Calibri" w:eastAsia="Times New Roman" w:hAnsi="Calibri" w:cs="Times New Roman"/>
                <w:szCs w:val="24"/>
                <w:lang w:val="en-GB"/>
              </w:rPr>
            </w:pPr>
            <w:r w:rsidRPr="00755448">
              <w:rPr>
                <w:rFonts w:ascii="Calibri" w:eastAsia="Times New Roman" w:hAnsi="Calibri" w:cs="Times New Roman"/>
                <w:szCs w:val="24"/>
                <w:lang w:val="en-GB"/>
              </w:rPr>
              <w:t xml:space="preserve">By Request for Tenders dated </w:t>
            </w:r>
            <w:r w:rsidRPr="00755448">
              <w:rPr>
                <w:rFonts w:ascii="Calibri" w:eastAsia="Times New Roman" w:hAnsi="Calibri" w:cs="Times New Roman"/>
                <w:lang w:val="en-GB"/>
              </w:rPr>
              <w:fldChar w:fldCharType="begin">
                <w:ffData>
                  <w:name w:val="Text150"/>
                  <w:enabled/>
                  <w:calcOnExit w:val="0"/>
                  <w:textInput>
                    <w:default w:val="[insert date]"/>
                  </w:textInput>
                </w:ffData>
              </w:fldChar>
            </w:r>
            <w:bookmarkStart w:id="3" w:name="Text150"/>
            <w:r w:rsidRPr="00755448">
              <w:rPr>
                <w:rFonts w:ascii="Calibri" w:eastAsia="Times New Roman" w:hAnsi="Calibri" w:cs="Times New Roman"/>
                <w:lang w:val="en-GB"/>
              </w:rPr>
              <w:instrText xml:space="preserve"> FORMTEXT </w:instrText>
            </w:r>
            <w:r w:rsidRPr="00755448">
              <w:rPr>
                <w:rFonts w:ascii="Calibri" w:eastAsia="Times New Roman" w:hAnsi="Calibri" w:cs="Times New Roman"/>
                <w:lang w:val="en-GB"/>
              </w:rPr>
            </w:r>
            <w:r w:rsidRPr="00755448">
              <w:rPr>
                <w:rFonts w:ascii="Calibri" w:eastAsia="Times New Roman" w:hAnsi="Calibri" w:cs="Times New Roman"/>
                <w:lang w:val="en-GB"/>
              </w:rPr>
              <w:fldChar w:fldCharType="separate"/>
            </w:r>
            <w:r w:rsidRPr="00755448">
              <w:rPr>
                <w:rFonts w:ascii="Calibri" w:eastAsia="Times New Roman" w:hAnsi="Calibri" w:cs="Times New Roman"/>
                <w:noProof/>
                <w:lang w:val="en-GB"/>
              </w:rPr>
              <w:t>[insert date]</w:t>
            </w:r>
            <w:r w:rsidRPr="00755448">
              <w:rPr>
                <w:rFonts w:ascii="Calibri" w:eastAsia="Times New Roman" w:hAnsi="Calibri" w:cs="Times New Roman"/>
                <w:lang w:val="en-GB"/>
              </w:rPr>
              <w:fldChar w:fldCharType="end"/>
            </w:r>
            <w:bookmarkEnd w:id="3"/>
            <w:r w:rsidRPr="00755448">
              <w:rPr>
                <w:rFonts w:ascii="Calibri" w:eastAsia="Times New Roman" w:hAnsi="Calibri" w:cs="Times New Roman"/>
                <w:szCs w:val="24"/>
                <w:lang w:val="en-GB"/>
              </w:rPr>
              <w:t xml:space="preserve"> entitled </w:t>
            </w:r>
            <w:r w:rsidRPr="00755448">
              <w:rPr>
                <w:rFonts w:ascii="Calibri" w:eastAsia="Times New Roman" w:hAnsi="Calibri" w:cs="Times New Roman"/>
                <w:lang w:val="en-GB"/>
              </w:rPr>
              <w:fldChar w:fldCharType="begin">
                <w:ffData>
                  <w:name w:val="Text151"/>
                  <w:enabled/>
                  <w:calcOnExit w:val="0"/>
                  <w:textInput>
                    <w:default w:val="[insert title]"/>
                  </w:textInput>
                </w:ffData>
              </w:fldChar>
            </w:r>
            <w:bookmarkStart w:id="4" w:name="Text151"/>
            <w:r w:rsidRPr="00755448">
              <w:rPr>
                <w:rFonts w:ascii="Calibri" w:eastAsia="Times New Roman" w:hAnsi="Calibri" w:cs="Times New Roman"/>
                <w:lang w:val="en-GB"/>
              </w:rPr>
              <w:instrText xml:space="preserve"> FORMTEXT </w:instrText>
            </w:r>
            <w:r w:rsidRPr="00755448">
              <w:rPr>
                <w:rFonts w:ascii="Calibri" w:eastAsia="Times New Roman" w:hAnsi="Calibri" w:cs="Times New Roman"/>
                <w:lang w:val="en-GB"/>
              </w:rPr>
            </w:r>
            <w:r w:rsidRPr="00755448">
              <w:rPr>
                <w:rFonts w:ascii="Calibri" w:eastAsia="Times New Roman" w:hAnsi="Calibri" w:cs="Times New Roman"/>
                <w:lang w:val="en-GB"/>
              </w:rPr>
              <w:fldChar w:fldCharType="separate"/>
            </w:r>
            <w:r w:rsidRPr="00755448">
              <w:rPr>
                <w:rFonts w:ascii="Calibri" w:eastAsia="Times New Roman" w:hAnsi="Calibri" w:cs="Times New Roman"/>
                <w:noProof/>
                <w:lang w:val="en-GB"/>
              </w:rPr>
              <w:t>[insert title]</w:t>
            </w:r>
            <w:r w:rsidRPr="00755448">
              <w:rPr>
                <w:rFonts w:ascii="Calibri" w:eastAsia="Times New Roman" w:hAnsi="Calibri" w:cs="Times New Roman"/>
                <w:lang w:val="en-GB"/>
              </w:rPr>
              <w:fldChar w:fldCharType="end"/>
            </w:r>
            <w:bookmarkEnd w:id="4"/>
            <w:r w:rsidRPr="00755448">
              <w:rPr>
                <w:rFonts w:ascii="Calibri" w:eastAsia="Times New Roman" w:hAnsi="Calibri" w:cs="Times New Roman"/>
                <w:szCs w:val="24"/>
                <w:lang w:val="en-GB"/>
              </w:rPr>
              <w:t xml:space="preserve"> (the “RFT”) the Client invited tenders (“Tenders”) for the provision of the services described in Appendix 1 to the RFT (the “Services”). The Contractor submitted a response to the RFT dated the </w:t>
            </w:r>
            <w:r w:rsidRPr="00755448">
              <w:rPr>
                <w:rFonts w:ascii="Calibri" w:eastAsia="Times New Roman" w:hAnsi="Calibri" w:cs="Times New Roman"/>
                <w:lang w:val="en-GB"/>
              </w:rPr>
              <w:fldChar w:fldCharType="begin">
                <w:ffData>
                  <w:name w:val="Text152"/>
                  <w:enabled/>
                  <w:calcOnExit w:val="0"/>
                  <w:textInput>
                    <w:default w:val="[insert date of Tender]"/>
                  </w:textInput>
                </w:ffData>
              </w:fldChar>
            </w:r>
            <w:bookmarkStart w:id="5" w:name="Text152"/>
            <w:r w:rsidRPr="00755448">
              <w:rPr>
                <w:rFonts w:ascii="Calibri" w:eastAsia="Times New Roman" w:hAnsi="Calibri" w:cs="Times New Roman"/>
                <w:lang w:val="en-GB"/>
              </w:rPr>
              <w:instrText xml:space="preserve"> FORMTEXT </w:instrText>
            </w:r>
            <w:r w:rsidRPr="00755448">
              <w:rPr>
                <w:rFonts w:ascii="Calibri" w:eastAsia="Times New Roman" w:hAnsi="Calibri" w:cs="Times New Roman"/>
                <w:lang w:val="en-GB"/>
              </w:rPr>
            </w:r>
            <w:r w:rsidRPr="00755448">
              <w:rPr>
                <w:rFonts w:ascii="Calibri" w:eastAsia="Times New Roman" w:hAnsi="Calibri" w:cs="Times New Roman"/>
                <w:lang w:val="en-GB"/>
              </w:rPr>
              <w:fldChar w:fldCharType="separate"/>
            </w:r>
            <w:r w:rsidRPr="00755448">
              <w:rPr>
                <w:rFonts w:ascii="Calibri" w:eastAsia="Times New Roman" w:hAnsi="Calibri" w:cs="Times New Roman"/>
                <w:noProof/>
                <w:lang w:val="en-GB"/>
              </w:rPr>
              <w:t>[insert date of Tender]</w:t>
            </w:r>
            <w:r w:rsidRPr="00755448">
              <w:rPr>
                <w:rFonts w:ascii="Calibri" w:eastAsia="Times New Roman" w:hAnsi="Calibri" w:cs="Times New Roman"/>
                <w:lang w:val="en-GB"/>
              </w:rPr>
              <w:fldChar w:fldCharType="end"/>
            </w:r>
            <w:bookmarkEnd w:id="5"/>
            <w:r w:rsidRPr="00755448">
              <w:rPr>
                <w:rFonts w:ascii="Calibri" w:eastAsia="Times New Roman" w:hAnsi="Calibri" w:cs="Times New Roman"/>
                <w:lang w:val="en-GB"/>
              </w:rPr>
              <w:t xml:space="preserve">. </w:t>
            </w:r>
            <w:r w:rsidRPr="00755448">
              <w:rPr>
                <w:rFonts w:ascii="Calibri" w:eastAsia="Times New Roman" w:hAnsi="Calibri" w:cs="Times New Roman"/>
                <w:szCs w:val="24"/>
                <w:lang w:val="en-GB"/>
              </w:rPr>
              <w:t xml:space="preserve">The Contractor has been identified as the preferred bidder. </w:t>
            </w:r>
          </w:p>
        </w:tc>
      </w:tr>
      <w:tr w:rsidR="00755448" w:rsidRPr="00755448" w14:paraId="5D33CF51" w14:textId="77777777" w:rsidTr="00E0025C">
        <w:tc>
          <w:tcPr>
            <w:tcW w:w="828" w:type="dxa"/>
          </w:tcPr>
          <w:p w14:paraId="4623CEC1" w14:textId="77777777" w:rsidR="00755448" w:rsidRPr="00755448" w:rsidRDefault="00755448" w:rsidP="00755448">
            <w:pPr>
              <w:spacing w:after="120" w:line="320" w:lineRule="exact"/>
              <w:jc w:val="both"/>
              <w:rPr>
                <w:rFonts w:eastAsia="Times New Roman" w:cs="Times New Roman"/>
                <w:color w:val="333399"/>
                <w:szCs w:val="24"/>
                <w:lang w:val="en-GB"/>
              </w:rPr>
            </w:pPr>
            <w:r w:rsidRPr="00755448">
              <w:rPr>
                <w:rFonts w:eastAsia="Times New Roman" w:cs="Times New Roman"/>
                <w:color w:val="333399"/>
                <w:szCs w:val="24"/>
                <w:lang w:val="en-GB"/>
              </w:rPr>
              <w:t>B.</w:t>
            </w:r>
          </w:p>
        </w:tc>
        <w:tc>
          <w:tcPr>
            <w:tcW w:w="9540" w:type="dxa"/>
          </w:tcPr>
          <w:p w14:paraId="66BF8A91" w14:textId="3A4C2EC3" w:rsidR="00755448" w:rsidRPr="00755448" w:rsidRDefault="00755448" w:rsidP="00B96857">
            <w:pPr>
              <w:spacing w:after="120" w:line="276" w:lineRule="auto"/>
              <w:jc w:val="both"/>
              <w:rPr>
                <w:rFonts w:eastAsia="Times New Roman" w:cs="Times New Roman"/>
                <w:szCs w:val="24"/>
                <w:lang w:val="en-GB"/>
              </w:rPr>
            </w:pPr>
            <w:r w:rsidRPr="00755448">
              <w:rPr>
                <w:rFonts w:eastAsia="Times New Roman" w:cs="Times New Roman"/>
                <w:szCs w:val="24"/>
                <w:lang w:val="en-GB"/>
              </w:rPr>
              <w:t xml:space="preserve">For the purposes of the tender process referred to in the RFT (the “Competition”) and any subsequent contract or contracts awarded thereunder (if any) (“the Contract(s)”) certain confidential information as defined at clause 2 of this Agreement, will be furnished to the Contractor. The Confidential Information is confidential to the Client </w:t>
            </w:r>
            <w:r w:rsidRPr="00755448">
              <w:rPr>
                <w:rFonts w:ascii="Calibri" w:eastAsia="Times New Roman" w:hAnsi="Calibri" w:cs="Times New Roman"/>
                <w:lang w:val="en-GB"/>
              </w:rPr>
              <w:t>(as defined in the RFT)</w:t>
            </w:r>
            <w:r w:rsidRPr="00755448">
              <w:rPr>
                <w:rFonts w:eastAsia="Times New Roman" w:cs="Times New Roman"/>
                <w:szCs w:val="24"/>
                <w:lang w:val="en-GB"/>
              </w:rPr>
              <w:t xml:space="preserve">. </w:t>
            </w:r>
          </w:p>
        </w:tc>
      </w:tr>
    </w:tbl>
    <w:p w14:paraId="27A52CD2" w14:textId="77777777" w:rsidR="00755448" w:rsidRPr="00755448" w:rsidRDefault="00755448" w:rsidP="00755448">
      <w:pPr>
        <w:spacing w:before="240" w:after="200" w:line="276" w:lineRule="auto"/>
        <w:jc w:val="both"/>
        <w:rPr>
          <w:rFonts w:eastAsia="Times New Roman" w:cs="Times New Roman"/>
          <w:szCs w:val="24"/>
          <w:lang w:val="en-GB"/>
        </w:rPr>
      </w:pPr>
      <w:r w:rsidRPr="00755448">
        <w:rPr>
          <w:rFonts w:eastAsia="Times New Roman" w:cs="Times New Roman"/>
          <w:b/>
          <w:szCs w:val="24"/>
          <w:lang w:val="en-GB"/>
        </w:rPr>
        <w:t xml:space="preserve">NOW IT IS HEREBY AGREED </w:t>
      </w:r>
      <w:r w:rsidRPr="00755448">
        <w:rPr>
          <w:rFonts w:eastAsia="Times New Roman" w:cs="Times New Roman"/>
          <w:szCs w:val="24"/>
          <w:lang w:val="en-GB"/>
        </w:rPr>
        <w:t>in consideration of the sum of €2.00 (the receipt of which is hereby acknowledged by the Contractor) as follows:</w:t>
      </w:r>
    </w:p>
    <w:tbl>
      <w:tblPr>
        <w:tblW w:w="5000" w:type="pct"/>
        <w:tblLook w:val="01E0" w:firstRow="1" w:lastRow="1" w:firstColumn="1" w:lastColumn="1" w:noHBand="0" w:noVBand="0"/>
      </w:tblPr>
      <w:tblGrid>
        <w:gridCol w:w="717"/>
        <w:gridCol w:w="717"/>
        <w:gridCol w:w="538"/>
        <w:gridCol w:w="7270"/>
      </w:tblGrid>
      <w:tr w:rsidR="00755448" w:rsidRPr="00755448" w14:paraId="0A71E39B" w14:textId="77777777" w:rsidTr="00E0025C">
        <w:tc>
          <w:tcPr>
            <w:tcW w:w="388" w:type="pct"/>
          </w:tcPr>
          <w:p w14:paraId="06B53854" w14:textId="77777777" w:rsidR="00755448" w:rsidRPr="00755448" w:rsidRDefault="00755448" w:rsidP="00755448">
            <w:pPr>
              <w:spacing w:after="120" w:line="320" w:lineRule="exact"/>
              <w:jc w:val="both"/>
              <w:rPr>
                <w:rFonts w:eastAsia="Times New Roman" w:cs="Times New Roman"/>
                <w:color w:val="333399"/>
                <w:szCs w:val="24"/>
                <w:lang w:val="en-GB"/>
              </w:rPr>
            </w:pPr>
            <w:r w:rsidRPr="00755448">
              <w:rPr>
                <w:rFonts w:eastAsia="Times New Roman" w:cs="Times New Roman"/>
                <w:color w:val="333399"/>
                <w:szCs w:val="24"/>
                <w:lang w:val="en-GB"/>
              </w:rPr>
              <w:t>1.</w:t>
            </w:r>
          </w:p>
        </w:tc>
        <w:tc>
          <w:tcPr>
            <w:tcW w:w="4612" w:type="pct"/>
            <w:gridSpan w:val="3"/>
          </w:tcPr>
          <w:p w14:paraId="713E9F4B" w14:textId="77777777" w:rsidR="00755448" w:rsidRPr="00755448" w:rsidRDefault="00755448" w:rsidP="00755448">
            <w:pPr>
              <w:spacing w:after="120" w:line="276" w:lineRule="auto"/>
              <w:jc w:val="both"/>
              <w:rPr>
                <w:rFonts w:eastAsia="Times New Roman" w:cs="Times New Roman"/>
                <w:szCs w:val="24"/>
                <w:lang w:val="en-GB"/>
              </w:rPr>
            </w:pPr>
            <w:r w:rsidRPr="00755448">
              <w:rPr>
                <w:rFonts w:eastAsia="Times New Roman" w:cs="Times New Roman"/>
                <w:szCs w:val="24"/>
                <w:lang w:val="en-GB"/>
              </w:rPr>
              <w:t>The Contractor acknowledges that Confidential Information may be provided to them by the Client and that each item of Confidential Information shall be governed by the terms of this Agreement.</w:t>
            </w:r>
          </w:p>
        </w:tc>
      </w:tr>
      <w:tr w:rsidR="00755448" w:rsidRPr="00755448" w14:paraId="44524B90" w14:textId="77777777" w:rsidTr="00E0025C">
        <w:tc>
          <w:tcPr>
            <w:tcW w:w="388" w:type="pct"/>
          </w:tcPr>
          <w:p w14:paraId="4E355F64" w14:textId="77777777" w:rsidR="00755448" w:rsidRPr="00755448" w:rsidRDefault="00755448" w:rsidP="00755448">
            <w:pPr>
              <w:spacing w:after="120" w:line="320" w:lineRule="exact"/>
              <w:jc w:val="both"/>
              <w:rPr>
                <w:rFonts w:eastAsia="Times New Roman" w:cs="Times New Roman"/>
                <w:color w:val="333399"/>
                <w:szCs w:val="24"/>
                <w:lang w:val="en-GB"/>
              </w:rPr>
            </w:pPr>
            <w:r w:rsidRPr="00755448">
              <w:rPr>
                <w:rFonts w:eastAsia="Times New Roman" w:cs="Times New Roman"/>
                <w:color w:val="333399"/>
                <w:szCs w:val="24"/>
                <w:lang w:val="en-GB"/>
              </w:rPr>
              <w:t>2.</w:t>
            </w:r>
          </w:p>
        </w:tc>
        <w:tc>
          <w:tcPr>
            <w:tcW w:w="4612" w:type="pct"/>
            <w:gridSpan w:val="3"/>
          </w:tcPr>
          <w:p w14:paraId="70994E00" w14:textId="77777777" w:rsidR="00755448" w:rsidRPr="00755448" w:rsidRDefault="00755448" w:rsidP="00755448">
            <w:pPr>
              <w:spacing w:after="120" w:line="276" w:lineRule="auto"/>
              <w:jc w:val="both"/>
              <w:rPr>
                <w:rFonts w:eastAsia="Times New Roman" w:cs="Times New Roman"/>
                <w:szCs w:val="24"/>
                <w:lang w:val="en-GB"/>
              </w:rPr>
            </w:pPr>
            <w:r w:rsidRPr="00755448">
              <w:rPr>
                <w:rFonts w:eastAsia="Times New Roman" w:cs="Times New Roman"/>
                <w:szCs w:val="24"/>
                <w:lang w:val="en-GB"/>
              </w:rPr>
              <w:t>For the purposes of this Agreement "Confidential Information" means:</w:t>
            </w:r>
          </w:p>
        </w:tc>
      </w:tr>
      <w:tr w:rsidR="00755448" w:rsidRPr="00755448" w14:paraId="1ED07509" w14:textId="77777777" w:rsidTr="00B96857">
        <w:tc>
          <w:tcPr>
            <w:tcW w:w="388" w:type="pct"/>
          </w:tcPr>
          <w:p w14:paraId="2429AD01" w14:textId="77777777" w:rsidR="00755448" w:rsidRPr="00755448" w:rsidRDefault="00755448" w:rsidP="00755448">
            <w:pPr>
              <w:spacing w:after="120" w:line="320" w:lineRule="exact"/>
              <w:jc w:val="both"/>
              <w:rPr>
                <w:rFonts w:eastAsia="Times New Roman" w:cs="Times New Roman"/>
                <w:color w:val="333399"/>
                <w:szCs w:val="24"/>
                <w:lang w:val="en-GB"/>
              </w:rPr>
            </w:pPr>
          </w:p>
        </w:tc>
        <w:tc>
          <w:tcPr>
            <w:tcW w:w="388" w:type="pct"/>
          </w:tcPr>
          <w:p w14:paraId="6DDEC319" w14:textId="77777777" w:rsidR="00755448" w:rsidRPr="00755448" w:rsidRDefault="00755448" w:rsidP="00755448">
            <w:pPr>
              <w:spacing w:after="120" w:line="276" w:lineRule="auto"/>
              <w:jc w:val="both"/>
              <w:rPr>
                <w:rFonts w:eastAsia="Times New Roman" w:cs="Times New Roman"/>
                <w:color w:val="44546A" w:themeColor="text2"/>
                <w:szCs w:val="24"/>
                <w:lang w:val="en-GB"/>
              </w:rPr>
            </w:pPr>
            <w:r w:rsidRPr="00755448">
              <w:rPr>
                <w:rFonts w:eastAsia="Times New Roman" w:cs="Times New Roman"/>
                <w:color w:val="44546A" w:themeColor="text2"/>
                <w:szCs w:val="24"/>
                <w:lang w:val="en-GB"/>
              </w:rPr>
              <w:t>2.1</w:t>
            </w:r>
          </w:p>
        </w:tc>
        <w:tc>
          <w:tcPr>
            <w:tcW w:w="4224" w:type="pct"/>
            <w:gridSpan w:val="2"/>
          </w:tcPr>
          <w:p w14:paraId="15EF77B7" w14:textId="17AABA98" w:rsidR="00755448" w:rsidRPr="00755448" w:rsidRDefault="00755448" w:rsidP="00B96857">
            <w:pPr>
              <w:spacing w:after="120" w:line="276" w:lineRule="auto"/>
              <w:jc w:val="both"/>
              <w:rPr>
                <w:rFonts w:eastAsia="Times New Roman" w:cs="Times New Roman"/>
                <w:szCs w:val="24"/>
                <w:lang w:val="en-GB"/>
              </w:rPr>
            </w:pPr>
            <w:r w:rsidRPr="00755448">
              <w:rPr>
                <w:rFonts w:eastAsia="Times New Roman" w:cs="Times New Roman"/>
                <w:szCs w:val="24"/>
                <w:lang w:val="en-GB"/>
              </w:rPr>
              <w:t xml:space="preserve">unless specified in writing to the contrary by the Client all and any information (whether in documentary form, oral, electronic, audio-visual, audio-recorded or otherwise including any copy or copies thereof and whether scientific, commercial, financial, technical, operational or otherwise) relating to the Client, </w:t>
            </w:r>
            <w:r w:rsidRPr="00755448">
              <w:rPr>
                <w:rFonts w:ascii="Calibri" w:eastAsia="Times New Roman" w:hAnsi="Calibri" w:cs="Times New Roman"/>
                <w:lang w:val="en-GB"/>
              </w:rPr>
              <w:t xml:space="preserve">any Framework Client, </w:t>
            </w:r>
            <w:r w:rsidRPr="00755448">
              <w:rPr>
                <w:rFonts w:eastAsia="Times New Roman" w:cs="Times New Roman"/>
                <w:szCs w:val="24"/>
                <w:lang w:val="en-GB"/>
              </w:rPr>
              <w:t>the provision of services under the Contract and all and any information supplied or made available to the Contractor (to include employees, agents, Subcontractors and suppliers) for the purposes of the Contract(s)</w:t>
            </w:r>
            <w:r w:rsidR="00B96857">
              <w:rPr>
                <w:rFonts w:eastAsia="Times New Roman" w:cs="Times New Roman"/>
                <w:szCs w:val="24"/>
                <w:lang w:val="en-GB"/>
              </w:rPr>
              <w:t xml:space="preserve"> including personal data within the meaning of the Data Protection Laws</w:t>
            </w:r>
            <w:r w:rsidRPr="00755448">
              <w:rPr>
                <w:rFonts w:eastAsia="Times New Roman" w:cs="Times New Roman"/>
                <w:szCs w:val="24"/>
                <w:lang w:val="en-GB"/>
              </w:rPr>
              <w:t>; and</w:t>
            </w:r>
          </w:p>
        </w:tc>
      </w:tr>
      <w:tr w:rsidR="00755448" w:rsidRPr="00755448" w14:paraId="70CBE820" w14:textId="77777777" w:rsidTr="00B96857">
        <w:tc>
          <w:tcPr>
            <w:tcW w:w="388" w:type="pct"/>
          </w:tcPr>
          <w:p w14:paraId="3E268DAC" w14:textId="77777777" w:rsidR="00755448" w:rsidRPr="00755448" w:rsidRDefault="00755448" w:rsidP="00755448">
            <w:pPr>
              <w:spacing w:after="120" w:line="320" w:lineRule="exact"/>
              <w:jc w:val="both"/>
              <w:rPr>
                <w:rFonts w:eastAsia="Times New Roman" w:cs="Times New Roman"/>
                <w:color w:val="333399"/>
                <w:szCs w:val="24"/>
                <w:lang w:val="en-GB"/>
              </w:rPr>
            </w:pPr>
          </w:p>
        </w:tc>
        <w:tc>
          <w:tcPr>
            <w:tcW w:w="388" w:type="pct"/>
          </w:tcPr>
          <w:p w14:paraId="6815CA30" w14:textId="77777777" w:rsidR="00755448" w:rsidRPr="00755448" w:rsidRDefault="00755448" w:rsidP="00755448">
            <w:pPr>
              <w:spacing w:after="120" w:line="276" w:lineRule="auto"/>
              <w:jc w:val="both"/>
              <w:rPr>
                <w:rFonts w:eastAsia="Times New Roman" w:cs="Times New Roman"/>
                <w:color w:val="44546A" w:themeColor="text2"/>
                <w:szCs w:val="24"/>
                <w:lang w:val="en-GB"/>
              </w:rPr>
            </w:pPr>
            <w:r w:rsidRPr="00755448">
              <w:rPr>
                <w:rFonts w:eastAsia="Times New Roman" w:cs="Times New Roman"/>
                <w:color w:val="44546A" w:themeColor="text2"/>
                <w:szCs w:val="24"/>
                <w:lang w:val="en-GB"/>
              </w:rPr>
              <w:t>2.2</w:t>
            </w:r>
          </w:p>
        </w:tc>
        <w:tc>
          <w:tcPr>
            <w:tcW w:w="4224" w:type="pct"/>
            <w:gridSpan w:val="2"/>
          </w:tcPr>
          <w:p w14:paraId="26FA70F3" w14:textId="77777777" w:rsidR="00755448" w:rsidRPr="00755448" w:rsidRDefault="00755448" w:rsidP="00755448">
            <w:pPr>
              <w:spacing w:after="120" w:line="276" w:lineRule="auto"/>
              <w:jc w:val="both"/>
              <w:rPr>
                <w:rFonts w:eastAsia="Times New Roman" w:cs="Times New Roman"/>
                <w:szCs w:val="24"/>
                <w:lang w:val="en-GB"/>
              </w:rPr>
            </w:pPr>
            <w:proofErr w:type="gramStart"/>
            <w:r w:rsidRPr="00755448">
              <w:rPr>
                <w:rFonts w:eastAsia="Times New Roman" w:cs="Times New Roman"/>
                <w:szCs w:val="24"/>
                <w:lang w:val="en-GB"/>
              </w:rPr>
              <w:t>any</w:t>
            </w:r>
            <w:proofErr w:type="gramEnd"/>
            <w:r w:rsidRPr="00755448">
              <w:rPr>
                <w:rFonts w:eastAsia="Times New Roman" w:cs="Times New Roman"/>
                <w:szCs w:val="24"/>
                <w:lang w:val="en-GB"/>
              </w:rPr>
              <w:t xml:space="preserve"> and all information which has been derived or obtained from information described in sub-paragraph 2.1.</w:t>
            </w:r>
          </w:p>
        </w:tc>
      </w:tr>
      <w:tr w:rsidR="00755448" w:rsidRPr="00755448" w14:paraId="6CB02298" w14:textId="77777777" w:rsidTr="00E0025C">
        <w:tc>
          <w:tcPr>
            <w:tcW w:w="388" w:type="pct"/>
          </w:tcPr>
          <w:p w14:paraId="59950943" w14:textId="77777777" w:rsidR="00755448" w:rsidRDefault="00755448" w:rsidP="00755448">
            <w:pPr>
              <w:pageBreakBefore/>
              <w:spacing w:after="120" w:line="320" w:lineRule="exact"/>
              <w:jc w:val="both"/>
              <w:rPr>
                <w:rFonts w:eastAsia="Times New Roman" w:cs="Times New Roman"/>
                <w:color w:val="333399"/>
                <w:szCs w:val="24"/>
                <w:lang w:val="en-GB"/>
              </w:rPr>
            </w:pPr>
            <w:r w:rsidRPr="00755448">
              <w:rPr>
                <w:rFonts w:eastAsia="Times New Roman" w:cs="Times New Roman"/>
                <w:color w:val="333399"/>
                <w:szCs w:val="24"/>
                <w:lang w:val="en-GB"/>
              </w:rPr>
              <w:lastRenderedPageBreak/>
              <w:t>3.</w:t>
            </w:r>
          </w:p>
          <w:p w14:paraId="45913012" w14:textId="77777777" w:rsidR="00B96857" w:rsidRDefault="00B96857" w:rsidP="00755448">
            <w:pPr>
              <w:pageBreakBefore/>
              <w:spacing w:after="120" w:line="320" w:lineRule="exact"/>
              <w:jc w:val="both"/>
              <w:rPr>
                <w:rFonts w:eastAsia="Times New Roman" w:cs="Times New Roman"/>
                <w:color w:val="333399"/>
                <w:szCs w:val="24"/>
                <w:lang w:val="en-GB"/>
              </w:rPr>
            </w:pPr>
          </w:p>
          <w:p w14:paraId="6DEE0F7B" w14:textId="77777777" w:rsidR="00B96857" w:rsidRDefault="00B96857" w:rsidP="00755448">
            <w:pPr>
              <w:pageBreakBefore/>
              <w:spacing w:after="120" w:line="320" w:lineRule="exact"/>
              <w:jc w:val="both"/>
              <w:rPr>
                <w:rFonts w:eastAsia="Times New Roman" w:cs="Times New Roman"/>
                <w:color w:val="333399"/>
                <w:szCs w:val="24"/>
                <w:lang w:val="en-GB"/>
              </w:rPr>
            </w:pPr>
          </w:p>
          <w:p w14:paraId="60D4E5EE" w14:textId="77777777" w:rsidR="00B96857" w:rsidRDefault="00B96857" w:rsidP="00755448">
            <w:pPr>
              <w:pageBreakBefore/>
              <w:spacing w:after="120" w:line="320" w:lineRule="exact"/>
              <w:jc w:val="both"/>
              <w:rPr>
                <w:rFonts w:eastAsia="Times New Roman" w:cs="Times New Roman"/>
                <w:color w:val="333399"/>
                <w:szCs w:val="24"/>
                <w:lang w:val="en-GB"/>
              </w:rPr>
            </w:pPr>
          </w:p>
          <w:p w14:paraId="6285CC3A" w14:textId="77777777" w:rsidR="00B96857" w:rsidRDefault="00B96857" w:rsidP="00755448">
            <w:pPr>
              <w:pageBreakBefore/>
              <w:spacing w:after="120" w:line="320" w:lineRule="exact"/>
              <w:jc w:val="both"/>
              <w:rPr>
                <w:rFonts w:eastAsia="Times New Roman" w:cs="Times New Roman"/>
                <w:color w:val="333399"/>
                <w:szCs w:val="24"/>
                <w:lang w:val="en-GB"/>
              </w:rPr>
            </w:pPr>
          </w:p>
          <w:p w14:paraId="41F8B512" w14:textId="77777777" w:rsidR="00B96857" w:rsidRDefault="00B96857" w:rsidP="00755448">
            <w:pPr>
              <w:pageBreakBefore/>
              <w:spacing w:after="120" w:line="320" w:lineRule="exact"/>
              <w:jc w:val="both"/>
              <w:rPr>
                <w:rFonts w:eastAsia="Times New Roman" w:cs="Times New Roman"/>
                <w:color w:val="333399"/>
                <w:szCs w:val="24"/>
                <w:lang w:val="en-GB"/>
              </w:rPr>
            </w:pPr>
          </w:p>
          <w:p w14:paraId="7D4751DF" w14:textId="77777777" w:rsidR="00B96857" w:rsidRDefault="00B96857" w:rsidP="00755448">
            <w:pPr>
              <w:pageBreakBefore/>
              <w:spacing w:after="120" w:line="320" w:lineRule="exact"/>
              <w:jc w:val="both"/>
              <w:rPr>
                <w:rFonts w:eastAsia="Times New Roman" w:cs="Times New Roman"/>
                <w:color w:val="333399"/>
                <w:szCs w:val="24"/>
                <w:lang w:val="en-GB"/>
              </w:rPr>
            </w:pPr>
            <w:r>
              <w:rPr>
                <w:rFonts w:eastAsia="Times New Roman" w:cs="Times New Roman"/>
                <w:color w:val="333399"/>
                <w:szCs w:val="24"/>
                <w:lang w:val="en-GB"/>
              </w:rPr>
              <w:t>4.</w:t>
            </w:r>
          </w:p>
          <w:p w14:paraId="341CCC27" w14:textId="77777777" w:rsidR="00B96857" w:rsidRPr="00755448" w:rsidRDefault="00B96857" w:rsidP="00755448">
            <w:pPr>
              <w:pageBreakBefore/>
              <w:spacing w:after="120" w:line="320" w:lineRule="exact"/>
              <w:jc w:val="both"/>
              <w:rPr>
                <w:rFonts w:eastAsia="Times New Roman" w:cs="Times New Roman"/>
                <w:color w:val="333399"/>
                <w:szCs w:val="24"/>
                <w:lang w:val="en-GB"/>
              </w:rPr>
            </w:pPr>
          </w:p>
        </w:tc>
        <w:tc>
          <w:tcPr>
            <w:tcW w:w="4612" w:type="pct"/>
            <w:gridSpan w:val="3"/>
          </w:tcPr>
          <w:p w14:paraId="4FD0BC9F" w14:textId="77777777" w:rsidR="00B96857" w:rsidRPr="00B96857" w:rsidRDefault="00B96857" w:rsidP="00B96857">
            <w:pPr>
              <w:spacing w:after="120" w:line="276" w:lineRule="auto"/>
              <w:jc w:val="both"/>
            </w:pPr>
            <w:r w:rsidRPr="00B96857">
              <w:rPr>
                <w:rFonts w:ascii="Calibri" w:eastAsia="Times New Roman" w:hAnsi="Calibri" w:cs="Times New Roman"/>
                <w:lang w:val="en-GB"/>
              </w:rPr>
              <w:t xml:space="preserve">For the purposes of this Agreement “Data Protection Laws” means </w:t>
            </w:r>
            <w:r w:rsidRPr="00B96857">
              <w:t>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 from time to time</w:t>
            </w:r>
          </w:p>
          <w:p w14:paraId="15E11268" w14:textId="77777777" w:rsidR="00B96857" w:rsidRDefault="00B96857" w:rsidP="00755448">
            <w:pPr>
              <w:spacing w:after="120" w:line="276" w:lineRule="auto"/>
              <w:jc w:val="both"/>
              <w:rPr>
                <w:rFonts w:eastAsia="Times New Roman" w:cs="Times New Roman"/>
                <w:szCs w:val="24"/>
                <w:lang w:val="en-GB"/>
              </w:rPr>
            </w:pPr>
          </w:p>
          <w:p w14:paraId="768BCFCF" w14:textId="77777777" w:rsidR="00755448" w:rsidRPr="00755448" w:rsidRDefault="00755448" w:rsidP="00755448">
            <w:pPr>
              <w:spacing w:after="120" w:line="276" w:lineRule="auto"/>
              <w:jc w:val="both"/>
              <w:rPr>
                <w:rFonts w:eastAsia="Times New Roman" w:cs="Times New Roman"/>
                <w:szCs w:val="24"/>
                <w:lang w:val="en-GB"/>
              </w:rPr>
            </w:pPr>
            <w:r w:rsidRPr="00755448">
              <w:rPr>
                <w:rFonts w:eastAsia="Times New Roman" w:cs="Times New Roman"/>
                <w:szCs w:val="24"/>
                <w:lang w:val="en-GB"/>
              </w:rPr>
              <w:t>Save as may be required by law, the Contractor agrees in respect of the Confidential Information:</w:t>
            </w:r>
          </w:p>
        </w:tc>
      </w:tr>
      <w:tr w:rsidR="00755448" w:rsidRPr="00755448" w14:paraId="10B5654E" w14:textId="77777777" w:rsidTr="00B96857">
        <w:tc>
          <w:tcPr>
            <w:tcW w:w="388" w:type="pct"/>
          </w:tcPr>
          <w:p w14:paraId="3C2C1EB9" w14:textId="77777777" w:rsidR="00755448" w:rsidRPr="00755448" w:rsidRDefault="00755448" w:rsidP="00755448">
            <w:pPr>
              <w:spacing w:after="120" w:line="320" w:lineRule="exact"/>
              <w:jc w:val="both"/>
              <w:rPr>
                <w:rFonts w:eastAsia="Times New Roman" w:cs="Times New Roman"/>
                <w:color w:val="333399"/>
                <w:szCs w:val="24"/>
                <w:lang w:val="en-GB"/>
              </w:rPr>
            </w:pPr>
          </w:p>
        </w:tc>
        <w:tc>
          <w:tcPr>
            <w:tcW w:w="388" w:type="pct"/>
          </w:tcPr>
          <w:p w14:paraId="03A382A4" w14:textId="0BC52533" w:rsidR="00755448" w:rsidRPr="00755448" w:rsidRDefault="00B96857" w:rsidP="00755448">
            <w:pPr>
              <w:spacing w:after="120" w:line="276" w:lineRule="auto"/>
              <w:jc w:val="both"/>
              <w:rPr>
                <w:rFonts w:eastAsia="Times New Roman" w:cs="Times New Roman"/>
                <w:color w:val="44546A" w:themeColor="text2"/>
                <w:szCs w:val="24"/>
                <w:lang w:val="en-GB"/>
              </w:rPr>
            </w:pPr>
            <w:r>
              <w:rPr>
                <w:rFonts w:eastAsia="Times New Roman" w:cs="Times New Roman"/>
                <w:color w:val="44546A" w:themeColor="text2"/>
                <w:szCs w:val="24"/>
                <w:lang w:val="en-GB"/>
              </w:rPr>
              <w:t>4</w:t>
            </w:r>
            <w:r w:rsidR="00755448" w:rsidRPr="00755448">
              <w:rPr>
                <w:rFonts w:eastAsia="Times New Roman" w:cs="Times New Roman"/>
                <w:color w:val="44546A" w:themeColor="text2"/>
                <w:szCs w:val="24"/>
                <w:lang w:val="en-GB"/>
              </w:rPr>
              <w:t>.1</w:t>
            </w:r>
          </w:p>
        </w:tc>
        <w:tc>
          <w:tcPr>
            <w:tcW w:w="4224" w:type="pct"/>
            <w:gridSpan w:val="2"/>
          </w:tcPr>
          <w:p w14:paraId="32D7827B" w14:textId="77777777" w:rsidR="00755448" w:rsidRPr="00755448" w:rsidRDefault="00755448" w:rsidP="00755448">
            <w:pPr>
              <w:spacing w:after="120" w:line="276" w:lineRule="auto"/>
              <w:jc w:val="both"/>
              <w:rPr>
                <w:rFonts w:eastAsia="Times New Roman" w:cs="Times New Roman"/>
                <w:szCs w:val="24"/>
                <w:lang w:val="en-GB"/>
              </w:rPr>
            </w:pPr>
            <w:r w:rsidRPr="00755448">
              <w:rPr>
                <w:rFonts w:eastAsia="Times New Roman" w:cs="Times New Roman"/>
                <w:szCs w:val="24"/>
                <w:lang w:val="en-GB"/>
              </w:rPr>
              <w:t>to treat such Confidential Information as confidential and to take all necessary steps to ensure that such confidentiality is maintained;</w:t>
            </w:r>
          </w:p>
        </w:tc>
      </w:tr>
      <w:tr w:rsidR="00755448" w:rsidRPr="00755448" w14:paraId="56BFAE56" w14:textId="77777777" w:rsidTr="00B96857">
        <w:tc>
          <w:tcPr>
            <w:tcW w:w="388" w:type="pct"/>
          </w:tcPr>
          <w:p w14:paraId="19FC12CB" w14:textId="77777777" w:rsidR="00755448" w:rsidRPr="00755448" w:rsidRDefault="00755448" w:rsidP="00755448">
            <w:pPr>
              <w:spacing w:after="120" w:line="320" w:lineRule="exact"/>
              <w:jc w:val="both"/>
              <w:rPr>
                <w:rFonts w:eastAsia="Times New Roman" w:cs="Times New Roman"/>
                <w:color w:val="333399"/>
                <w:szCs w:val="24"/>
                <w:lang w:val="en-GB"/>
              </w:rPr>
            </w:pPr>
          </w:p>
        </w:tc>
        <w:tc>
          <w:tcPr>
            <w:tcW w:w="388" w:type="pct"/>
          </w:tcPr>
          <w:p w14:paraId="7669A4B9" w14:textId="2530D00C" w:rsidR="00755448" w:rsidRPr="00755448" w:rsidRDefault="00B96857" w:rsidP="00755448">
            <w:pPr>
              <w:spacing w:after="120" w:line="276" w:lineRule="auto"/>
              <w:jc w:val="both"/>
              <w:rPr>
                <w:rFonts w:eastAsia="Times New Roman" w:cs="Times New Roman"/>
                <w:color w:val="44546A" w:themeColor="text2"/>
                <w:szCs w:val="24"/>
                <w:lang w:val="en-GB"/>
              </w:rPr>
            </w:pPr>
            <w:r>
              <w:rPr>
                <w:rFonts w:eastAsia="Times New Roman" w:cs="Times New Roman"/>
                <w:color w:val="44546A" w:themeColor="text2"/>
                <w:szCs w:val="24"/>
                <w:lang w:val="en-GB"/>
              </w:rPr>
              <w:t>4</w:t>
            </w:r>
            <w:r w:rsidR="00755448" w:rsidRPr="00755448">
              <w:rPr>
                <w:rFonts w:eastAsia="Times New Roman" w:cs="Times New Roman"/>
                <w:color w:val="44546A" w:themeColor="text2"/>
                <w:szCs w:val="24"/>
                <w:lang w:val="en-GB"/>
              </w:rPr>
              <w:t>.2</w:t>
            </w:r>
          </w:p>
        </w:tc>
        <w:tc>
          <w:tcPr>
            <w:tcW w:w="4224" w:type="pct"/>
            <w:gridSpan w:val="2"/>
          </w:tcPr>
          <w:p w14:paraId="4DE14923" w14:textId="77777777" w:rsidR="00755448" w:rsidRPr="00755448" w:rsidRDefault="00755448" w:rsidP="00755448">
            <w:pPr>
              <w:spacing w:after="120" w:line="276" w:lineRule="auto"/>
              <w:jc w:val="both"/>
              <w:rPr>
                <w:rFonts w:eastAsia="Times New Roman" w:cs="Times New Roman"/>
                <w:szCs w:val="24"/>
                <w:lang w:val="en-GB"/>
              </w:rPr>
            </w:pPr>
            <w:r w:rsidRPr="00755448">
              <w:rPr>
                <w:rFonts w:eastAsia="Times New Roman" w:cs="Times New Roman"/>
                <w:szCs w:val="24"/>
                <w:lang w:val="en-GB"/>
              </w:rPr>
              <w:t xml:space="preserve">not, without the prior written consent of the Client </w:t>
            </w:r>
            <w:r w:rsidRPr="00755448">
              <w:rPr>
                <w:rFonts w:ascii="Calibri" w:eastAsia="Times New Roman" w:hAnsi="Calibri" w:cs="Times New Roman"/>
                <w:lang w:val="en-GB"/>
              </w:rPr>
              <w:t>and any relevant Framework Client</w:t>
            </w:r>
            <w:r w:rsidRPr="00755448">
              <w:rPr>
                <w:rFonts w:eastAsia="Times New Roman" w:cs="Times New Roman"/>
                <w:szCs w:val="24"/>
                <w:lang w:val="en-GB"/>
              </w:rPr>
              <w:t>, to communicate or disclose any part of such Confidential Information to any person except</w:t>
            </w:r>
          </w:p>
        </w:tc>
      </w:tr>
      <w:tr w:rsidR="00755448" w:rsidRPr="00755448" w14:paraId="6273A482" w14:textId="77777777" w:rsidTr="00B96857">
        <w:tc>
          <w:tcPr>
            <w:tcW w:w="388" w:type="pct"/>
          </w:tcPr>
          <w:p w14:paraId="1290054B" w14:textId="77777777" w:rsidR="00755448" w:rsidRPr="00755448" w:rsidRDefault="00755448" w:rsidP="00755448">
            <w:pPr>
              <w:spacing w:after="120" w:line="320" w:lineRule="exact"/>
              <w:jc w:val="both"/>
              <w:rPr>
                <w:rFonts w:eastAsia="Times New Roman" w:cs="Times New Roman"/>
                <w:color w:val="333399"/>
                <w:szCs w:val="24"/>
                <w:lang w:val="en-GB"/>
              </w:rPr>
            </w:pPr>
          </w:p>
        </w:tc>
        <w:tc>
          <w:tcPr>
            <w:tcW w:w="388" w:type="pct"/>
          </w:tcPr>
          <w:p w14:paraId="3A27BEE0" w14:textId="77777777" w:rsidR="00755448" w:rsidRPr="00755448" w:rsidRDefault="00755448" w:rsidP="00755448">
            <w:pPr>
              <w:spacing w:after="120" w:line="276" w:lineRule="auto"/>
              <w:jc w:val="both"/>
              <w:rPr>
                <w:rFonts w:eastAsia="Times New Roman" w:cs="Times New Roman"/>
                <w:szCs w:val="24"/>
                <w:lang w:val="en-GB"/>
              </w:rPr>
            </w:pPr>
          </w:p>
        </w:tc>
        <w:tc>
          <w:tcPr>
            <w:tcW w:w="291" w:type="pct"/>
          </w:tcPr>
          <w:p w14:paraId="21D26CCC" w14:textId="77777777" w:rsidR="00755448" w:rsidRPr="00755448" w:rsidRDefault="00755448" w:rsidP="00755448">
            <w:pPr>
              <w:spacing w:after="120" w:line="276" w:lineRule="auto"/>
              <w:jc w:val="both"/>
              <w:rPr>
                <w:rFonts w:eastAsia="Times New Roman" w:cs="Times New Roman"/>
                <w:szCs w:val="24"/>
                <w:lang w:val="en-GB"/>
              </w:rPr>
            </w:pPr>
            <w:r w:rsidRPr="00755448">
              <w:rPr>
                <w:rFonts w:eastAsia="Times New Roman" w:cs="Times New Roman"/>
                <w:szCs w:val="24"/>
                <w:lang w:val="en-GB"/>
              </w:rPr>
              <w:t>i</w:t>
            </w:r>
          </w:p>
        </w:tc>
        <w:tc>
          <w:tcPr>
            <w:tcW w:w="3933" w:type="pct"/>
          </w:tcPr>
          <w:p w14:paraId="20A48449" w14:textId="77777777" w:rsidR="00755448" w:rsidRPr="00755448" w:rsidRDefault="00755448" w:rsidP="00755448">
            <w:pPr>
              <w:spacing w:after="120" w:line="276" w:lineRule="auto"/>
              <w:jc w:val="both"/>
              <w:rPr>
                <w:rFonts w:eastAsia="Times New Roman" w:cs="Times New Roman"/>
                <w:szCs w:val="24"/>
                <w:lang w:val="en-GB"/>
              </w:rPr>
            </w:pPr>
            <w:r w:rsidRPr="00755448">
              <w:rPr>
                <w:rFonts w:eastAsia="Times New Roman" w:cs="Times New Roman"/>
                <w:szCs w:val="24"/>
                <w:lang w:val="en-GB"/>
              </w:rPr>
              <w:t>to those employees, agents, Subcontractors and other suppliers on a need to know basis; and/or</w:t>
            </w:r>
          </w:p>
        </w:tc>
      </w:tr>
      <w:tr w:rsidR="00755448" w:rsidRPr="00755448" w14:paraId="2F06959B" w14:textId="77777777" w:rsidTr="00B96857">
        <w:tc>
          <w:tcPr>
            <w:tcW w:w="388" w:type="pct"/>
          </w:tcPr>
          <w:p w14:paraId="097AEDB7" w14:textId="77777777" w:rsidR="00755448" w:rsidRPr="00755448" w:rsidRDefault="00755448" w:rsidP="00755448">
            <w:pPr>
              <w:spacing w:after="120" w:line="276" w:lineRule="auto"/>
              <w:jc w:val="both"/>
              <w:rPr>
                <w:rFonts w:eastAsia="Times New Roman" w:cs="Times New Roman"/>
                <w:color w:val="333399"/>
                <w:szCs w:val="24"/>
                <w:lang w:val="en-GB"/>
              </w:rPr>
            </w:pPr>
          </w:p>
        </w:tc>
        <w:tc>
          <w:tcPr>
            <w:tcW w:w="388" w:type="pct"/>
          </w:tcPr>
          <w:p w14:paraId="4BFE3AD4" w14:textId="77777777" w:rsidR="00755448" w:rsidRPr="00755448" w:rsidRDefault="00755448" w:rsidP="00755448">
            <w:pPr>
              <w:spacing w:after="120" w:line="276" w:lineRule="auto"/>
              <w:jc w:val="both"/>
              <w:rPr>
                <w:rFonts w:eastAsia="Times New Roman" w:cs="Times New Roman"/>
                <w:szCs w:val="24"/>
                <w:lang w:val="en-GB"/>
              </w:rPr>
            </w:pPr>
          </w:p>
        </w:tc>
        <w:tc>
          <w:tcPr>
            <w:tcW w:w="291" w:type="pct"/>
          </w:tcPr>
          <w:p w14:paraId="7323BD71" w14:textId="77777777" w:rsidR="00755448" w:rsidRPr="00755448" w:rsidRDefault="00755448" w:rsidP="00755448">
            <w:pPr>
              <w:spacing w:after="120" w:line="276" w:lineRule="auto"/>
              <w:jc w:val="both"/>
              <w:rPr>
                <w:rFonts w:eastAsia="Times New Roman" w:cs="Times New Roman"/>
                <w:szCs w:val="24"/>
                <w:lang w:val="en-GB"/>
              </w:rPr>
            </w:pPr>
            <w:r w:rsidRPr="00755448">
              <w:rPr>
                <w:rFonts w:eastAsia="Times New Roman" w:cs="Times New Roman"/>
                <w:szCs w:val="24"/>
                <w:lang w:val="en-GB"/>
              </w:rPr>
              <w:t>ii</w:t>
            </w:r>
          </w:p>
        </w:tc>
        <w:tc>
          <w:tcPr>
            <w:tcW w:w="3933" w:type="pct"/>
          </w:tcPr>
          <w:p w14:paraId="3D277D81" w14:textId="77777777" w:rsidR="00755448" w:rsidRPr="00755448" w:rsidRDefault="00755448" w:rsidP="00755448">
            <w:pPr>
              <w:spacing w:after="120" w:line="276" w:lineRule="auto"/>
              <w:jc w:val="both"/>
              <w:rPr>
                <w:rFonts w:eastAsia="Times New Roman" w:cs="Times New Roman"/>
                <w:szCs w:val="24"/>
                <w:lang w:val="en-GB"/>
              </w:rPr>
            </w:pPr>
            <w:r w:rsidRPr="00755448">
              <w:rPr>
                <w:rFonts w:eastAsia="Times New Roman" w:cs="Times New Roman"/>
                <w:szCs w:val="24"/>
                <w:lang w:val="en-GB"/>
              </w:rPr>
              <w:t>to the Contractor’s auditors, professional advisers and any other persons or bodies having a legal right or duty to have access to or knowledge of the Confidential Information in connection with the business of the Contractor</w:t>
            </w:r>
          </w:p>
        </w:tc>
      </w:tr>
      <w:tr w:rsidR="00755448" w:rsidRPr="00755448" w14:paraId="22A80652" w14:textId="77777777" w:rsidTr="00B96857">
        <w:tc>
          <w:tcPr>
            <w:tcW w:w="388" w:type="pct"/>
          </w:tcPr>
          <w:p w14:paraId="2AA629AF" w14:textId="77777777" w:rsidR="00755448" w:rsidRPr="00755448" w:rsidRDefault="00755448" w:rsidP="00755448">
            <w:pPr>
              <w:spacing w:after="120" w:line="320" w:lineRule="exact"/>
              <w:jc w:val="both"/>
              <w:rPr>
                <w:rFonts w:eastAsia="Times New Roman" w:cs="Times New Roman"/>
                <w:color w:val="333399"/>
                <w:szCs w:val="24"/>
                <w:lang w:val="en-GB"/>
              </w:rPr>
            </w:pPr>
          </w:p>
        </w:tc>
        <w:tc>
          <w:tcPr>
            <w:tcW w:w="388" w:type="pct"/>
          </w:tcPr>
          <w:p w14:paraId="4399F843" w14:textId="77777777" w:rsidR="00755448" w:rsidRPr="00755448" w:rsidRDefault="00755448" w:rsidP="00755448">
            <w:pPr>
              <w:spacing w:after="120" w:line="276" w:lineRule="auto"/>
              <w:jc w:val="both"/>
              <w:rPr>
                <w:rFonts w:eastAsia="Times New Roman" w:cs="Times New Roman"/>
                <w:szCs w:val="24"/>
                <w:lang w:val="en-GB"/>
              </w:rPr>
            </w:pPr>
          </w:p>
        </w:tc>
        <w:tc>
          <w:tcPr>
            <w:tcW w:w="4224" w:type="pct"/>
            <w:gridSpan w:val="2"/>
          </w:tcPr>
          <w:p w14:paraId="04D60C71" w14:textId="77777777" w:rsidR="00755448" w:rsidRPr="00755448" w:rsidRDefault="00755448" w:rsidP="00755448">
            <w:pPr>
              <w:spacing w:after="120" w:line="276" w:lineRule="auto"/>
              <w:jc w:val="both"/>
              <w:rPr>
                <w:rFonts w:eastAsia="Times New Roman" w:cs="Times New Roman"/>
                <w:szCs w:val="24"/>
                <w:lang w:val="en-GB"/>
              </w:rPr>
            </w:pPr>
            <w:r w:rsidRPr="00755448">
              <w:rPr>
                <w:rFonts w:eastAsia="Times New Roman" w:cs="Times New Roman"/>
                <w:szCs w:val="24"/>
                <w:lang w:val="en-GB"/>
              </w:rPr>
              <w:t xml:space="preserve">PROVIDED ALWAYS that the Contractor shall ensure that all such persons and bodies are made aware, prior to disclosure, of the confidential nature of the Confidential Information and that they owe a duty of confidence to the Client </w:t>
            </w:r>
            <w:r w:rsidRPr="00755448">
              <w:rPr>
                <w:rFonts w:ascii="Calibri" w:eastAsia="Times New Roman" w:hAnsi="Calibri" w:cs="Times New Roman"/>
                <w:lang w:val="en-GB"/>
              </w:rPr>
              <w:t>and the Framework Clients</w:t>
            </w:r>
            <w:proofErr w:type="gramStart"/>
            <w:r w:rsidRPr="00755448">
              <w:rPr>
                <w:rFonts w:eastAsia="Times New Roman" w:cs="Times New Roman"/>
                <w:szCs w:val="24"/>
                <w:lang w:val="en-GB"/>
              </w:rPr>
              <w:t>,  and</w:t>
            </w:r>
            <w:proofErr w:type="gramEnd"/>
            <w:r w:rsidRPr="00755448">
              <w:rPr>
                <w:rFonts w:eastAsia="Times New Roman" w:cs="Times New Roman"/>
                <w:szCs w:val="24"/>
                <w:lang w:val="en-GB"/>
              </w:rPr>
              <w:t xml:space="preserve"> shall use all reasonable endeavours to ensure that such persons and bodies comply with the provisions of this Agreement.</w:t>
            </w:r>
          </w:p>
        </w:tc>
      </w:tr>
      <w:tr w:rsidR="00755448" w:rsidRPr="00755448" w14:paraId="36944153" w14:textId="77777777" w:rsidTr="00E0025C">
        <w:tc>
          <w:tcPr>
            <w:tcW w:w="388" w:type="pct"/>
          </w:tcPr>
          <w:p w14:paraId="23074544" w14:textId="5CAA30E1" w:rsidR="00755448" w:rsidRPr="00755448" w:rsidRDefault="00B96857" w:rsidP="00755448">
            <w:pPr>
              <w:spacing w:after="120" w:line="320" w:lineRule="exact"/>
              <w:jc w:val="both"/>
              <w:rPr>
                <w:rFonts w:eastAsia="Times New Roman" w:cs="Times New Roman"/>
                <w:color w:val="333399"/>
                <w:szCs w:val="24"/>
                <w:lang w:val="en-GB"/>
              </w:rPr>
            </w:pPr>
            <w:r>
              <w:rPr>
                <w:rFonts w:eastAsia="Times New Roman" w:cs="Times New Roman"/>
                <w:color w:val="333399"/>
                <w:szCs w:val="24"/>
                <w:lang w:val="en-GB"/>
              </w:rPr>
              <w:t>5</w:t>
            </w:r>
            <w:r w:rsidR="00755448" w:rsidRPr="00755448">
              <w:rPr>
                <w:rFonts w:eastAsia="Times New Roman" w:cs="Times New Roman"/>
                <w:color w:val="333399"/>
                <w:szCs w:val="24"/>
                <w:lang w:val="en-GB"/>
              </w:rPr>
              <w:t>.</w:t>
            </w:r>
          </w:p>
        </w:tc>
        <w:tc>
          <w:tcPr>
            <w:tcW w:w="4612" w:type="pct"/>
            <w:gridSpan w:val="3"/>
          </w:tcPr>
          <w:p w14:paraId="68F9147F" w14:textId="77777777" w:rsidR="00755448" w:rsidRPr="00755448" w:rsidRDefault="00755448" w:rsidP="00755448">
            <w:pPr>
              <w:spacing w:after="120" w:line="276" w:lineRule="auto"/>
              <w:jc w:val="both"/>
              <w:rPr>
                <w:rFonts w:eastAsia="Times New Roman" w:cs="Times New Roman"/>
                <w:szCs w:val="24"/>
                <w:lang w:val="en-GB"/>
              </w:rPr>
            </w:pPr>
            <w:r w:rsidRPr="00755448">
              <w:rPr>
                <w:rFonts w:eastAsia="Times New Roman" w:cs="Times New Roman"/>
                <w:szCs w:val="24"/>
                <w:lang w:val="en-GB"/>
              </w:rPr>
              <w:t>The obligations in this Agreement will not apply to any Confidential Information:</w:t>
            </w:r>
          </w:p>
        </w:tc>
      </w:tr>
      <w:tr w:rsidR="00755448" w:rsidRPr="00755448" w14:paraId="6A27B739" w14:textId="77777777" w:rsidTr="00B96857">
        <w:tc>
          <w:tcPr>
            <w:tcW w:w="388" w:type="pct"/>
          </w:tcPr>
          <w:p w14:paraId="709AEA49" w14:textId="77777777" w:rsidR="00755448" w:rsidRPr="00755448" w:rsidRDefault="00755448" w:rsidP="00755448">
            <w:pPr>
              <w:spacing w:after="120" w:line="320" w:lineRule="exact"/>
              <w:jc w:val="both"/>
              <w:rPr>
                <w:rFonts w:eastAsia="Times New Roman" w:cs="Times New Roman"/>
                <w:color w:val="333399"/>
                <w:szCs w:val="24"/>
                <w:lang w:val="en-GB"/>
              </w:rPr>
            </w:pPr>
          </w:p>
        </w:tc>
        <w:tc>
          <w:tcPr>
            <w:tcW w:w="388" w:type="pct"/>
          </w:tcPr>
          <w:p w14:paraId="021AEA42" w14:textId="0821FD63" w:rsidR="00755448" w:rsidRPr="00755448" w:rsidRDefault="00B96857" w:rsidP="00B96857">
            <w:pPr>
              <w:spacing w:after="120" w:line="276" w:lineRule="auto"/>
              <w:jc w:val="both"/>
              <w:rPr>
                <w:rFonts w:eastAsia="Times New Roman" w:cs="Times New Roman"/>
                <w:szCs w:val="24"/>
                <w:lang w:val="en-GB"/>
              </w:rPr>
            </w:pPr>
            <w:r>
              <w:rPr>
                <w:rFonts w:eastAsia="Times New Roman" w:cs="Times New Roman"/>
                <w:szCs w:val="24"/>
                <w:lang w:val="en-GB"/>
              </w:rPr>
              <w:t>5.1</w:t>
            </w:r>
          </w:p>
        </w:tc>
        <w:tc>
          <w:tcPr>
            <w:tcW w:w="4224" w:type="pct"/>
            <w:gridSpan w:val="2"/>
          </w:tcPr>
          <w:p w14:paraId="5D99A3A4" w14:textId="77777777" w:rsidR="00755448" w:rsidRPr="00755448" w:rsidRDefault="00755448" w:rsidP="00755448">
            <w:pPr>
              <w:spacing w:after="120" w:line="276" w:lineRule="auto"/>
              <w:jc w:val="both"/>
              <w:rPr>
                <w:rFonts w:eastAsia="Times New Roman" w:cs="Times New Roman"/>
                <w:szCs w:val="24"/>
                <w:lang w:val="en-GB"/>
              </w:rPr>
            </w:pPr>
            <w:r w:rsidRPr="00755448">
              <w:rPr>
                <w:rFonts w:eastAsia="Times New Roman" w:cs="Times New Roman"/>
                <w:szCs w:val="24"/>
                <w:lang w:val="en-GB"/>
              </w:rPr>
              <w:t xml:space="preserve">in the Contractor’s possession (with full right to disclose) before receiving it from the Client </w:t>
            </w:r>
            <w:r w:rsidRPr="00755448">
              <w:rPr>
                <w:rFonts w:ascii="Calibri" w:eastAsia="Times New Roman" w:hAnsi="Calibri" w:cs="Times New Roman"/>
                <w:lang w:val="en-GB"/>
              </w:rPr>
              <w:t>or the Framework Client, as applicable</w:t>
            </w:r>
            <w:r w:rsidRPr="00755448">
              <w:rPr>
                <w:rFonts w:eastAsia="Times New Roman" w:cs="Times New Roman"/>
                <w:szCs w:val="24"/>
                <w:lang w:val="en-GB"/>
              </w:rPr>
              <w:t>; or</w:t>
            </w:r>
          </w:p>
        </w:tc>
      </w:tr>
      <w:tr w:rsidR="00755448" w:rsidRPr="00755448" w14:paraId="7CEFEEEB" w14:textId="77777777" w:rsidTr="00B96857">
        <w:tc>
          <w:tcPr>
            <w:tcW w:w="388" w:type="pct"/>
          </w:tcPr>
          <w:p w14:paraId="10AD0517" w14:textId="77777777" w:rsidR="00755448" w:rsidRPr="00755448" w:rsidRDefault="00755448" w:rsidP="00755448">
            <w:pPr>
              <w:spacing w:after="120" w:line="320" w:lineRule="exact"/>
              <w:jc w:val="both"/>
              <w:rPr>
                <w:rFonts w:eastAsia="Times New Roman" w:cs="Times New Roman"/>
                <w:color w:val="333399"/>
                <w:szCs w:val="24"/>
                <w:lang w:val="en-GB"/>
              </w:rPr>
            </w:pPr>
          </w:p>
        </w:tc>
        <w:tc>
          <w:tcPr>
            <w:tcW w:w="388" w:type="pct"/>
          </w:tcPr>
          <w:p w14:paraId="58A8EEBD" w14:textId="1B0263AF" w:rsidR="00755448" w:rsidRPr="00755448" w:rsidRDefault="00B96857" w:rsidP="00B96857">
            <w:pPr>
              <w:spacing w:after="120" w:line="276" w:lineRule="auto"/>
              <w:jc w:val="both"/>
              <w:rPr>
                <w:rFonts w:eastAsia="Times New Roman" w:cs="Times New Roman"/>
                <w:szCs w:val="24"/>
                <w:lang w:val="en-GB"/>
              </w:rPr>
            </w:pPr>
            <w:r>
              <w:rPr>
                <w:rFonts w:eastAsia="Times New Roman" w:cs="Times New Roman"/>
                <w:szCs w:val="24"/>
                <w:lang w:val="en-GB"/>
              </w:rPr>
              <w:t>5.2</w:t>
            </w:r>
          </w:p>
        </w:tc>
        <w:tc>
          <w:tcPr>
            <w:tcW w:w="4224" w:type="pct"/>
            <w:gridSpan w:val="2"/>
          </w:tcPr>
          <w:p w14:paraId="63DBA904" w14:textId="77777777" w:rsidR="00755448" w:rsidRPr="00755448" w:rsidRDefault="00755448" w:rsidP="00755448">
            <w:pPr>
              <w:spacing w:after="120" w:line="276" w:lineRule="auto"/>
              <w:jc w:val="both"/>
              <w:rPr>
                <w:rFonts w:eastAsia="Times New Roman" w:cs="Times New Roman"/>
                <w:szCs w:val="24"/>
                <w:lang w:val="en-GB"/>
              </w:rPr>
            </w:pPr>
            <w:r w:rsidRPr="00755448">
              <w:rPr>
                <w:rFonts w:eastAsia="Times New Roman" w:cs="Times New Roman"/>
                <w:szCs w:val="24"/>
                <w:lang w:val="en-GB"/>
              </w:rPr>
              <w:t>which is or becomes public knowledge other than by breach of this clause; or</w:t>
            </w:r>
          </w:p>
        </w:tc>
      </w:tr>
      <w:tr w:rsidR="00755448" w:rsidRPr="00755448" w14:paraId="28C82284" w14:textId="77777777" w:rsidTr="00B96857">
        <w:tc>
          <w:tcPr>
            <w:tcW w:w="388" w:type="pct"/>
          </w:tcPr>
          <w:p w14:paraId="1BAD9FDD" w14:textId="77777777" w:rsidR="00755448" w:rsidRPr="00755448" w:rsidRDefault="00755448" w:rsidP="00755448">
            <w:pPr>
              <w:spacing w:after="120" w:line="320" w:lineRule="exact"/>
              <w:jc w:val="both"/>
              <w:rPr>
                <w:rFonts w:eastAsia="Times New Roman" w:cs="Times New Roman"/>
                <w:color w:val="333399"/>
                <w:szCs w:val="24"/>
                <w:lang w:val="en-GB"/>
              </w:rPr>
            </w:pPr>
          </w:p>
        </w:tc>
        <w:tc>
          <w:tcPr>
            <w:tcW w:w="388" w:type="pct"/>
          </w:tcPr>
          <w:p w14:paraId="6EDAA9BD" w14:textId="45B6E433" w:rsidR="00755448" w:rsidRPr="00755448" w:rsidRDefault="00B96857" w:rsidP="00755448">
            <w:pPr>
              <w:spacing w:after="120" w:line="276" w:lineRule="auto"/>
              <w:jc w:val="both"/>
              <w:rPr>
                <w:rFonts w:eastAsia="Times New Roman" w:cs="Times New Roman"/>
                <w:szCs w:val="24"/>
                <w:lang w:val="en-GB"/>
              </w:rPr>
            </w:pPr>
            <w:r>
              <w:rPr>
                <w:rFonts w:eastAsia="Times New Roman" w:cs="Times New Roman"/>
                <w:szCs w:val="24"/>
                <w:lang w:val="en-GB"/>
              </w:rPr>
              <w:t>5.3</w:t>
            </w:r>
          </w:p>
        </w:tc>
        <w:tc>
          <w:tcPr>
            <w:tcW w:w="4224" w:type="pct"/>
            <w:gridSpan w:val="2"/>
          </w:tcPr>
          <w:p w14:paraId="55AEAA4D" w14:textId="77777777" w:rsidR="00755448" w:rsidRPr="00755448" w:rsidRDefault="00755448" w:rsidP="00755448">
            <w:pPr>
              <w:spacing w:after="120" w:line="276" w:lineRule="auto"/>
              <w:jc w:val="both"/>
              <w:rPr>
                <w:rFonts w:eastAsia="Times New Roman" w:cs="Times New Roman"/>
                <w:szCs w:val="24"/>
                <w:lang w:val="en-GB"/>
              </w:rPr>
            </w:pPr>
            <w:r w:rsidRPr="00755448">
              <w:rPr>
                <w:rFonts w:eastAsia="Times New Roman" w:cs="Times New Roman"/>
                <w:szCs w:val="24"/>
                <w:lang w:val="en-GB"/>
              </w:rPr>
              <w:t>is independently developed by the Contractor without access to or use of the Confidential Information; or</w:t>
            </w:r>
          </w:p>
        </w:tc>
      </w:tr>
      <w:tr w:rsidR="00755448" w:rsidRPr="00755448" w14:paraId="714CD946" w14:textId="77777777" w:rsidTr="00B96857">
        <w:tc>
          <w:tcPr>
            <w:tcW w:w="388" w:type="pct"/>
          </w:tcPr>
          <w:p w14:paraId="20E0F3ED" w14:textId="77777777" w:rsidR="00755448" w:rsidRPr="00755448" w:rsidRDefault="00755448" w:rsidP="00755448">
            <w:pPr>
              <w:spacing w:after="120" w:line="320" w:lineRule="exact"/>
              <w:jc w:val="both"/>
              <w:rPr>
                <w:rFonts w:eastAsia="Times New Roman" w:cs="Times New Roman"/>
                <w:color w:val="333399"/>
                <w:szCs w:val="24"/>
                <w:lang w:val="en-GB"/>
              </w:rPr>
            </w:pPr>
          </w:p>
        </w:tc>
        <w:tc>
          <w:tcPr>
            <w:tcW w:w="388" w:type="pct"/>
          </w:tcPr>
          <w:p w14:paraId="70FA99FF" w14:textId="145D5824" w:rsidR="00755448" w:rsidRPr="00755448" w:rsidRDefault="00B96857" w:rsidP="00755448">
            <w:pPr>
              <w:spacing w:after="120" w:line="276" w:lineRule="auto"/>
              <w:jc w:val="both"/>
              <w:rPr>
                <w:rFonts w:eastAsia="Times New Roman" w:cs="Times New Roman"/>
                <w:szCs w:val="24"/>
                <w:lang w:val="en-GB"/>
              </w:rPr>
            </w:pPr>
            <w:r>
              <w:rPr>
                <w:rFonts w:eastAsia="Times New Roman" w:cs="Times New Roman"/>
                <w:szCs w:val="24"/>
                <w:lang w:val="en-GB"/>
              </w:rPr>
              <w:t>5.4</w:t>
            </w:r>
          </w:p>
        </w:tc>
        <w:tc>
          <w:tcPr>
            <w:tcW w:w="4224" w:type="pct"/>
            <w:gridSpan w:val="2"/>
          </w:tcPr>
          <w:p w14:paraId="58F2AFBD" w14:textId="77777777" w:rsidR="00755448" w:rsidRPr="00755448" w:rsidRDefault="00755448" w:rsidP="00755448">
            <w:pPr>
              <w:spacing w:after="120" w:line="276" w:lineRule="auto"/>
              <w:jc w:val="both"/>
              <w:rPr>
                <w:rFonts w:eastAsia="Times New Roman" w:cs="Times New Roman"/>
                <w:szCs w:val="24"/>
                <w:lang w:val="en-GB"/>
              </w:rPr>
            </w:pPr>
            <w:proofErr w:type="gramStart"/>
            <w:r w:rsidRPr="00755448">
              <w:rPr>
                <w:rFonts w:eastAsia="Times New Roman" w:cs="Times New Roman"/>
                <w:szCs w:val="24"/>
                <w:lang w:val="en-GB"/>
              </w:rPr>
              <w:t>is</w:t>
            </w:r>
            <w:proofErr w:type="gramEnd"/>
            <w:r w:rsidRPr="00755448">
              <w:rPr>
                <w:rFonts w:eastAsia="Times New Roman" w:cs="Times New Roman"/>
                <w:szCs w:val="24"/>
                <w:lang w:val="en-GB"/>
              </w:rPr>
              <w:t xml:space="preserve"> lawfully received from a third party (with full right to disclose).</w:t>
            </w:r>
          </w:p>
        </w:tc>
      </w:tr>
      <w:tr w:rsidR="00755448" w:rsidRPr="00755448" w14:paraId="475A7E98" w14:textId="77777777" w:rsidTr="00E0025C">
        <w:tc>
          <w:tcPr>
            <w:tcW w:w="388" w:type="pct"/>
          </w:tcPr>
          <w:p w14:paraId="2C3836AF" w14:textId="5C0B07DC" w:rsidR="00755448" w:rsidRPr="00755448" w:rsidRDefault="00B96857" w:rsidP="00755448">
            <w:pPr>
              <w:spacing w:after="120" w:line="320" w:lineRule="exact"/>
              <w:jc w:val="both"/>
              <w:rPr>
                <w:rFonts w:eastAsia="Times New Roman" w:cs="Times New Roman"/>
                <w:color w:val="333399"/>
                <w:szCs w:val="24"/>
                <w:lang w:val="en-GB"/>
              </w:rPr>
            </w:pPr>
            <w:r>
              <w:rPr>
                <w:rFonts w:eastAsia="Times New Roman" w:cs="Times New Roman"/>
                <w:color w:val="333399"/>
                <w:szCs w:val="24"/>
                <w:lang w:val="en-GB"/>
              </w:rPr>
              <w:t>6</w:t>
            </w:r>
            <w:r w:rsidR="00755448" w:rsidRPr="00755448">
              <w:rPr>
                <w:rFonts w:eastAsia="Times New Roman" w:cs="Times New Roman"/>
                <w:color w:val="333399"/>
                <w:szCs w:val="24"/>
                <w:lang w:val="en-GB"/>
              </w:rPr>
              <w:t>.</w:t>
            </w:r>
          </w:p>
        </w:tc>
        <w:tc>
          <w:tcPr>
            <w:tcW w:w="4612" w:type="pct"/>
            <w:gridSpan w:val="3"/>
          </w:tcPr>
          <w:p w14:paraId="0396B2EA" w14:textId="77777777" w:rsidR="00755448" w:rsidRPr="00755448" w:rsidRDefault="00755448" w:rsidP="00755448">
            <w:pPr>
              <w:spacing w:after="120" w:line="276" w:lineRule="auto"/>
              <w:jc w:val="both"/>
              <w:rPr>
                <w:rFonts w:eastAsia="Times New Roman" w:cs="Times New Roman"/>
                <w:szCs w:val="24"/>
                <w:lang w:val="en-GB"/>
              </w:rPr>
            </w:pPr>
            <w:r w:rsidRPr="00755448">
              <w:rPr>
                <w:rFonts w:eastAsia="Times New Roman" w:cs="Times New Roman"/>
                <w:szCs w:val="24"/>
                <w:lang w:val="en-GB"/>
              </w:rPr>
              <w:t>The Contractor undertakes:</w:t>
            </w:r>
          </w:p>
        </w:tc>
      </w:tr>
      <w:tr w:rsidR="00755448" w:rsidRPr="00755448" w14:paraId="02314645" w14:textId="77777777" w:rsidTr="00B96857">
        <w:tc>
          <w:tcPr>
            <w:tcW w:w="388" w:type="pct"/>
          </w:tcPr>
          <w:p w14:paraId="75B760E9" w14:textId="77777777" w:rsidR="00755448" w:rsidRPr="00755448" w:rsidRDefault="00755448" w:rsidP="00755448">
            <w:pPr>
              <w:spacing w:after="120" w:line="320" w:lineRule="exact"/>
              <w:jc w:val="both"/>
              <w:rPr>
                <w:rFonts w:eastAsia="Times New Roman" w:cs="Times New Roman"/>
                <w:color w:val="333399"/>
                <w:szCs w:val="24"/>
                <w:lang w:val="en-GB"/>
              </w:rPr>
            </w:pPr>
          </w:p>
        </w:tc>
        <w:tc>
          <w:tcPr>
            <w:tcW w:w="388" w:type="pct"/>
          </w:tcPr>
          <w:p w14:paraId="170DC6BB" w14:textId="2E397843" w:rsidR="00755448" w:rsidRPr="00755448" w:rsidRDefault="00B96857" w:rsidP="00755448">
            <w:pPr>
              <w:spacing w:after="120" w:line="276" w:lineRule="auto"/>
              <w:jc w:val="both"/>
              <w:rPr>
                <w:rFonts w:eastAsia="Times New Roman" w:cs="Times New Roman"/>
                <w:color w:val="44546A" w:themeColor="text2"/>
                <w:szCs w:val="24"/>
                <w:lang w:val="en-GB"/>
              </w:rPr>
            </w:pPr>
            <w:r>
              <w:rPr>
                <w:rFonts w:eastAsia="Times New Roman" w:cs="Times New Roman"/>
                <w:color w:val="44546A" w:themeColor="text2"/>
                <w:szCs w:val="24"/>
                <w:lang w:val="en-GB"/>
              </w:rPr>
              <w:t>6</w:t>
            </w:r>
            <w:r w:rsidR="00755448" w:rsidRPr="00755448">
              <w:rPr>
                <w:rFonts w:eastAsia="Times New Roman" w:cs="Times New Roman"/>
                <w:color w:val="44546A" w:themeColor="text2"/>
                <w:szCs w:val="24"/>
                <w:lang w:val="en-GB"/>
              </w:rPr>
              <w:t>.1</w:t>
            </w:r>
          </w:p>
        </w:tc>
        <w:tc>
          <w:tcPr>
            <w:tcW w:w="4224" w:type="pct"/>
            <w:gridSpan w:val="2"/>
          </w:tcPr>
          <w:p w14:paraId="068D9F9F" w14:textId="15C926DB" w:rsidR="00755448" w:rsidRPr="00755448" w:rsidRDefault="00755448" w:rsidP="00B96857">
            <w:pPr>
              <w:spacing w:after="120" w:line="276" w:lineRule="auto"/>
              <w:jc w:val="both"/>
              <w:rPr>
                <w:rFonts w:eastAsia="Times New Roman" w:cs="Times New Roman"/>
                <w:szCs w:val="24"/>
                <w:lang w:val="en-GB"/>
              </w:rPr>
            </w:pPr>
            <w:r w:rsidRPr="00755448">
              <w:rPr>
                <w:rFonts w:eastAsia="Times New Roman" w:cs="Times New Roman"/>
                <w:szCs w:val="24"/>
                <w:lang w:val="en-GB"/>
              </w:rPr>
              <w:t xml:space="preserve">to comply with all directions of the Client </w:t>
            </w:r>
            <w:r w:rsidRPr="00755448">
              <w:rPr>
                <w:rFonts w:ascii="Calibri" w:eastAsia="Times New Roman" w:hAnsi="Calibri" w:cs="Times New Roman"/>
                <w:lang w:val="en-GB"/>
              </w:rPr>
              <w:t>and the Framework Clients</w:t>
            </w:r>
            <w:r w:rsidRPr="00755448">
              <w:rPr>
                <w:rFonts w:eastAsia="Times New Roman" w:cs="Times New Roman"/>
                <w:szCs w:val="24"/>
                <w:lang w:val="en-GB"/>
              </w:rPr>
              <w:t xml:space="preserve"> with regard to the use and application of all and any Confidential Information (including personal data as defined in the Data Protection </w:t>
            </w:r>
            <w:r w:rsidR="00B96857">
              <w:rPr>
                <w:rFonts w:eastAsia="Times New Roman" w:cs="Times New Roman"/>
                <w:szCs w:val="24"/>
                <w:lang w:val="en-GB"/>
              </w:rPr>
              <w:t>Laws</w:t>
            </w:r>
            <w:r w:rsidRPr="00755448">
              <w:rPr>
                <w:rFonts w:eastAsia="Times New Roman" w:cs="Times New Roman"/>
                <w:szCs w:val="24"/>
                <w:lang w:val="en-GB"/>
              </w:rPr>
              <w:t>);</w:t>
            </w:r>
          </w:p>
        </w:tc>
      </w:tr>
      <w:tr w:rsidR="00755448" w:rsidRPr="00755448" w14:paraId="01B6573E" w14:textId="77777777" w:rsidTr="00B96857">
        <w:tc>
          <w:tcPr>
            <w:tcW w:w="388" w:type="pct"/>
          </w:tcPr>
          <w:p w14:paraId="37617EB0" w14:textId="77777777" w:rsidR="00755448" w:rsidRPr="00755448" w:rsidRDefault="00755448" w:rsidP="00755448">
            <w:pPr>
              <w:spacing w:after="120" w:line="320" w:lineRule="exact"/>
              <w:jc w:val="both"/>
              <w:rPr>
                <w:rFonts w:eastAsia="Times New Roman" w:cs="Times New Roman"/>
                <w:color w:val="333399"/>
                <w:szCs w:val="24"/>
                <w:lang w:val="en-GB"/>
              </w:rPr>
            </w:pPr>
          </w:p>
        </w:tc>
        <w:tc>
          <w:tcPr>
            <w:tcW w:w="388" w:type="pct"/>
          </w:tcPr>
          <w:p w14:paraId="3245F391" w14:textId="60E45DD3" w:rsidR="00755448" w:rsidRPr="00755448" w:rsidRDefault="00B96857" w:rsidP="00755448">
            <w:pPr>
              <w:spacing w:after="120" w:line="276" w:lineRule="auto"/>
              <w:jc w:val="both"/>
              <w:rPr>
                <w:rFonts w:eastAsia="Times New Roman" w:cs="Times New Roman"/>
                <w:color w:val="44546A" w:themeColor="text2"/>
                <w:szCs w:val="24"/>
                <w:lang w:val="en-GB"/>
              </w:rPr>
            </w:pPr>
            <w:r>
              <w:rPr>
                <w:rFonts w:eastAsia="Times New Roman" w:cs="Times New Roman"/>
                <w:color w:val="44546A" w:themeColor="text2"/>
                <w:szCs w:val="24"/>
                <w:lang w:val="en-GB"/>
              </w:rPr>
              <w:t>6</w:t>
            </w:r>
            <w:r w:rsidR="00755448" w:rsidRPr="00755448">
              <w:rPr>
                <w:rFonts w:eastAsia="Times New Roman" w:cs="Times New Roman"/>
                <w:color w:val="44546A" w:themeColor="text2"/>
                <w:szCs w:val="24"/>
                <w:lang w:val="en-GB"/>
              </w:rPr>
              <w:t>.2</w:t>
            </w:r>
          </w:p>
        </w:tc>
        <w:tc>
          <w:tcPr>
            <w:tcW w:w="4224" w:type="pct"/>
            <w:gridSpan w:val="2"/>
          </w:tcPr>
          <w:p w14:paraId="409DD30C" w14:textId="77777777" w:rsidR="00755448" w:rsidRPr="00755448" w:rsidRDefault="00755448" w:rsidP="00755448">
            <w:pPr>
              <w:spacing w:after="120" w:line="276" w:lineRule="auto"/>
              <w:jc w:val="both"/>
              <w:rPr>
                <w:rFonts w:eastAsia="Times New Roman" w:cs="Times New Roman"/>
                <w:szCs w:val="24"/>
                <w:lang w:val="en-GB"/>
              </w:rPr>
            </w:pPr>
            <w:r w:rsidRPr="00755448">
              <w:rPr>
                <w:rFonts w:eastAsia="Times New Roman" w:cs="Times New Roman"/>
                <w:szCs w:val="24"/>
                <w:lang w:val="en-GB"/>
              </w:rPr>
              <w:t xml:space="preserve">to comply with all directions as to local security arrangements deemed reasonably necessary by the Client </w:t>
            </w:r>
            <w:r w:rsidRPr="00755448">
              <w:rPr>
                <w:rFonts w:ascii="Calibri" w:eastAsia="Times New Roman" w:hAnsi="Calibri" w:cs="Times New Roman"/>
                <w:lang w:val="en-GB"/>
              </w:rPr>
              <w:t xml:space="preserve">and / or any Framework Client </w:t>
            </w:r>
            <w:r w:rsidRPr="00755448">
              <w:rPr>
                <w:rFonts w:eastAsia="Times New Roman" w:cs="Times New Roman"/>
                <w:szCs w:val="24"/>
                <w:lang w:val="en-GB"/>
              </w:rPr>
              <w:t xml:space="preserve">including, if required, </w:t>
            </w:r>
            <w:r w:rsidRPr="00755448">
              <w:rPr>
                <w:rFonts w:eastAsia="Times New Roman" w:cs="Times New Roman"/>
                <w:szCs w:val="24"/>
                <w:lang w:val="en-GB"/>
              </w:rPr>
              <w:lastRenderedPageBreak/>
              <w:t>completion of documentation under the Official Secrets Act, 1963 and comply with any vetting requirements of the Client including by police authorities;</w:t>
            </w:r>
          </w:p>
        </w:tc>
      </w:tr>
      <w:tr w:rsidR="00755448" w:rsidRPr="00755448" w14:paraId="62BC0E13" w14:textId="77777777" w:rsidTr="00B96857">
        <w:tc>
          <w:tcPr>
            <w:tcW w:w="388" w:type="pct"/>
          </w:tcPr>
          <w:p w14:paraId="4B3D9DDF" w14:textId="77777777" w:rsidR="00755448" w:rsidRPr="00755448" w:rsidRDefault="00755448" w:rsidP="00755448">
            <w:pPr>
              <w:spacing w:after="120" w:line="320" w:lineRule="exact"/>
              <w:jc w:val="both"/>
              <w:rPr>
                <w:rFonts w:eastAsia="Times New Roman" w:cs="Times New Roman"/>
                <w:color w:val="333399"/>
                <w:szCs w:val="24"/>
                <w:lang w:val="en-GB"/>
              </w:rPr>
            </w:pPr>
          </w:p>
        </w:tc>
        <w:tc>
          <w:tcPr>
            <w:tcW w:w="388" w:type="pct"/>
          </w:tcPr>
          <w:p w14:paraId="15DE3E45" w14:textId="33F03F52" w:rsidR="00755448" w:rsidRPr="00755448" w:rsidRDefault="00B96857" w:rsidP="00755448">
            <w:pPr>
              <w:spacing w:after="120" w:line="276" w:lineRule="auto"/>
              <w:jc w:val="both"/>
              <w:rPr>
                <w:rFonts w:eastAsia="Times New Roman" w:cs="Times New Roman"/>
                <w:color w:val="44546A" w:themeColor="text2"/>
                <w:szCs w:val="24"/>
                <w:lang w:val="en-GB"/>
              </w:rPr>
            </w:pPr>
            <w:r>
              <w:rPr>
                <w:rFonts w:eastAsia="Times New Roman" w:cs="Times New Roman"/>
                <w:color w:val="44546A" w:themeColor="text2"/>
                <w:lang w:val="en-GB"/>
              </w:rPr>
              <w:t>6</w:t>
            </w:r>
            <w:r w:rsidR="00755448" w:rsidRPr="00755448">
              <w:rPr>
                <w:rFonts w:eastAsia="Times New Roman" w:cs="Times New Roman"/>
                <w:color w:val="44546A" w:themeColor="text2"/>
                <w:lang w:val="en-GB"/>
              </w:rPr>
              <w:t>.3</w:t>
            </w:r>
          </w:p>
        </w:tc>
        <w:tc>
          <w:tcPr>
            <w:tcW w:w="4224" w:type="pct"/>
            <w:gridSpan w:val="2"/>
          </w:tcPr>
          <w:p w14:paraId="0A07A7C6" w14:textId="4CF9C8F3" w:rsidR="00755448" w:rsidRPr="00755448" w:rsidRDefault="00755448" w:rsidP="00755448">
            <w:pPr>
              <w:spacing w:after="120" w:line="276" w:lineRule="auto"/>
              <w:jc w:val="both"/>
              <w:rPr>
                <w:rFonts w:eastAsia="Times New Roman" w:cs="Times New Roman"/>
                <w:szCs w:val="24"/>
                <w:lang w:val="en-GB"/>
              </w:rPr>
            </w:pPr>
            <w:r w:rsidRPr="00755448">
              <w:rPr>
                <w:rFonts w:eastAsia="Times New Roman" w:cs="Times New Roman"/>
                <w:lang w:val="en-GB"/>
              </w:rPr>
              <w:t xml:space="preserve">upon termination of the Competition (or the Contract) for whatever reason to furnish to the Client, all Confidential Information or at the written direction of the </w:t>
            </w:r>
            <w:proofErr w:type="gramStart"/>
            <w:r w:rsidRPr="00755448">
              <w:rPr>
                <w:rFonts w:ascii="Calibri" w:eastAsia="Times New Roman" w:hAnsi="Calibri" w:cs="Times New Roman"/>
                <w:lang w:val="en-GB"/>
              </w:rPr>
              <w:t xml:space="preserve">Client </w:t>
            </w:r>
            <w:r w:rsidRPr="00755448">
              <w:rPr>
                <w:rFonts w:eastAsia="Times New Roman" w:cs="Times New Roman"/>
                <w:lang w:val="en-GB"/>
              </w:rPr>
              <w:t xml:space="preserve"> to</w:t>
            </w:r>
            <w:proofErr w:type="gramEnd"/>
            <w:r w:rsidRPr="00755448">
              <w:rPr>
                <w:rFonts w:eastAsia="Times New Roman" w:cs="Times New Roman"/>
                <w:lang w:val="en-GB"/>
              </w:rPr>
              <w:t xml:space="preserve"> destroy in a secure manner all (or such part or parts thereof as may be identified by the </w:t>
            </w:r>
            <w:r w:rsidRPr="00755448">
              <w:rPr>
                <w:rFonts w:ascii="Calibri" w:eastAsia="Times New Roman" w:hAnsi="Calibri" w:cs="Times New Roman"/>
                <w:lang w:val="en-GB"/>
              </w:rPr>
              <w:t>Client</w:t>
            </w:r>
            <w:r w:rsidRPr="00755448">
              <w:rPr>
                <w:rFonts w:eastAsia="Times New Roman" w:cs="Times New Roman"/>
                <w:lang w:val="en-GB"/>
              </w:rPr>
              <w:t xml:space="preserve">) Confidential Information in its possession and shall erase any Confidential Information held by the Contractor in electronic form. The Contractor will upon request furnish a certificate to that effect should the </w:t>
            </w:r>
            <w:r w:rsidRPr="00755448">
              <w:rPr>
                <w:rFonts w:ascii="Calibri" w:eastAsia="Times New Roman" w:hAnsi="Calibri" w:cs="Times New Roman"/>
                <w:lang w:val="en-GB"/>
              </w:rPr>
              <w:t xml:space="preserve">Client </w:t>
            </w:r>
            <w:r w:rsidRPr="00755448">
              <w:rPr>
                <w:rFonts w:eastAsia="Times New Roman" w:cs="Times New Roman"/>
                <w:lang w:val="en-GB"/>
              </w:rPr>
              <w:t>so request in writing. For the avoidance of doubt “document” includes documents stored on a computer storage medium and data in digital form whether legible or not; and</w:t>
            </w:r>
          </w:p>
        </w:tc>
      </w:tr>
      <w:tr w:rsidR="00755448" w:rsidRPr="00755448" w14:paraId="69D1DEAF" w14:textId="77777777" w:rsidTr="00B96857">
        <w:tc>
          <w:tcPr>
            <w:tcW w:w="388" w:type="pct"/>
          </w:tcPr>
          <w:p w14:paraId="6374E31D" w14:textId="77777777" w:rsidR="00755448" w:rsidRPr="00755448" w:rsidRDefault="00755448" w:rsidP="00755448">
            <w:pPr>
              <w:spacing w:after="120" w:line="320" w:lineRule="exact"/>
              <w:jc w:val="both"/>
              <w:rPr>
                <w:rFonts w:eastAsia="Times New Roman" w:cs="Times New Roman"/>
                <w:color w:val="333399"/>
                <w:szCs w:val="24"/>
                <w:lang w:val="en-GB"/>
              </w:rPr>
            </w:pPr>
          </w:p>
        </w:tc>
        <w:tc>
          <w:tcPr>
            <w:tcW w:w="388" w:type="pct"/>
          </w:tcPr>
          <w:p w14:paraId="1639C52D" w14:textId="22B9F433" w:rsidR="00755448" w:rsidRPr="00755448" w:rsidRDefault="00755448" w:rsidP="00755448">
            <w:pPr>
              <w:spacing w:after="120" w:line="276" w:lineRule="auto"/>
              <w:jc w:val="both"/>
              <w:rPr>
                <w:rFonts w:eastAsia="Times New Roman" w:cs="Times New Roman"/>
                <w:color w:val="44546A" w:themeColor="text2"/>
                <w:szCs w:val="24"/>
                <w:lang w:val="en-GB"/>
              </w:rPr>
            </w:pPr>
          </w:p>
        </w:tc>
        <w:tc>
          <w:tcPr>
            <w:tcW w:w="4224" w:type="pct"/>
            <w:gridSpan w:val="2"/>
          </w:tcPr>
          <w:p w14:paraId="414E0991" w14:textId="103DDD2F" w:rsidR="00755448" w:rsidRPr="00755448" w:rsidRDefault="00755448" w:rsidP="00755448">
            <w:pPr>
              <w:spacing w:after="120" w:line="276" w:lineRule="auto"/>
              <w:jc w:val="both"/>
              <w:rPr>
                <w:rFonts w:eastAsia="Times New Roman" w:cs="Times New Roman"/>
                <w:szCs w:val="24"/>
                <w:lang w:val="en-GB"/>
              </w:rPr>
            </w:pPr>
          </w:p>
        </w:tc>
      </w:tr>
      <w:tr w:rsidR="00755448" w:rsidRPr="00755448" w14:paraId="4FAA2C9F" w14:textId="77777777" w:rsidTr="00B96857">
        <w:tc>
          <w:tcPr>
            <w:tcW w:w="388" w:type="pct"/>
          </w:tcPr>
          <w:p w14:paraId="3358C5B4" w14:textId="77777777" w:rsidR="00755448" w:rsidRPr="00755448" w:rsidRDefault="00755448" w:rsidP="00755448">
            <w:pPr>
              <w:spacing w:after="120" w:line="320" w:lineRule="exact"/>
              <w:jc w:val="both"/>
              <w:rPr>
                <w:rFonts w:eastAsia="Times New Roman" w:cs="Times New Roman"/>
                <w:color w:val="333399"/>
                <w:szCs w:val="24"/>
                <w:lang w:val="en-GB"/>
              </w:rPr>
            </w:pPr>
          </w:p>
        </w:tc>
        <w:tc>
          <w:tcPr>
            <w:tcW w:w="388" w:type="pct"/>
          </w:tcPr>
          <w:p w14:paraId="6FA553F8" w14:textId="77777777" w:rsidR="00755448" w:rsidRPr="00755448" w:rsidRDefault="00755448" w:rsidP="00755448">
            <w:pPr>
              <w:spacing w:after="120" w:line="276" w:lineRule="auto"/>
              <w:jc w:val="both"/>
              <w:rPr>
                <w:rFonts w:eastAsia="Times New Roman" w:cs="Times New Roman"/>
                <w:szCs w:val="24"/>
                <w:lang w:val="en-GB"/>
              </w:rPr>
            </w:pPr>
          </w:p>
        </w:tc>
        <w:tc>
          <w:tcPr>
            <w:tcW w:w="291" w:type="pct"/>
          </w:tcPr>
          <w:p w14:paraId="3493392C" w14:textId="305B12DE" w:rsidR="00755448" w:rsidRPr="00755448" w:rsidRDefault="00755448" w:rsidP="00755448">
            <w:pPr>
              <w:spacing w:after="120" w:line="276" w:lineRule="auto"/>
              <w:jc w:val="both"/>
              <w:rPr>
                <w:rFonts w:eastAsia="Times New Roman" w:cs="Times New Roman"/>
                <w:szCs w:val="24"/>
                <w:lang w:val="en-GB"/>
              </w:rPr>
            </w:pPr>
          </w:p>
        </w:tc>
        <w:tc>
          <w:tcPr>
            <w:tcW w:w="3933" w:type="pct"/>
          </w:tcPr>
          <w:p w14:paraId="0F050C01" w14:textId="30EF8A5E" w:rsidR="00755448" w:rsidRPr="00755448" w:rsidRDefault="00755448" w:rsidP="00755448">
            <w:pPr>
              <w:spacing w:after="120" w:line="276" w:lineRule="auto"/>
              <w:jc w:val="both"/>
              <w:rPr>
                <w:rFonts w:eastAsia="Times New Roman" w:cs="Times New Roman"/>
                <w:szCs w:val="24"/>
                <w:lang w:val="en-GB"/>
              </w:rPr>
            </w:pPr>
          </w:p>
        </w:tc>
      </w:tr>
      <w:tr w:rsidR="00755448" w:rsidRPr="00755448" w14:paraId="037C6B6E" w14:textId="77777777" w:rsidTr="00B96857">
        <w:tc>
          <w:tcPr>
            <w:tcW w:w="388" w:type="pct"/>
          </w:tcPr>
          <w:p w14:paraId="4E7EBAAF" w14:textId="77777777" w:rsidR="00755448" w:rsidRPr="00755448" w:rsidRDefault="00755448" w:rsidP="00755448">
            <w:pPr>
              <w:spacing w:after="120" w:line="320" w:lineRule="exact"/>
              <w:jc w:val="both"/>
              <w:rPr>
                <w:rFonts w:eastAsia="Times New Roman" w:cs="Times New Roman"/>
                <w:color w:val="333399"/>
                <w:szCs w:val="24"/>
                <w:lang w:val="en-GB"/>
              </w:rPr>
            </w:pPr>
          </w:p>
        </w:tc>
        <w:tc>
          <w:tcPr>
            <w:tcW w:w="388" w:type="pct"/>
          </w:tcPr>
          <w:p w14:paraId="6ECCAD21" w14:textId="77777777" w:rsidR="00755448" w:rsidRPr="00755448" w:rsidRDefault="00755448" w:rsidP="00755448">
            <w:pPr>
              <w:spacing w:after="120" w:line="276" w:lineRule="auto"/>
              <w:jc w:val="both"/>
              <w:rPr>
                <w:rFonts w:eastAsia="Times New Roman" w:cs="Times New Roman"/>
                <w:szCs w:val="24"/>
                <w:lang w:val="en-GB"/>
              </w:rPr>
            </w:pPr>
          </w:p>
        </w:tc>
        <w:tc>
          <w:tcPr>
            <w:tcW w:w="291" w:type="pct"/>
          </w:tcPr>
          <w:p w14:paraId="3D1AB7DC" w14:textId="709C0911" w:rsidR="00755448" w:rsidRPr="00755448" w:rsidRDefault="00755448" w:rsidP="00755448">
            <w:pPr>
              <w:spacing w:after="120" w:line="276" w:lineRule="auto"/>
              <w:jc w:val="both"/>
              <w:rPr>
                <w:rFonts w:eastAsia="Times New Roman" w:cs="Times New Roman"/>
                <w:szCs w:val="24"/>
                <w:lang w:val="en-GB"/>
              </w:rPr>
            </w:pPr>
          </w:p>
        </w:tc>
        <w:tc>
          <w:tcPr>
            <w:tcW w:w="3933" w:type="pct"/>
          </w:tcPr>
          <w:p w14:paraId="450C49EA" w14:textId="13AE3C9B" w:rsidR="00755448" w:rsidRPr="00755448" w:rsidRDefault="00755448" w:rsidP="00755448">
            <w:pPr>
              <w:spacing w:after="120" w:line="276" w:lineRule="auto"/>
              <w:jc w:val="both"/>
              <w:rPr>
                <w:rFonts w:eastAsia="Times New Roman" w:cs="Times New Roman"/>
                <w:szCs w:val="24"/>
                <w:lang w:val="en-GB"/>
              </w:rPr>
            </w:pPr>
          </w:p>
        </w:tc>
      </w:tr>
      <w:tr w:rsidR="00755448" w:rsidRPr="00755448" w14:paraId="384176E0" w14:textId="77777777" w:rsidTr="00E0025C">
        <w:tc>
          <w:tcPr>
            <w:tcW w:w="388" w:type="pct"/>
          </w:tcPr>
          <w:p w14:paraId="57321122" w14:textId="1E57D549" w:rsidR="00755448" w:rsidRPr="00755448" w:rsidRDefault="00B96857" w:rsidP="00755448">
            <w:pPr>
              <w:spacing w:after="120" w:line="320" w:lineRule="exact"/>
              <w:jc w:val="both"/>
              <w:rPr>
                <w:rFonts w:eastAsia="Times New Roman" w:cs="Times New Roman"/>
                <w:color w:val="333399"/>
                <w:szCs w:val="24"/>
                <w:lang w:val="en-GB"/>
              </w:rPr>
            </w:pPr>
            <w:r>
              <w:rPr>
                <w:rFonts w:eastAsia="Times New Roman" w:cs="Times New Roman"/>
                <w:color w:val="333399"/>
                <w:szCs w:val="24"/>
                <w:lang w:val="en-GB"/>
              </w:rPr>
              <w:t>7</w:t>
            </w:r>
            <w:r w:rsidR="00755448" w:rsidRPr="00755448">
              <w:rPr>
                <w:rFonts w:eastAsia="Times New Roman" w:cs="Times New Roman"/>
                <w:color w:val="333399"/>
                <w:szCs w:val="24"/>
                <w:lang w:val="en-GB"/>
              </w:rPr>
              <w:t>.</w:t>
            </w:r>
          </w:p>
        </w:tc>
        <w:tc>
          <w:tcPr>
            <w:tcW w:w="4612" w:type="pct"/>
            <w:gridSpan w:val="3"/>
          </w:tcPr>
          <w:p w14:paraId="36C82BB4" w14:textId="77777777" w:rsidR="00755448" w:rsidRPr="00755448" w:rsidRDefault="00755448" w:rsidP="00755448">
            <w:pPr>
              <w:spacing w:after="120" w:line="276" w:lineRule="auto"/>
              <w:jc w:val="both"/>
              <w:rPr>
                <w:rFonts w:eastAsia="Times New Roman" w:cs="Times New Roman"/>
                <w:szCs w:val="24"/>
                <w:lang w:val="en-GB"/>
              </w:rPr>
            </w:pPr>
            <w:r w:rsidRPr="00755448">
              <w:rPr>
                <w:rFonts w:eastAsia="Times New Roman" w:cs="Times New Roman"/>
                <w:szCs w:val="24"/>
                <w:lang w:val="en-GB"/>
              </w:rPr>
              <w:t xml:space="preserve">The Contractor shall not obtain any proprietary interest or any other interest whatsoever in the Confidential Information furnished to them by the Client </w:t>
            </w:r>
            <w:r w:rsidRPr="00755448">
              <w:rPr>
                <w:rFonts w:ascii="Calibri" w:eastAsia="Times New Roman" w:hAnsi="Calibri" w:cs="Times New Roman"/>
                <w:lang w:val="en-GB"/>
              </w:rPr>
              <w:t>and / or any Framework Client</w:t>
            </w:r>
            <w:r w:rsidRPr="00755448">
              <w:rPr>
                <w:rFonts w:eastAsia="Times New Roman" w:cs="Times New Roman"/>
                <w:szCs w:val="24"/>
                <w:lang w:val="en-GB"/>
              </w:rPr>
              <w:t xml:space="preserve"> and the Contractor so acknowledges and confirms.</w:t>
            </w:r>
          </w:p>
        </w:tc>
      </w:tr>
      <w:tr w:rsidR="00755448" w:rsidRPr="00755448" w14:paraId="47CEFB53" w14:textId="77777777" w:rsidTr="00E0025C">
        <w:tc>
          <w:tcPr>
            <w:tcW w:w="388" w:type="pct"/>
          </w:tcPr>
          <w:p w14:paraId="427A4B16" w14:textId="2A9E163B" w:rsidR="00755448" w:rsidRPr="00755448" w:rsidRDefault="00B96857" w:rsidP="00755448">
            <w:pPr>
              <w:spacing w:after="120" w:line="276" w:lineRule="auto"/>
              <w:jc w:val="both"/>
              <w:rPr>
                <w:rFonts w:eastAsia="Times New Roman" w:cs="Times New Roman"/>
                <w:color w:val="333399"/>
                <w:szCs w:val="24"/>
                <w:lang w:val="en-GB"/>
              </w:rPr>
            </w:pPr>
            <w:r>
              <w:rPr>
                <w:rFonts w:eastAsia="Times New Roman" w:cs="Times New Roman"/>
                <w:color w:val="333399"/>
                <w:szCs w:val="24"/>
                <w:lang w:val="en-GB"/>
              </w:rPr>
              <w:t>8</w:t>
            </w:r>
            <w:r w:rsidR="00755448" w:rsidRPr="00755448">
              <w:rPr>
                <w:rFonts w:eastAsia="Times New Roman" w:cs="Times New Roman"/>
                <w:color w:val="333399"/>
                <w:szCs w:val="24"/>
                <w:lang w:val="en-GB"/>
              </w:rPr>
              <w:t>.</w:t>
            </w:r>
          </w:p>
        </w:tc>
        <w:tc>
          <w:tcPr>
            <w:tcW w:w="4612" w:type="pct"/>
            <w:gridSpan w:val="3"/>
          </w:tcPr>
          <w:p w14:paraId="689F716B" w14:textId="77777777" w:rsidR="00755448" w:rsidRPr="00755448" w:rsidRDefault="00755448" w:rsidP="00755448">
            <w:pPr>
              <w:spacing w:after="120" w:line="276" w:lineRule="auto"/>
              <w:jc w:val="both"/>
              <w:rPr>
                <w:rFonts w:eastAsia="Times New Roman" w:cs="Times New Roman"/>
                <w:szCs w:val="24"/>
                <w:lang w:val="en-GB"/>
              </w:rPr>
            </w:pPr>
            <w:r w:rsidRPr="00755448">
              <w:rPr>
                <w:rFonts w:eastAsia="Times New Roman" w:cs="Times New Roman"/>
                <w:szCs w:val="24"/>
                <w:lang w:val="en-GB"/>
              </w:rPr>
              <w:t xml:space="preserve">The Contractor shall, in the performance of the Contract, access only such hardware, software, infrastructure, or any part of the databases, data or ICT system(s) of the </w:t>
            </w:r>
            <w:r w:rsidRPr="00755448">
              <w:rPr>
                <w:rFonts w:ascii="Calibri" w:eastAsia="Times New Roman" w:hAnsi="Calibri" w:cs="Times New Roman"/>
                <w:lang w:val="en-GB"/>
              </w:rPr>
              <w:t xml:space="preserve">Client </w:t>
            </w:r>
            <w:r w:rsidRPr="00755448">
              <w:rPr>
                <w:rFonts w:eastAsia="Times New Roman" w:cs="Times New Roman"/>
                <w:szCs w:val="24"/>
                <w:lang w:val="en-GB"/>
              </w:rPr>
              <w:t xml:space="preserve">as may be necessary for the purposes of the Competition (and obligations thereunder or arising therefrom) and only as directed by the </w:t>
            </w:r>
            <w:r w:rsidRPr="00755448">
              <w:rPr>
                <w:rFonts w:ascii="Calibri" w:eastAsia="Times New Roman" w:hAnsi="Calibri" w:cs="Times New Roman"/>
                <w:lang w:val="en-GB"/>
              </w:rPr>
              <w:t xml:space="preserve">Client </w:t>
            </w:r>
            <w:r w:rsidRPr="00755448">
              <w:rPr>
                <w:rFonts w:eastAsia="Times New Roman" w:cs="Times New Roman"/>
                <w:szCs w:val="24"/>
                <w:lang w:val="en-GB"/>
              </w:rPr>
              <w:t>and in the manner agreed in writing between the Parties.</w:t>
            </w:r>
          </w:p>
        </w:tc>
      </w:tr>
      <w:tr w:rsidR="00755448" w:rsidRPr="00755448" w14:paraId="02B4A996" w14:textId="77777777" w:rsidTr="00E0025C">
        <w:tc>
          <w:tcPr>
            <w:tcW w:w="388" w:type="pct"/>
          </w:tcPr>
          <w:p w14:paraId="6A8C76BE" w14:textId="0DC79E91" w:rsidR="00755448" w:rsidRPr="00755448" w:rsidRDefault="00B96857" w:rsidP="00755448">
            <w:pPr>
              <w:spacing w:after="120" w:line="320" w:lineRule="exact"/>
              <w:jc w:val="both"/>
              <w:rPr>
                <w:rFonts w:eastAsia="Times New Roman" w:cs="Times New Roman"/>
                <w:color w:val="333399"/>
                <w:szCs w:val="24"/>
                <w:lang w:val="en-GB"/>
              </w:rPr>
            </w:pPr>
            <w:r>
              <w:rPr>
                <w:rFonts w:eastAsia="Times New Roman" w:cs="Times New Roman"/>
                <w:color w:val="333399"/>
                <w:szCs w:val="24"/>
                <w:lang w:val="en-GB"/>
              </w:rPr>
              <w:t>9</w:t>
            </w:r>
            <w:r w:rsidR="00755448" w:rsidRPr="00755448">
              <w:rPr>
                <w:rFonts w:eastAsia="Times New Roman" w:cs="Times New Roman"/>
                <w:color w:val="333399"/>
                <w:szCs w:val="24"/>
                <w:lang w:val="en-GB"/>
              </w:rPr>
              <w:t>.</w:t>
            </w:r>
          </w:p>
        </w:tc>
        <w:tc>
          <w:tcPr>
            <w:tcW w:w="4612" w:type="pct"/>
            <w:gridSpan w:val="3"/>
          </w:tcPr>
          <w:p w14:paraId="29B43DD4" w14:textId="77777777" w:rsidR="00755448" w:rsidRPr="00755448" w:rsidRDefault="00755448" w:rsidP="00755448">
            <w:pPr>
              <w:spacing w:after="120" w:line="276" w:lineRule="auto"/>
              <w:jc w:val="both"/>
              <w:rPr>
                <w:rFonts w:eastAsia="Times New Roman" w:cs="Times New Roman"/>
                <w:szCs w:val="24"/>
                <w:lang w:val="en-GB"/>
              </w:rPr>
            </w:pPr>
            <w:r w:rsidRPr="00755448">
              <w:rPr>
                <w:rFonts w:eastAsia="Times New Roman" w:cs="Times New Roman"/>
                <w:szCs w:val="24"/>
                <w:lang w:val="en-GB"/>
              </w:rPr>
              <w:t>The Contractor agrees that this Agreement will continue in force notwithstanding any court order relating to the Competition or termination of the Contract (if awarded) for any reason.</w:t>
            </w:r>
          </w:p>
        </w:tc>
      </w:tr>
      <w:tr w:rsidR="00755448" w:rsidRPr="00755448" w14:paraId="2E726E96" w14:textId="77777777" w:rsidTr="00E0025C">
        <w:tc>
          <w:tcPr>
            <w:tcW w:w="388" w:type="pct"/>
          </w:tcPr>
          <w:p w14:paraId="67DAA27A" w14:textId="3E1ADEF1" w:rsidR="00755448" w:rsidRDefault="00B96857" w:rsidP="00755448">
            <w:pPr>
              <w:spacing w:after="120" w:line="320" w:lineRule="exact"/>
              <w:jc w:val="both"/>
              <w:rPr>
                <w:rFonts w:eastAsia="Times New Roman" w:cs="Times New Roman"/>
                <w:color w:val="333399"/>
                <w:szCs w:val="24"/>
                <w:lang w:val="en-GB"/>
              </w:rPr>
            </w:pPr>
            <w:r>
              <w:rPr>
                <w:rFonts w:eastAsia="Times New Roman" w:cs="Times New Roman"/>
                <w:color w:val="333399"/>
                <w:szCs w:val="24"/>
                <w:lang w:val="en-GB"/>
              </w:rPr>
              <w:t>10</w:t>
            </w:r>
            <w:r w:rsidR="00755448" w:rsidRPr="00755448">
              <w:rPr>
                <w:rFonts w:eastAsia="Times New Roman" w:cs="Times New Roman"/>
                <w:color w:val="333399"/>
                <w:szCs w:val="24"/>
                <w:lang w:val="en-GB"/>
              </w:rPr>
              <w:t>.</w:t>
            </w:r>
          </w:p>
          <w:p w14:paraId="49980AFF" w14:textId="77777777" w:rsidR="00B96857" w:rsidRDefault="00B96857" w:rsidP="00755448">
            <w:pPr>
              <w:spacing w:after="120" w:line="320" w:lineRule="exact"/>
              <w:jc w:val="both"/>
              <w:rPr>
                <w:rFonts w:eastAsia="Times New Roman" w:cs="Times New Roman"/>
                <w:color w:val="333399"/>
                <w:szCs w:val="24"/>
                <w:lang w:val="en-GB"/>
              </w:rPr>
            </w:pPr>
          </w:p>
          <w:p w14:paraId="68EABFF6" w14:textId="77777777" w:rsidR="00B96857" w:rsidRDefault="00B96857" w:rsidP="00755448">
            <w:pPr>
              <w:spacing w:after="120" w:line="320" w:lineRule="exact"/>
              <w:jc w:val="both"/>
              <w:rPr>
                <w:rFonts w:eastAsia="Times New Roman" w:cs="Times New Roman"/>
                <w:color w:val="333399"/>
                <w:szCs w:val="24"/>
                <w:lang w:val="en-GB"/>
              </w:rPr>
            </w:pPr>
          </w:p>
          <w:p w14:paraId="10D32CB7" w14:textId="77777777" w:rsidR="00B96857" w:rsidRPr="00755448" w:rsidRDefault="00B96857" w:rsidP="00755448">
            <w:pPr>
              <w:spacing w:after="120" w:line="320" w:lineRule="exact"/>
              <w:jc w:val="both"/>
              <w:rPr>
                <w:rFonts w:eastAsia="Times New Roman" w:cs="Times New Roman"/>
                <w:color w:val="333399"/>
                <w:szCs w:val="24"/>
                <w:lang w:val="en-GB"/>
              </w:rPr>
            </w:pPr>
            <w:r>
              <w:rPr>
                <w:rFonts w:eastAsia="Times New Roman" w:cs="Times New Roman"/>
                <w:color w:val="333399"/>
                <w:szCs w:val="24"/>
                <w:lang w:val="en-GB"/>
              </w:rPr>
              <w:t>11.</w:t>
            </w:r>
          </w:p>
        </w:tc>
        <w:tc>
          <w:tcPr>
            <w:tcW w:w="4612" w:type="pct"/>
            <w:gridSpan w:val="3"/>
          </w:tcPr>
          <w:p w14:paraId="106734FC" w14:textId="77777777" w:rsidR="00755448" w:rsidRDefault="00755448" w:rsidP="00755448">
            <w:pPr>
              <w:spacing w:after="120" w:line="276" w:lineRule="auto"/>
              <w:jc w:val="both"/>
              <w:rPr>
                <w:rFonts w:eastAsia="Times New Roman" w:cs="Times New Roman"/>
                <w:lang w:val="en-GB"/>
              </w:rPr>
            </w:pPr>
            <w:r w:rsidRPr="00755448">
              <w:rPr>
                <w:rFonts w:eastAsia="Times New Roman" w:cs="Times New Roman"/>
                <w:lang w:val="en-GB"/>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62686C7B" w14:textId="77777777" w:rsidR="00B96857" w:rsidRPr="00B96857" w:rsidRDefault="00B96857" w:rsidP="00B96857">
            <w:pPr>
              <w:numPr>
                <w:ilvl w:val="2"/>
                <w:numId w:val="1"/>
              </w:numPr>
              <w:spacing w:after="120" w:line="256" w:lineRule="auto"/>
              <w:ind w:hanging="2340"/>
              <w:contextualSpacing/>
              <w:jc w:val="both"/>
              <w:rPr>
                <w:rFonts w:ascii="Calibri" w:eastAsia="Times New Roman" w:hAnsi="Calibri" w:cs="Times New Roman"/>
                <w:lang w:val="en-GB"/>
              </w:rPr>
            </w:pPr>
            <w:r w:rsidRPr="00B96857">
              <w:rPr>
                <w:rFonts w:ascii="Calibri" w:eastAsia="Times New Roman" w:hAnsi="Calibri" w:cs="Times New Roman"/>
                <w:lang w:val="en-GB"/>
              </w:rPr>
              <w:t>In this Agreement, the following terms shall have the meanings respectively ascribed to them:</w:t>
            </w:r>
          </w:p>
          <w:p w14:paraId="5B1688B8" w14:textId="77777777" w:rsidR="00B96857" w:rsidRPr="00B96857" w:rsidRDefault="00B96857" w:rsidP="00B96857">
            <w:pPr>
              <w:spacing w:after="120" w:line="256" w:lineRule="auto"/>
              <w:jc w:val="both"/>
              <w:rPr>
                <w:rFonts w:ascii="Calibri" w:eastAsia="Times New Roman" w:hAnsi="Calibri" w:cs="Times New Roman"/>
                <w:lang w:val="en-GB"/>
              </w:rPr>
            </w:pPr>
            <w:r w:rsidRPr="00B96857">
              <w:rPr>
                <w:rFonts w:ascii="Calibri" w:eastAsia="Times New Roman" w:hAnsi="Calibri" w:cs="Times New Roman"/>
                <w:lang w:val="en-GB"/>
              </w:rPr>
              <w:t xml:space="preserve">“Data Controller” has the meaning given under the Data Protection Laws; </w:t>
            </w:r>
          </w:p>
          <w:p w14:paraId="0A87D31D" w14:textId="77777777" w:rsidR="00B96857" w:rsidRPr="00B96857" w:rsidRDefault="00B96857" w:rsidP="00B96857">
            <w:pPr>
              <w:spacing w:after="120" w:line="256" w:lineRule="auto"/>
              <w:jc w:val="both"/>
              <w:rPr>
                <w:rFonts w:ascii="Calibri" w:eastAsia="Times New Roman" w:hAnsi="Calibri" w:cs="Times New Roman"/>
                <w:lang w:val="en-GB"/>
              </w:rPr>
            </w:pPr>
            <w:r w:rsidRPr="00B96857">
              <w:rPr>
                <w:rFonts w:ascii="Calibri" w:eastAsia="Times New Roman" w:hAnsi="Calibri" w:cs="Times New Roman"/>
                <w:lang w:val="en-GB"/>
              </w:rPr>
              <w:t xml:space="preserve">“Data Processor” has the meaning given under the Data Protection Laws; </w:t>
            </w:r>
          </w:p>
          <w:p w14:paraId="17BAB1F7" w14:textId="77777777" w:rsidR="00B96857" w:rsidRPr="00B96857" w:rsidRDefault="00B96857" w:rsidP="00B96857">
            <w:pPr>
              <w:spacing w:after="120" w:line="256" w:lineRule="auto"/>
              <w:jc w:val="both"/>
              <w:rPr>
                <w:rFonts w:ascii="Calibri" w:eastAsia="Times New Roman" w:hAnsi="Calibri" w:cs="Times New Roman"/>
                <w:lang w:val="en-GB"/>
              </w:rPr>
            </w:pPr>
            <w:r w:rsidRPr="00B96857">
              <w:rPr>
                <w:rFonts w:ascii="Calibri" w:eastAsia="Times New Roman" w:hAnsi="Calibri" w:cs="Times New Roman"/>
                <w:lang w:val="en-GB"/>
              </w:rPr>
              <w:t xml:space="preserve">“Data Subject” has the meaning given under the Data Protection Laws; </w:t>
            </w:r>
          </w:p>
          <w:p w14:paraId="704A0D92" w14:textId="77777777" w:rsidR="00B96857" w:rsidRPr="00B96857" w:rsidRDefault="00B96857" w:rsidP="00B96857">
            <w:pPr>
              <w:spacing w:after="120" w:line="256" w:lineRule="auto"/>
              <w:jc w:val="both"/>
              <w:rPr>
                <w:rFonts w:ascii="Calibri" w:eastAsia="Times New Roman" w:hAnsi="Calibri" w:cs="Times New Roman"/>
                <w:lang w:val="en-GB"/>
              </w:rPr>
            </w:pPr>
            <w:r w:rsidRPr="00B96857">
              <w:rPr>
                <w:rFonts w:ascii="Calibri" w:eastAsia="Times New Roman" w:hAnsi="Calibri" w:cs="Times New Roman"/>
                <w:lang w:val="en-GB"/>
              </w:rPr>
              <w:t>“Data Subject Access Request” means a request made by a Data Subject in accordance with rights granted under the Data Protection Laws to access his or her Personal Data;</w:t>
            </w:r>
          </w:p>
          <w:p w14:paraId="63F786C2" w14:textId="77777777" w:rsidR="00B96857" w:rsidRPr="00B96857" w:rsidRDefault="00B96857" w:rsidP="00B96857">
            <w:pPr>
              <w:spacing w:after="120" w:line="256" w:lineRule="auto"/>
              <w:jc w:val="both"/>
              <w:rPr>
                <w:rFonts w:ascii="Calibri" w:eastAsia="Times New Roman" w:hAnsi="Calibri" w:cs="Times New Roman"/>
                <w:lang w:val="en-GB"/>
              </w:rPr>
            </w:pPr>
            <w:r w:rsidRPr="00B96857">
              <w:rPr>
                <w:rFonts w:ascii="Calibri" w:eastAsia="Times New Roman" w:hAnsi="Calibri" w:cs="Times New Roman"/>
                <w:lang w:val="en-GB"/>
              </w:rPr>
              <w:t>“Personal Data” has the meaning given under Data Protection Laws;</w:t>
            </w:r>
          </w:p>
          <w:p w14:paraId="29F9AFE6" w14:textId="77777777" w:rsidR="00B96857" w:rsidRPr="00B96857" w:rsidRDefault="00B96857" w:rsidP="00B96857">
            <w:pPr>
              <w:spacing w:after="120" w:line="256" w:lineRule="auto"/>
              <w:jc w:val="both"/>
              <w:rPr>
                <w:rFonts w:ascii="Calibri" w:eastAsia="Times New Roman" w:hAnsi="Calibri" w:cs="Times New Roman"/>
                <w:lang w:val="en-GB"/>
              </w:rPr>
            </w:pPr>
            <w:r w:rsidRPr="00B96857">
              <w:rPr>
                <w:rFonts w:ascii="Calibri" w:eastAsia="Times New Roman" w:hAnsi="Calibri" w:cs="Times New Roman"/>
                <w:lang w:val="en-GB"/>
              </w:rPr>
              <w:t>“Processing” has the meaning given under the Data Protection Laws;</w:t>
            </w:r>
          </w:p>
          <w:p w14:paraId="6ADDC1D9" w14:textId="77777777" w:rsidR="00B96857" w:rsidRPr="00B96857" w:rsidRDefault="00B96857" w:rsidP="00B96857">
            <w:pPr>
              <w:numPr>
                <w:ilvl w:val="2"/>
                <w:numId w:val="1"/>
              </w:numPr>
              <w:spacing w:after="120" w:line="256" w:lineRule="auto"/>
              <w:ind w:hanging="2340"/>
              <w:contextualSpacing/>
              <w:jc w:val="both"/>
              <w:rPr>
                <w:rFonts w:ascii="Calibri" w:eastAsia="Times New Roman" w:hAnsi="Calibri" w:cs="Times New Roman"/>
                <w:lang w:val="en-GB"/>
              </w:rPr>
            </w:pPr>
            <w:r w:rsidRPr="00B96857">
              <w:rPr>
                <w:rFonts w:ascii="Calibri" w:eastAsia="Times New Roman" w:hAnsi="Calibri" w:cs="Times New Roman"/>
                <w:lang w:val="en-GB"/>
              </w:rPr>
              <w:t>The Contractor shall comply with all applicable requirements of the Data Protection Laws.</w:t>
            </w:r>
          </w:p>
          <w:p w14:paraId="5862A3FB" w14:textId="77777777" w:rsidR="00B96857" w:rsidRPr="00B96857" w:rsidRDefault="00B96857" w:rsidP="00B96857">
            <w:pPr>
              <w:numPr>
                <w:ilvl w:val="2"/>
                <w:numId w:val="1"/>
              </w:numPr>
              <w:spacing w:after="120" w:line="256" w:lineRule="auto"/>
              <w:ind w:hanging="2340"/>
              <w:contextualSpacing/>
              <w:jc w:val="both"/>
              <w:rPr>
                <w:rFonts w:ascii="Calibri" w:eastAsia="Times New Roman" w:hAnsi="Calibri" w:cs="Times New Roman"/>
                <w:lang w:val="en-GB"/>
              </w:rPr>
            </w:pPr>
            <w:r w:rsidRPr="00B96857">
              <w:rPr>
                <w:rFonts w:ascii="Calibri" w:eastAsia="Times New Roman" w:hAnsi="Calibri" w:cs="Times New Roman"/>
                <w:lang w:val="en-GB"/>
              </w:rPr>
              <w:t xml:space="preserve">The Parties acknowledge that for the purposes of the Data Protection Laws, the Client is the Data Controller and the Contractor is the Data Processor in respect of Confidential Information which is Personal Data.  Schedule </w:t>
            </w:r>
            <w:proofErr w:type="gramStart"/>
            <w:r w:rsidRPr="00B96857">
              <w:rPr>
                <w:rFonts w:ascii="Calibri" w:eastAsia="Times New Roman" w:hAnsi="Calibri" w:cs="Times New Roman"/>
                <w:lang w:val="en-GB"/>
              </w:rPr>
              <w:t>A</w:t>
            </w:r>
            <w:proofErr w:type="gramEnd"/>
            <w:r w:rsidRPr="00B96857">
              <w:rPr>
                <w:rFonts w:ascii="Calibri" w:eastAsia="Times New Roman" w:hAnsi="Calibri" w:cs="Times New Roman"/>
                <w:lang w:val="en-GB"/>
              </w:rPr>
              <w:t xml:space="preserve"> sets out the scope, nature and purpose of Processing by the Contractor, the duration of the Processing and the types of Personal Data and categories of Data Subject.</w:t>
            </w:r>
          </w:p>
          <w:p w14:paraId="5B39C1A7" w14:textId="77777777" w:rsidR="00B96857" w:rsidRPr="00B96857" w:rsidRDefault="00B96857" w:rsidP="00B96857">
            <w:pPr>
              <w:spacing w:after="120" w:line="256" w:lineRule="auto"/>
              <w:ind w:left="2340"/>
              <w:contextualSpacing/>
              <w:jc w:val="both"/>
              <w:rPr>
                <w:rFonts w:ascii="Calibri" w:eastAsia="Times New Roman" w:hAnsi="Calibri" w:cs="Times New Roman"/>
                <w:lang w:val="en-GB"/>
              </w:rPr>
            </w:pPr>
          </w:p>
          <w:p w14:paraId="51C70BF8" w14:textId="77777777" w:rsidR="00B96857" w:rsidRPr="00B96857" w:rsidRDefault="00B96857" w:rsidP="00B96857">
            <w:pPr>
              <w:numPr>
                <w:ilvl w:val="2"/>
                <w:numId w:val="1"/>
              </w:numPr>
              <w:spacing w:after="120" w:line="256" w:lineRule="auto"/>
              <w:ind w:hanging="2340"/>
              <w:contextualSpacing/>
              <w:jc w:val="both"/>
              <w:rPr>
                <w:rFonts w:ascii="Calibri" w:eastAsia="Times New Roman" w:hAnsi="Calibri" w:cs="Times New Roman"/>
                <w:lang w:val="en-GB"/>
              </w:rPr>
            </w:pPr>
            <w:r w:rsidRPr="00B96857">
              <w:rPr>
                <w:rFonts w:ascii="Calibri" w:eastAsia="Times New Roman" w:hAnsi="Calibri" w:cs="Times New Roman"/>
                <w:lang w:val="en-GB"/>
              </w:rPr>
              <w:t>Without prejudice to the generality of clause 10(B), the Contractor shall, in relation to any Confidential Information which is Personal Data:-</w:t>
            </w:r>
          </w:p>
          <w:p w14:paraId="5C22FCF0" w14:textId="77777777" w:rsidR="00B96857" w:rsidRPr="00B96857" w:rsidRDefault="00B96857" w:rsidP="00B96857">
            <w:pPr>
              <w:numPr>
                <w:ilvl w:val="0"/>
                <w:numId w:val="3"/>
              </w:numPr>
              <w:spacing w:after="120" w:line="256" w:lineRule="auto"/>
              <w:contextualSpacing/>
              <w:jc w:val="both"/>
              <w:rPr>
                <w:rFonts w:ascii="Calibri" w:eastAsia="Times New Roman" w:hAnsi="Calibri" w:cs="Times New Roman"/>
                <w:lang w:val="en-GB"/>
              </w:rPr>
            </w:pPr>
            <w:r w:rsidRPr="00B96857">
              <w:rPr>
                <w:rFonts w:ascii="Calibri" w:eastAsia="Times New Roman" w:hAnsi="Calibri" w:cs="Times New Roman"/>
                <w:lang w:val="en-GB"/>
              </w:rPr>
              <w:t xml:space="preserve">process that Personal Data only on the written instructions of the Client; </w:t>
            </w:r>
          </w:p>
          <w:p w14:paraId="454E66D8" w14:textId="77777777" w:rsidR="00B96857" w:rsidRPr="00B96857" w:rsidRDefault="00B96857" w:rsidP="00B96857">
            <w:pPr>
              <w:spacing w:after="120" w:line="256" w:lineRule="auto"/>
              <w:ind w:left="405"/>
              <w:contextualSpacing/>
              <w:jc w:val="both"/>
              <w:rPr>
                <w:rFonts w:ascii="Calibri" w:eastAsia="Times New Roman" w:hAnsi="Calibri" w:cs="Times New Roman"/>
                <w:lang w:val="en-GB"/>
              </w:rPr>
            </w:pPr>
          </w:p>
          <w:p w14:paraId="6BCC3645" w14:textId="77777777" w:rsidR="00B96857" w:rsidRPr="00B96857" w:rsidRDefault="00B96857" w:rsidP="00B96857">
            <w:pPr>
              <w:numPr>
                <w:ilvl w:val="0"/>
                <w:numId w:val="3"/>
              </w:numPr>
              <w:spacing w:after="120" w:line="256" w:lineRule="auto"/>
              <w:contextualSpacing/>
              <w:jc w:val="both"/>
              <w:rPr>
                <w:rFonts w:ascii="Calibri" w:eastAsia="Times New Roman" w:hAnsi="Calibri" w:cs="Times New Roman"/>
                <w:lang w:val="en-GB"/>
              </w:rPr>
            </w:pPr>
            <w:r w:rsidRPr="00B96857">
              <w:rPr>
                <w:rFonts w:ascii="Calibri" w:eastAsia="Times New Roman" w:hAnsi="Calibri" w:cs="Times New Roman"/>
                <w:lang w:val="en-GB"/>
              </w:rPr>
              <w:t>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44AF20D" w14:textId="77777777" w:rsidR="00B96857" w:rsidRPr="00B96857" w:rsidRDefault="00B96857" w:rsidP="00B96857">
            <w:pPr>
              <w:numPr>
                <w:ilvl w:val="0"/>
                <w:numId w:val="3"/>
              </w:numPr>
              <w:spacing w:after="120" w:line="256" w:lineRule="auto"/>
              <w:contextualSpacing/>
              <w:jc w:val="both"/>
              <w:rPr>
                <w:rFonts w:ascii="Calibri" w:eastAsia="Times New Roman" w:hAnsi="Calibri" w:cs="Times New Roman"/>
                <w:lang w:val="en-GB"/>
              </w:rPr>
            </w:pPr>
            <w:r w:rsidRPr="00B96857">
              <w:rPr>
                <w:rFonts w:ascii="Calibri" w:eastAsia="Times New Roman" w:hAnsi="Calibri" w:cs="Times New Roman"/>
                <w:lang w:val="en-GB"/>
              </w:rPr>
              <w:t>ensure that all personnel who have access to and/or process Personal Data are obliged to keep the Personal Data confidential;</w:t>
            </w:r>
          </w:p>
          <w:p w14:paraId="1A348F4D" w14:textId="77777777" w:rsidR="00B96857" w:rsidRPr="00B96857" w:rsidRDefault="00B96857" w:rsidP="00B96857">
            <w:pPr>
              <w:spacing w:after="120" w:line="256" w:lineRule="auto"/>
              <w:ind w:left="405"/>
              <w:contextualSpacing/>
              <w:jc w:val="both"/>
              <w:rPr>
                <w:rFonts w:ascii="Calibri" w:eastAsia="Times New Roman" w:hAnsi="Calibri" w:cs="Times New Roman"/>
                <w:lang w:val="en-GB"/>
              </w:rPr>
            </w:pPr>
          </w:p>
          <w:p w14:paraId="6D6A47C0" w14:textId="77777777" w:rsidR="00B96857" w:rsidRPr="00B96857" w:rsidRDefault="00B96857" w:rsidP="00B96857">
            <w:pPr>
              <w:numPr>
                <w:ilvl w:val="0"/>
                <w:numId w:val="3"/>
              </w:numPr>
              <w:spacing w:after="120" w:line="256" w:lineRule="auto"/>
              <w:contextualSpacing/>
              <w:jc w:val="both"/>
              <w:rPr>
                <w:rFonts w:ascii="Calibri" w:eastAsia="Times New Roman" w:hAnsi="Calibri" w:cs="Times New Roman"/>
                <w:lang w:val="en-GB"/>
              </w:rPr>
            </w:pPr>
            <w:r w:rsidRPr="00B96857">
              <w:rPr>
                <w:rFonts w:ascii="Calibri" w:eastAsia="Times New Roman" w:hAnsi="Calibri" w:cs="Times New Roman"/>
                <w:lang w:val="en-GB"/>
              </w:rPr>
              <w:t>not transfer any Personal Data outside of the European Economic Area unless the prior written consent of the Client has been obtained and the following conditions are fulfilled;</w:t>
            </w:r>
          </w:p>
          <w:p w14:paraId="214F753B" w14:textId="77777777" w:rsidR="00B96857" w:rsidRPr="00B96857" w:rsidRDefault="00B96857" w:rsidP="00B96857">
            <w:pPr>
              <w:spacing w:after="120" w:line="276" w:lineRule="auto"/>
              <w:ind w:left="720"/>
              <w:contextualSpacing/>
              <w:jc w:val="both"/>
              <w:rPr>
                <w:rFonts w:ascii="Calibri" w:eastAsia="Times New Roman" w:hAnsi="Calibri" w:cs="Times New Roman"/>
                <w:lang w:val="en-GB"/>
              </w:rPr>
            </w:pPr>
          </w:p>
          <w:p w14:paraId="0051223E" w14:textId="77777777" w:rsidR="00B96857" w:rsidRPr="00B96857" w:rsidRDefault="00B96857" w:rsidP="00B96857">
            <w:pPr>
              <w:spacing w:after="120" w:line="256" w:lineRule="auto"/>
              <w:ind w:left="405"/>
              <w:contextualSpacing/>
              <w:jc w:val="both"/>
              <w:rPr>
                <w:rFonts w:ascii="Calibri" w:eastAsia="Times New Roman" w:hAnsi="Calibri" w:cs="Times New Roman"/>
                <w:lang w:val="en-GB"/>
              </w:rPr>
            </w:pPr>
          </w:p>
          <w:p w14:paraId="439B54C7" w14:textId="77777777" w:rsidR="00B96857" w:rsidRPr="00B96857" w:rsidRDefault="00B96857" w:rsidP="00B96857">
            <w:pPr>
              <w:numPr>
                <w:ilvl w:val="0"/>
                <w:numId w:val="4"/>
              </w:numPr>
              <w:spacing w:after="120" w:line="256" w:lineRule="auto"/>
              <w:contextualSpacing/>
              <w:jc w:val="both"/>
              <w:rPr>
                <w:rFonts w:ascii="Calibri" w:eastAsia="Times New Roman" w:hAnsi="Calibri" w:cs="Times New Roman"/>
                <w:lang w:val="en-GB"/>
              </w:rPr>
            </w:pPr>
            <w:r w:rsidRPr="00B96857">
              <w:rPr>
                <w:rFonts w:ascii="Calibri" w:eastAsia="Times New Roman" w:hAnsi="Calibri" w:cs="Times New Roman"/>
                <w:lang w:val="en-GB"/>
              </w:rPr>
              <w:t xml:space="preserve">appropriate safeguards are in place  in relation to the transfer, to ensure that Personal Data is adequately protected in accordance with Chapter V of Regulation 2016/679 ( General Data Protection Regulation); </w:t>
            </w:r>
          </w:p>
          <w:p w14:paraId="39102F3C" w14:textId="77777777" w:rsidR="00B96857" w:rsidRPr="00B96857" w:rsidRDefault="00B96857" w:rsidP="00B96857">
            <w:pPr>
              <w:numPr>
                <w:ilvl w:val="0"/>
                <w:numId w:val="4"/>
              </w:numPr>
              <w:spacing w:after="120" w:line="256" w:lineRule="auto"/>
              <w:contextualSpacing/>
              <w:jc w:val="both"/>
              <w:rPr>
                <w:rFonts w:ascii="Calibri" w:eastAsia="Times New Roman" w:hAnsi="Calibri" w:cs="Times New Roman"/>
                <w:lang w:val="en-GB"/>
              </w:rPr>
            </w:pPr>
            <w:r w:rsidRPr="00B96857">
              <w:rPr>
                <w:rFonts w:ascii="Calibri" w:eastAsia="Times New Roman" w:hAnsi="Calibri" w:cs="Times New Roman"/>
                <w:lang w:val="en-GB"/>
              </w:rPr>
              <w:t>the data subject has enforceable rights and effective legal remedies;</w:t>
            </w:r>
          </w:p>
          <w:p w14:paraId="3CF0E9F6" w14:textId="77777777" w:rsidR="00B96857" w:rsidRPr="00B96857" w:rsidRDefault="00B96857" w:rsidP="00B96857">
            <w:pPr>
              <w:numPr>
                <w:ilvl w:val="0"/>
                <w:numId w:val="4"/>
              </w:numPr>
              <w:spacing w:after="120" w:line="256" w:lineRule="auto"/>
              <w:contextualSpacing/>
              <w:jc w:val="both"/>
              <w:rPr>
                <w:rFonts w:ascii="Calibri" w:eastAsia="Times New Roman" w:hAnsi="Calibri" w:cs="Times New Roman"/>
                <w:lang w:val="en-GB"/>
              </w:rPr>
            </w:pPr>
            <w:r w:rsidRPr="00B96857">
              <w:rPr>
                <w:rFonts w:ascii="Calibri" w:eastAsia="Times New Roman" w:hAnsi="Calibri" w:cs="Times New Roman"/>
                <w:lang w:val="en-GB"/>
              </w:rPr>
              <w:t>The Contractor complies with its obligations under the Data Protection Laws by providing an adequate level of protection to any Personal Data that is transferred; and</w:t>
            </w:r>
          </w:p>
          <w:p w14:paraId="014C620E" w14:textId="77777777" w:rsidR="00B96857" w:rsidRPr="00B96857" w:rsidRDefault="00B96857" w:rsidP="00B96857">
            <w:pPr>
              <w:numPr>
                <w:ilvl w:val="0"/>
                <w:numId w:val="4"/>
              </w:numPr>
              <w:spacing w:after="120" w:line="256" w:lineRule="auto"/>
              <w:contextualSpacing/>
              <w:jc w:val="both"/>
              <w:rPr>
                <w:rFonts w:ascii="Calibri" w:eastAsia="Times New Roman" w:hAnsi="Calibri" w:cs="Times New Roman"/>
                <w:lang w:val="en-GB"/>
              </w:rPr>
            </w:pPr>
            <w:r w:rsidRPr="00B96857">
              <w:rPr>
                <w:rFonts w:ascii="Calibri" w:eastAsia="Times New Roman" w:hAnsi="Calibri" w:cs="Times New Roman"/>
                <w:lang w:val="en-GB"/>
              </w:rPr>
              <w:t>The Contractor complies with reasonable instructions notified to it in advance by the Client with respect to the processing of the Personal Data;</w:t>
            </w:r>
          </w:p>
          <w:p w14:paraId="6A5A64D6" w14:textId="77777777" w:rsidR="00B96857" w:rsidRPr="00B96857" w:rsidRDefault="00B96857" w:rsidP="00B96857">
            <w:pPr>
              <w:spacing w:after="120" w:line="256" w:lineRule="auto"/>
              <w:jc w:val="both"/>
              <w:rPr>
                <w:rFonts w:ascii="Calibri" w:eastAsia="Times New Roman" w:hAnsi="Calibri" w:cs="Times New Roman"/>
                <w:lang w:val="en-GB"/>
              </w:rPr>
            </w:pPr>
            <w:r w:rsidRPr="00B96857">
              <w:rPr>
                <w:rFonts w:ascii="Calibri" w:eastAsia="Times New Roman" w:hAnsi="Calibri" w:cs="Times New Roman"/>
                <w:lang w:val="en-GB"/>
              </w:rPr>
              <w:t xml:space="preserve"> </w:t>
            </w:r>
          </w:p>
          <w:p w14:paraId="28DB56F6" w14:textId="77777777" w:rsidR="00B96857" w:rsidRPr="00B96857" w:rsidRDefault="00B96857" w:rsidP="00B96857">
            <w:pPr>
              <w:numPr>
                <w:ilvl w:val="2"/>
                <w:numId w:val="1"/>
              </w:numPr>
              <w:spacing w:after="120" w:line="256" w:lineRule="auto"/>
              <w:ind w:hanging="2340"/>
              <w:contextualSpacing/>
              <w:jc w:val="both"/>
              <w:rPr>
                <w:rFonts w:ascii="Calibri" w:eastAsia="Times New Roman" w:hAnsi="Calibri" w:cs="Times New Roman"/>
                <w:lang w:val="en-GB"/>
              </w:rPr>
            </w:pPr>
            <w:r w:rsidRPr="00B96857">
              <w:rPr>
                <w:rFonts w:ascii="Calibri" w:eastAsia="Times New Roman" w:hAnsi="Calibri" w:cs="Times New Roman"/>
                <w:lang w:val="en-GB"/>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01A3EBEB" w14:textId="77777777" w:rsidR="00B96857" w:rsidRPr="00B96857" w:rsidRDefault="00B96857" w:rsidP="00B96857">
            <w:pPr>
              <w:spacing w:after="120" w:line="256" w:lineRule="auto"/>
              <w:ind w:left="2340"/>
              <w:contextualSpacing/>
              <w:jc w:val="both"/>
              <w:rPr>
                <w:rFonts w:ascii="Calibri" w:eastAsia="Times New Roman" w:hAnsi="Calibri" w:cs="Times New Roman"/>
                <w:lang w:val="en-GB"/>
              </w:rPr>
            </w:pPr>
          </w:p>
          <w:p w14:paraId="089E53F7" w14:textId="77777777" w:rsidR="00B96857" w:rsidRPr="00B96857" w:rsidRDefault="00B96857" w:rsidP="00B96857">
            <w:pPr>
              <w:numPr>
                <w:ilvl w:val="2"/>
                <w:numId w:val="1"/>
              </w:numPr>
              <w:spacing w:after="120" w:line="256" w:lineRule="auto"/>
              <w:ind w:hanging="2340"/>
              <w:contextualSpacing/>
              <w:jc w:val="both"/>
              <w:rPr>
                <w:rFonts w:ascii="Calibri" w:eastAsia="Times New Roman" w:hAnsi="Calibri" w:cs="Times New Roman"/>
                <w:lang w:val="en-GB"/>
              </w:rPr>
            </w:pPr>
            <w:r w:rsidRPr="00B96857">
              <w:rPr>
                <w:rFonts w:ascii="Calibri" w:eastAsia="Times New Roman" w:hAnsi="Calibri" w:cs="Times New Roman"/>
                <w:lang w:val="en-GB"/>
              </w:rPr>
              <w:t>The Contractor shall without undue delay report in writing to the Client any data compromise involving Personal Data, or any circumstances that could have resulted in unauthorised access to or disclosure of Personal Data.</w:t>
            </w:r>
          </w:p>
          <w:p w14:paraId="3D07EA0C" w14:textId="77777777" w:rsidR="00B96857" w:rsidRPr="00B96857" w:rsidRDefault="00B96857" w:rsidP="00B96857">
            <w:pPr>
              <w:spacing w:after="120" w:line="276" w:lineRule="auto"/>
              <w:ind w:left="720"/>
              <w:contextualSpacing/>
              <w:jc w:val="both"/>
              <w:rPr>
                <w:rFonts w:ascii="Calibri" w:eastAsia="Times New Roman" w:hAnsi="Calibri" w:cs="Times New Roman"/>
                <w:lang w:val="en-GB"/>
              </w:rPr>
            </w:pPr>
          </w:p>
          <w:p w14:paraId="73AA9FFE" w14:textId="77777777" w:rsidR="00B96857" w:rsidRPr="00B96857" w:rsidRDefault="00B96857" w:rsidP="00B96857">
            <w:pPr>
              <w:numPr>
                <w:ilvl w:val="2"/>
                <w:numId w:val="1"/>
              </w:numPr>
              <w:spacing w:after="120" w:line="256" w:lineRule="auto"/>
              <w:ind w:hanging="2340"/>
              <w:contextualSpacing/>
              <w:jc w:val="both"/>
              <w:rPr>
                <w:rFonts w:ascii="Calibri" w:eastAsia="Times New Roman" w:hAnsi="Calibri" w:cs="Times New Roman"/>
                <w:lang w:val="en-GB"/>
              </w:rPr>
            </w:pPr>
            <w:r w:rsidRPr="00B96857">
              <w:rPr>
                <w:rFonts w:ascii="Calibri" w:eastAsia="Times New Roman" w:hAnsi="Calibri" w:cs="Times New Roman"/>
                <w:lang w:val="en-GB"/>
              </w:rPr>
              <w:t>The Contractor shall assist the Client in ensuring compliance with its obligations under the Data Protection Laws with respect to security, impact assessments and consultations with supervisory authorities and regulators.</w:t>
            </w:r>
          </w:p>
          <w:p w14:paraId="73C8BC52" w14:textId="77777777" w:rsidR="00B96857" w:rsidRPr="00B96857" w:rsidRDefault="00B96857" w:rsidP="00B96857">
            <w:pPr>
              <w:spacing w:after="120" w:line="276" w:lineRule="auto"/>
              <w:ind w:left="720"/>
              <w:contextualSpacing/>
              <w:jc w:val="both"/>
              <w:rPr>
                <w:rFonts w:ascii="Calibri" w:eastAsia="Times New Roman" w:hAnsi="Calibri" w:cs="Times New Roman"/>
                <w:lang w:val="en-GB"/>
              </w:rPr>
            </w:pPr>
          </w:p>
          <w:p w14:paraId="76ED891A" w14:textId="77777777" w:rsidR="00B96857" w:rsidRPr="00B96857" w:rsidRDefault="00B96857" w:rsidP="00B96857">
            <w:pPr>
              <w:numPr>
                <w:ilvl w:val="2"/>
                <w:numId w:val="1"/>
              </w:numPr>
              <w:spacing w:after="120" w:line="256" w:lineRule="auto"/>
              <w:ind w:hanging="2340"/>
              <w:contextualSpacing/>
              <w:jc w:val="both"/>
              <w:rPr>
                <w:rFonts w:ascii="Calibri" w:eastAsia="Times New Roman" w:hAnsi="Calibri" w:cs="Times New Roman"/>
                <w:lang w:val="en-GB"/>
              </w:rPr>
            </w:pPr>
            <w:r w:rsidRPr="00B96857">
              <w:rPr>
                <w:rFonts w:ascii="Calibri" w:eastAsia="Times New Roman" w:hAnsi="Calibri" w:cs="Times New Roman"/>
                <w:lang w:val="en-GB"/>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11B19944" w14:textId="77777777" w:rsidR="00B96857" w:rsidRPr="00B96857" w:rsidRDefault="00B96857" w:rsidP="00B96857">
            <w:pPr>
              <w:spacing w:after="120" w:line="276" w:lineRule="auto"/>
              <w:ind w:left="720"/>
              <w:contextualSpacing/>
              <w:jc w:val="both"/>
              <w:rPr>
                <w:rFonts w:ascii="Calibri" w:eastAsia="Times New Roman" w:hAnsi="Calibri" w:cs="Times New Roman"/>
                <w:lang w:val="en-GB"/>
              </w:rPr>
            </w:pPr>
          </w:p>
          <w:p w14:paraId="6551920E" w14:textId="77777777" w:rsidR="00B96857" w:rsidRPr="00B96857" w:rsidRDefault="00B96857" w:rsidP="00B96857">
            <w:pPr>
              <w:numPr>
                <w:ilvl w:val="2"/>
                <w:numId w:val="1"/>
              </w:numPr>
              <w:spacing w:after="120" w:line="256" w:lineRule="auto"/>
              <w:ind w:hanging="2340"/>
              <w:contextualSpacing/>
              <w:jc w:val="both"/>
              <w:rPr>
                <w:rFonts w:ascii="Calibri" w:eastAsia="Times New Roman" w:hAnsi="Calibri" w:cs="Times New Roman"/>
                <w:lang w:val="en-GB"/>
              </w:rPr>
            </w:pPr>
            <w:r w:rsidRPr="00B96857">
              <w:rPr>
                <w:rFonts w:ascii="Calibri" w:eastAsia="Times New Roman" w:hAnsi="Calibri" w:cs="Times New Roman"/>
                <w:lang w:val="en-GB"/>
              </w:rPr>
              <w:t xml:space="preserve">The Contractor shall permit the Client, </w:t>
            </w:r>
            <w:r w:rsidRPr="00B96857">
              <w:t>the Office of the Data Protection Commissioner or other supervisory authority for data protection in Ireland,</w:t>
            </w:r>
            <w:r w:rsidRPr="00B96857">
              <w:rPr>
                <w:rFonts w:ascii="Calibri" w:eastAsia="Times New Roman" w:hAnsi="Calibri" w:cs="Times New Roman"/>
                <w:lang w:val="en-GB"/>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055D0073" w14:textId="77777777" w:rsidR="00B96857" w:rsidRPr="00B96857" w:rsidRDefault="00B96857" w:rsidP="00B96857">
            <w:pPr>
              <w:spacing w:after="120" w:line="276" w:lineRule="auto"/>
              <w:ind w:left="720"/>
              <w:contextualSpacing/>
              <w:jc w:val="both"/>
              <w:rPr>
                <w:rFonts w:ascii="Calibri" w:eastAsia="Times New Roman" w:hAnsi="Calibri" w:cs="Times New Roman"/>
                <w:lang w:val="en-GB"/>
              </w:rPr>
            </w:pPr>
          </w:p>
          <w:p w14:paraId="5BE6FBB1" w14:textId="77777777" w:rsidR="00B96857" w:rsidRPr="00B96857" w:rsidRDefault="00B96857" w:rsidP="00B96857">
            <w:pPr>
              <w:numPr>
                <w:ilvl w:val="2"/>
                <w:numId w:val="1"/>
              </w:numPr>
              <w:spacing w:after="120" w:line="256" w:lineRule="auto"/>
              <w:ind w:hanging="2340"/>
              <w:contextualSpacing/>
              <w:jc w:val="both"/>
              <w:rPr>
                <w:rFonts w:ascii="Calibri" w:eastAsia="Times New Roman" w:hAnsi="Calibri" w:cs="Times New Roman"/>
                <w:lang w:val="en-GB"/>
              </w:rPr>
            </w:pPr>
            <w:r w:rsidRPr="00B96857">
              <w:rPr>
                <w:rFonts w:ascii="Calibri" w:eastAsia="Times New Roman" w:hAnsi="Calibri" w:cs="Times New Roman"/>
                <w:lang w:val="en-GB"/>
              </w:rPr>
              <w:t>The Contractor shall fully comply with, and implement policies which are communicated or notified to the Contractor by the Client from time to time.</w:t>
            </w:r>
          </w:p>
          <w:p w14:paraId="47528CD1" w14:textId="77777777" w:rsidR="00B96857" w:rsidRPr="00B96857" w:rsidRDefault="00B96857" w:rsidP="00B96857">
            <w:pPr>
              <w:spacing w:after="120" w:line="276" w:lineRule="auto"/>
              <w:ind w:left="720"/>
              <w:contextualSpacing/>
              <w:jc w:val="both"/>
              <w:rPr>
                <w:rFonts w:ascii="Calibri" w:eastAsia="Times New Roman" w:hAnsi="Calibri" w:cs="Times New Roman"/>
                <w:highlight w:val="yellow"/>
                <w:lang w:val="en-GB"/>
              </w:rPr>
            </w:pPr>
          </w:p>
          <w:p w14:paraId="44F10DC2" w14:textId="77777777" w:rsidR="00B96857" w:rsidRPr="00B96857" w:rsidRDefault="00B96857" w:rsidP="00B96857">
            <w:pPr>
              <w:numPr>
                <w:ilvl w:val="2"/>
                <w:numId w:val="1"/>
              </w:numPr>
              <w:spacing w:after="120" w:line="256" w:lineRule="auto"/>
              <w:ind w:hanging="2340"/>
              <w:contextualSpacing/>
              <w:jc w:val="both"/>
              <w:rPr>
                <w:rFonts w:ascii="Calibri" w:eastAsia="Times New Roman" w:hAnsi="Calibri" w:cs="Times New Roman"/>
                <w:lang w:val="en-GB"/>
              </w:rPr>
            </w:pPr>
            <w:r w:rsidRPr="00B96857">
              <w:rPr>
                <w:rFonts w:ascii="Calibri" w:eastAsia="Times New Roman" w:hAnsi="Calibri" w:cs="Times New Roman"/>
                <w:lang w:val="en-GB"/>
              </w:rPr>
              <w:t>The Contractor shall maintain complete and accurate records and information to demonstrate its compliance with this clause 11 and allow for inspections and contribute to any audits by the Client or the Client’s designated auditor.</w:t>
            </w:r>
          </w:p>
          <w:p w14:paraId="6EA9B187" w14:textId="77777777" w:rsidR="00B96857" w:rsidRPr="00B96857" w:rsidRDefault="00B96857" w:rsidP="00B96857">
            <w:pPr>
              <w:spacing w:after="120" w:line="276" w:lineRule="auto"/>
              <w:ind w:left="720"/>
              <w:contextualSpacing/>
              <w:jc w:val="both"/>
              <w:rPr>
                <w:rFonts w:ascii="Calibri" w:eastAsia="Times New Roman" w:hAnsi="Calibri" w:cs="Times New Roman"/>
                <w:lang w:val="en-GB"/>
              </w:rPr>
            </w:pPr>
          </w:p>
          <w:p w14:paraId="7F0C7104" w14:textId="77777777" w:rsidR="00B96857" w:rsidRPr="00B96857" w:rsidRDefault="00B96857" w:rsidP="00B96857">
            <w:pPr>
              <w:numPr>
                <w:ilvl w:val="2"/>
                <w:numId w:val="1"/>
              </w:numPr>
              <w:spacing w:after="120" w:line="256" w:lineRule="auto"/>
              <w:ind w:hanging="2340"/>
              <w:contextualSpacing/>
              <w:jc w:val="both"/>
              <w:rPr>
                <w:rFonts w:ascii="Calibri" w:eastAsia="Times New Roman" w:hAnsi="Calibri" w:cs="Times New Roman"/>
                <w:lang w:val="en-GB"/>
              </w:rPr>
            </w:pPr>
            <w:r w:rsidRPr="00B96857">
              <w:rPr>
                <w:rFonts w:ascii="Calibri" w:eastAsia="Times New Roman" w:hAnsi="Calibri" w:cs="Times New Roman"/>
                <w:lang w:val="en-GB"/>
              </w:rPr>
              <w:t>The Contractor shall:-</w:t>
            </w:r>
          </w:p>
          <w:p w14:paraId="1B5892BA" w14:textId="77777777" w:rsidR="00B96857" w:rsidRPr="00B96857" w:rsidRDefault="00B96857" w:rsidP="00B96857">
            <w:pPr>
              <w:spacing w:after="120" w:line="256" w:lineRule="auto"/>
              <w:jc w:val="both"/>
              <w:rPr>
                <w:rFonts w:ascii="Calibri" w:eastAsia="Times New Roman" w:hAnsi="Calibri" w:cs="Times New Roman"/>
                <w:lang w:val="en-GB"/>
              </w:rPr>
            </w:pPr>
          </w:p>
          <w:p w14:paraId="3001AF2E" w14:textId="77777777" w:rsidR="00B96857" w:rsidRPr="00B96857" w:rsidRDefault="00B96857" w:rsidP="00B96857">
            <w:pPr>
              <w:numPr>
                <w:ilvl w:val="0"/>
                <w:numId w:val="2"/>
              </w:numPr>
              <w:spacing w:after="120" w:line="256" w:lineRule="auto"/>
              <w:contextualSpacing/>
              <w:jc w:val="both"/>
              <w:rPr>
                <w:rFonts w:ascii="Calibri" w:eastAsia="Times New Roman" w:hAnsi="Calibri" w:cs="Times New Roman"/>
                <w:lang w:val="en-GB"/>
              </w:rPr>
            </w:pPr>
            <w:r w:rsidRPr="00B96857">
              <w:rPr>
                <w:rFonts w:ascii="Calibri" w:eastAsia="Times New Roman" w:hAnsi="Calibri" w:cs="Times New Roman"/>
                <w:lang w:val="en-GB"/>
              </w:rPr>
              <w:t xml:space="preserve">take all reasonable precautions to preserve the integrity of any </w:t>
            </w:r>
            <w:r w:rsidRPr="00B96857">
              <w:t>Personal Data</w:t>
            </w:r>
            <w:r w:rsidRPr="00B96857">
              <w:rPr>
                <w:rFonts w:ascii="Calibri" w:eastAsia="Times New Roman" w:hAnsi="Calibri" w:cs="Times New Roman"/>
                <w:lang w:val="en-GB"/>
              </w:rPr>
              <w:t xml:space="preserve"> which it processes and to prevent any corruption or loss of such </w:t>
            </w:r>
            <w:r w:rsidRPr="00B96857">
              <w:t>Personal Data</w:t>
            </w:r>
            <w:r w:rsidRPr="00B96857">
              <w:rPr>
                <w:rFonts w:ascii="Calibri" w:eastAsia="Times New Roman" w:hAnsi="Calibri" w:cs="Times New Roman"/>
                <w:lang w:val="en-GB"/>
              </w:rPr>
              <w:t>;</w:t>
            </w:r>
          </w:p>
          <w:p w14:paraId="4BAA47BC" w14:textId="77777777" w:rsidR="00B96857" w:rsidRPr="00B96857" w:rsidRDefault="00B96857" w:rsidP="00B96857">
            <w:pPr>
              <w:numPr>
                <w:ilvl w:val="0"/>
                <w:numId w:val="2"/>
              </w:numPr>
              <w:spacing w:after="120" w:line="256" w:lineRule="auto"/>
              <w:contextualSpacing/>
              <w:jc w:val="both"/>
              <w:rPr>
                <w:rFonts w:ascii="Calibri" w:eastAsia="Times New Roman" w:hAnsi="Calibri" w:cs="Times New Roman"/>
                <w:lang w:val="en-GB"/>
              </w:rPr>
            </w:pPr>
            <w:r w:rsidRPr="00B96857">
              <w:rPr>
                <w:rFonts w:ascii="Calibri" w:eastAsia="Times New Roman" w:hAnsi="Calibri" w:cs="Times New Roman"/>
                <w:lang w:val="en-GB"/>
              </w:rPr>
              <w:t xml:space="preserve">ensure that a back-up copy of any and all such </w:t>
            </w:r>
            <w:r w:rsidRPr="00B96857">
              <w:t>Personal Data</w:t>
            </w:r>
            <w:r w:rsidRPr="00B96857">
              <w:rPr>
                <w:rFonts w:ascii="Calibri" w:eastAsia="Times New Roman" w:hAnsi="Calibri" w:cs="Times New Roman"/>
                <w:lang w:val="en-GB"/>
              </w:rPr>
              <w:t xml:space="preserve"> is made [insert frequency] and this copy is recorded on media from which the data can be reloaded if there is any corruption or loss of the data; and</w:t>
            </w:r>
          </w:p>
          <w:p w14:paraId="5E8ED0D6" w14:textId="77777777" w:rsidR="00B96857" w:rsidRPr="00B96857" w:rsidRDefault="00B96857" w:rsidP="00B96857">
            <w:pPr>
              <w:numPr>
                <w:ilvl w:val="0"/>
                <w:numId w:val="2"/>
              </w:numPr>
              <w:spacing w:after="120" w:line="256" w:lineRule="auto"/>
              <w:contextualSpacing/>
              <w:jc w:val="both"/>
              <w:rPr>
                <w:rFonts w:ascii="Calibri" w:eastAsia="Times New Roman" w:hAnsi="Calibri" w:cs="Times New Roman"/>
                <w:lang w:val="en-GB"/>
              </w:rPr>
            </w:pPr>
            <w:r w:rsidRPr="00B96857">
              <w:rPr>
                <w:rFonts w:ascii="Calibri" w:eastAsia="Times New Roman" w:hAnsi="Calibri" w:cs="Times New Roman"/>
                <w:lang w:val="en-GB"/>
              </w:rPr>
              <w:t xml:space="preserve">in such an event and if attributable to any default by the Contractor or any Sub-contractor, promptly restore the </w:t>
            </w:r>
            <w:r w:rsidRPr="00B96857">
              <w:t>Personal Data</w:t>
            </w:r>
            <w:r w:rsidRPr="00B96857">
              <w:rPr>
                <w:rFonts w:ascii="Calibri" w:eastAsia="Times New Roman" w:hAnsi="Calibri" w:cs="Times New Roman"/>
                <w:lang w:val="en-GB"/>
              </w:rPr>
              <w:t xml:space="preserve"> at its own expense or, at the Client’s option, reimburse the Client for any reasonable expenses it incurs in having the </w:t>
            </w:r>
            <w:r w:rsidRPr="00B96857">
              <w:t>Personal Data</w:t>
            </w:r>
            <w:r w:rsidRPr="00B96857">
              <w:rPr>
                <w:rFonts w:ascii="Calibri" w:eastAsia="Times New Roman" w:hAnsi="Calibri" w:cs="Times New Roman"/>
                <w:lang w:val="en-GB"/>
              </w:rPr>
              <w:t xml:space="preserve"> restored by a third party.</w:t>
            </w:r>
          </w:p>
          <w:p w14:paraId="27EE7DE8" w14:textId="77777777" w:rsidR="00B96857" w:rsidRPr="00B96857" w:rsidRDefault="00B96857" w:rsidP="00B96857">
            <w:pPr>
              <w:spacing w:after="120" w:line="256" w:lineRule="auto"/>
              <w:ind w:left="720"/>
              <w:contextualSpacing/>
              <w:jc w:val="both"/>
              <w:rPr>
                <w:rFonts w:ascii="Calibri" w:eastAsia="Times New Roman" w:hAnsi="Calibri" w:cs="Times New Roman"/>
                <w:lang w:val="en-GB"/>
              </w:rPr>
            </w:pPr>
          </w:p>
          <w:p w14:paraId="0360F0CC" w14:textId="77777777" w:rsidR="00B96857" w:rsidRPr="00B96857" w:rsidRDefault="00B96857" w:rsidP="00B96857">
            <w:pPr>
              <w:numPr>
                <w:ilvl w:val="2"/>
                <w:numId w:val="1"/>
              </w:numPr>
              <w:spacing w:after="120" w:line="256" w:lineRule="auto"/>
              <w:ind w:hanging="2340"/>
              <w:contextualSpacing/>
              <w:jc w:val="both"/>
              <w:rPr>
                <w:rFonts w:ascii="Calibri" w:eastAsia="Times New Roman" w:hAnsi="Calibri" w:cs="Times New Roman"/>
                <w:lang w:val="en-GB"/>
              </w:rPr>
            </w:pPr>
            <w:r w:rsidRPr="00B96857">
              <w:rPr>
                <w:rFonts w:ascii="Calibri" w:eastAsia="Times New Roman" w:hAnsi="Calibri" w:cs="Times New Roman"/>
                <w:lang w:val="en-GB"/>
              </w:rPr>
              <w:t xml:space="preserve">The Client does not consent to the Contractor appointing any third party processor of Personal Data under this agreement </w:t>
            </w:r>
          </w:p>
          <w:p w14:paraId="39026879" w14:textId="77777777" w:rsidR="00B96857" w:rsidRPr="00B96857" w:rsidRDefault="00B96857" w:rsidP="00B96857">
            <w:pPr>
              <w:spacing w:after="120" w:line="256" w:lineRule="auto"/>
              <w:jc w:val="both"/>
              <w:rPr>
                <w:rFonts w:ascii="Calibri" w:eastAsia="Times New Roman" w:hAnsi="Calibri" w:cs="Times New Roman"/>
                <w:lang w:val="en-GB"/>
              </w:rPr>
            </w:pPr>
            <w:r w:rsidRPr="00B96857">
              <w:rPr>
                <w:rFonts w:ascii="Calibri" w:eastAsia="Times New Roman" w:hAnsi="Calibri" w:cs="Times New Roman"/>
                <w:lang w:val="en-GB"/>
              </w:rPr>
              <w:t xml:space="preserve">OR </w:t>
            </w:r>
          </w:p>
          <w:p w14:paraId="2C6EC3CC" w14:textId="77777777" w:rsidR="00B96857" w:rsidRPr="00B96857" w:rsidRDefault="00B96857" w:rsidP="00B96857">
            <w:pPr>
              <w:spacing w:after="120" w:line="256" w:lineRule="auto"/>
              <w:jc w:val="both"/>
              <w:rPr>
                <w:rFonts w:ascii="Calibri" w:eastAsia="Times New Roman" w:hAnsi="Calibri" w:cs="Times New Roman"/>
                <w:lang w:val="en-GB"/>
              </w:rPr>
            </w:pPr>
            <w:proofErr w:type="gramStart"/>
            <w:r w:rsidRPr="00B96857">
              <w:rPr>
                <w:rFonts w:ascii="Calibri" w:eastAsia="Times New Roman" w:hAnsi="Calibri" w:cs="Times New Roman"/>
                <w:lang w:val="en-GB"/>
              </w:rPr>
              <w:t>the</w:t>
            </w:r>
            <w:proofErr w:type="gramEnd"/>
            <w:r w:rsidRPr="00B96857">
              <w:rPr>
                <w:rFonts w:ascii="Calibri" w:eastAsia="Times New Roman" w:hAnsi="Calibri" w:cs="Times New Roman"/>
                <w:lang w:val="en-GB"/>
              </w:rPr>
              <w:t xml:space="preserv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11 as between the Client and the Contractor, the Contractor shall remain fully liable for all acts or omissions of any third-party processor appointed by it pursuant to this clause 11.</w:t>
            </w:r>
          </w:p>
          <w:p w14:paraId="305A3AC8" w14:textId="77777777" w:rsidR="00B96857" w:rsidRPr="00B96857" w:rsidRDefault="00B96857" w:rsidP="00B96857">
            <w:pPr>
              <w:numPr>
                <w:ilvl w:val="2"/>
                <w:numId w:val="1"/>
              </w:numPr>
              <w:spacing w:after="120" w:line="256" w:lineRule="auto"/>
              <w:ind w:hanging="2340"/>
              <w:contextualSpacing/>
              <w:jc w:val="both"/>
              <w:rPr>
                <w:rFonts w:ascii="Calibri" w:eastAsia="Times New Roman" w:hAnsi="Calibri" w:cs="Times New Roman"/>
                <w:lang w:val="en-GB"/>
              </w:rPr>
            </w:pPr>
            <w:r w:rsidRPr="00B96857">
              <w:rPr>
                <w:rFonts w:ascii="Calibri" w:eastAsia="Times New Roman" w:hAnsi="Calibri" w:cs="Times New Roman"/>
                <w:lang w:val="en-GB"/>
              </w:rPr>
              <w:t>Save for clauses 11B, 11C, 11D(4) and 11E, all the obligations on the Contractor in this clause 11 relating to the processing of Personal Data shall apply to the processing of all Confidential Information.</w:t>
            </w:r>
          </w:p>
          <w:p w14:paraId="596E1765" w14:textId="77777777" w:rsidR="00B96857" w:rsidRDefault="00B96857" w:rsidP="00755448">
            <w:pPr>
              <w:spacing w:after="120" w:line="276" w:lineRule="auto"/>
              <w:jc w:val="both"/>
              <w:rPr>
                <w:rFonts w:eastAsia="Times New Roman" w:cs="Times New Roman"/>
                <w:szCs w:val="24"/>
                <w:lang w:val="en-G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107"/>
              <w:gridCol w:w="4172"/>
            </w:tblGrid>
            <w:tr w:rsidR="005516A8" w:rsidRPr="00755448" w14:paraId="2288FE5A" w14:textId="77777777" w:rsidTr="00D4217B">
              <w:trPr>
                <w:trHeight w:val="964"/>
              </w:trPr>
              <w:tc>
                <w:tcPr>
                  <w:tcW w:w="4494" w:type="dxa"/>
                  <w:shd w:val="clear" w:color="auto" w:fill="CCCCCC"/>
                </w:tcPr>
                <w:p w14:paraId="6F846BE9" w14:textId="77777777" w:rsidR="005516A8" w:rsidRPr="00755448" w:rsidRDefault="005516A8" w:rsidP="005516A8">
                  <w:pPr>
                    <w:spacing w:after="120" w:line="276" w:lineRule="auto"/>
                    <w:rPr>
                      <w:rFonts w:ascii="Calibri" w:eastAsia="Times New Roman" w:hAnsi="Calibri" w:cs="Times New Roman"/>
                      <w:lang w:val="en-GB"/>
                    </w:rPr>
                  </w:pPr>
                  <w:r w:rsidRPr="00755448">
                    <w:rPr>
                      <w:rFonts w:ascii="Calibri" w:eastAsia="Times New Roman" w:hAnsi="Calibri" w:cs="Times New Roman"/>
                      <w:lang w:val="en-GB"/>
                    </w:rPr>
                    <w:t>SIGNED for and on behalf of the Client</w:t>
                  </w:r>
                </w:p>
                <w:p w14:paraId="462CAAE7" w14:textId="77777777" w:rsidR="005516A8" w:rsidRPr="00755448" w:rsidRDefault="005516A8" w:rsidP="005516A8">
                  <w:pPr>
                    <w:spacing w:after="120" w:line="276" w:lineRule="auto"/>
                    <w:rPr>
                      <w:rFonts w:ascii="Calibri" w:eastAsia="Times New Roman" w:hAnsi="Calibri" w:cs="Times New Roman"/>
                      <w:lang w:val="en-GB"/>
                    </w:rPr>
                  </w:pPr>
                </w:p>
                <w:p w14:paraId="3AA53111" w14:textId="77777777" w:rsidR="005516A8" w:rsidRPr="00755448" w:rsidRDefault="005516A8" w:rsidP="005516A8">
                  <w:pPr>
                    <w:spacing w:after="120" w:line="276" w:lineRule="auto"/>
                    <w:rPr>
                      <w:rFonts w:ascii="Calibri" w:eastAsia="Times New Roman" w:hAnsi="Calibri" w:cs="Times New Roman"/>
                      <w:lang w:val="en-GB"/>
                    </w:rPr>
                  </w:pPr>
                  <w:r w:rsidRPr="00755448">
                    <w:rPr>
                      <w:rFonts w:ascii="Calibri" w:eastAsia="Times New Roman" w:hAnsi="Calibri" w:cs="Times New Roman"/>
                      <w:lang w:val="en-GB"/>
                    </w:rPr>
                    <w:t>__________________________</w:t>
                  </w:r>
                </w:p>
                <w:p w14:paraId="6E582826" w14:textId="77777777" w:rsidR="005516A8" w:rsidRPr="00755448" w:rsidRDefault="005516A8" w:rsidP="005516A8">
                  <w:pPr>
                    <w:spacing w:after="120" w:line="276" w:lineRule="auto"/>
                    <w:rPr>
                      <w:rFonts w:ascii="Calibri" w:eastAsia="Times New Roman" w:hAnsi="Calibri" w:cs="Times New Roman"/>
                      <w:lang w:val="en-GB"/>
                    </w:rPr>
                  </w:pPr>
                  <w:r w:rsidRPr="00755448">
                    <w:rPr>
                      <w:rFonts w:ascii="Calibri" w:eastAsia="Times New Roman" w:hAnsi="Calibri" w:cs="Times New Roman"/>
                      <w:lang w:val="en-GB"/>
                    </w:rPr>
                    <w:t>(being a duly authorised officer)</w:t>
                  </w:r>
                </w:p>
              </w:tc>
              <w:tc>
                <w:tcPr>
                  <w:tcW w:w="4502" w:type="dxa"/>
                  <w:shd w:val="clear" w:color="auto" w:fill="CCCCCC"/>
                </w:tcPr>
                <w:p w14:paraId="470924E1" w14:textId="77777777" w:rsidR="005516A8" w:rsidRPr="00755448" w:rsidRDefault="005516A8" w:rsidP="005516A8">
                  <w:pPr>
                    <w:spacing w:after="120" w:line="276" w:lineRule="auto"/>
                    <w:rPr>
                      <w:rFonts w:ascii="Calibri" w:eastAsia="Times New Roman" w:hAnsi="Calibri" w:cs="Times New Roman"/>
                      <w:lang w:val="en-GB"/>
                    </w:rPr>
                  </w:pPr>
                  <w:r w:rsidRPr="00755448">
                    <w:rPr>
                      <w:rFonts w:ascii="Calibri" w:eastAsia="Times New Roman" w:hAnsi="Calibri" w:cs="Times New Roman"/>
                      <w:lang w:val="en-GB"/>
                    </w:rPr>
                    <w:t>SIGNED for and on behalf of the Contractor</w:t>
                  </w:r>
                </w:p>
                <w:p w14:paraId="44D894F1" w14:textId="77777777" w:rsidR="005516A8" w:rsidRPr="00755448" w:rsidRDefault="005516A8" w:rsidP="005516A8">
                  <w:pPr>
                    <w:spacing w:after="120" w:line="276" w:lineRule="auto"/>
                    <w:rPr>
                      <w:rFonts w:ascii="Calibri" w:eastAsia="Times New Roman" w:hAnsi="Calibri" w:cs="Times New Roman"/>
                      <w:lang w:val="en-GB"/>
                    </w:rPr>
                  </w:pPr>
                </w:p>
                <w:p w14:paraId="43D6CD26" w14:textId="77777777" w:rsidR="005516A8" w:rsidRPr="00755448" w:rsidRDefault="005516A8" w:rsidP="005516A8">
                  <w:pPr>
                    <w:spacing w:after="120" w:line="276" w:lineRule="auto"/>
                    <w:rPr>
                      <w:rFonts w:ascii="Calibri" w:eastAsia="Times New Roman" w:hAnsi="Calibri" w:cs="Times New Roman"/>
                      <w:lang w:val="en-GB"/>
                    </w:rPr>
                  </w:pPr>
                  <w:r w:rsidRPr="00755448">
                    <w:rPr>
                      <w:rFonts w:ascii="Calibri" w:eastAsia="Times New Roman" w:hAnsi="Calibri" w:cs="Times New Roman"/>
                      <w:lang w:val="en-GB"/>
                    </w:rPr>
                    <w:t>____________________________</w:t>
                  </w:r>
                </w:p>
              </w:tc>
            </w:tr>
            <w:tr w:rsidR="005516A8" w:rsidRPr="00755448" w14:paraId="096FE9DE" w14:textId="77777777" w:rsidTr="00D4217B">
              <w:trPr>
                <w:trHeight w:val="1044"/>
              </w:trPr>
              <w:tc>
                <w:tcPr>
                  <w:tcW w:w="4494" w:type="dxa"/>
                  <w:shd w:val="clear" w:color="auto" w:fill="CCCCCC"/>
                </w:tcPr>
                <w:p w14:paraId="7C928A79" w14:textId="77777777" w:rsidR="005516A8" w:rsidRPr="00755448" w:rsidRDefault="005516A8" w:rsidP="005516A8">
                  <w:pPr>
                    <w:spacing w:after="120" w:line="276" w:lineRule="auto"/>
                    <w:rPr>
                      <w:rFonts w:ascii="Calibri" w:eastAsia="Times New Roman" w:hAnsi="Calibri" w:cs="Times New Roman"/>
                      <w:lang w:val="en-GB"/>
                    </w:rPr>
                  </w:pPr>
                  <w:r w:rsidRPr="00755448">
                    <w:rPr>
                      <w:rFonts w:ascii="Calibri" w:eastAsia="Times New Roman" w:hAnsi="Calibri" w:cs="Times New Roman"/>
                      <w:lang w:val="en-GB"/>
                    </w:rPr>
                    <w:t>Witness</w:t>
                  </w:r>
                </w:p>
              </w:tc>
              <w:tc>
                <w:tcPr>
                  <w:tcW w:w="4502" w:type="dxa"/>
                  <w:shd w:val="clear" w:color="auto" w:fill="CCCCCC"/>
                </w:tcPr>
                <w:p w14:paraId="1CD7449D" w14:textId="77777777" w:rsidR="005516A8" w:rsidRPr="00755448" w:rsidRDefault="005516A8" w:rsidP="005516A8">
                  <w:pPr>
                    <w:spacing w:after="120" w:line="276" w:lineRule="auto"/>
                    <w:rPr>
                      <w:rFonts w:ascii="Calibri" w:eastAsia="Times New Roman" w:hAnsi="Calibri" w:cs="Times New Roman"/>
                      <w:lang w:val="en-GB"/>
                    </w:rPr>
                  </w:pPr>
                  <w:r w:rsidRPr="00755448">
                    <w:rPr>
                      <w:rFonts w:ascii="Calibri" w:eastAsia="Times New Roman" w:hAnsi="Calibri" w:cs="Times New Roman"/>
                      <w:lang w:val="en-GB"/>
                    </w:rPr>
                    <w:t>Witness</w:t>
                  </w:r>
                </w:p>
              </w:tc>
            </w:tr>
          </w:tbl>
          <w:p w14:paraId="108DE40D" w14:textId="77777777" w:rsidR="005516A8" w:rsidRPr="00755448" w:rsidRDefault="005516A8" w:rsidP="00755448">
            <w:pPr>
              <w:spacing w:after="120" w:line="276" w:lineRule="auto"/>
              <w:jc w:val="both"/>
              <w:rPr>
                <w:rFonts w:eastAsia="Times New Roman" w:cs="Times New Roman"/>
                <w:szCs w:val="24"/>
                <w:lang w:val="en-GB"/>
              </w:rPr>
            </w:pPr>
          </w:p>
        </w:tc>
      </w:tr>
    </w:tbl>
    <w:p w14:paraId="77093C3E" w14:textId="77777777" w:rsidR="00B96857" w:rsidRPr="00B96857" w:rsidRDefault="00B96857" w:rsidP="00B96857">
      <w:pPr>
        <w:pageBreakBefore/>
        <w:pBdr>
          <w:bottom w:val="single" w:sz="18" w:space="1" w:color="333399"/>
        </w:pBdr>
        <w:tabs>
          <w:tab w:val="left" w:pos="397"/>
          <w:tab w:val="left" w:pos="907"/>
          <w:tab w:val="left" w:pos="1134"/>
        </w:tabs>
        <w:spacing w:before="320" w:line="276" w:lineRule="auto"/>
        <w:jc w:val="both"/>
        <w:outlineLvl w:val="0"/>
        <w:rPr>
          <w:rFonts w:ascii="Calibri" w:eastAsia="Times New Roman" w:hAnsi="Calibri" w:cs="Times New Roman"/>
          <w:b/>
          <w:bCs/>
          <w:color w:val="333399"/>
          <w:sz w:val="32"/>
          <w:szCs w:val="32"/>
          <w:lang w:val="en-US"/>
        </w:rPr>
      </w:pPr>
      <w:r w:rsidRPr="00B96857">
        <w:rPr>
          <w:rFonts w:ascii="Calibri" w:eastAsia="Times New Roman" w:hAnsi="Calibri" w:cs="Times New Roman"/>
          <w:b/>
          <w:color w:val="333399"/>
          <w:sz w:val="32"/>
          <w:szCs w:val="32"/>
          <w:lang w:val="en-US"/>
        </w:rPr>
        <w:t>Schedule A:</w:t>
      </w:r>
      <w:r w:rsidRPr="00B96857">
        <w:rPr>
          <w:rFonts w:ascii="Calibri" w:eastAsia="Times New Roman" w:hAnsi="Calibri" w:cs="Times New Roman"/>
          <w:b/>
          <w:color w:val="333399"/>
          <w:sz w:val="32"/>
          <w:szCs w:val="32"/>
          <w:lang w:val="en-US"/>
        </w:rPr>
        <w:tab/>
      </w:r>
      <w:r w:rsidRPr="00B96857">
        <w:rPr>
          <w:rFonts w:ascii="Calibri" w:eastAsia="Times New Roman" w:hAnsi="Calibri" w:cs="Times New Roman"/>
          <w:b/>
          <w:bCs/>
          <w:color w:val="333399"/>
          <w:sz w:val="32"/>
          <w:szCs w:val="32"/>
          <w:lang w:val="en-US"/>
        </w:rPr>
        <w:t>Data Protection</w:t>
      </w:r>
    </w:p>
    <w:p w14:paraId="7AA9674F" w14:textId="18CBAE37" w:rsidR="0076721F" w:rsidRDefault="0076721F" w:rsidP="0076721F">
      <w:pPr>
        <w:spacing w:after="240"/>
        <w:rPr>
          <w:rFonts w:ascii="Calibri" w:eastAsia="Times New Roman" w:hAnsi="Calibri" w:cs="Times New Roman"/>
          <w:szCs w:val="24"/>
          <w:lang w:val="en-GB"/>
        </w:rPr>
      </w:pPr>
    </w:p>
    <w:sdt>
      <w:sdtPr>
        <w:rPr>
          <w:color w:val="FF0000"/>
          <w:highlight w:val="cyan"/>
        </w:rPr>
        <w:id w:val="-1338533422"/>
        <w:placeholder>
          <w:docPart w:val="C93C58819DE14857B80A159E274E4C0E"/>
        </w:placeholder>
      </w:sdtPr>
      <w:sdtEndPr/>
      <w:sdtContent>
        <w:p w14:paraId="38087F85" w14:textId="77777777" w:rsidR="0076721F" w:rsidRPr="00B96857" w:rsidRDefault="0076721F" w:rsidP="00341543">
          <w:pPr>
            <w:spacing w:after="200" w:line="276" w:lineRule="auto"/>
            <w:rPr>
              <w:rFonts w:ascii="Calibri" w:eastAsia="Times New Roman" w:hAnsi="Calibri" w:cs="Times New Roman"/>
              <w:lang w:val="en-GB"/>
            </w:rPr>
          </w:pPr>
        </w:p>
        <w:p w14:paraId="3910DA5F" w14:textId="77777777" w:rsidR="0076721F" w:rsidRPr="00B96857" w:rsidRDefault="0076721F" w:rsidP="00341543">
          <w:pPr>
            <w:spacing w:after="120" w:line="276" w:lineRule="auto"/>
            <w:rPr>
              <w:rFonts w:ascii="Calibri" w:eastAsia="Times New Roman" w:hAnsi="Calibri" w:cs="Times New Roman"/>
              <w:b/>
              <w:bCs/>
              <w:i/>
              <w:u w:val="single"/>
              <w:lang w:val="en-GB"/>
            </w:rPr>
          </w:pPr>
          <w:r w:rsidRPr="00B96857">
            <w:rPr>
              <w:rFonts w:ascii="Calibri" w:eastAsia="Times New Roman" w:hAnsi="Calibri" w:cs="Times New Roman"/>
              <w:b/>
              <w:bCs/>
              <w:i/>
              <w:u w:val="single"/>
              <w:lang w:val="en-GB"/>
            </w:rPr>
            <w:t>[</w:t>
          </w:r>
          <w:proofErr w:type="gramStart"/>
          <w:r w:rsidRPr="00B96857">
            <w:rPr>
              <w:rFonts w:ascii="Calibri" w:eastAsia="Times New Roman" w:hAnsi="Calibri" w:cs="Times New Roman"/>
              <w:b/>
              <w:bCs/>
              <w:i/>
              <w:u w:val="single"/>
              <w:lang w:val="en-GB"/>
            </w:rPr>
            <w:t>complete</w:t>
          </w:r>
          <w:proofErr w:type="gramEnd"/>
          <w:r w:rsidRPr="00B96857">
            <w:rPr>
              <w:rFonts w:ascii="Calibri" w:eastAsia="Times New Roman" w:hAnsi="Calibri" w:cs="Times New Roman"/>
              <w:b/>
              <w:bCs/>
              <w:i/>
              <w:u w:val="single"/>
              <w:lang w:val="en-GB"/>
            </w:rPr>
            <w:t xml:space="preserve"> when completing the contract]</w:t>
          </w:r>
        </w:p>
        <w:p w14:paraId="56964C2C" w14:textId="77777777" w:rsidR="0076721F" w:rsidRPr="00B96857" w:rsidRDefault="0076721F" w:rsidP="00341543">
          <w:pPr>
            <w:spacing w:after="120" w:line="276" w:lineRule="auto"/>
            <w:rPr>
              <w:rFonts w:ascii="Calibri" w:eastAsia="Times New Roman" w:hAnsi="Calibri" w:cs="Times New Roman"/>
              <w:b/>
              <w:bCs/>
              <w:u w:val="single"/>
              <w:lang w:val="en-GB"/>
            </w:rPr>
          </w:pPr>
          <w:r w:rsidRPr="00B96857">
            <w:rPr>
              <w:rFonts w:ascii="Calibri" w:eastAsia="Times New Roman" w:hAnsi="Calibri" w:cs="Times New Roman"/>
              <w:b/>
              <w:bCs/>
              <w:u w:val="single"/>
              <w:lang w:val="en-GB"/>
            </w:rPr>
            <w:t>Processing, Personal Data and Data Subjects</w:t>
          </w:r>
        </w:p>
        <w:p w14:paraId="5EF50FC5" w14:textId="77777777" w:rsidR="0076721F" w:rsidRPr="00B96857" w:rsidRDefault="0076721F" w:rsidP="00341543">
          <w:pPr>
            <w:numPr>
              <w:ilvl w:val="0"/>
              <w:numId w:val="5"/>
            </w:numPr>
            <w:spacing w:after="120" w:line="276" w:lineRule="auto"/>
            <w:contextualSpacing/>
            <w:rPr>
              <w:rFonts w:ascii="Calibri" w:eastAsia="Times New Roman" w:hAnsi="Calibri" w:cs="Times New Roman"/>
              <w:b/>
              <w:lang w:val="en-GB"/>
            </w:rPr>
          </w:pPr>
          <w:r w:rsidRPr="00B96857">
            <w:rPr>
              <w:rFonts w:ascii="Calibri" w:eastAsia="Times New Roman" w:hAnsi="Calibri" w:cs="Times New Roman"/>
              <w:b/>
              <w:lang w:val="en-GB"/>
            </w:rPr>
            <w:t>Processing by the Contractor</w:t>
          </w:r>
        </w:p>
        <w:p w14:paraId="7A6AE5F5" w14:textId="77777777" w:rsidR="0076721F" w:rsidRPr="00B96857" w:rsidRDefault="0076721F">
          <w:pPr>
            <w:spacing w:after="120" w:line="276" w:lineRule="auto"/>
            <w:ind w:left="720"/>
            <w:contextualSpacing/>
            <w:rPr>
              <w:rFonts w:ascii="Calibri" w:eastAsia="Times New Roman" w:hAnsi="Calibri" w:cs="Times New Roman"/>
              <w:b/>
              <w:lang w:val="en-GB"/>
            </w:rPr>
          </w:pPr>
        </w:p>
        <w:p w14:paraId="7204EFB2" w14:textId="77777777" w:rsidR="0076721F" w:rsidRPr="00B96857" w:rsidRDefault="0076721F" w:rsidP="00341543">
          <w:pPr>
            <w:numPr>
              <w:ilvl w:val="1"/>
              <w:numId w:val="5"/>
            </w:numPr>
            <w:spacing w:after="120" w:line="276" w:lineRule="auto"/>
            <w:ind w:left="1134"/>
            <w:contextualSpacing/>
            <w:rPr>
              <w:rFonts w:ascii="Calibri" w:eastAsia="Times New Roman" w:hAnsi="Calibri" w:cs="Times New Roman"/>
              <w:b/>
              <w:lang w:val="en-GB"/>
            </w:rPr>
          </w:pPr>
          <w:r w:rsidRPr="00B96857">
            <w:rPr>
              <w:rFonts w:ascii="Calibri" w:eastAsia="Times New Roman" w:hAnsi="Calibri" w:cs="Times New Roman"/>
              <w:b/>
              <w:lang w:val="en-GB"/>
            </w:rPr>
            <w:t>Subject matter of processing</w:t>
          </w:r>
        </w:p>
        <w:p w14:paraId="426C7E11" w14:textId="77777777" w:rsidR="0076721F" w:rsidRPr="00B96857" w:rsidRDefault="0076721F">
          <w:pPr>
            <w:spacing w:after="120" w:line="276" w:lineRule="auto"/>
            <w:ind w:left="1134"/>
            <w:contextualSpacing/>
            <w:rPr>
              <w:rFonts w:ascii="Calibri" w:eastAsia="Times New Roman" w:hAnsi="Calibri" w:cs="Times New Roman"/>
              <w:b/>
              <w:lang w:val="en-GB"/>
            </w:rPr>
          </w:pPr>
        </w:p>
        <w:p w14:paraId="572D3C7F" w14:textId="38B3303A" w:rsidR="0076721F" w:rsidRPr="00B96857" w:rsidRDefault="0076721F" w:rsidP="00341543">
          <w:pPr>
            <w:numPr>
              <w:ilvl w:val="1"/>
              <w:numId w:val="5"/>
            </w:numPr>
            <w:spacing w:after="120" w:line="276" w:lineRule="auto"/>
            <w:ind w:left="1134"/>
            <w:contextualSpacing/>
            <w:rPr>
              <w:rFonts w:ascii="Calibri" w:eastAsia="Times New Roman" w:hAnsi="Calibri" w:cs="Times New Roman"/>
              <w:b/>
              <w:lang w:val="en-GB"/>
            </w:rPr>
          </w:pPr>
          <w:r w:rsidRPr="00B96857">
            <w:rPr>
              <w:rFonts w:ascii="Calibri" w:eastAsia="Times New Roman" w:hAnsi="Calibri" w:cs="Times New Roman"/>
              <w:b/>
              <w:lang w:val="en-GB"/>
            </w:rPr>
            <w:t>Nature</w:t>
          </w:r>
          <w:r>
            <w:rPr>
              <w:rFonts w:ascii="Calibri" w:eastAsia="Times New Roman" w:hAnsi="Calibri" w:cs="Times New Roman"/>
              <w:b/>
              <w:lang w:val="en-GB"/>
            </w:rPr>
            <w:t xml:space="preserve"> </w:t>
          </w:r>
          <w:r w:rsidRPr="00B96857">
            <w:rPr>
              <w:rFonts w:ascii="Calibri" w:eastAsia="Times New Roman" w:hAnsi="Calibri" w:cs="Times New Roman"/>
              <w:b/>
              <w:lang w:val="en-GB"/>
            </w:rPr>
            <w:t>of</w:t>
          </w:r>
          <w:r>
            <w:rPr>
              <w:rFonts w:ascii="Calibri" w:eastAsia="Times New Roman" w:hAnsi="Calibri" w:cs="Times New Roman"/>
              <w:b/>
              <w:lang w:val="en-GB"/>
            </w:rPr>
            <w:t xml:space="preserve"> </w:t>
          </w:r>
          <w:r w:rsidRPr="00B96857">
            <w:rPr>
              <w:rFonts w:ascii="Calibri" w:eastAsia="Times New Roman" w:hAnsi="Calibri" w:cs="Times New Roman"/>
              <w:b/>
              <w:lang w:val="en-GB"/>
            </w:rPr>
            <w:t>processing</w:t>
          </w:r>
          <w:r w:rsidRPr="00B96857">
            <w:rPr>
              <w:rFonts w:ascii="Calibri" w:eastAsia="Times New Roman" w:hAnsi="Calibri" w:cs="Times New Roman"/>
              <w:b/>
              <w:lang w:val="en-GB"/>
            </w:rPr>
            <w:br/>
          </w:r>
        </w:p>
        <w:p w14:paraId="7D76CAAB" w14:textId="77777777" w:rsidR="0076721F" w:rsidRPr="00B96857" w:rsidRDefault="0076721F" w:rsidP="00341543">
          <w:pPr>
            <w:numPr>
              <w:ilvl w:val="1"/>
              <w:numId w:val="5"/>
            </w:numPr>
            <w:spacing w:after="120" w:line="276" w:lineRule="auto"/>
            <w:ind w:left="1134"/>
            <w:contextualSpacing/>
            <w:rPr>
              <w:rFonts w:ascii="Calibri" w:eastAsia="Times New Roman" w:hAnsi="Calibri" w:cs="Times New Roman"/>
              <w:b/>
              <w:lang w:val="en-GB"/>
            </w:rPr>
          </w:pPr>
          <w:r w:rsidRPr="00B96857">
            <w:rPr>
              <w:rFonts w:ascii="Calibri" w:eastAsia="Times New Roman" w:hAnsi="Calibri" w:cs="Times New Roman"/>
              <w:b/>
              <w:lang w:val="en-GB"/>
            </w:rPr>
            <w:t>Purpose of processing</w:t>
          </w:r>
        </w:p>
        <w:p w14:paraId="514A0FF6" w14:textId="77777777" w:rsidR="0076721F" w:rsidRPr="00B96857" w:rsidRDefault="0076721F">
          <w:pPr>
            <w:spacing w:after="120" w:line="276" w:lineRule="auto"/>
            <w:ind w:left="1134"/>
            <w:contextualSpacing/>
            <w:rPr>
              <w:rFonts w:ascii="Calibri" w:eastAsia="Times New Roman" w:hAnsi="Calibri" w:cs="Times New Roman"/>
              <w:b/>
              <w:lang w:val="en-GB"/>
            </w:rPr>
          </w:pPr>
        </w:p>
        <w:p w14:paraId="2153245D" w14:textId="77777777" w:rsidR="0076721F" w:rsidRPr="00B96857" w:rsidRDefault="0076721F" w:rsidP="00341543">
          <w:pPr>
            <w:numPr>
              <w:ilvl w:val="1"/>
              <w:numId w:val="5"/>
            </w:numPr>
            <w:spacing w:after="120" w:line="276" w:lineRule="auto"/>
            <w:ind w:left="1134"/>
            <w:contextualSpacing/>
            <w:rPr>
              <w:rFonts w:ascii="Calibri" w:eastAsia="Times New Roman" w:hAnsi="Calibri" w:cs="Times New Roman"/>
              <w:b/>
              <w:lang w:val="en-GB"/>
            </w:rPr>
          </w:pPr>
          <w:r w:rsidRPr="00B96857">
            <w:rPr>
              <w:rFonts w:ascii="Calibri" w:eastAsia="Times New Roman" w:hAnsi="Calibri" w:cs="Times New Roman"/>
              <w:b/>
              <w:lang w:val="en-GB"/>
            </w:rPr>
            <w:t>Duration of the processing</w:t>
          </w:r>
        </w:p>
        <w:p w14:paraId="0DA6CF04" w14:textId="77777777" w:rsidR="0076721F" w:rsidRPr="00B96857" w:rsidRDefault="0076721F" w:rsidP="00341543">
          <w:pPr>
            <w:spacing w:after="120" w:line="276" w:lineRule="auto"/>
            <w:ind w:left="720"/>
            <w:contextualSpacing/>
            <w:rPr>
              <w:rFonts w:ascii="Calibri" w:eastAsia="Times New Roman" w:hAnsi="Calibri" w:cs="Times New Roman"/>
              <w:b/>
              <w:lang w:val="en-GB"/>
            </w:rPr>
          </w:pPr>
        </w:p>
        <w:p w14:paraId="53608E04" w14:textId="77777777" w:rsidR="0076721F" w:rsidRPr="00B96857" w:rsidRDefault="0076721F" w:rsidP="00341543">
          <w:pPr>
            <w:numPr>
              <w:ilvl w:val="0"/>
              <w:numId w:val="5"/>
            </w:numPr>
            <w:spacing w:after="120" w:line="276" w:lineRule="auto"/>
            <w:contextualSpacing/>
            <w:rPr>
              <w:rFonts w:ascii="Calibri" w:eastAsia="Times New Roman" w:hAnsi="Calibri" w:cs="Times New Roman"/>
              <w:b/>
              <w:lang w:val="en-GB"/>
            </w:rPr>
          </w:pPr>
          <w:r w:rsidRPr="00B96857">
            <w:rPr>
              <w:rFonts w:ascii="Calibri" w:eastAsia="Times New Roman" w:hAnsi="Calibri" w:cs="Times New Roman"/>
              <w:b/>
              <w:lang w:val="en-GB"/>
            </w:rPr>
            <w:t>Types of personal data</w:t>
          </w:r>
        </w:p>
        <w:p w14:paraId="3A3506D2" w14:textId="77777777" w:rsidR="0076721F" w:rsidRPr="00B96857" w:rsidRDefault="0076721F">
          <w:pPr>
            <w:spacing w:after="120" w:line="276" w:lineRule="auto"/>
            <w:ind w:left="720"/>
            <w:contextualSpacing/>
            <w:rPr>
              <w:rFonts w:ascii="Calibri" w:eastAsia="Times New Roman" w:hAnsi="Calibri" w:cs="Times New Roman"/>
              <w:b/>
              <w:lang w:val="en-GB"/>
            </w:rPr>
          </w:pPr>
        </w:p>
        <w:p w14:paraId="1F537830" w14:textId="77777777" w:rsidR="0076721F" w:rsidRPr="00B96857" w:rsidRDefault="0076721F" w:rsidP="00341543">
          <w:pPr>
            <w:numPr>
              <w:ilvl w:val="0"/>
              <w:numId w:val="5"/>
            </w:numPr>
            <w:spacing w:after="120" w:line="276" w:lineRule="auto"/>
            <w:contextualSpacing/>
            <w:rPr>
              <w:rFonts w:ascii="Calibri" w:eastAsia="Times New Roman" w:hAnsi="Calibri" w:cs="Times New Roman"/>
              <w:b/>
              <w:lang w:val="en-GB"/>
            </w:rPr>
          </w:pPr>
          <w:r w:rsidRPr="00B96857">
            <w:rPr>
              <w:rFonts w:ascii="Calibri" w:eastAsia="Times New Roman" w:hAnsi="Calibri" w:cs="Times New Roman"/>
              <w:b/>
              <w:lang w:val="en-GB"/>
            </w:rPr>
            <w:t>Categories of data subject</w:t>
          </w:r>
        </w:p>
        <w:p w14:paraId="750319A9" w14:textId="36F38A2C" w:rsidR="0076721F" w:rsidRDefault="0076721F" w:rsidP="0076721F">
          <w:pPr>
            <w:spacing w:after="240"/>
          </w:pPr>
        </w:p>
        <w:p w14:paraId="12FC6527" w14:textId="77777777" w:rsidR="0076721F" w:rsidRDefault="002C1600" w:rsidP="0076721F">
          <w:pPr>
            <w:rPr>
              <w:color w:val="FF0000"/>
              <w:highlight w:val="cyan"/>
            </w:rPr>
          </w:pPr>
        </w:p>
      </w:sdtContent>
    </w:sdt>
    <w:p w14:paraId="50569942" w14:textId="77777777" w:rsidR="00B96857" w:rsidRDefault="00B96857">
      <w:pPr>
        <w:rPr>
          <w:rFonts w:ascii="Calibri" w:eastAsia="Times New Roman" w:hAnsi="Calibri" w:cs="Times New Roman"/>
          <w:szCs w:val="24"/>
          <w:lang w:val="en-GB"/>
        </w:rPr>
      </w:pPr>
    </w:p>
    <w:p w14:paraId="25425058" w14:textId="77777777" w:rsidR="00755448" w:rsidRPr="00755448" w:rsidRDefault="00755448" w:rsidP="00755448">
      <w:pPr>
        <w:spacing w:after="120" w:line="276" w:lineRule="auto"/>
        <w:rPr>
          <w:rFonts w:ascii="Calibri" w:eastAsia="Times New Roman" w:hAnsi="Calibri" w:cs="Times New Roman"/>
          <w:szCs w:val="24"/>
          <w:lang w:val="en-GB"/>
        </w:rPr>
      </w:pPr>
    </w:p>
    <w:p w14:paraId="33533F0F" w14:textId="77777777" w:rsidR="00755448" w:rsidRPr="00755448" w:rsidRDefault="00755448" w:rsidP="00755448">
      <w:pPr>
        <w:spacing w:after="120" w:line="276" w:lineRule="auto"/>
        <w:ind w:left="23"/>
        <w:rPr>
          <w:rFonts w:ascii="Calibri" w:eastAsia="Times New Roman" w:hAnsi="Calibri" w:cs="Times New Roman"/>
          <w:szCs w:val="24"/>
          <w:lang w:val="en-GB"/>
        </w:rPr>
      </w:pPr>
      <w:r w:rsidRPr="00755448">
        <w:rPr>
          <w:rFonts w:ascii="Calibri" w:eastAsia="Times New Roman" w:hAnsi="Calibri" w:cs="Times New Roman"/>
          <w:b/>
          <w:color w:val="FF0000"/>
          <w:lang w:val="en-GB"/>
        </w:rPr>
        <w:fldChar w:fldCharType="begin">
          <w:ffData>
            <w:name w:val="Text153"/>
            <w:enabled/>
            <w:calcOnExit w:val="0"/>
            <w:textInput>
              <w:default w:val="End of Document"/>
            </w:textInput>
          </w:ffData>
        </w:fldChar>
      </w:r>
      <w:r w:rsidRPr="00755448">
        <w:rPr>
          <w:rFonts w:ascii="Calibri" w:eastAsia="Times New Roman" w:hAnsi="Calibri" w:cs="Times New Roman"/>
          <w:b/>
          <w:color w:val="FF0000"/>
          <w:lang w:val="en-GB"/>
        </w:rPr>
        <w:instrText xml:space="preserve"> FORMTEXT </w:instrText>
      </w:r>
      <w:r w:rsidRPr="00755448">
        <w:rPr>
          <w:rFonts w:ascii="Calibri" w:eastAsia="Times New Roman" w:hAnsi="Calibri" w:cs="Times New Roman"/>
          <w:b/>
          <w:color w:val="FF0000"/>
          <w:lang w:val="en-GB"/>
        </w:rPr>
      </w:r>
      <w:r w:rsidRPr="00755448">
        <w:rPr>
          <w:rFonts w:ascii="Calibri" w:eastAsia="Times New Roman" w:hAnsi="Calibri" w:cs="Times New Roman"/>
          <w:b/>
          <w:color w:val="FF0000"/>
          <w:lang w:val="en-GB"/>
        </w:rPr>
        <w:fldChar w:fldCharType="separate"/>
      </w:r>
      <w:r w:rsidRPr="00755448">
        <w:rPr>
          <w:rFonts w:ascii="Calibri" w:eastAsia="Times New Roman" w:hAnsi="Calibri" w:cs="Times New Roman"/>
          <w:b/>
          <w:noProof/>
          <w:color w:val="FF0000"/>
          <w:lang w:val="en-GB"/>
        </w:rPr>
        <w:t>End of Document</w:t>
      </w:r>
      <w:r w:rsidRPr="00755448">
        <w:rPr>
          <w:rFonts w:ascii="Calibri" w:eastAsia="Times New Roman" w:hAnsi="Calibri" w:cs="Times New Roman"/>
          <w:b/>
          <w:color w:val="FF0000"/>
          <w:lang w:val="en-GB"/>
        </w:rPr>
        <w:fldChar w:fldCharType="end"/>
      </w:r>
    </w:p>
    <w:p w14:paraId="1BA6E7FC" w14:textId="77777777" w:rsidR="00755448" w:rsidRPr="00755448" w:rsidRDefault="00755448" w:rsidP="00755448">
      <w:pPr>
        <w:spacing w:after="120" w:line="276" w:lineRule="auto"/>
        <w:jc w:val="both"/>
        <w:rPr>
          <w:rFonts w:eastAsia="Times New Roman" w:cs="Times New Roman"/>
          <w:lang w:val="en-GB"/>
        </w:rPr>
      </w:pPr>
    </w:p>
    <w:p w14:paraId="6D1E7799" w14:textId="77777777" w:rsidR="00D864F1" w:rsidRDefault="00D864F1"/>
    <w:sectPr w:rsidR="00D864F1" w:rsidSect="00755448">
      <w:headerReference w:type="default" r:id="rId13"/>
      <w:pgSz w:w="11906" w:h="16838"/>
      <w:pgMar w:top="1134"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2A35ED" w14:textId="77777777" w:rsidR="00527633" w:rsidRDefault="00527633" w:rsidP="00527633">
      <w:pPr>
        <w:spacing w:after="0" w:line="240" w:lineRule="auto"/>
      </w:pPr>
      <w:r>
        <w:separator/>
      </w:r>
    </w:p>
  </w:endnote>
  <w:endnote w:type="continuationSeparator" w:id="0">
    <w:p w14:paraId="60E9D07B" w14:textId="77777777" w:rsidR="00527633" w:rsidRDefault="00527633" w:rsidP="005276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BF123F" w14:textId="77777777" w:rsidR="00527633" w:rsidRDefault="00527633" w:rsidP="00527633">
      <w:pPr>
        <w:spacing w:after="0" w:line="240" w:lineRule="auto"/>
      </w:pPr>
      <w:r>
        <w:separator/>
      </w:r>
    </w:p>
  </w:footnote>
  <w:footnote w:type="continuationSeparator" w:id="0">
    <w:p w14:paraId="14D1DDA7" w14:textId="77777777" w:rsidR="00527633" w:rsidRDefault="00527633" w:rsidP="005276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996192" w14:textId="77777777" w:rsidR="00527633" w:rsidRDefault="00527633" w:rsidP="00527633">
    <w:pPr>
      <w:pStyle w:val="Header"/>
    </w:pPr>
    <w:r>
      <w:rPr>
        <w:sz w:val="16"/>
        <w:szCs w:val="16"/>
      </w:rPr>
      <w:t>ServicesConfidentialityAgreement2018/01377/12504</w:t>
    </w:r>
  </w:p>
  <w:p w14:paraId="6840E4B2" w14:textId="77777777" w:rsidR="00527633" w:rsidRDefault="00527633">
    <w:pPr>
      <w:pStyle w:val="Header"/>
    </w:pPr>
  </w:p>
  <w:p w14:paraId="1C926585" w14:textId="77777777" w:rsidR="00527633" w:rsidRDefault="0052763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enforcement="1" w:cryptProviderType="rsaAES" w:cryptAlgorithmClass="hash" w:cryptAlgorithmType="typeAny" w:cryptAlgorithmSid="14" w:cryptSpinCount="100000" w:hash="sZwHcxZ4l+Q5IDHKW8VllBfl7MjlAWOjVtalorNKsHD3VWkNXvkvUWvymSVqkvm+wvM+DpUfuBb+vlxk9XpWLw==" w:salt="+TKnIuS3xL2U5L0rBpUs3Q=="/>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448"/>
    <w:rsid w:val="00195889"/>
    <w:rsid w:val="002C1600"/>
    <w:rsid w:val="00341543"/>
    <w:rsid w:val="004172BB"/>
    <w:rsid w:val="00527633"/>
    <w:rsid w:val="005516A8"/>
    <w:rsid w:val="006267BA"/>
    <w:rsid w:val="006C39E6"/>
    <w:rsid w:val="006D22D5"/>
    <w:rsid w:val="00755448"/>
    <w:rsid w:val="0076124B"/>
    <w:rsid w:val="0076721F"/>
    <w:rsid w:val="00B96857"/>
    <w:rsid w:val="00D864F1"/>
    <w:rsid w:val="00DB422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5C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68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6857"/>
    <w:rPr>
      <w:rFonts w:ascii="Segoe UI" w:hAnsi="Segoe UI" w:cs="Segoe UI"/>
      <w:sz w:val="18"/>
      <w:szCs w:val="18"/>
    </w:rPr>
  </w:style>
  <w:style w:type="paragraph" w:styleId="Header">
    <w:name w:val="header"/>
    <w:basedOn w:val="Normal"/>
    <w:link w:val="HeaderChar"/>
    <w:uiPriority w:val="99"/>
    <w:unhideWhenUsed/>
    <w:rsid w:val="005276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7633"/>
  </w:style>
  <w:style w:type="paragraph" w:styleId="Footer">
    <w:name w:val="footer"/>
    <w:basedOn w:val="Normal"/>
    <w:link w:val="FooterChar"/>
    <w:uiPriority w:val="99"/>
    <w:unhideWhenUsed/>
    <w:rsid w:val="005276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76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68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6857"/>
    <w:rPr>
      <w:rFonts w:ascii="Segoe UI" w:hAnsi="Segoe UI" w:cs="Segoe UI"/>
      <w:sz w:val="18"/>
      <w:szCs w:val="18"/>
    </w:rPr>
  </w:style>
  <w:style w:type="paragraph" w:styleId="Header">
    <w:name w:val="header"/>
    <w:basedOn w:val="Normal"/>
    <w:link w:val="HeaderChar"/>
    <w:uiPriority w:val="99"/>
    <w:unhideWhenUsed/>
    <w:rsid w:val="005276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7633"/>
  </w:style>
  <w:style w:type="paragraph" w:styleId="Footer">
    <w:name w:val="footer"/>
    <w:basedOn w:val="Normal"/>
    <w:link w:val="FooterChar"/>
    <w:uiPriority w:val="99"/>
    <w:unhideWhenUsed/>
    <w:rsid w:val="005276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76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webSettings" Target="webSettings.xml"/><Relationship Id="rId14" Type="http://schemas.openxmlformats.org/officeDocument/2006/relationships/fontTable" Target="fontTable.xml"/><Relationship Id="rId9"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8FD37E182A9476DAF4644F248CB5C13"/>
        <w:category>
          <w:name w:val="General"/>
          <w:gallery w:val="placeholder"/>
        </w:category>
        <w:types>
          <w:type w:val="bbPlcHdr"/>
        </w:types>
        <w:behaviors>
          <w:behavior w:val="content"/>
        </w:behaviors>
        <w:guid w:val="{385E19AB-CDC7-45D8-8AEA-99F831F8F8AA}"/>
      </w:docPartPr>
      <w:docPartBody>
        <w:p w:rsidR="007325E9" w:rsidRDefault="00CD60DC" w:rsidP="00CD60DC">
          <w:pPr>
            <w:pStyle w:val="A8FD37E182A9476DAF4644F248CB5C13"/>
          </w:pPr>
          <w:r w:rsidRPr="00885237">
            <w:rPr>
              <w:rStyle w:val="PlaceholderText"/>
            </w:rPr>
            <w:t>[</w:t>
          </w:r>
          <w:r w:rsidRPr="00885237">
            <w:rPr>
              <w:rStyle w:val="PlaceholderText"/>
              <w:rFonts w:eastAsiaTheme="minorHAnsi"/>
            </w:rPr>
            <w:t>Insert name of Contracting Authority</w:t>
          </w:r>
          <w:r w:rsidRPr="00885237">
            <w:rPr>
              <w:rStyle w:val="PlaceholderText"/>
            </w:rPr>
            <w:t>]</w:t>
          </w:r>
        </w:p>
      </w:docPartBody>
    </w:docPart>
    <w:docPart>
      <w:docPartPr>
        <w:name w:val="C93C58819DE14857B80A159E274E4C0E"/>
        <w:category>
          <w:name w:val="General"/>
          <w:gallery w:val="placeholder"/>
        </w:category>
        <w:types>
          <w:type w:val="bbPlcHdr"/>
        </w:types>
        <w:behaviors>
          <w:behavior w:val="content"/>
        </w:behaviors>
        <w:guid w:val="{A5369041-4D7A-436D-B9F8-C7220F122CD2}"/>
      </w:docPartPr>
      <w:docPartBody>
        <w:p w:rsidR="00BB31DC" w:rsidRDefault="009E18AF" w:rsidP="009E18AF">
          <w:pPr>
            <w:pStyle w:val="C93C58819DE14857B80A159E274E4C0E"/>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60DC"/>
    <w:rsid w:val="007325E9"/>
    <w:rsid w:val="009E18AF"/>
    <w:rsid w:val="00BB31DC"/>
    <w:rsid w:val="00CD60DC"/>
    <w:rsid w:val="00FE496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E18AF"/>
    <w:rPr>
      <w:color w:val="808080"/>
    </w:rPr>
  </w:style>
  <w:style w:type="paragraph" w:customStyle="1" w:styleId="A8FD37E182A9476DAF4644F248CB5C13">
    <w:name w:val="A8FD37E182A9476DAF4644F248CB5C13"/>
    <w:rsid w:val="00CD60DC"/>
  </w:style>
  <w:style w:type="paragraph" w:customStyle="1" w:styleId="EC7ECD077A114DA583E9FBCEE096F523">
    <w:name w:val="EC7ECD077A114DA583E9FBCEE096F523"/>
    <w:rsid w:val="00FE4961"/>
  </w:style>
  <w:style w:type="paragraph" w:customStyle="1" w:styleId="C93C58819DE14857B80A159E274E4C0E">
    <w:name w:val="C93C58819DE14857B80A159E274E4C0E"/>
    <w:rsid w:val="009E18A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E18AF"/>
    <w:rPr>
      <w:color w:val="808080"/>
    </w:rPr>
  </w:style>
  <w:style w:type="paragraph" w:customStyle="1" w:styleId="A8FD37E182A9476DAF4644F248CB5C13">
    <w:name w:val="A8FD37E182A9476DAF4644F248CB5C13"/>
    <w:rsid w:val="00CD60DC"/>
  </w:style>
  <w:style w:type="paragraph" w:customStyle="1" w:styleId="EC7ECD077A114DA583E9FBCEE096F523">
    <w:name w:val="EC7ECD077A114DA583E9FBCEE096F523"/>
    <w:rsid w:val="00FE4961"/>
  </w:style>
  <w:style w:type="paragraph" w:customStyle="1" w:styleId="C93C58819DE14857B80A159E274E4C0E">
    <w:name w:val="C93C58819DE14857B80A159E274E4C0E"/>
    <w:rsid w:val="009E18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673B74A4F1C649A1C6B48530742686" ma:contentTypeVersion="16" ma:contentTypeDescription="Create a new document." ma:contentTypeScope="" ma:versionID="09f0925952f5d8734514ba69f89b68ce">
  <xsd:schema xmlns:xsd="http://www.w3.org/2001/XMLSchema" xmlns:xs="http://www.w3.org/2001/XMLSchema" xmlns:p="http://schemas.microsoft.com/office/2006/metadata/properties" xmlns:ns2="5f7dfa74-5a2c-4f56-9d07-0cf4bbfa8d12" xmlns:ns3="6f951b0b-0839-454e-a5ea-d64b510892db" targetNamespace="http://schemas.microsoft.com/office/2006/metadata/properties" ma:root="true" ma:fieldsID="c708e2b1ebe95e1ffce8d0fbd3d79e03" ns2:_="" ns3:_="">
    <xsd:import namespace="5f7dfa74-5a2c-4f56-9d07-0cf4bbfa8d12"/>
    <xsd:import namespace="6f951b0b-0839-454e-a5ea-d64b510892db"/>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dfa74-5a2c-4f56-9d07-0cf4bbfa8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951b0b-0839-454e-a5ea-d64b510892d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286076f-2d5a-48aa-a9e0-d120c5246cab}" ma:internalName="TaxCatchAll" ma:showField="CatchAllData" ma:web="6f951b0b-0839-454e-a5ea-d64b510892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7dfa74-5a2c-4f56-9d07-0cf4bbfa8d12">
      <Terms xmlns="http://schemas.microsoft.com/office/infopath/2007/PartnerControls"/>
    </lcf76f155ced4ddcb4097134ff3c332f>
    <TaxCatchAll xmlns="6f951b0b-0839-454e-a5ea-d64b510892d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SecurityLevel xmlns="http://schemas.microsoft.com/sharepoint/v3">Unclassified</eDocs_SecurityLevel>
    <eDocs_FileName xmlns="http://schemas.microsoft.com/sharepoint/v3">OGPCS002-089-2016</eDocs_FileName>
    <_dlc_ExpireDateSaved xmlns="http://schemas.microsoft.com/sharepoint/v3" xsi:nil="true"/>
    <_dlc_ExpireDate xmlns="http://schemas.microsoft.com/sharepoint/v3">2018-08-04T13:42:15+00:00</_dlc_ExpireDate>
    <eDocs_YearTaxHTField0 xmlns="8d321250-5836-4a03-a770-57e6f30d39e3">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eDocs_YearTaxHTField0>
    <eDocs_SeriesSubSeriesTaxHTField0 xmlns="8d321250-5836-4a03-a770-57e6f30d39e3">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0d3f3c85-f949-4bc4-8340-66a75afed415</TermId>
        </TermInfo>
      </Terms>
    </eDocs_SeriesSubSeriesTaxHTField0>
    <eDocs_DocumentTopicsTaxHTField0 xmlns="8d321250-5836-4a03-a770-57e6f30d39e3">
      <Terms xmlns="http://schemas.microsoft.com/office/infopath/2007/PartnerControls"/>
    </eDocs_DocumentTopicsTaxHTField0>
    <eDocs_FileTopicsTaxHTField0 xmlns="8d321250-5836-4a03-a770-57e6f30d39e3">
      <Terms xmlns="http://schemas.microsoft.com/office/infopath/2007/PartnerControls"/>
    </eDocs_FileTopicsTaxHTField0>
    <TaxCatchAll xmlns="2779954a-804d-479f-8f86-77ac79d3c197">
      <Value>4</Value>
      <Value>3</Value>
    </TaxCatchAll>
  </documentManagement>
</p:properties>
</file>

<file path=customXml/itemProps1.xml><?xml version="1.0" encoding="utf-8"?>
<ds:datastoreItem xmlns:ds="http://schemas.openxmlformats.org/officeDocument/2006/customXml" ds:itemID="{B2B48680-88FB-4DE0-9EE6-44BA5908E665}"/>
</file>

<file path=customXml/itemProps2.xml><?xml version="1.0" encoding="utf-8"?>
<ds:datastoreItem xmlns:ds="http://schemas.openxmlformats.org/officeDocument/2006/customXml" ds:itemID="{BE6AAB38-675B-49EC-A4AF-27E4A0ABC15F}"/>
</file>

<file path=customXml/itemProps3.xml><?xml version="1.0" encoding="utf-8"?>
<ds:datastoreItem xmlns:ds="http://schemas.openxmlformats.org/officeDocument/2006/customXml" ds:itemID="{99D6C23C-FF26-4C09-9E38-C606285614A1}"/>
</file>

<file path=customXml/itemProps4.xml><?xml version="1.0" encoding="utf-8"?>
<ds:datastoreItem xmlns:ds="http://schemas.openxmlformats.org/officeDocument/2006/customXml" ds:itemID="{BE6AAB38-675B-49EC-A4AF-27E4A0ABC15F}">
  <ds:schemaRefs>
    <ds:schemaRef ds:uri="http://schemas.microsoft.com/sharepoint/v3/contenttype/forms"/>
  </ds:schemaRefs>
</ds:datastoreItem>
</file>

<file path=customXml/itemProps5.xml><?xml version="1.0" encoding="utf-8"?>
<ds:datastoreItem xmlns:ds="http://schemas.openxmlformats.org/officeDocument/2006/customXml" ds:itemID="{99D6C23C-FF26-4C09-9E38-C606285614A1}">
  <ds:schemaRefs>
    <ds:schemaRef ds:uri="2779954a-804d-479f-8f86-77ac79d3c197"/>
    <ds:schemaRef ds:uri="http://schemas.openxmlformats.org/package/2006/metadata/core-properties"/>
    <ds:schemaRef ds:uri="http://purl.org/dc/dcmitype/"/>
    <ds:schemaRef ds:uri="http://purl.org/dc/elements/1.1/"/>
    <ds:schemaRef ds:uri="http://schemas.microsoft.com/office/infopath/2007/PartnerControls"/>
    <ds:schemaRef ds:uri="http://purl.org/dc/terms/"/>
    <ds:schemaRef ds:uri="http://www.w3.org/XML/1998/namespace"/>
    <ds:schemaRef ds:uri="http://schemas.microsoft.com/office/2006/metadata/properties"/>
    <ds:schemaRef ds:uri="http://schemas.microsoft.com/office/2006/documentManagement/types"/>
    <ds:schemaRef ds:uri="8d321250-5836-4a03-a770-57e6f30d39e3"/>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2170</Words>
  <Characters>12373</Characters>
  <Application>Microsoft Office Word</Application>
  <DocSecurity>4</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Teagasc</Company>
  <LinksUpToDate>false</LinksUpToDate>
  <CharactersWithSpaces>14514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Derek Flanagan</dc:creator>
  <cp:lastModifiedBy>Brid Burns</cp:lastModifiedBy>
  <cp:revision>2</cp:revision>
  <dcterms:created xsi:type="dcterms:W3CDTF">2018-05-08T08:53:00Z</dcterms:created>
  <dcterms:modified xsi:type="dcterms:W3CDTF">2018-05-08T08:53:00Z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0x010100A7673B74A4F1C649A1C6B48530742686</vt:lpwstr>
  </property>
  <property fmtid="{D5CDD505-2E9C-101B-9397-08002B2CF9AE}" pid="3" name="eDocs_FileTopics">
    <vt:lpwstr/>
  </property>
  <property fmtid="{D5CDD505-2E9C-101B-9397-08002B2CF9AE}" pid="4" name="eDocs_DocumentTopics">
    <vt:lpwstr/>
  </property>
  <property fmtid="{D5CDD505-2E9C-101B-9397-08002B2CF9AE}" pid="5" name="eDocs_Year">
    <vt:lpwstr>3;#2016|290abb38-182b-47f5-ab57-7f33b46e6252</vt:lpwstr>
  </property>
  <property fmtid="{D5CDD505-2E9C-101B-9397-08002B2CF9AE}" pid="6" name="eDocs_SeriesSubSeries">
    <vt:lpwstr>4;#002|0d3f3c85-f949-4bc4-8340-66a75afed415</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ies>
</file>