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0FC24" w14:textId="00059278" w:rsidR="006E46E4" w:rsidRDefault="00C375C4" w:rsidP="001022EE">
      <w:pPr>
        <w:pStyle w:val="PLSchedule"/>
        <w:numPr>
          <w:ilvl w:val="0"/>
          <w:numId w:val="0"/>
        </w:numPr>
        <w:shd w:val="clear" w:color="auto" w:fill="009B3A"/>
        <w:spacing w:before="100" w:beforeAutospacing="1" w:after="100" w:afterAutospacing="1" w:line="276" w:lineRule="auto"/>
        <w:rPr>
          <w:rFonts w:cs="Arial"/>
          <w:color w:val="FFFFFF" w:themeColor="background1"/>
          <w:sz w:val="28"/>
        </w:rPr>
      </w:pPr>
      <w:r>
        <w:rPr>
          <w:color w:val="FFFFFF" w:themeColor="background1"/>
          <w:sz w:val="28"/>
        </w:rPr>
        <w:t xml:space="preserve"> </w:t>
      </w:r>
      <w:r w:rsidR="004D53E7">
        <w:rPr>
          <w:color w:val="FFFFFF" w:themeColor="background1"/>
          <w:sz w:val="28"/>
        </w:rPr>
        <w:t>TENDER</w:t>
      </w:r>
      <w:r w:rsidR="006E46E4">
        <w:rPr>
          <w:color w:val="FFFFFF" w:themeColor="background1"/>
          <w:sz w:val="28"/>
        </w:rPr>
        <w:t xml:space="preserve"> </w:t>
      </w:r>
      <w:r w:rsidR="006E46E4">
        <w:rPr>
          <w:rFonts w:cs="Arial"/>
          <w:color w:val="FFFFFF" w:themeColor="background1"/>
          <w:sz w:val="28"/>
        </w:rPr>
        <w:t xml:space="preserve">RESPONSE </w:t>
      </w:r>
      <w:r w:rsidR="006F7746">
        <w:rPr>
          <w:rFonts w:cs="Arial"/>
          <w:color w:val="FFFFFF" w:themeColor="background1"/>
          <w:sz w:val="28"/>
        </w:rPr>
        <w:t>DOCUMENT</w:t>
      </w:r>
    </w:p>
    <w:p w14:paraId="096A2736" w14:textId="4B39E3B0" w:rsidR="000F7602" w:rsidRDefault="000F7602" w:rsidP="00B1310E">
      <w:pPr>
        <w:spacing w:after="120"/>
        <w:jc w:val="center"/>
        <w:rPr>
          <w:noProof/>
        </w:rPr>
      </w:pPr>
    </w:p>
    <w:p w14:paraId="75C22A43" w14:textId="4CDB2922" w:rsidR="00CF6487" w:rsidRDefault="00B519E3" w:rsidP="00B1310E">
      <w:pPr>
        <w:spacing w:after="120"/>
        <w:jc w:val="center"/>
        <w:rPr>
          <w:noProof/>
        </w:rPr>
      </w:pPr>
      <w:r>
        <w:rPr>
          <w:noProof/>
        </w:rPr>
        <w:drawing>
          <wp:inline distT="0" distB="0" distL="0" distR="0" wp14:anchorId="0EC5C8A8" wp14:editId="54AF9D90">
            <wp:extent cx="2471738" cy="373335"/>
            <wp:effectExtent l="0" t="0" r="508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608453" cy="393985"/>
                    </a:xfrm>
                    <a:prstGeom prst="rect">
                      <a:avLst/>
                    </a:prstGeom>
                  </pic:spPr>
                </pic:pic>
              </a:graphicData>
            </a:graphic>
          </wp:inline>
        </w:drawing>
      </w:r>
    </w:p>
    <w:p w14:paraId="21695B39" w14:textId="77777777" w:rsidR="00CF6487" w:rsidRDefault="00CF6487" w:rsidP="00B1310E">
      <w:pPr>
        <w:spacing w:after="120"/>
        <w:jc w:val="center"/>
        <w:rPr>
          <w:noProof/>
        </w:rPr>
      </w:pPr>
    </w:p>
    <w:p w14:paraId="29529D11" w14:textId="77777777" w:rsidR="00CF6487" w:rsidRPr="00B519E3" w:rsidRDefault="00CF6487" w:rsidP="006E46E4">
      <w:pPr>
        <w:rPr>
          <w:rFonts w:cstheme="minorHAnsi"/>
          <w:bCs/>
          <w:iCs/>
          <w:lang w:val="en-GB" w:eastAsia="en-GB"/>
        </w:rPr>
      </w:pPr>
    </w:p>
    <w:p w14:paraId="489040A8" w14:textId="77777777" w:rsidR="00CF6487" w:rsidRPr="00FE073D" w:rsidRDefault="00CF6487" w:rsidP="006E46E4">
      <w:pPr>
        <w:rPr>
          <w:rFonts w:cstheme="minorHAnsi"/>
          <w:b/>
          <w:i/>
          <w:lang w:val="en-GB" w:eastAsia="en-GB"/>
        </w:rPr>
      </w:pPr>
    </w:p>
    <w:tbl>
      <w:tblPr>
        <w:tblStyle w:val="TableGrid"/>
        <w:tblW w:w="0" w:type="auto"/>
        <w:tblLook w:val="04A0" w:firstRow="1" w:lastRow="0" w:firstColumn="1" w:lastColumn="0" w:noHBand="0" w:noVBand="1"/>
      </w:tblPr>
      <w:tblGrid>
        <w:gridCol w:w="4248"/>
        <w:gridCol w:w="4768"/>
      </w:tblGrid>
      <w:tr w:rsidR="007A10A3" w:rsidRPr="00FE073D" w14:paraId="428B974B" w14:textId="77777777" w:rsidTr="001022EE">
        <w:tc>
          <w:tcPr>
            <w:tcW w:w="9016" w:type="dxa"/>
            <w:gridSpan w:val="2"/>
            <w:shd w:val="clear" w:color="auto" w:fill="009B3A"/>
          </w:tcPr>
          <w:p w14:paraId="592383FE" w14:textId="5DD64BEF" w:rsidR="007A10A3" w:rsidRPr="001022EE" w:rsidRDefault="00FE073D" w:rsidP="00FE073D">
            <w:pPr>
              <w:spacing w:after="120" w:line="276" w:lineRule="auto"/>
              <w:jc w:val="center"/>
              <w:rPr>
                <w:rFonts w:cstheme="minorHAnsi"/>
                <w:b/>
                <w:iCs/>
                <w:color w:val="FFFFFF" w:themeColor="background1"/>
                <w:lang w:val="en-GB" w:eastAsia="en-GB"/>
              </w:rPr>
            </w:pPr>
            <w:r w:rsidRPr="001022EE">
              <w:rPr>
                <w:rFonts w:cstheme="minorHAnsi"/>
                <w:b/>
                <w:iCs/>
                <w:color w:val="FFFFFF" w:themeColor="background1"/>
                <w:lang w:val="en-GB" w:eastAsia="en-GB"/>
              </w:rPr>
              <w:t xml:space="preserve">REQUEST FOR </w:t>
            </w:r>
            <w:r w:rsidR="004D53E7">
              <w:rPr>
                <w:rFonts w:cstheme="minorHAnsi"/>
                <w:b/>
                <w:iCs/>
                <w:color w:val="FFFFFF" w:themeColor="background1"/>
                <w:lang w:val="en-GB" w:eastAsia="en-GB"/>
              </w:rPr>
              <w:t>TENDERS</w:t>
            </w:r>
            <w:r w:rsidR="001022EE" w:rsidRPr="001022EE">
              <w:rPr>
                <w:rFonts w:cstheme="minorHAnsi"/>
                <w:b/>
                <w:iCs/>
                <w:color w:val="FFFFFF" w:themeColor="background1"/>
                <w:lang w:val="en-GB" w:eastAsia="en-GB"/>
              </w:rPr>
              <w:t xml:space="preserve"> </w:t>
            </w:r>
            <w:r w:rsidRPr="001022EE">
              <w:rPr>
                <w:rFonts w:cstheme="minorHAnsi"/>
                <w:b/>
                <w:iCs/>
                <w:color w:val="FFFFFF" w:themeColor="background1"/>
                <w:lang w:val="en-GB" w:eastAsia="en-GB"/>
              </w:rPr>
              <w:t>FOR</w:t>
            </w:r>
          </w:p>
        </w:tc>
      </w:tr>
      <w:tr w:rsidR="007A10A3" w:rsidRPr="00FE073D" w14:paraId="7A2C6E0E" w14:textId="77777777" w:rsidTr="001022EE">
        <w:tc>
          <w:tcPr>
            <w:tcW w:w="9016" w:type="dxa"/>
            <w:gridSpan w:val="2"/>
            <w:shd w:val="clear" w:color="auto" w:fill="009B3A"/>
          </w:tcPr>
          <w:p w14:paraId="40438AB1" w14:textId="5AE24CAF" w:rsidR="007A10A3" w:rsidRPr="001022EE" w:rsidRDefault="00547B62" w:rsidP="00FE073D">
            <w:pPr>
              <w:spacing w:after="120" w:line="276" w:lineRule="auto"/>
              <w:jc w:val="center"/>
              <w:rPr>
                <w:rFonts w:cstheme="minorHAnsi"/>
                <w:b/>
                <w:bCs/>
                <w:iCs/>
                <w:color w:val="FFFFFF" w:themeColor="background1"/>
                <w:lang w:val="en-GB" w:eastAsia="en-GB"/>
              </w:rPr>
            </w:pPr>
            <w:r>
              <w:rPr>
                <w:rFonts w:cstheme="minorHAnsi"/>
                <w:b/>
                <w:bCs/>
                <w:iCs/>
                <w:color w:val="FFFFFF" w:themeColor="background1"/>
                <w:lang w:val="en-GB" w:eastAsia="en-GB"/>
              </w:rPr>
              <w:t xml:space="preserve">VIDEOGRAPHY </w:t>
            </w:r>
            <w:r w:rsidR="0078732B">
              <w:rPr>
                <w:rFonts w:cstheme="minorHAnsi"/>
                <w:b/>
                <w:bCs/>
                <w:iCs/>
                <w:color w:val="FFFFFF" w:themeColor="background1"/>
                <w:lang w:val="en-GB" w:eastAsia="en-GB"/>
              </w:rPr>
              <w:t>SERVICES</w:t>
            </w:r>
          </w:p>
        </w:tc>
      </w:tr>
      <w:tr w:rsidR="007A10A3" w:rsidRPr="00FE073D" w14:paraId="3A17E3C0" w14:textId="77777777" w:rsidTr="00FE073D">
        <w:tc>
          <w:tcPr>
            <w:tcW w:w="4248" w:type="dxa"/>
          </w:tcPr>
          <w:p w14:paraId="65C68E13" w14:textId="51340AA8" w:rsidR="007A10A3" w:rsidRPr="00FE073D" w:rsidRDefault="007A10A3" w:rsidP="00FE073D">
            <w:pPr>
              <w:spacing w:after="120" w:line="276" w:lineRule="auto"/>
              <w:jc w:val="both"/>
              <w:rPr>
                <w:rFonts w:cstheme="minorHAnsi"/>
                <w:b/>
                <w:iCs/>
                <w:lang w:val="en-GB" w:eastAsia="en-GB"/>
              </w:rPr>
            </w:pPr>
            <w:r w:rsidRPr="00FE073D">
              <w:rPr>
                <w:rFonts w:cstheme="minorHAnsi"/>
                <w:b/>
                <w:iCs/>
                <w:lang w:val="en-GB" w:eastAsia="en-GB"/>
              </w:rPr>
              <w:t>Name of organisation submitt</w:t>
            </w:r>
            <w:r w:rsidR="001022EE">
              <w:rPr>
                <w:rFonts w:cstheme="minorHAnsi"/>
                <w:b/>
                <w:iCs/>
                <w:lang w:val="en-GB" w:eastAsia="en-GB"/>
              </w:rPr>
              <w:t>ing</w:t>
            </w:r>
            <w:r w:rsidRPr="00FE073D">
              <w:rPr>
                <w:rFonts w:cstheme="minorHAnsi"/>
                <w:b/>
                <w:iCs/>
                <w:lang w:val="en-GB" w:eastAsia="en-GB"/>
              </w:rPr>
              <w:t xml:space="preserve"> </w:t>
            </w:r>
            <w:r w:rsidR="005217EC">
              <w:rPr>
                <w:rFonts w:cstheme="minorHAnsi"/>
                <w:b/>
                <w:iCs/>
                <w:lang w:val="en-GB" w:eastAsia="en-GB"/>
              </w:rPr>
              <w:t>Tender</w:t>
            </w:r>
          </w:p>
        </w:tc>
        <w:tc>
          <w:tcPr>
            <w:tcW w:w="4768" w:type="dxa"/>
          </w:tcPr>
          <w:p w14:paraId="0D4563F2" w14:textId="77777777" w:rsidR="007A10A3" w:rsidRPr="00FE073D" w:rsidRDefault="007A10A3" w:rsidP="00FE073D">
            <w:pPr>
              <w:spacing w:after="120" w:line="276" w:lineRule="auto"/>
              <w:jc w:val="both"/>
              <w:rPr>
                <w:rFonts w:cstheme="minorHAnsi"/>
                <w:b/>
                <w:iCs/>
                <w:lang w:val="en-GB" w:eastAsia="en-GB"/>
              </w:rPr>
            </w:pPr>
          </w:p>
        </w:tc>
      </w:tr>
      <w:tr w:rsidR="007A10A3" w:rsidRPr="00FE073D" w14:paraId="02FA86C4" w14:textId="77777777" w:rsidTr="00FE073D">
        <w:tc>
          <w:tcPr>
            <w:tcW w:w="4248" w:type="dxa"/>
          </w:tcPr>
          <w:p w14:paraId="4189165D" w14:textId="3D18244A" w:rsidR="007A10A3" w:rsidRPr="00FE073D" w:rsidRDefault="007A10A3" w:rsidP="00FE073D">
            <w:pPr>
              <w:spacing w:after="120" w:line="276" w:lineRule="auto"/>
              <w:jc w:val="both"/>
              <w:rPr>
                <w:rFonts w:cstheme="minorHAnsi"/>
                <w:b/>
                <w:iCs/>
                <w:lang w:val="en-GB" w:eastAsia="en-GB"/>
              </w:rPr>
            </w:pPr>
            <w:r w:rsidRPr="00FE073D">
              <w:rPr>
                <w:rFonts w:cstheme="minorHAnsi"/>
                <w:b/>
                <w:iCs/>
                <w:lang w:val="en-GB" w:eastAsia="en-GB"/>
              </w:rPr>
              <w:t>Contact Name</w:t>
            </w:r>
          </w:p>
        </w:tc>
        <w:tc>
          <w:tcPr>
            <w:tcW w:w="4768" w:type="dxa"/>
          </w:tcPr>
          <w:p w14:paraId="432BD0EA" w14:textId="77777777" w:rsidR="007A10A3" w:rsidRPr="00FE073D" w:rsidRDefault="007A10A3" w:rsidP="00FE073D">
            <w:pPr>
              <w:spacing w:after="120" w:line="276" w:lineRule="auto"/>
              <w:jc w:val="both"/>
              <w:rPr>
                <w:rFonts w:cstheme="minorHAnsi"/>
                <w:b/>
                <w:iCs/>
                <w:lang w:val="en-GB" w:eastAsia="en-GB"/>
              </w:rPr>
            </w:pPr>
          </w:p>
        </w:tc>
      </w:tr>
      <w:tr w:rsidR="007A10A3" w:rsidRPr="00FE073D" w14:paraId="0E4C1116" w14:textId="77777777" w:rsidTr="00FE073D">
        <w:tc>
          <w:tcPr>
            <w:tcW w:w="4248" w:type="dxa"/>
          </w:tcPr>
          <w:p w14:paraId="6010B3F0" w14:textId="74EE9AE8" w:rsidR="007A10A3" w:rsidRPr="00FE073D" w:rsidRDefault="007A10A3" w:rsidP="00FE073D">
            <w:pPr>
              <w:spacing w:after="120" w:line="276" w:lineRule="auto"/>
              <w:jc w:val="both"/>
              <w:rPr>
                <w:rFonts w:cstheme="minorHAnsi"/>
                <w:b/>
                <w:iCs/>
                <w:lang w:val="en-GB" w:eastAsia="en-GB"/>
              </w:rPr>
            </w:pPr>
            <w:r w:rsidRPr="00FE073D">
              <w:rPr>
                <w:rFonts w:cstheme="minorHAnsi"/>
                <w:b/>
                <w:iCs/>
                <w:lang w:val="en-GB" w:eastAsia="en-GB"/>
              </w:rPr>
              <w:t>Closing date for Submission</w:t>
            </w:r>
          </w:p>
        </w:tc>
        <w:tc>
          <w:tcPr>
            <w:tcW w:w="4768" w:type="dxa"/>
          </w:tcPr>
          <w:p w14:paraId="7BD3FADE" w14:textId="08414369" w:rsidR="007A10A3" w:rsidRPr="00FE073D" w:rsidRDefault="00000000" w:rsidP="00FE073D">
            <w:pPr>
              <w:spacing w:after="120" w:line="276" w:lineRule="auto"/>
              <w:jc w:val="both"/>
              <w:rPr>
                <w:rFonts w:cstheme="minorHAnsi"/>
                <w:b/>
                <w:iCs/>
                <w:lang w:val="en-GB" w:eastAsia="en-GB"/>
              </w:rPr>
            </w:pPr>
            <w:sdt>
              <w:sdtPr>
                <w:rPr>
                  <w:rFonts w:cstheme="minorHAnsi"/>
                  <w:b/>
                  <w:highlight w:val="yellow"/>
                  <w:lang w:val="en-US"/>
                </w:rPr>
                <w:id w:val="804816506"/>
                <w:placeholder>
                  <w:docPart w:val="6017171C15C24E3E8A473AF0F7241409"/>
                </w:placeholder>
                <w15:color w:val="FF0000"/>
                <w:date w:fullDate="2025-09-26T00:00:00Z">
                  <w:dateFormat w:val="dddd, dd MMMM yyyy"/>
                  <w:lid w:val="en-IE"/>
                  <w:storeMappedDataAs w:val="dateTime"/>
                  <w:calendar w:val="gregorian"/>
                </w:date>
              </w:sdtPr>
              <w:sdtContent>
                <w:r w:rsidR="004E48A2">
                  <w:rPr>
                    <w:rFonts w:cstheme="minorHAnsi"/>
                    <w:b/>
                    <w:highlight w:val="yellow"/>
                  </w:rPr>
                  <w:t xml:space="preserve">Friday, </w:t>
                </w:r>
                <w:r w:rsidR="00F546D7">
                  <w:rPr>
                    <w:rFonts w:cstheme="minorHAnsi"/>
                    <w:b/>
                    <w:highlight w:val="yellow"/>
                  </w:rPr>
                  <w:t>26</w:t>
                </w:r>
                <w:r w:rsidR="004E48A2">
                  <w:rPr>
                    <w:rFonts w:cstheme="minorHAnsi"/>
                    <w:b/>
                    <w:highlight w:val="yellow"/>
                  </w:rPr>
                  <w:t xml:space="preserve"> September 2025</w:t>
                </w:r>
              </w:sdtContent>
            </w:sdt>
            <w:r w:rsidR="00F36F0A">
              <w:rPr>
                <w:rFonts w:cstheme="minorHAnsi"/>
                <w:b/>
                <w:lang w:val="en-US"/>
              </w:rPr>
              <w:t xml:space="preserve"> </w:t>
            </w:r>
            <w:sdt>
              <w:sdtPr>
                <w:rPr>
                  <w:rFonts w:cstheme="minorHAnsi"/>
                  <w:b/>
                  <w:lang w:val="en-US"/>
                </w:rPr>
                <w:alias w:val="standard deadline time"/>
                <w:tag w:val="standard deadline time"/>
                <w:id w:val="1384988158"/>
                <w:placeholder>
                  <w:docPart w:val="1560E19322A7461D93A23B012EBEFF88"/>
                </w:placeholder>
                <w15:color w:val="FF0000"/>
                <w:dropDownList>
                  <w:listItem w:value="Choose an item."/>
                  <w:listItem w:displayText="12.00 (noon) Irish Time" w:value="12.00 (noon) Irish Time"/>
                </w:dropDownList>
              </w:sdtPr>
              <w:sdtContent>
                <w:r w:rsidR="00F36F0A">
                  <w:rPr>
                    <w:rFonts w:cstheme="minorHAnsi"/>
                    <w:b/>
                    <w:lang w:val="en-US"/>
                  </w:rPr>
                  <w:t>12.00 (noon) Irish Time</w:t>
                </w:r>
              </w:sdtContent>
            </w:sdt>
          </w:p>
        </w:tc>
      </w:tr>
      <w:tr w:rsidR="007A10A3" w:rsidRPr="00FE073D" w14:paraId="6752381C" w14:textId="77777777" w:rsidTr="007A10A3">
        <w:tc>
          <w:tcPr>
            <w:tcW w:w="9016" w:type="dxa"/>
            <w:gridSpan w:val="2"/>
          </w:tcPr>
          <w:p w14:paraId="39254EF1" w14:textId="5178E4B7" w:rsidR="007A10A3" w:rsidRPr="00FE073D" w:rsidRDefault="005217EC" w:rsidP="00FE073D">
            <w:pPr>
              <w:spacing w:after="120" w:line="276" w:lineRule="auto"/>
              <w:jc w:val="both"/>
              <w:rPr>
                <w:rFonts w:cstheme="minorHAnsi"/>
                <w:b/>
                <w:iCs/>
                <w:lang w:val="en-GB" w:eastAsia="en-GB"/>
              </w:rPr>
            </w:pPr>
            <w:r>
              <w:rPr>
                <w:rFonts w:cstheme="minorHAnsi"/>
                <w:b/>
                <w:iCs/>
                <w:lang w:val="en-GB" w:eastAsia="en-GB"/>
              </w:rPr>
              <w:t>Tenders</w:t>
            </w:r>
            <w:r w:rsidR="007A10A3" w:rsidRPr="00FE073D">
              <w:rPr>
                <w:rFonts w:cstheme="minorHAnsi"/>
                <w:b/>
                <w:iCs/>
                <w:lang w:val="en-GB" w:eastAsia="en-GB"/>
              </w:rPr>
              <w:t xml:space="preserve"> are to be </w:t>
            </w:r>
            <w:r w:rsidR="0078732B">
              <w:rPr>
                <w:rFonts w:cstheme="minorHAnsi"/>
                <w:b/>
                <w:iCs/>
                <w:lang w:val="en-GB" w:eastAsia="en-GB"/>
              </w:rPr>
              <w:t>submitted via the e-tenders platform</w:t>
            </w:r>
          </w:p>
        </w:tc>
      </w:tr>
    </w:tbl>
    <w:p w14:paraId="349E603F" w14:textId="77777777" w:rsidR="007A10A3" w:rsidRDefault="007A10A3" w:rsidP="006E46E4">
      <w:pPr>
        <w:spacing w:after="120"/>
        <w:rPr>
          <w:rFonts w:eastAsia="Times New Roman" w:cstheme="minorHAnsi"/>
          <w:b/>
        </w:rPr>
      </w:pPr>
    </w:p>
    <w:p w14:paraId="5E600343" w14:textId="77777777" w:rsidR="00CF6487" w:rsidRDefault="00CF6487" w:rsidP="006E46E4">
      <w:pPr>
        <w:spacing w:after="120"/>
        <w:rPr>
          <w:rFonts w:eastAsia="Times New Roman" w:cstheme="minorHAnsi"/>
          <w:b/>
        </w:rPr>
      </w:pPr>
    </w:p>
    <w:p w14:paraId="140080EA" w14:textId="77777777" w:rsidR="00CF6487" w:rsidRDefault="00CF6487" w:rsidP="006E46E4">
      <w:pPr>
        <w:spacing w:after="120"/>
        <w:rPr>
          <w:rFonts w:eastAsia="Times New Roman" w:cstheme="minorHAnsi"/>
          <w:b/>
        </w:rPr>
      </w:pPr>
    </w:p>
    <w:p w14:paraId="29756CAE" w14:textId="77777777" w:rsidR="00CF6487" w:rsidRDefault="00CF6487" w:rsidP="006E46E4">
      <w:pPr>
        <w:spacing w:after="120"/>
        <w:rPr>
          <w:rFonts w:eastAsia="Times New Roman" w:cstheme="minorHAnsi"/>
          <w:b/>
        </w:rPr>
      </w:pPr>
    </w:p>
    <w:p w14:paraId="0FDEB9F4" w14:textId="77777777" w:rsidR="00CF6487" w:rsidRDefault="00CF6487" w:rsidP="006E46E4">
      <w:pPr>
        <w:spacing w:after="120"/>
        <w:rPr>
          <w:rFonts w:eastAsia="Times New Roman" w:cstheme="minorHAnsi"/>
          <w:b/>
        </w:rPr>
      </w:pPr>
    </w:p>
    <w:p w14:paraId="360216E7" w14:textId="09355E15" w:rsidR="00CF6487" w:rsidRDefault="00CF6487">
      <w:pPr>
        <w:rPr>
          <w:rFonts w:eastAsia="Times New Roman" w:cstheme="minorHAnsi"/>
          <w:b/>
        </w:rPr>
      </w:pPr>
      <w:r>
        <w:rPr>
          <w:rFonts w:eastAsia="Times New Roman" w:cstheme="minorHAnsi"/>
          <w:b/>
        </w:rPr>
        <w:br w:type="page"/>
      </w:r>
    </w:p>
    <w:tbl>
      <w:tblPr>
        <w:tblStyle w:val="TableGrid"/>
        <w:tblW w:w="0" w:type="auto"/>
        <w:tblLook w:val="04A0" w:firstRow="1" w:lastRow="0" w:firstColumn="1" w:lastColumn="0" w:noHBand="0" w:noVBand="1"/>
      </w:tblPr>
      <w:tblGrid>
        <w:gridCol w:w="9016"/>
      </w:tblGrid>
      <w:tr w:rsidR="006E46E4" w:rsidRPr="00FE073D" w14:paraId="60BB5A71" w14:textId="77777777" w:rsidTr="004E5B67">
        <w:trPr>
          <w:trHeight w:val="469"/>
        </w:trPr>
        <w:tc>
          <w:tcPr>
            <w:tcW w:w="9016" w:type="dxa"/>
            <w:tcBorders>
              <w:top w:val="single" w:sz="4" w:space="0" w:color="auto"/>
              <w:left w:val="single" w:sz="4" w:space="0" w:color="auto"/>
              <w:bottom w:val="single" w:sz="4" w:space="0" w:color="auto"/>
              <w:right w:val="single" w:sz="4" w:space="0" w:color="auto"/>
            </w:tcBorders>
            <w:shd w:val="clear" w:color="auto" w:fill="DFDEE9"/>
            <w:vAlign w:val="center"/>
            <w:hideMark/>
          </w:tcPr>
          <w:p w14:paraId="5B016CE4" w14:textId="065382EC" w:rsidR="006E46E4" w:rsidRPr="00FE073D" w:rsidRDefault="006E46E4" w:rsidP="00CF6487">
            <w:pPr>
              <w:jc w:val="center"/>
              <w:rPr>
                <w:rFonts w:cstheme="minorHAnsi"/>
              </w:rPr>
            </w:pPr>
            <w:r w:rsidRPr="00CF6487">
              <w:rPr>
                <w:rFonts w:cstheme="minorHAnsi"/>
                <w:b/>
                <w:color w:val="FF0000"/>
              </w:rPr>
              <w:lastRenderedPageBreak/>
              <w:t>I</w:t>
            </w:r>
            <w:r w:rsidR="00CF6487">
              <w:rPr>
                <w:rFonts w:cstheme="minorHAnsi"/>
                <w:b/>
                <w:color w:val="FF0000"/>
              </w:rPr>
              <w:t>MPORTANT REMINDER</w:t>
            </w:r>
          </w:p>
        </w:tc>
      </w:tr>
      <w:tr w:rsidR="006E46E4" w14:paraId="2FA6826C" w14:textId="77777777" w:rsidTr="006E46E4">
        <w:tc>
          <w:tcPr>
            <w:tcW w:w="9016" w:type="dxa"/>
            <w:tcBorders>
              <w:top w:val="single" w:sz="4" w:space="0" w:color="auto"/>
              <w:left w:val="single" w:sz="4" w:space="0" w:color="auto"/>
              <w:bottom w:val="single" w:sz="4" w:space="0" w:color="auto"/>
              <w:right w:val="single" w:sz="4" w:space="0" w:color="auto"/>
            </w:tcBorders>
          </w:tcPr>
          <w:p w14:paraId="0E89854F" w14:textId="77777777" w:rsidR="006E46E4" w:rsidRDefault="006E46E4" w:rsidP="002C3C57">
            <w:pPr>
              <w:spacing w:before="120" w:after="120" w:line="276" w:lineRule="auto"/>
              <w:ind w:left="426"/>
              <w:jc w:val="both"/>
              <w:rPr>
                <w:rFonts w:ascii="Arial" w:hAnsi="Arial" w:cs="Arial"/>
                <w:sz w:val="21"/>
                <w:szCs w:val="21"/>
                <w:lang w:val="en-US"/>
              </w:rPr>
            </w:pPr>
          </w:p>
          <w:p w14:paraId="680FE0C8" w14:textId="1EEB7995" w:rsidR="002D160F" w:rsidRDefault="00954AC6" w:rsidP="00350C4B">
            <w:pPr>
              <w:numPr>
                <w:ilvl w:val="0"/>
                <w:numId w:val="2"/>
              </w:numPr>
              <w:spacing w:before="120" w:after="120" w:line="276" w:lineRule="auto"/>
              <w:ind w:left="567" w:hanging="284"/>
              <w:jc w:val="both"/>
              <w:rPr>
                <w:rFonts w:cstheme="minorHAnsi"/>
                <w:b/>
                <w:bCs/>
                <w:lang w:val="en-US"/>
              </w:rPr>
            </w:pPr>
            <w:r>
              <w:rPr>
                <w:rFonts w:cstheme="minorHAnsi"/>
                <w:b/>
                <w:bCs/>
                <w:lang w:val="en-US"/>
              </w:rPr>
              <w:t>Tenderers</w:t>
            </w:r>
            <w:r w:rsidR="002D160F" w:rsidRPr="002D160F">
              <w:rPr>
                <w:rFonts w:cstheme="minorHAnsi"/>
                <w:b/>
                <w:bCs/>
                <w:lang w:val="en-US"/>
              </w:rPr>
              <w:t xml:space="preserve"> are not permitted to make any alteration whatsoever to the </w:t>
            </w:r>
            <w:r w:rsidR="00ED3FDC">
              <w:rPr>
                <w:rFonts w:cstheme="minorHAnsi"/>
                <w:b/>
                <w:bCs/>
                <w:lang w:val="en-US"/>
              </w:rPr>
              <w:t>Tender</w:t>
            </w:r>
            <w:r w:rsidR="002D160F" w:rsidRPr="002D160F">
              <w:rPr>
                <w:rFonts w:cstheme="minorHAnsi"/>
                <w:b/>
                <w:bCs/>
                <w:lang w:val="en-US"/>
              </w:rPr>
              <w:t xml:space="preserve"> Response Document other than filling in the required information. All answers must be responded to using the </w:t>
            </w:r>
            <w:r w:rsidR="00ED3FDC">
              <w:rPr>
                <w:rFonts w:cstheme="minorHAnsi"/>
                <w:b/>
                <w:bCs/>
                <w:lang w:val="en-US"/>
              </w:rPr>
              <w:t>Tender</w:t>
            </w:r>
            <w:r w:rsidR="002D160F" w:rsidRPr="002D160F">
              <w:rPr>
                <w:rFonts w:cstheme="minorHAnsi"/>
                <w:b/>
                <w:bCs/>
                <w:lang w:val="en-US"/>
              </w:rPr>
              <w:t xml:space="preserve"> Response Document provided.</w:t>
            </w:r>
          </w:p>
          <w:p w14:paraId="66376FB0" w14:textId="77777777" w:rsidR="002D160F" w:rsidRDefault="002D160F" w:rsidP="002C3C57">
            <w:pPr>
              <w:spacing w:before="120" w:after="120" w:line="276" w:lineRule="auto"/>
              <w:ind w:left="426"/>
              <w:jc w:val="both"/>
              <w:rPr>
                <w:rFonts w:cstheme="minorHAnsi"/>
                <w:b/>
                <w:bCs/>
                <w:lang w:val="en-US"/>
              </w:rPr>
            </w:pPr>
          </w:p>
          <w:p w14:paraId="05DAFD51" w14:textId="23957A48" w:rsidR="001E6316" w:rsidRDefault="00954AC6" w:rsidP="00350C4B">
            <w:pPr>
              <w:numPr>
                <w:ilvl w:val="0"/>
                <w:numId w:val="2"/>
              </w:numPr>
              <w:spacing w:before="120" w:after="120" w:line="276" w:lineRule="auto"/>
              <w:ind w:left="567" w:hanging="284"/>
              <w:jc w:val="both"/>
              <w:rPr>
                <w:rFonts w:cstheme="minorHAnsi"/>
                <w:b/>
                <w:bCs/>
                <w:lang w:val="en-US"/>
              </w:rPr>
            </w:pPr>
            <w:r>
              <w:rPr>
                <w:rFonts w:cstheme="minorHAnsi"/>
                <w:b/>
                <w:bCs/>
                <w:lang w:val="en-US"/>
              </w:rPr>
              <w:t>Tenderers</w:t>
            </w:r>
            <w:r w:rsidR="001E6316" w:rsidRPr="001E6316">
              <w:rPr>
                <w:rFonts w:cstheme="minorHAnsi"/>
                <w:b/>
                <w:bCs/>
                <w:lang w:val="en-US"/>
              </w:rPr>
              <w:t xml:space="preserve"> are NOT permitted to submit their responses in their own branded documents.</w:t>
            </w:r>
          </w:p>
          <w:p w14:paraId="3D34C526" w14:textId="77777777" w:rsidR="001E6316" w:rsidRDefault="001E6316" w:rsidP="002C3C57">
            <w:pPr>
              <w:pStyle w:val="ListParagraph"/>
              <w:spacing w:before="120" w:after="120" w:line="276" w:lineRule="auto"/>
              <w:contextualSpacing w:val="0"/>
              <w:jc w:val="both"/>
              <w:rPr>
                <w:rFonts w:cstheme="minorHAnsi"/>
                <w:b/>
                <w:bCs/>
                <w:lang w:val="en-US"/>
              </w:rPr>
            </w:pPr>
          </w:p>
          <w:p w14:paraId="626F40A8" w14:textId="7DE22DAA" w:rsidR="006F7AE1" w:rsidRDefault="00954AC6" w:rsidP="00350C4B">
            <w:pPr>
              <w:numPr>
                <w:ilvl w:val="0"/>
                <w:numId w:val="2"/>
              </w:numPr>
              <w:spacing w:before="120" w:after="120" w:line="276" w:lineRule="auto"/>
              <w:ind w:left="567" w:hanging="284"/>
              <w:jc w:val="both"/>
              <w:rPr>
                <w:rFonts w:cstheme="minorHAnsi"/>
                <w:b/>
                <w:bCs/>
                <w:lang w:val="en-US"/>
              </w:rPr>
            </w:pPr>
            <w:r>
              <w:rPr>
                <w:rFonts w:cstheme="minorHAnsi"/>
                <w:b/>
                <w:bCs/>
                <w:lang w:val="en-US"/>
              </w:rPr>
              <w:t>Tenderers</w:t>
            </w:r>
            <w:r w:rsidR="00FC636C" w:rsidRPr="00E13FE2">
              <w:rPr>
                <w:rFonts w:cstheme="minorHAnsi"/>
                <w:b/>
                <w:bCs/>
                <w:lang w:val="en-US"/>
              </w:rPr>
              <w:t xml:space="preserve"> </w:t>
            </w:r>
            <w:r w:rsidR="006E46E4" w:rsidRPr="00E13FE2">
              <w:rPr>
                <w:rFonts w:cstheme="minorHAnsi"/>
                <w:b/>
                <w:bCs/>
                <w:lang w:val="en-US"/>
              </w:rPr>
              <w:t xml:space="preserve">must fill this </w:t>
            </w:r>
            <w:r w:rsidR="00ED3FDC">
              <w:rPr>
                <w:rFonts w:cstheme="minorHAnsi"/>
                <w:b/>
                <w:bCs/>
                <w:lang w:val="en-US"/>
              </w:rPr>
              <w:t xml:space="preserve">Tender </w:t>
            </w:r>
            <w:r w:rsidR="006E46E4" w:rsidRPr="00E13FE2">
              <w:rPr>
                <w:rFonts w:cstheme="minorHAnsi"/>
                <w:b/>
                <w:bCs/>
                <w:lang w:val="en-US"/>
              </w:rPr>
              <w:t xml:space="preserve">Response Form in its entirety. If any of the fields are not applicable, </w:t>
            </w:r>
            <w:r>
              <w:rPr>
                <w:rFonts w:cstheme="minorHAnsi"/>
                <w:b/>
                <w:bCs/>
                <w:lang w:val="en-US"/>
              </w:rPr>
              <w:t>Tenderers</w:t>
            </w:r>
            <w:r w:rsidR="00FC636C" w:rsidRPr="00E13FE2">
              <w:rPr>
                <w:rFonts w:cstheme="minorHAnsi"/>
                <w:b/>
                <w:bCs/>
                <w:lang w:val="en-US"/>
              </w:rPr>
              <w:t xml:space="preserve"> </w:t>
            </w:r>
            <w:r w:rsidR="006E46E4" w:rsidRPr="00E13FE2">
              <w:rPr>
                <w:rFonts w:cstheme="minorHAnsi"/>
                <w:b/>
                <w:bCs/>
                <w:lang w:val="en-US"/>
              </w:rPr>
              <w:t xml:space="preserve">must insert “n/a” (not applicable). </w:t>
            </w:r>
            <w:r>
              <w:rPr>
                <w:rFonts w:cstheme="minorHAnsi"/>
                <w:b/>
                <w:bCs/>
                <w:lang w:val="en-US"/>
              </w:rPr>
              <w:t>Tenderers</w:t>
            </w:r>
            <w:r w:rsidR="00FC636C" w:rsidRPr="00E13FE2">
              <w:rPr>
                <w:rFonts w:cstheme="minorHAnsi"/>
                <w:b/>
                <w:bCs/>
                <w:lang w:val="en-US"/>
              </w:rPr>
              <w:t xml:space="preserve"> </w:t>
            </w:r>
            <w:r w:rsidR="006E46E4" w:rsidRPr="00E13FE2">
              <w:rPr>
                <w:rFonts w:cstheme="minorHAnsi"/>
                <w:b/>
                <w:bCs/>
                <w:lang w:val="en-US"/>
              </w:rPr>
              <w:t xml:space="preserve">are advised to observe the instructions/guidance notes provided in each section of the </w:t>
            </w:r>
            <w:r w:rsidR="00ED3FDC">
              <w:rPr>
                <w:rFonts w:cstheme="minorHAnsi"/>
                <w:b/>
                <w:bCs/>
                <w:lang w:val="en-US"/>
              </w:rPr>
              <w:t>Tender</w:t>
            </w:r>
            <w:r w:rsidR="001022EE" w:rsidRPr="00E13FE2">
              <w:rPr>
                <w:rFonts w:cstheme="minorHAnsi"/>
                <w:b/>
                <w:bCs/>
                <w:lang w:val="en-US"/>
              </w:rPr>
              <w:t xml:space="preserve"> </w:t>
            </w:r>
            <w:r w:rsidR="006E46E4" w:rsidRPr="00E13FE2">
              <w:rPr>
                <w:rFonts w:cstheme="minorHAnsi"/>
                <w:b/>
                <w:bCs/>
                <w:lang w:val="en-US"/>
              </w:rPr>
              <w:t xml:space="preserve">Response Form.  </w:t>
            </w:r>
          </w:p>
          <w:p w14:paraId="61105D1F" w14:textId="77777777" w:rsidR="006F7AE1" w:rsidRDefault="006F7AE1" w:rsidP="002C3C57">
            <w:pPr>
              <w:pStyle w:val="ListParagraph"/>
              <w:spacing w:before="120" w:after="120" w:line="276" w:lineRule="auto"/>
              <w:contextualSpacing w:val="0"/>
              <w:jc w:val="both"/>
              <w:rPr>
                <w:rFonts w:cstheme="minorHAnsi"/>
                <w:b/>
                <w:bCs/>
                <w:lang w:val="en-US"/>
              </w:rPr>
            </w:pPr>
          </w:p>
          <w:p w14:paraId="1E28EC89" w14:textId="1A088BC1" w:rsidR="006F7AE1" w:rsidRDefault="006E46E4" w:rsidP="00350C4B">
            <w:pPr>
              <w:numPr>
                <w:ilvl w:val="0"/>
                <w:numId w:val="2"/>
              </w:numPr>
              <w:spacing w:before="120" w:after="120" w:line="276" w:lineRule="auto"/>
              <w:ind w:left="567" w:hanging="284"/>
              <w:jc w:val="both"/>
              <w:rPr>
                <w:rFonts w:cstheme="minorHAnsi"/>
                <w:b/>
                <w:bCs/>
                <w:lang w:val="en-US"/>
              </w:rPr>
            </w:pPr>
            <w:r w:rsidRPr="006F7AE1">
              <w:rPr>
                <w:rFonts w:cstheme="minorHAnsi"/>
                <w:b/>
                <w:bCs/>
                <w:lang w:val="en-US"/>
              </w:rPr>
              <w:t xml:space="preserve">The </w:t>
            </w:r>
            <w:r w:rsidR="00ED3FDC">
              <w:rPr>
                <w:rFonts w:cstheme="minorHAnsi"/>
                <w:b/>
                <w:bCs/>
                <w:lang w:val="en-US"/>
              </w:rPr>
              <w:t>Tender</w:t>
            </w:r>
            <w:r w:rsidR="001022EE" w:rsidRPr="006F7AE1">
              <w:rPr>
                <w:rFonts w:cstheme="minorHAnsi"/>
                <w:b/>
                <w:bCs/>
                <w:lang w:val="en-US"/>
              </w:rPr>
              <w:t xml:space="preserve"> </w:t>
            </w:r>
            <w:r w:rsidRPr="006F7AE1">
              <w:rPr>
                <w:rFonts w:cstheme="minorHAnsi"/>
                <w:b/>
                <w:bCs/>
                <w:lang w:val="en-US"/>
              </w:rPr>
              <w:t xml:space="preserve">Response Form must be submitted in the same sequence as presented. </w:t>
            </w:r>
          </w:p>
          <w:p w14:paraId="2306F48D" w14:textId="77777777" w:rsidR="006F7AE1" w:rsidRDefault="006F7AE1" w:rsidP="002C3C57">
            <w:pPr>
              <w:pStyle w:val="ListParagraph"/>
              <w:spacing w:before="120" w:after="120" w:line="276" w:lineRule="auto"/>
              <w:contextualSpacing w:val="0"/>
              <w:jc w:val="both"/>
              <w:rPr>
                <w:rFonts w:cstheme="minorHAnsi"/>
              </w:rPr>
            </w:pPr>
          </w:p>
          <w:p w14:paraId="29447E89" w14:textId="3501E375" w:rsidR="006F7AE1" w:rsidRDefault="006F7AE1" w:rsidP="00350C4B">
            <w:pPr>
              <w:numPr>
                <w:ilvl w:val="0"/>
                <w:numId w:val="2"/>
              </w:numPr>
              <w:spacing w:before="120" w:after="120" w:line="276" w:lineRule="auto"/>
              <w:ind w:left="567" w:hanging="284"/>
              <w:jc w:val="both"/>
              <w:rPr>
                <w:rFonts w:cstheme="minorHAnsi"/>
                <w:b/>
                <w:bCs/>
                <w:lang w:val="en-US"/>
              </w:rPr>
            </w:pPr>
            <w:r w:rsidRPr="006F7AE1">
              <w:rPr>
                <w:rFonts w:cstheme="minorHAnsi"/>
                <w:b/>
                <w:bCs/>
              </w:rPr>
              <w:t>The</w:t>
            </w:r>
            <w:r w:rsidR="00ED3FDC">
              <w:rPr>
                <w:rFonts w:cstheme="minorHAnsi"/>
                <w:b/>
                <w:bCs/>
              </w:rPr>
              <w:t xml:space="preserve"> Tender </w:t>
            </w:r>
            <w:r w:rsidRPr="006F7AE1">
              <w:rPr>
                <w:rFonts w:cstheme="minorHAnsi"/>
                <w:b/>
                <w:bCs/>
              </w:rPr>
              <w:t>Response Document must identify clearly where text is supported by additional information in the form of, for example, detailed work programme, curriculum vitae, where required.</w:t>
            </w:r>
            <w:r w:rsidRPr="006F7AE1">
              <w:rPr>
                <w:rFonts w:cstheme="minorHAnsi"/>
                <w:b/>
                <w:bCs/>
                <w:lang w:val="en-US"/>
              </w:rPr>
              <w:t xml:space="preserve"> Any additional information must be enclosed as appendices to this </w:t>
            </w:r>
            <w:r w:rsidR="00ED3FDC">
              <w:rPr>
                <w:rFonts w:cstheme="minorHAnsi"/>
                <w:b/>
                <w:bCs/>
                <w:lang w:val="en-US"/>
              </w:rPr>
              <w:t>Tender</w:t>
            </w:r>
            <w:r w:rsidRPr="006F7AE1">
              <w:rPr>
                <w:rFonts w:cstheme="minorHAnsi"/>
                <w:b/>
                <w:bCs/>
                <w:lang w:val="en-US"/>
              </w:rPr>
              <w:t xml:space="preserve"> Response Form.</w:t>
            </w:r>
          </w:p>
          <w:p w14:paraId="791FC5D5" w14:textId="77777777" w:rsidR="002C3C57" w:rsidRPr="006F7AE1" w:rsidRDefault="002C3C57" w:rsidP="002C3C57">
            <w:pPr>
              <w:spacing w:before="120" w:after="120" w:line="276" w:lineRule="auto"/>
              <w:jc w:val="both"/>
              <w:rPr>
                <w:rFonts w:cstheme="minorHAnsi"/>
                <w:b/>
                <w:bCs/>
                <w:lang w:val="en-US"/>
              </w:rPr>
            </w:pPr>
          </w:p>
          <w:p w14:paraId="67E471B3" w14:textId="7C85A3A8" w:rsidR="005F1DC7" w:rsidRDefault="006F7AE1" w:rsidP="00350C4B">
            <w:pPr>
              <w:numPr>
                <w:ilvl w:val="0"/>
                <w:numId w:val="2"/>
              </w:numPr>
              <w:spacing w:before="120" w:after="120" w:line="276" w:lineRule="auto"/>
              <w:ind w:left="567" w:hanging="284"/>
              <w:jc w:val="both"/>
              <w:rPr>
                <w:rFonts w:cstheme="minorHAnsi"/>
                <w:b/>
                <w:bCs/>
                <w:lang w:val="en-US"/>
              </w:rPr>
            </w:pPr>
            <w:r w:rsidRPr="006F7AE1">
              <w:rPr>
                <w:rFonts w:cstheme="minorHAnsi"/>
                <w:b/>
                <w:bCs/>
                <w:lang w:val="en-US"/>
              </w:rPr>
              <w:t xml:space="preserve">No other additional information should be provided. For the avoidance of doubt, if </w:t>
            </w:r>
            <w:r w:rsidR="00954AC6">
              <w:rPr>
                <w:rFonts w:cstheme="minorHAnsi"/>
                <w:b/>
                <w:bCs/>
                <w:lang w:val="en-US"/>
              </w:rPr>
              <w:t>Tenderers</w:t>
            </w:r>
            <w:r w:rsidRPr="006F7AE1">
              <w:rPr>
                <w:rFonts w:cstheme="minorHAnsi"/>
                <w:b/>
                <w:bCs/>
                <w:lang w:val="en-US"/>
              </w:rPr>
              <w:t xml:space="preserve"> do provide additional information </w:t>
            </w:r>
            <w:r w:rsidR="005F1DC7">
              <w:rPr>
                <w:rFonts w:cstheme="minorHAnsi"/>
                <w:b/>
                <w:bCs/>
                <w:lang w:val="en-US"/>
              </w:rPr>
              <w:t xml:space="preserve">that has not been requested, </w:t>
            </w:r>
            <w:r w:rsidRPr="006F7AE1">
              <w:rPr>
                <w:rFonts w:cstheme="minorHAnsi"/>
                <w:b/>
                <w:bCs/>
                <w:lang w:val="en-US"/>
              </w:rPr>
              <w:t>this will not form part of the evaluation.</w:t>
            </w:r>
          </w:p>
          <w:p w14:paraId="755C6727" w14:textId="77777777" w:rsidR="00CF6487" w:rsidRDefault="00CF6487" w:rsidP="00CF6487">
            <w:pPr>
              <w:spacing w:before="120" w:after="120" w:line="276" w:lineRule="auto"/>
              <w:jc w:val="both"/>
              <w:rPr>
                <w:rFonts w:cstheme="minorHAnsi"/>
                <w:b/>
                <w:bCs/>
                <w:lang w:val="en-US"/>
              </w:rPr>
            </w:pPr>
          </w:p>
          <w:p w14:paraId="42715C14" w14:textId="30CDF2B2" w:rsidR="005F1DC7" w:rsidRPr="00CF6487" w:rsidRDefault="005F1DC7" w:rsidP="00350C4B">
            <w:pPr>
              <w:numPr>
                <w:ilvl w:val="0"/>
                <w:numId w:val="2"/>
              </w:numPr>
              <w:spacing w:before="120" w:after="120" w:line="276" w:lineRule="auto"/>
              <w:ind w:left="567" w:hanging="284"/>
              <w:jc w:val="both"/>
              <w:rPr>
                <w:rFonts w:cstheme="minorHAnsi"/>
                <w:b/>
                <w:bCs/>
                <w:lang w:val="en-US"/>
              </w:rPr>
            </w:pPr>
            <w:r w:rsidRPr="00CF6487">
              <w:rPr>
                <w:rFonts w:cstheme="minorHAnsi"/>
                <w:b/>
                <w:bCs/>
                <w:color w:val="000000"/>
                <w14:ligatures w14:val="standardContextual"/>
              </w:rPr>
              <w:t>All submission documents must be in word/excel/PDF portable document format.</w:t>
            </w:r>
          </w:p>
          <w:p w14:paraId="10F3A017" w14:textId="77777777" w:rsidR="005F1DC7" w:rsidRPr="006F7AE1" w:rsidRDefault="005F1DC7" w:rsidP="002C3C57">
            <w:pPr>
              <w:spacing w:before="120" w:after="120" w:line="276" w:lineRule="auto"/>
              <w:ind w:left="426"/>
              <w:jc w:val="both"/>
              <w:rPr>
                <w:rFonts w:cstheme="minorHAnsi"/>
                <w:b/>
                <w:bCs/>
                <w:lang w:val="en-US"/>
              </w:rPr>
            </w:pPr>
          </w:p>
          <w:p w14:paraId="03607E15" w14:textId="5F1403E6" w:rsidR="006E46E4" w:rsidRPr="00ED3FDC" w:rsidRDefault="006E46E4" w:rsidP="00350C4B">
            <w:pPr>
              <w:numPr>
                <w:ilvl w:val="0"/>
                <w:numId w:val="2"/>
              </w:numPr>
              <w:spacing w:before="120" w:after="120" w:line="276" w:lineRule="auto"/>
              <w:ind w:left="567" w:hanging="284"/>
              <w:jc w:val="both"/>
              <w:rPr>
                <w:rFonts w:cstheme="minorHAnsi"/>
                <w:b/>
                <w:bCs/>
                <w:lang w:val="en-US"/>
              </w:rPr>
            </w:pPr>
            <w:r w:rsidRPr="00E13FE2">
              <w:rPr>
                <w:rFonts w:cstheme="minorHAnsi"/>
                <w:b/>
                <w:bCs/>
                <w:lang w:val="en-US"/>
              </w:rPr>
              <w:t xml:space="preserve">A </w:t>
            </w:r>
            <w:r w:rsidR="00ED3FDC">
              <w:rPr>
                <w:rFonts w:cstheme="minorHAnsi"/>
                <w:b/>
                <w:bCs/>
                <w:lang w:val="en-US"/>
              </w:rPr>
              <w:t>Tender</w:t>
            </w:r>
            <w:r w:rsidR="001022EE" w:rsidRPr="00ED3FDC">
              <w:rPr>
                <w:rFonts w:cstheme="minorHAnsi"/>
                <w:b/>
                <w:bCs/>
                <w:lang w:val="en-US"/>
              </w:rPr>
              <w:t xml:space="preserve"> </w:t>
            </w:r>
            <w:r w:rsidRPr="00ED3FDC">
              <w:rPr>
                <w:rFonts w:cstheme="minorHAnsi"/>
                <w:b/>
                <w:bCs/>
                <w:lang w:val="en-US"/>
              </w:rPr>
              <w:t>Response that does not comply with any of the above instructions may be rejected.</w:t>
            </w:r>
          </w:p>
          <w:p w14:paraId="5DFC0370" w14:textId="77777777" w:rsidR="00FC636C" w:rsidRPr="00E13FE2" w:rsidRDefault="00FC636C" w:rsidP="002C3C57">
            <w:pPr>
              <w:pStyle w:val="ListParagraph"/>
              <w:spacing w:before="120" w:after="120" w:line="276" w:lineRule="auto"/>
              <w:contextualSpacing w:val="0"/>
              <w:jc w:val="both"/>
              <w:rPr>
                <w:rFonts w:cstheme="minorHAnsi"/>
                <w:b/>
                <w:bCs/>
                <w:lang w:val="en-US"/>
              </w:rPr>
            </w:pPr>
          </w:p>
          <w:p w14:paraId="27D19DFC" w14:textId="4DD1FA58" w:rsidR="006E46E4" w:rsidRPr="005F1DC7" w:rsidRDefault="00954AC6" w:rsidP="00350C4B">
            <w:pPr>
              <w:numPr>
                <w:ilvl w:val="0"/>
                <w:numId w:val="2"/>
              </w:numPr>
              <w:spacing w:before="120" w:after="120" w:line="276" w:lineRule="auto"/>
              <w:ind w:left="567" w:hanging="284"/>
              <w:jc w:val="both"/>
              <w:rPr>
                <w:rFonts w:cstheme="minorHAnsi"/>
                <w:b/>
                <w:bCs/>
                <w:lang w:val="en-US"/>
              </w:rPr>
            </w:pPr>
            <w:r>
              <w:rPr>
                <w:rFonts w:cstheme="minorHAnsi"/>
                <w:b/>
                <w:bCs/>
                <w:lang w:val="en-US"/>
              </w:rPr>
              <w:t>Tenderers</w:t>
            </w:r>
            <w:r w:rsidR="00FC636C" w:rsidRPr="00E13FE2">
              <w:rPr>
                <w:rFonts w:cstheme="minorHAnsi"/>
                <w:b/>
                <w:bCs/>
                <w:lang w:val="en-US"/>
              </w:rPr>
              <w:t xml:space="preserve"> should not assume that IDA Ireland or the evaluators are familiar with the </w:t>
            </w:r>
            <w:r w:rsidR="00C0543F">
              <w:rPr>
                <w:rFonts w:cstheme="minorHAnsi"/>
                <w:b/>
                <w:bCs/>
                <w:lang w:val="en-US"/>
              </w:rPr>
              <w:t>Tenderer</w:t>
            </w:r>
            <w:r w:rsidR="00FC636C" w:rsidRPr="00E13FE2">
              <w:rPr>
                <w:rFonts w:cstheme="minorHAnsi"/>
                <w:b/>
                <w:bCs/>
                <w:lang w:val="en-US"/>
              </w:rPr>
              <w:t xml:space="preserve"> or their business and should note that responses to this </w:t>
            </w:r>
            <w:r w:rsidR="002D0154">
              <w:rPr>
                <w:rFonts w:cstheme="minorHAnsi"/>
                <w:b/>
                <w:bCs/>
                <w:lang w:val="en-US"/>
              </w:rPr>
              <w:t>RFT</w:t>
            </w:r>
            <w:r w:rsidR="00FC636C" w:rsidRPr="00E13FE2">
              <w:rPr>
                <w:rFonts w:cstheme="minorHAnsi"/>
                <w:b/>
                <w:bCs/>
                <w:lang w:val="en-US"/>
              </w:rPr>
              <w:t xml:space="preserve"> will be </w:t>
            </w:r>
            <w:proofErr w:type="gramStart"/>
            <w:r w:rsidR="00FC636C" w:rsidRPr="00E13FE2">
              <w:rPr>
                <w:rFonts w:cstheme="minorHAnsi"/>
                <w:b/>
                <w:bCs/>
                <w:lang w:val="en-US"/>
              </w:rPr>
              <w:t>evaluated in their own right, based</w:t>
            </w:r>
            <w:proofErr w:type="gramEnd"/>
            <w:r w:rsidR="00FC636C" w:rsidRPr="00E13FE2">
              <w:rPr>
                <w:rFonts w:cstheme="minorHAnsi"/>
                <w:b/>
                <w:bCs/>
                <w:lang w:val="en-US"/>
              </w:rPr>
              <w:t xml:space="preserve"> on the material submitted in the </w:t>
            </w:r>
            <w:r w:rsidR="002D0154">
              <w:rPr>
                <w:rFonts w:cstheme="minorHAnsi"/>
                <w:b/>
                <w:bCs/>
                <w:lang w:val="en-US"/>
              </w:rPr>
              <w:t>RFT</w:t>
            </w:r>
            <w:r w:rsidR="00FC636C" w:rsidRPr="00E13FE2">
              <w:rPr>
                <w:rFonts w:cstheme="minorHAnsi"/>
                <w:b/>
                <w:bCs/>
                <w:lang w:val="en-US"/>
              </w:rPr>
              <w:t xml:space="preserve"> response as may be.</w:t>
            </w:r>
          </w:p>
        </w:tc>
      </w:tr>
    </w:tbl>
    <w:p w14:paraId="62FDD2BC" w14:textId="77777777" w:rsidR="000F7602" w:rsidRPr="00FE073D" w:rsidRDefault="000F7602" w:rsidP="00B1310E">
      <w:pPr>
        <w:spacing w:after="120"/>
        <w:jc w:val="center"/>
        <w:rPr>
          <w:rFonts w:cstheme="minorHAnsi"/>
          <w:bCs/>
        </w:rPr>
      </w:pPr>
    </w:p>
    <w:p w14:paraId="4CD778F0" w14:textId="77777777" w:rsidR="00802CC2" w:rsidRDefault="00802CC2" w:rsidP="00E13FE2">
      <w:pPr>
        <w:spacing w:after="120"/>
        <w:jc w:val="both"/>
        <w:rPr>
          <w:rFonts w:cstheme="minorHAnsi"/>
        </w:rPr>
      </w:pPr>
    </w:p>
    <w:p w14:paraId="5FB12E77" w14:textId="77777777" w:rsidR="00E13FE2" w:rsidRPr="00DF76D0" w:rsidRDefault="00E13FE2" w:rsidP="00E13FE2">
      <w:pPr>
        <w:autoSpaceDE w:val="0"/>
        <w:autoSpaceDN w:val="0"/>
        <w:adjustRightInd w:val="0"/>
        <w:spacing w:after="120"/>
        <w:jc w:val="both"/>
        <w:rPr>
          <w:rFonts w:cstheme="minorHAnsi"/>
          <w14:ligatures w14:val="standardContextual"/>
        </w:rPr>
      </w:pPr>
    </w:p>
    <w:p w14:paraId="43C15F38" w14:textId="0B124048" w:rsidR="00217FE2" w:rsidRDefault="00217FE2">
      <w:pPr>
        <w:rPr>
          <w:rFonts w:cstheme="minorHAnsi"/>
          <w:bCs/>
          <w:u w:val="single"/>
        </w:rPr>
      </w:pPr>
      <w:r>
        <w:rPr>
          <w:rFonts w:cstheme="minorHAnsi"/>
          <w:bCs/>
          <w:u w:val="single"/>
        </w:rPr>
        <w:br w:type="page"/>
      </w:r>
    </w:p>
    <w:tbl>
      <w:tblPr>
        <w:tblStyle w:val="TableGrid"/>
        <w:tblW w:w="0" w:type="auto"/>
        <w:tblLook w:val="04A0" w:firstRow="1" w:lastRow="0" w:firstColumn="1" w:lastColumn="0" w:noHBand="0" w:noVBand="1"/>
      </w:tblPr>
      <w:tblGrid>
        <w:gridCol w:w="9016"/>
      </w:tblGrid>
      <w:tr w:rsidR="00CF7375" w14:paraId="2595FA74" w14:textId="77777777" w:rsidTr="00CE71AF">
        <w:tc>
          <w:tcPr>
            <w:tcW w:w="9016" w:type="dxa"/>
            <w:tcBorders>
              <w:top w:val="nil"/>
              <w:left w:val="nil"/>
              <w:bottom w:val="nil"/>
              <w:right w:val="nil"/>
            </w:tcBorders>
            <w:shd w:val="clear" w:color="auto" w:fill="009B3A"/>
          </w:tcPr>
          <w:p w14:paraId="2EF91B38" w14:textId="2077C26D" w:rsidR="00CF7375" w:rsidRDefault="00CF7375" w:rsidP="00FE073D">
            <w:pPr>
              <w:spacing w:before="120" w:after="120" w:line="276" w:lineRule="auto"/>
              <w:jc w:val="both"/>
              <w:rPr>
                <w:rFonts w:cstheme="minorHAnsi"/>
                <w:b/>
                <w:color w:val="404545"/>
              </w:rPr>
            </w:pPr>
            <w:r w:rsidRPr="00CE71AF">
              <w:rPr>
                <w:rFonts w:cstheme="minorHAnsi"/>
                <w:b/>
                <w:color w:val="FFFFFF" w:themeColor="background1"/>
              </w:rPr>
              <w:lastRenderedPageBreak/>
              <w:t>GENERAL COMPANY INFORMATION AND CONTACT DETAILS</w:t>
            </w:r>
          </w:p>
        </w:tc>
      </w:tr>
    </w:tbl>
    <w:p w14:paraId="38AECBBD" w14:textId="77777777" w:rsidR="00CF7375" w:rsidRDefault="00CF7375" w:rsidP="00B1310E">
      <w:pPr>
        <w:rPr>
          <w:rFonts w:cstheme="minorHAnsi"/>
          <w:b/>
          <w:color w:val="404545"/>
        </w:rPr>
      </w:pPr>
    </w:p>
    <w:p w14:paraId="63A859E8" w14:textId="74B9EA67" w:rsidR="00B1310E" w:rsidRPr="00805F88" w:rsidRDefault="00954AC6" w:rsidP="00B1310E">
      <w:pPr>
        <w:spacing w:after="120" w:line="276" w:lineRule="auto"/>
        <w:jc w:val="both"/>
        <w:rPr>
          <w:rFonts w:cstheme="minorHAnsi"/>
        </w:rPr>
      </w:pPr>
      <w:r>
        <w:rPr>
          <w:rFonts w:cstheme="minorHAnsi"/>
        </w:rPr>
        <w:t>Tenderers</w:t>
      </w:r>
      <w:r w:rsidR="00FC636C">
        <w:rPr>
          <w:rFonts w:cstheme="minorHAnsi"/>
        </w:rPr>
        <w:t xml:space="preserve"> </w:t>
      </w:r>
      <w:r w:rsidR="00B1310E" w:rsidRPr="00805F88">
        <w:rPr>
          <w:rFonts w:cstheme="minorHAnsi"/>
        </w:rPr>
        <w:t>are required to provide the following information:</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111"/>
        <w:gridCol w:w="1388"/>
        <w:gridCol w:w="2581"/>
      </w:tblGrid>
      <w:tr w:rsidR="00B1310E" w:rsidRPr="00805F88" w14:paraId="5618009D" w14:textId="77777777" w:rsidTr="00E344A2">
        <w:trPr>
          <w:trHeight w:val="567"/>
        </w:trPr>
        <w:tc>
          <w:tcPr>
            <w:tcW w:w="851" w:type="dxa"/>
          </w:tcPr>
          <w:p w14:paraId="4C8E1031" w14:textId="77777777" w:rsidR="00B1310E" w:rsidRPr="00805F88" w:rsidRDefault="00B1310E" w:rsidP="0086100F">
            <w:pPr>
              <w:pStyle w:val="BodyText"/>
              <w:ind w:left="0"/>
              <w:rPr>
                <w:rFonts w:asciiTheme="minorHAnsi" w:hAnsiTheme="minorHAnsi" w:cstheme="minorHAnsi"/>
                <w:b/>
                <w:bCs/>
                <w:sz w:val="22"/>
                <w:szCs w:val="22"/>
              </w:rPr>
            </w:pPr>
            <w:r w:rsidRPr="00805F88">
              <w:rPr>
                <w:rFonts w:asciiTheme="minorHAnsi" w:hAnsiTheme="minorHAnsi" w:cstheme="minorHAnsi"/>
                <w:b/>
                <w:bCs/>
                <w:sz w:val="22"/>
                <w:szCs w:val="22"/>
              </w:rPr>
              <w:t>1.1</w:t>
            </w:r>
          </w:p>
        </w:tc>
        <w:tc>
          <w:tcPr>
            <w:tcW w:w="4111" w:type="dxa"/>
          </w:tcPr>
          <w:p w14:paraId="01100BC2" w14:textId="77777777" w:rsidR="00B1310E" w:rsidRPr="00805F88" w:rsidRDefault="00B1310E" w:rsidP="0086100F">
            <w:pPr>
              <w:pStyle w:val="AJTableStyle100"/>
              <w:rPr>
                <w:rFonts w:asciiTheme="minorHAnsi" w:hAnsiTheme="minorHAnsi" w:cstheme="minorHAnsi"/>
                <w:sz w:val="22"/>
                <w:szCs w:val="22"/>
                <w:lang w:val="en-IE"/>
              </w:rPr>
            </w:pPr>
            <w:r w:rsidRPr="00805F88">
              <w:rPr>
                <w:rFonts w:asciiTheme="minorHAnsi" w:hAnsiTheme="minorHAnsi" w:cstheme="minorHAnsi"/>
                <w:sz w:val="22"/>
                <w:szCs w:val="22"/>
                <w:lang w:val="en-IE"/>
              </w:rPr>
              <w:t>Full Company Name (full legal name)</w:t>
            </w:r>
          </w:p>
        </w:tc>
        <w:tc>
          <w:tcPr>
            <w:tcW w:w="3969" w:type="dxa"/>
            <w:gridSpan w:val="2"/>
          </w:tcPr>
          <w:p w14:paraId="5F9FD0CA" w14:textId="77777777" w:rsidR="00B1310E" w:rsidRPr="00805F88" w:rsidRDefault="00B1310E" w:rsidP="0086100F">
            <w:pPr>
              <w:pStyle w:val="BodyText"/>
              <w:rPr>
                <w:rFonts w:asciiTheme="minorHAnsi" w:hAnsiTheme="minorHAnsi" w:cstheme="minorHAnsi"/>
                <w:sz w:val="22"/>
                <w:szCs w:val="22"/>
              </w:rPr>
            </w:pPr>
          </w:p>
          <w:p w14:paraId="1119C1E2" w14:textId="77777777" w:rsidR="00B1310E" w:rsidRPr="00805F88" w:rsidRDefault="00B1310E" w:rsidP="0086100F">
            <w:pPr>
              <w:pStyle w:val="BodyText"/>
              <w:rPr>
                <w:rFonts w:asciiTheme="minorHAnsi" w:hAnsiTheme="minorHAnsi" w:cstheme="minorHAnsi"/>
                <w:sz w:val="22"/>
                <w:szCs w:val="22"/>
              </w:rPr>
            </w:pPr>
          </w:p>
          <w:p w14:paraId="242FBAA5" w14:textId="77777777" w:rsidR="00B1310E" w:rsidRPr="00805F88" w:rsidRDefault="00B1310E" w:rsidP="0086100F">
            <w:pPr>
              <w:pStyle w:val="BodyText"/>
              <w:rPr>
                <w:rFonts w:asciiTheme="minorHAnsi" w:hAnsiTheme="minorHAnsi" w:cstheme="minorHAnsi"/>
                <w:sz w:val="22"/>
                <w:szCs w:val="22"/>
              </w:rPr>
            </w:pPr>
          </w:p>
        </w:tc>
      </w:tr>
      <w:tr w:rsidR="00B1310E" w:rsidRPr="00805F88" w14:paraId="26A037D4" w14:textId="77777777" w:rsidTr="00E344A2">
        <w:trPr>
          <w:trHeight w:val="567"/>
        </w:trPr>
        <w:tc>
          <w:tcPr>
            <w:tcW w:w="851" w:type="dxa"/>
          </w:tcPr>
          <w:p w14:paraId="71DC7B79" w14:textId="77777777" w:rsidR="00B1310E" w:rsidRPr="00805F88" w:rsidRDefault="00B1310E" w:rsidP="0086100F">
            <w:pPr>
              <w:pStyle w:val="BodyText"/>
              <w:ind w:left="0"/>
              <w:rPr>
                <w:rFonts w:asciiTheme="minorHAnsi" w:hAnsiTheme="minorHAnsi" w:cstheme="minorHAnsi"/>
                <w:b/>
                <w:bCs/>
                <w:sz w:val="22"/>
                <w:szCs w:val="22"/>
              </w:rPr>
            </w:pPr>
            <w:r w:rsidRPr="00805F88">
              <w:rPr>
                <w:rFonts w:asciiTheme="minorHAnsi" w:hAnsiTheme="minorHAnsi" w:cstheme="minorHAnsi"/>
                <w:b/>
                <w:bCs/>
                <w:sz w:val="22"/>
                <w:szCs w:val="22"/>
              </w:rPr>
              <w:t>1.2</w:t>
            </w:r>
          </w:p>
        </w:tc>
        <w:tc>
          <w:tcPr>
            <w:tcW w:w="4111" w:type="dxa"/>
          </w:tcPr>
          <w:p w14:paraId="3279B523" w14:textId="77777777" w:rsidR="00B1310E" w:rsidRPr="00805F88" w:rsidRDefault="00B1310E" w:rsidP="0086100F">
            <w:pPr>
              <w:pStyle w:val="AJTableStyle100"/>
              <w:rPr>
                <w:rFonts w:asciiTheme="minorHAnsi" w:hAnsiTheme="minorHAnsi" w:cstheme="minorHAnsi"/>
                <w:sz w:val="22"/>
                <w:szCs w:val="22"/>
                <w:lang w:val="en-IE"/>
              </w:rPr>
            </w:pPr>
            <w:r w:rsidRPr="00805F88">
              <w:rPr>
                <w:rFonts w:asciiTheme="minorHAnsi" w:hAnsiTheme="minorHAnsi" w:cstheme="minorHAnsi"/>
                <w:sz w:val="22"/>
                <w:szCs w:val="22"/>
                <w:lang w:val="en-IE"/>
              </w:rPr>
              <w:t>Business Name/Trading as:</w:t>
            </w:r>
          </w:p>
        </w:tc>
        <w:tc>
          <w:tcPr>
            <w:tcW w:w="3969" w:type="dxa"/>
            <w:gridSpan w:val="2"/>
          </w:tcPr>
          <w:p w14:paraId="0226D403" w14:textId="77777777" w:rsidR="00B1310E" w:rsidRPr="00805F88" w:rsidRDefault="00B1310E" w:rsidP="0086100F">
            <w:pPr>
              <w:pStyle w:val="BodyText"/>
              <w:rPr>
                <w:rFonts w:asciiTheme="minorHAnsi" w:hAnsiTheme="minorHAnsi" w:cstheme="minorHAnsi"/>
                <w:sz w:val="22"/>
                <w:szCs w:val="22"/>
              </w:rPr>
            </w:pPr>
          </w:p>
        </w:tc>
      </w:tr>
      <w:tr w:rsidR="00B1310E" w:rsidRPr="00805F88" w14:paraId="20802AB2" w14:textId="77777777" w:rsidTr="00E344A2">
        <w:trPr>
          <w:trHeight w:val="567"/>
        </w:trPr>
        <w:tc>
          <w:tcPr>
            <w:tcW w:w="851" w:type="dxa"/>
          </w:tcPr>
          <w:p w14:paraId="6B8A9775" w14:textId="77777777" w:rsidR="00B1310E" w:rsidRPr="00805F88" w:rsidRDefault="00B1310E" w:rsidP="0086100F">
            <w:pPr>
              <w:pStyle w:val="BodyText"/>
              <w:ind w:left="0"/>
              <w:rPr>
                <w:rFonts w:asciiTheme="minorHAnsi" w:hAnsiTheme="minorHAnsi" w:cstheme="minorHAnsi"/>
                <w:b/>
                <w:bCs/>
                <w:sz w:val="22"/>
                <w:szCs w:val="22"/>
              </w:rPr>
            </w:pPr>
            <w:r w:rsidRPr="00805F88">
              <w:rPr>
                <w:rFonts w:asciiTheme="minorHAnsi" w:hAnsiTheme="minorHAnsi" w:cstheme="minorHAnsi"/>
                <w:b/>
                <w:bCs/>
                <w:sz w:val="22"/>
                <w:szCs w:val="22"/>
              </w:rPr>
              <w:t>1.3</w:t>
            </w:r>
          </w:p>
        </w:tc>
        <w:tc>
          <w:tcPr>
            <w:tcW w:w="4111" w:type="dxa"/>
          </w:tcPr>
          <w:p w14:paraId="3EE1535F" w14:textId="77777777" w:rsidR="00B1310E" w:rsidRPr="00805F88" w:rsidRDefault="00B1310E" w:rsidP="0086100F">
            <w:pPr>
              <w:pStyle w:val="AJTableStyle100"/>
              <w:rPr>
                <w:rFonts w:asciiTheme="minorHAnsi" w:hAnsiTheme="minorHAnsi" w:cstheme="minorHAnsi"/>
                <w:i/>
                <w:sz w:val="22"/>
                <w:szCs w:val="22"/>
                <w:lang w:val="en-IE"/>
              </w:rPr>
            </w:pPr>
            <w:r w:rsidRPr="00805F88">
              <w:rPr>
                <w:rFonts w:asciiTheme="minorHAnsi" w:hAnsiTheme="minorHAnsi" w:cstheme="minorHAnsi"/>
                <w:sz w:val="22"/>
                <w:szCs w:val="22"/>
                <w:lang w:val="en-IE"/>
              </w:rPr>
              <w:t>Incorporated under the laws of [</w:t>
            </w:r>
            <w:r w:rsidRPr="00805F88">
              <w:rPr>
                <w:rFonts w:asciiTheme="minorHAnsi" w:hAnsiTheme="minorHAnsi" w:cstheme="minorHAnsi"/>
                <w:i/>
                <w:sz w:val="22"/>
                <w:szCs w:val="22"/>
                <w:lang w:val="en-IE"/>
              </w:rPr>
              <w:t>identify country of incorporation]</w:t>
            </w:r>
          </w:p>
        </w:tc>
        <w:tc>
          <w:tcPr>
            <w:tcW w:w="3969" w:type="dxa"/>
            <w:gridSpan w:val="2"/>
          </w:tcPr>
          <w:p w14:paraId="654844B1" w14:textId="77777777" w:rsidR="00B1310E" w:rsidRPr="00805F88" w:rsidRDefault="00B1310E" w:rsidP="0086100F">
            <w:pPr>
              <w:pStyle w:val="BodyText"/>
              <w:rPr>
                <w:rFonts w:asciiTheme="minorHAnsi" w:hAnsiTheme="minorHAnsi" w:cstheme="minorHAnsi"/>
                <w:sz w:val="22"/>
                <w:szCs w:val="22"/>
              </w:rPr>
            </w:pPr>
          </w:p>
        </w:tc>
      </w:tr>
      <w:tr w:rsidR="00B1310E" w:rsidRPr="00805F88" w14:paraId="72A235E5" w14:textId="77777777" w:rsidTr="00E344A2">
        <w:trPr>
          <w:trHeight w:val="650"/>
        </w:trPr>
        <w:tc>
          <w:tcPr>
            <w:tcW w:w="851" w:type="dxa"/>
          </w:tcPr>
          <w:p w14:paraId="6FF2B3D2" w14:textId="77777777" w:rsidR="00B1310E" w:rsidRPr="00805F88" w:rsidRDefault="00B1310E" w:rsidP="0086100F">
            <w:pPr>
              <w:pStyle w:val="BodyText"/>
              <w:ind w:left="0"/>
              <w:rPr>
                <w:rFonts w:asciiTheme="minorHAnsi" w:hAnsiTheme="minorHAnsi" w:cstheme="minorHAnsi"/>
                <w:b/>
                <w:bCs/>
                <w:sz w:val="22"/>
                <w:szCs w:val="22"/>
              </w:rPr>
            </w:pPr>
            <w:r w:rsidRPr="00805F88">
              <w:rPr>
                <w:rFonts w:asciiTheme="minorHAnsi" w:hAnsiTheme="minorHAnsi" w:cstheme="minorHAnsi"/>
                <w:b/>
                <w:bCs/>
                <w:sz w:val="22"/>
                <w:szCs w:val="22"/>
              </w:rPr>
              <w:t>1.4</w:t>
            </w:r>
          </w:p>
        </w:tc>
        <w:tc>
          <w:tcPr>
            <w:tcW w:w="4111" w:type="dxa"/>
          </w:tcPr>
          <w:p w14:paraId="4CE9723B" w14:textId="77777777" w:rsidR="00B1310E" w:rsidRPr="00805F88" w:rsidRDefault="00B1310E" w:rsidP="0086100F">
            <w:pPr>
              <w:pStyle w:val="AJTableStyle100"/>
              <w:rPr>
                <w:rFonts w:asciiTheme="minorHAnsi" w:hAnsiTheme="minorHAnsi" w:cstheme="minorHAnsi"/>
                <w:sz w:val="22"/>
                <w:szCs w:val="22"/>
                <w:lang w:val="en-IE"/>
              </w:rPr>
            </w:pPr>
            <w:r w:rsidRPr="00805F88">
              <w:rPr>
                <w:rFonts w:asciiTheme="minorHAnsi" w:hAnsiTheme="minorHAnsi" w:cstheme="minorHAnsi"/>
                <w:sz w:val="22"/>
                <w:szCs w:val="22"/>
                <w:lang w:val="en-IE"/>
              </w:rPr>
              <w:t>Registered Address/Registered Office</w:t>
            </w:r>
          </w:p>
        </w:tc>
        <w:tc>
          <w:tcPr>
            <w:tcW w:w="3969" w:type="dxa"/>
            <w:gridSpan w:val="2"/>
          </w:tcPr>
          <w:p w14:paraId="32D00D7D" w14:textId="77777777" w:rsidR="00B1310E" w:rsidRPr="00805F88" w:rsidRDefault="00B1310E" w:rsidP="0086100F">
            <w:pPr>
              <w:pStyle w:val="BodyText"/>
              <w:rPr>
                <w:rFonts w:asciiTheme="minorHAnsi" w:hAnsiTheme="minorHAnsi" w:cstheme="minorHAnsi"/>
                <w:sz w:val="22"/>
                <w:szCs w:val="22"/>
              </w:rPr>
            </w:pPr>
          </w:p>
        </w:tc>
      </w:tr>
      <w:tr w:rsidR="00B1310E" w:rsidRPr="00805F88" w14:paraId="7066EFEA" w14:textId="77777777" w:rsidTr="00E344A2">
        <w:trPr>
          <w:trHeight w:val="515"/>
        </w:trPr>
        <w:tc>
          <w:tcPr>
            <w:tcW w:w="851" w:type="dxa"/>
          </w:tcPr>
          <w:p w14:paraId="53FA88F4" w14:textId="77777777" w:rsidR="00B1310E" w:rsidRPr="00805F88" w:rsidRDefault="00B1310E" w:rsidP="0086100F">
            <w:pPr>
              <w:pStyle w:val="BodyText"/>
              <w:ind w:left="0"/>
              <w:rPr>
                <w:rFonts w:asciiTheme="minorHAnsi" w:hAnsiTheme="minorHAnsi" w:cstheme="minorHAnsi"/>
                <w:b/>
                <w:bCs/>
                <w:sz w:val="22"/>
                <w:szCs w:val="22"/>
              </w:rPr>
            </w:pPr>
            <w:r w:rsidRPr="00805F88">
              <w:rPr>
                <w:rFonts w:asciiTheme="minorHAnsi" w:hAnsiTheme="minorHAnsi" w:cstheme="minorHAnsi"/>
                <w:b/>
                <w:bCs/>
                <w:sz w:val="22"/>
                <w:szCs w:val="22"/>
              </w:rPr>
              <w:t>1.5</w:t>
            </w:r>
          </w:p>
        </w:tc>
        <w:tc>
          <w:tcPr>
            <w:tcW w:w="4111" w:type="dxa"/>
          </w:tcPr>
          <w:p w14:paraId="4D64CEBC" w14:textId="77777777" w:rsidR="00B1310E" w:rsidRPr="00805F88" w:rsidRDefault="00B1310E" w:rsidP="0086100F">
            <w:pPr>
              <w:pStyle w:val="AJTableStyle100"/>
              <w:rPr>
                <w:rFonts w:asciiTheme="minorHAnsi" w:hAnsiTheme="minorHAnsi" w:cstheme="minorHAnsi"/>
                <w:sz w:val="22"/>
                <w:szCs w:val="22"/>
                <w:lang w:val="en-IE"/>
              </w:rPr>
            </w:pPr>
            <w:r w:rsidRPr="00805F88">
              <w:rPr>
                <w:rFonts w:asciiTheme="minorHAnsi" w:hAnsiTheme="minorHAnsi" w:cstheme="minorHAnsi"/>
                <w:sz w:val="22"/>
                <w:szCs w:val="22"/>
                <w:lang w:val="en-IE"/>
              </w:rPr>
              <w:t>Company registration number:</w:t>
            </w:r>
          </w:p>
        </w:tc>
        <w:tc>
          <w:tcPr>
            <w:tcW w:w="3969" w:type="dxa"/>
            <w:gridSpan w:val="2"/>
          </w:tcPr>
          <w:p w14:paraId="2F5BD0D3" w14:textId="77777777" w:rsidR="00B1310E" w:rsidRPr="00805F88" w:rsidRDefault="00B1310E" w:rsidP="0086100F">
            <w:pPr>
              <w:pStyle w:val="BodyText"/>
              <w:rPr>
                <w:rFonts w:asciiTheme="minorHAnsi" w:hAnsiTheme="minorHAnsi" w:cstheme="minorHAnsi"/>
                <w:sz w:val="22"/>
                <w:szCs w:val="22"/>
              </w:rPr>
            </w:pPr>
          </w:p>
        </w:tc>
      </w:tr>
      <w:tr w:rsidR="00B1310E" w:rsidRPr="00805F88" w14:paraId="2FB9B8C7" w14:textId="77777777" w:rsidTr="00E344A2">
        <w:trPr>
          <w:trHeight w:val="567"/>
        </w:trPr>
        <w:tc>
          <w:tcPr>
            <w:tcW w:w="851" w:type="dxa"/>
            <w:vMerge w:val="restart"/>
          </w:tcPr>
          <w:p w14:paraId="380EC5DD" w14:textId="77777777" w:rsidR="00B1310E" w:rsidRPr="00805F88" w:rsidRDefault="00B1310E" w:rsidP="0086100F">
            <w:pPr>
              <w:pStyle w:val="BodyText"/>
              <w:ind w:left="0"/>
              <w:rPr>
                <w:rFonts w:asciiTheme="minorHAnsi" w:hAnsiTheme="minorHAnsi" w:cstheme="minorHAnsi"/>
                <w:b/>
                <w:bCs/>
                <w:sz w:val="22"/>
                <w:szCs w:val="22"/>
              </w:rPr>
            </w:pPr>
            <w:r w:rsidRPr="00805F88">
              <w:rPr>
                <w:rFonts w:asciiTheme="minorHAnsi" w:hAnsiTheme="minorHAnsi" w:cstheme="minorHAnsi"/>
                <w:b/>
                <w:bCs/>
                <w:sz w:val="22"/>
                <w:szCs w:val="22"/>
              </w:rPr>
              <w:t>1.6</w:t>
            </w:r>
          </w:p>
        </w:tc>
        <w:tc>
          <w:tcPr>
            <w:tcW w:w="4111" w:type="dxa"/>
            <w:vMerge w:val="restart"/>
          </w:tcPr>
          <w:p w14:paraId="29C991D1" w14:textId="77777777" w:rsidR="00B1310E" w:rsidRPr="00805F88" w:rsidRDefault="00B1310E" w:rsidP="0086100F">
            <w:pPr>
              <w:pStyle w:val="AJTableStyle100"/>
              <w:rPr>
                <w:rFonts w:asciiTheme="minorHAnsi" w:hAnsiTheme="minorHAnsi" w:cstheme="minorHAnsi"/>
                <w:sz w:val="22"/>
                <w:szCs w:val="22"/>
                <w:lang w:val="en-IE"/>
              </w:rPr>
            </w:pPr>
            <w:r w:rsidRPr="00805F88">
              <w:rPr>
                <w:rFonts w:asciiTheme="minorHAnsi" w:hAnsiTheme="minorHAnsi" w:cstheme="minorHAnsi"/>
                <w:sz w:val="22"/>
                <w:szCs w:val="22"/>
                <w:lang w:val="en-IE"/>
              </w:rPr>
              <w:t xml:space="preserve">e-mail address </w:t>
            </w:r>
          </w:p>
          <w:p w14:paraId="34EBD34C" w14:textId="77777777" w:rsidR="00B1310E" w:rsidRPr="00805F88" w:rsidRDefault="00B1310E" w:rsidP="0086100F">
            <w:pPr>
              <w:pStyle w:val="AJTableStyle100"/>
              <w:rPr>
                <w:rFonts w:asciiTheme="minorHAnsi" w:hAnsiTheme="minorHAnsi" w:cstheme="minorHAnsi"/>
                <w:sz w:val="22"/>
                <w:szCs w:val="22"/>
                <w:lang w:val="en-IE"/>
              </w:rPr>
            </w:pPr>
          </w:p>
          <w:p w14:paraId="5615D251" w14:textId="77777777" w:rsidR="00B1310E" w:rsidRPr="00805F88" w:rsidRDefault="00B1310E" w:rsidP="0086100F">
            <w:pPr>
              <w:pStyle w:val="AJTableStyle100"/>
              <w:rPr>
                <w:rFonts w:asciiTheme="minorHAnsi" w:hAnsiTheme="minorHAnsi" w:cstheme="minorHAnsi"/>
                <w:sz w:val="22"/>
                <w:szCs w:val="22"/>
                <w:lang w:val="en-IE"/>
              </w:rPr>
            </w:pPr>
            <w:r w:rsidRPr="00805F88">
              <w:rPr>
                <w:rFonts w:asciiTheme="minorHAnsi" w:hAnsiTheme="minorHAnsi" w:cstheme="minorHAnsi"/>
                <w:sz w:val="22"/>
                <w:szCs w:val="22"/>
                <w:lang w:val="en-IE"/>
              </w:rPr>
              <w:t>Web address</w:t>
            </w:r>
          </w:p>
        </w:tc>
        <w:tc>
          <w:tcPr>
            <w:tcW w:w="1388" w:type="dxa"/>
            <w:vAlign w:val="center"/>
          </w:tcPr>
          <w:p w14:paraId="1E3240C0" w14:textId="77777777" w:rsidR="00B1310E" w:rsidRPr="00805F88" w:rsidRDefault="00B1310E" w:rsidP="0086100F">
            <w:pPr>
              <w:pStyle w:val="BodyText"/>
              <w:ind w:left="0"/>
              <w:rPr>
                <w:rFonts w:asciiTheme="minorHAnsi" w:hAnsiTheme="minorHAnsi" w:cstheme="minorHAnsi"/>
                <w:sz w:val="22"/>
                <w:szCs w:val="22"/>
              </w:rPr>
            </w:pPr>
            <w:r w:rsidRPr="00805F88">
              <w:rPr>
                <w:rFonts w:asciiTheme="minorHAnsi" w:hAnsiTheme="minorHAnsi" w:cstheme="minorHAnsi"/>
                <w:sz w:val="22"/>
                <w:szCs w:val="22"/>
              </w:rPr>
              <w:t>Email</w:t>
            </w:r>
          </w:p>
        </w:tc>
        <w:tc>
          <w:tcPr>
            <w:tcW w:w="2581" w:type="dxa"/>
          </w:tcPr>
          <w:p w14:paraId="08EAB8A1" w14:textId="77777777" w:rsidR="00B1310E" w:rsidRPr="00805F88" w:rsidRDefault="00B1310E" w:rsidP="0086100F">
            <w:pPr>
              <w:pStyle w:val="BodyText"/>
              <w:rPr>
                <w:rFonts w:asciiTheme="minorHAnsi" w:hAnsiTheme="minorHAnsi" w:cstheme="minorHAnsi"/>
                <w:sz w:val="22"/>
                <w:szCs w:val="22"/>
              </w:rPr>
            </w:pPr>
          </w:p>
        </w:tc>
      </w:tr>
      <w:tr w:rsidR="00B1310E" w:rsidRPr="00805F88" w14:paraId="5F2CB5F8" w14:textId="77777777" w:rsidTr="00E344A2">
        <w:trPr>
          <w:trHeight w:val="567"/>
        </w:trPr>
        <w:tc>
          <w:tcPr>
            <w:tcW w:w="851" w:type="dxa"/>
            <w:vMerge/>
          </w:tcPr>
          <w:p w14:paraId="02F27E4B" w14:textId="77777777" w:rsidR="00B1310E" w:rsidRPr="00805F88" w:rsidRDefault="00B1310E" w:rsidP="0086100F">
            <w:pPr>
              <w:pStyle w:val="BodyText"/>
              <w:ind w:left="0"/>
              <w:rPr>
                <w:rFonts w:asciiTheme="minorHAnsi" w:hAnsiTheme="minorHAnsi" w:cstheme="minorHAnsi"/>
                <w:b/>
                <w:bCs/>
                <w:sz w:val="22"/>
                <w:szCs w:val="22"/>
              </w:rPr>
            </w:pPr>
          </w:p>
        </w:tc>
        <w:tc>
          <w:tcPr>
            <w:tcW w:w="4111" w:type="dxa"/>
            <w:vMerge/>
          </w:tcPr>
          <w:p w14:paraId="2BE3A81D" w14:textId="77777777" w:rsidR="00B1310E" w:rsidRPr="00805F88" w:rsidRDefault="00B1310E" w:rsidP="0086100F">
            <w:pPr>
              <w:pStyle w:val="AJTableStyle100"/>
              <w:rPr>
                <w:rFonts w:asciiTheme="minorHAnsi" w:hAnsiTheme="minorHAnsi" w:cstheme="minorHAnsi"/>
                <w:sz w:val="22"/>
                <w:szCs w:val="22"/>
                <w:lang w:val="en-IE"/>
              </w:rPr>
            </w:pPr>
          </w:p>
        </w:tc>
        <w:tc>
          <w:tcPr>
            <w:tcW w:w="1388" w:type="dxa"/>
          </w:tcPr>
          <w:p w14:paraId="57B52219" w14:textId="77777777" w:rsidR="00B1310E" w:rsidRPr="00805F88" w:rsidRDefault="00B1310E" w:rsidP="0086100F">
            <w:pPr>
              <w:pStyle w:val="BodyText"/>
              <w:ind w:left="0"/>
              <w:rPr>
                <w:rFonts w:asciiTheme="minorHAnsi" w:hAnsiTheme="minorHAnsi" w:cstheme="minorHAnsi"/>
                <w:sz w:val="22"/>
                <w:szCs w:val="22"/>
              </w:rPr>
            </w:pPr>
            <w:r w:rsidRPr="00805F88">
              <w:rPr>
                <w:rFonts w:asciiTheme="minorHAnsi" w:hAnsiTheme="minorHAnsi" w:cstheme="minorHAnsi"/>
                <w:sz w:val="22"/>
                <w:szCs w:val="22"/>
              </w:rPr>
              <w:t>Website</w:t>
            </w:r>
          </w:p>
        </w:tc>
        <w:tc>
          <w:tcPr>
            <w:tcW w:w="2581" w:type="dxa"/>
          </w:tcPr>
          <w:p w14:paraId="5AEA0773" w14:textId="77777777" w:rsidR="00B1310E" w:rsidRPr="00805F88" w:rsidRDefault="00B1310E" w:rsidP="0086100F">
            <w:pPr>
              <w:pStyle w:val="BodyText"/>
              <w:rPr>
                <w:rFonts w:asciiTheme="minorHAnsi" w:hAnsiTheme="minorHAnsi" w:cstheme="minorHAnsi"/>
                <w:sz w:val="22"/>
                <w:szCs w:val="22"/>
              </w:rPr>
            </w:pPr>
          </w:p>
        </w:tc>
      </w:tr>
      <w:tr w:rsidR="00B1310E" w:rsidRPr="00805F88" w14:paraId="22DD2B9E" w14:textId="77777777" w:rsidTr="00E344A2">
        <w:trPr>
          <w:trHeight w:val="567"/>
        </w:trPr>
        <w:tc>
          <w:tcPr>
            <w:tcW w:w="851" w:type="dxa"/>
            <w:vMerge w:val="restart"/>
            <w:vAlign w:val="center"/>
          </w:tcPr>
          <w:p w14:paraId="514DDA36" w14:textId="77777777" w:rsidR="00B1310E" w:rsidRPr="00805F88" w:rsidRDefault="00B1310E" w:rsidP="0086100F">
            <w:pPr>
              <w:pStyle w:val="BodyText"/>
              <w:ind w:left="0"/>
              <w:rPr>
                <w:rFonts w:asciiTheme="minorHAnsi" w:hAnsiTheme="minorHAnsi" w:cstheme="minorHAnsi"/>
                <w:b/>
                <w:bCs/>
                <w:sz w:val="22"/>
                <w:szCs w:val="22"/>
              </w:rPr>
            </w:pPr>
            <w:r w:rsidRPr="00805F88">
              <w:rPr>
                <w:rFonts w:asciiTheme="minorHAnsi" w:hAnsiTheme="minorHAnsi" w:cstheme="minorHAnsi"/>
                <w:b/>
                <w:bCs/>
                <w:sz w:val="22"/>
                <w:szCs w:val="22"/>
              </w:rPr>
              <w:t>1.7</w:t>
            </w:r>
          </w:p>
        </w:tc>
        <w:tc>
          <w:tcPr>
            <w:tcW w:w="4111" w:type="dxa"/>
            <w:vMerge w:val="restart"/>
            <w:vAlign w:val="center"/>
          </w:tcPr>
          <w:p w14:paraId="32B931C5" w14:textId="6EB03FBD" w:rsidR="00B1310E" w:rsidRPr="00805F88" w:rsidRDefault="00B1310E" w:rsidP="0086100F">
            <w:pPr>
              <w:pStyle w:val="AJTableStyle100"/>
              <w:rPr>
                <w:rFonts w:asciiTheme="minorHAnsi" w:hAnsiTheme="minorHAnsi" w:cstheme="minorHAnsi"/>
                <w:sz w:val="22"/>
                <w:szCs w:val="22"/>
                <w:lang w:val="en-IE"/>
              </w:rPr>
            </w:pPr>
            <w:r w:rsidRPr="00805F88">
              <w:rPr>
                <w:rFonts w:asciiTheme="minorHAnsi" w:hAnsiTheme="minorHAnsi" w:cstheme="minorHAnsi"/>
                <w:sz w:val="22"/>
                <w:szCs w:val="22"/>
                <w:lang w:val="en-IE"/>
              </w:rPr>
              <w:t xml:space="preserve">Contact details for queries in relation to this </w:t>
            </w:r>
            <w:r w:rsidR="002E198C">
              <w:rPr>
                <w:rFonts w:asciiTheme="minorHAnsi" w:hAnsiTheme="minorHAnsi" w:cstheme="minorHAnsi"/>
                <w:sz w:val="22"/>
                <w:szCs w:val="22"/>
                <w:lang w:val="en-IE"/>
              </w:rPr>
              <w:t>Competition</w:t>
            </w:r>
          </w:p>
        </w:tc>
        <w:tc>
          <w:tcPr>
            <w:tcW w:w="1388" w:type="dxa"/>
          </w:tcPr>
          <w:p w14:paraId="05B7187A" w14:textId="77777777" w:rsidR="00B1310E" w:rsidRPr="00805F88" w:rsidRDefault="00B1310E" w:rsidP="0086100F">
            <w:pPr>
              <w:pStyle w:val="BodyText"/>
              <w:ind w:left="0"/>
              <w:rPr>
                <w:rFonts w:asciiTheme="minorHAnsi" w:hAnsiTheme="minorHAnsi" w:cstheme="minorHAnsi"/>
                <w:sz w:val="22"/>
                <w:szCs w:val="22"/>
              </w:rPr>
            </w:pPr>
            <w:r w:rsidRPr="00805F88">
              <w:rPr>
                <w:rFonts w:asciiTheme="minorHAnsi" w:hAnsiTheme="minorHAnsi" w:cstheme="minorHAnsi"/>
                <w:sz w:val="22"/>
                <w:szCs w:val="22"/>
              </w:rPr>
              <w:t>Name</w:t>
            </w:r>
          </w:p>
        </w:tc>
        <w:tc>
          <w:tcPr>
            <w:tcW w:w="2581" w:type="dxa"/>
          </w:tcPr>
          <w:p w14:paraId="5C32C5DA" w14:textId="77777777" w:rsidR="00B1310E" w:rsidRPr="00805F88" w:rsidRDefault="00B1310E" w:rsidP="0086100F">
            <w:pPr>
              <w:pStyle w:val="BodyText"/>
              <w:rPr>
                <w:rFonts w:asciiTheme="minorHAnsi" w:hAnsiTheme="minorHAnsi" w:cstheme="minorHAnsi"/>
                <w:sz w:val="22"/>
                <w:szCs w:val="22"/>
              </w:rPr>
            </w:pPr>
          </w:p>
        </w:tc>
      </w:tr>
      <w:tr w:rsidR="00B1310E" w:rsidRPr="00805F88" w14:paraId="36613C64" w14:textId="77777777" w:rsidTr="00E344A2">
        <w:trPr>
          <w:trHeight w:val="567"/>
        </w:trPr>
        <w:tc>
          <w:tcPr>
            <w:tcW w:w="851" w:type="dxa"/>
            <w:vMerge/>
          </w:tcPr>
          <w:p w14:paraId="19DF03B3" w14:textId="77777777" w:rsidR="00B1310E" w:rsidRPr="00805F88" w:rsidRDefault="00B1310E" w:rsidP="0086100F">
            <w:pPr>
              <w:pStyle w:val="BodyText"/>
              <w:ind w:left="0"/>
              <w:rPr>
                <w:rFonts w:asciiTheme="minorHAnsi" w:hAnsiTheme="minorHAnsi" w:cstheme="minorHAnsi"/>
                <w:b/>
                <w:bCs/>
                <w:sz w:val="22"/>
                <w:szCs w:val="22"/>
              </w:rPr>
            </w:pPr>
          </w:p>
        </w:tc>
        <w:tc>
          <w:tcPr>
            <w:tcW w:w="4111" w:type="dxa"/>
            <w:vMerge/>
          </w:tcPr>
          <w:p w14:paraId="1B9D9F74" w14:textId="77777777" w:rsidR="00B1310E" w:rsidRPr="00805F88" w:rsidRDefault="00B1310E" w:rsidP="0086100F">
            <w:pPr>
              <w:pStyle w:val="AJTableStyle100"/>
              <w:rPr>
                <w:rFonts w:asciiTheme="minorHAnsi" w:hAnsiTheme="minorHAnsi" w:cstheme="minorHAnsi"/>
                <w:sz w:val="22"/>
                <w:szCs w:val="22"/>
                <w:lang w:val="en-IE"/>
              </w:rPr>
            </w:pPr>
          </w:p>
        </w:tc>
        <w:tc>
          <w:tcPr>
            <w:tcW w:w="1388" w:type="dxa"/>
          </w:tcPr>
          <w:p w14:paraId="08FAEC2D" w14:textId="77777777" w:rsidR="00B1310E" w:rsidRPr="00805F88" w:rsidRDefault="00B1310E" w:rsidP="0086100F">
            <w:pPr>
              <w:pStyle w:val="BodyText"/>
              <w:ind w:left="0"/>
              <w:rPr>
                <w:rFonts w:asciiTheme="minorHAnsi" w:hAnsiTheme="minorHAnsi" w:cstheme="minorHAnsi"/>
                <w:sz w:val="22"/>
                <w:szCs w:val="22"/>
              </w:rPr>
            </w:pPr>
            <w:r w:rsidRPr="00805F88">
              <w:rPr>
                <w:rFonts w:asciiTheme="minorHAnsi" w:hAnsiTheme="minorHAnsi" w:cstheme="minorHAnsi"/>
                <w:sz w:val="22"/>
                <w:szCs w:val="22"/>
              </w:rPr>
              <w:t>Telephone</w:t>
            </w:r>
          </w:p>
        </w:tc>
        <w:tc>
          <w:tcPr>
            <w:tcW w:w="2581" w:type="dxa"/>
          </w:tcPr>
          <w:p w14:paraId="1D433552" w14:textId="77777777" w:rsidR="00B1310E" w:rsidRPr="00805F88" w:rsidRDefault="00B1310E" w:rsidP="0086100F">
            <w:pPr>
              <w:pStyle w:val="BodyText"/>
              <w:rPr>
                <w:rFonts w:asciiTheme="minorHAnsi" w:hAnsiTheme="minorHAnsi" w:cstheme="minorHAnsi"/>
                <w:sz w:val="22"/>
                <w:szCs w:val="22"/>
              </w:rPr>
            </w:pPr>
          </w:p>
        </w:tc>
      </w:tr>
      <w:tr w:rsidR="00B1310E" w:rsidRPr="00805F88" w14:paraId="2358014C" w14:textId="77777777" w:rsidTr="00E344A2">
        <w:trPr>
          <w:trHeight w:val="567"/>
        </w:trPr>
        <w:tc>
          <w:tcPr>
            <w:tcW w:w="851" w:type="dxa"/>
            <w:vMerge/>
          </w:tcPr>
          <w:p w14:paraId="4B56AB9C" w14:textId="77777777" w:rsidR="00B1310E" w:rsidRPr="00805F88" w:rsidRDefault="00B1310E" w:rsidP="0086100F">
            <w:pPr>
              <w:pStyle w:val="BodyText"/>
              <w:ind w:left="0"/>
              <w:rPr>
                <w:rFonts w:asciiTheme="minorHAnsi" w:hAnsiTheme="minorHAnsi" w:cstheme="minorHAnsi"/>
                <w:b/>
                <w:bCs/>
                <w:sz w:val="22"/>
                <w:szCs w:val="22"/>
              </w:rPr>
            </w:pPr>
          </w:p>
        </w:tc>
        <w:tc>
          <w:tcPr>
            <w:tcW w:w="4111" w:type="dxa"/>
            <w:vMerge/>
          </w:tcPr>
          <w:p w14:paraId="57024CFF" w14:textId="77777777" w:rsidR="00B1310E" w:rsidRPr="00805F88" w:rsidRDefault="00B1310E" w:rsidP="0086100F">
            <w:pPr>
              <w:pStyle w:val="AJTableStyle100"/>
              <w:rPr>
                <w:rFonts w:asciiTheme="minorHAnsi" w:hAnsiTheme="minorHAnsi" w:cstheme="minorHAnsi"/>
                <w:sz w:val="22"/>
                <w:szCs w:val="22"/>
                <w:lang w:val="en-IE"/>
              </w:rPr>
            </w:pPr>
          </w:p>
        </w:tc>
        <w:tc>
          <w:tcPr>
            <w:tcW w:w="1388" w:type="dxa"/>
          </w:tcPr>
          <w:p w14:paraId="0E50BDDD" w14:textId="77777777" w:rsidR="00B1310E" w:rsidRPr="00805F88" w:rsidRDefault="00B1310E" w:rsidP="0086100F">
            <w:pPr>
              <w:pStyle w:val="BodyText"/>
              <w:ind w:left="0"/>
              <w:rPr>
                <w:rFonts w:asciiTheme="minorHAnsi" w:hAnsiTheme="minorHAnsi" w:cstheme="minorHAnsi"/>
                <w:sz w:val="22"/>
                <w:szCs w:val="22"/>
              </w:rPr>
            </w:pPr>
            <w:r w:rsidRPr="00805F88">
              <w:rPr>
                <w:rFonts w:asciiTheme="minorHAnsi" w:hAnsiTheme="minorHAnsi" w:cstheme="minorHAnsi"/>
                <w:sz w:val="22"/>
                <w:szCs w:val="22"/>
              </w:rPr>
              <w:t>Email</w:t>
            </w:r>
          </w:p>
        </w:tc>
        <w:tc>
          <w:tcPr>
            <w:tcW w:w="2581" w:type="dxa"/>
          </w:tcPr>
          <w:p w14:paraId="4A9077FD" w14:textId="77777777" w:rsidR="00B1310E" w:rsidRPr="00805F88" w:rsidRDefault="00B1310E" w:rsidP="0086100F">
            <w:pPr>
              <w:pStyle w:val="BodyText"/>
              <w:rPr>
                <w:rFonts w:asciiTheme="minorHAnsi" w:hAnsiTheme="minorHAnsi" w:cstheme="minorHAnsi"/>
                <w:sz w:val="22"/>
                <w:szCs w:val="22"/>
              </w:rPr>
            </w:pPr>
          </w:p>
        </w:tc>
      </w:tr>
      <w:tr w:rsidR="00B1310E" w:rsidRPr="00805F88" w14:paraId="7C073AFC" w14:textId="77777777" w:rsidTr="00E344A2">
        <w:trPr>
          <w:trHeight w:val="257"/>
        </w:trPr>
        <w:tc>
          <w:tcPr>
            <w:tcW w:w="851" w:type="dxa"/>
          </w:tcPr>
          <w:p w14:paraId="02369907" w14:textId="77777777" w:rsidR="00B1310E" w:rsidRPr="00805F88" w:rsidRDefault="00B1310E" w:rsidP="0086100F">
            <w:pPr>
              <w:pStyle w:val="BodyText"/>
              <w:ind w:left="0"/>
              <w:rPr>
                <w:rFonts w:asciiTheme="minorHAnsi" w:hAnsiTheme="minorHAnsi" w:cstheme="minorHAnsi"/>
                <w:b/>
                <w:bCs/>
                <w:sz w:val="22"/>
                <w:szCs w:val="22"/>
              </w:rPr>
            </w:pPr>
            <w:r w:rsidRPr="00805F88">
              <w:rPr>
                <w:rFonts w:asciiTheme="minorHAnsi" w:hAnsiTheme="minorHAnsi" w:cstheme="minorHAnsi"/>
                <w:b/>
                <w:bCs/>
                <w:sz w:val="22"/>
                <w:szCs w:val="22"/>
              </w:rPr>
              <w:t>1.8</w:t>
            </w:r>
          </w:p>
        </w:tc>
        <w:tc>
          <w:tcPr>
            <w:tcW w:w="4111" w:type="dxa"/>
          </w:tcPr>
          <w:p w14:paraId="039961E9" w14:textId="63D2A52C" w:rsidR="00B1310E" w:rsidRPr="00805F88" w:rsidRDefault="00B1310E" w:rsidP="0086100F">
            <w:pPr>
              <w:pStyle w:val="AJTableStyle100"/>
              <w:rPr>
                <w:rFonts w:asciiTheme="minorHAnsi" w:hAnsiTheme="minorHAnsi" w:cstheme="minorHAnsi"/>
                <w:sz w:val="22"/>
                <w:szCs w:val="22"/>
                <w:lang w:val="en-IE"/>
              </w:rPr>
            </w:pPr>
            <w:r w:rsidRPr="00805F88">
              <w:rPr>
                <w:rFonts w:asciiTheme="minorHAnsi" w:hAnsiTheme="minorHAnsi" w:cstheme="minorHAnsi"/>
                <w:sz w:val="22"/>
                <w:szCs w:val="22"/>
                <w:lang w:val="en-IE"/>
              </w:rPr>
              <w:t>VAT Number</w:t>
            </w:r>
            <w:r w:rsidR="00826572">
              <w:rPr>
                <w:rFonts w:asciiTheme="minorHAnsi" w:hAnsiTheme="minorHAnsi" w:cstheme="minorHAnsi"/>
                <w:sz w:val="22"/>
                <w:szCs w:val="22"/>
                <w:lang w:val="en-IE"/>
              </w:rPr>
              <w:t xml:space="preserve"> (if applicable)</w:t>
            </w:r>
          </w:p>
        </w:tc>
        <w:tc>
          <w:tcPr>
            <w:tcW w:w="3969" w:type="dxa"/>
            <w:gridSpan w:val="2"/>
          </w:tcPr>
          <w:p w14:paraId="2E4DDC3F" w14:textId="77777777" w:rsidR="00B1310E" w:rsidRPr="00805F88" w:rsidRDefault="00B1310E" w:rsidP="0086100F">
            <w:pPr>
              <w:pStyle w:val="BodyText"/>
              <w:rPr>
                <w:rFonts w:asciiTheme="minorHAnsi" w:hAnsiTheme="minorHAnsi" w:cstheme="minorHAnsi"/>
                <w:sz w:val="22"/>
                <w:szCs w:val="22"/>
              </w:rPr>
            </w:pPr>
          </w:p>
        </w:tc>
      </w:tr>
      <w:tr w:rsidR="00B1310E" w:rsidRPr="00805F88" w14:paraId="0E056AA3" w14:textId="77777777" w:rsidTr="00E344A2">
        <w:trPr>
          <w:trHeight w:val="314"/>
        </w:trPr>
        <w:tc>
          <w:tcPr>
            <w:tcW w:w="851" w:type="dxa"/>
          </w:tcPr>
          <w:p w14:paraId="3C6ECBE6" w14:textId="77777777" w:rsidR="00B1310E" w:rsidRPr="00805F88" w:rsidRDefault="00B1310E" w:rsidP="0086100F">
            <w:pPr>
              <w:pStyle w:val="BodyText"/>
              <w:ind w:left="0"/>
              <w:rPr>
                <w:rFonts w:asciiTheme="minorHAnsi" w:hAnsiTheme="minorHAnsi" w:cstheme="minorHAnsi"/>
                <w:b/>
                <w:bCs/>
                <w:sz w:val="22"/>
                <w:szCs w:val="22"/>
              </w:rPr>
            </w:pPr>
            <w:r w:rsidRPr="00805F88">
              <w:rPr>
                <w:rFonts w:asciiTheme="minorHAnsi" w:hAnsiTheme="minorHAnsi" w:cstheme="minorHAnsi"/>
                <w:b/>
                <w:bCs/>
                <w:sz w:val="22"/>
                <w:szCs w:val="22"/>
              </w:rPr>
              <w:t>1.9</w:t>
            </w:r>
          </w:p>
        </w:tc>
        <w:tc>
          <w:tcPr>
            <w:tcW w:w="4111" w:type="dxa"/>
          </w:tcPr>
          <w:p w14:paraId="0190F978" w14:textId="3F8275E9" w:rsidR="00B1310E" w:rsidRPr="00805F88" w:rsidRDefault="00805F88" w:rsidP="0086100F">
            <w:pPr>
              <w:pStyle w:val="AJTableStyle100"/>
              <w:rPr>
                <w:rFonts w:asciiTheme="minorHAnsi" w:hAnsiTheme="minorHAnsi" w:cstheme="minorHAnsi"/>
                <w:sz w:val="22"/>
                <w:szCs w:val="22"/>
                <w:lang w:val="en-IE"/>
              </w:rPr>
            </w:pPr>
            <w:r w:rsidRPr="00805F88">
              <w:rPr>
                <w:rFonts w:asciiTheme="minorHAnsi" w:hAnsiTheme="minorHAnsi" w:cstheme="minorHAnsi"/>
                <w:sz w:val="22"/>
                <w:szCs w:val="22"/>
                <w:lang w:val="en-IE"/>
              </w:rPr>
              <w:t>Directors’</w:t>
            </w:r>
            <w:r w:rsidR="00B1310E" w:rsidRPr="00805F88">
              <w:rPr>
                <w:rFonts w:asciiTheme="minorHAnsi" w:hAnsiTheme="minorHAnsi" w:cstheme="minorHAnsi"/>
                <w:sz w:val="22"/>
                <w:szCs w:val="22"/>
                <w:lang w:val="en-IE"/>
              </w:rPr>
              <w:t xml:space="preserve"> names and titles</w:t>
            </w:r>
          </w:p>
        </w:tc>
        <w:tc>
          <w:tcPr>
            <w:tcW w:w="3969" w:type="dxa"/>
            <w:gridSpan w:val="2"/>
          </w:tcPr>
          <w:p w14:paraId="31BF2BF0" w14:textId="77777777" w:rsidR="00B1310E" w:rsidRPr="00805F88" w:rsidRDefault="00B1310E" w:rsidP="0086100F">
            <w:pPr>
              <w:pStyle w:val="BodyText"/>
              <w:rPr>
                <w:rFonts w:asciiTheme="minorHAnsi" w:hAnsiTheme="minorHAnsi" w:cstheme="minorHAnsi"/>
                <w:sz w:val="22"/>
                <w:szCs w:val="22"/>
              </w:rPr>
            </w:pPr>
          </w:p>
        </w:tc>
      </w:tr>
      <w:tr w:rsidR="00B1310E" w:rsidRPr="00805F88" w14:paraId="4C3D2578" w14:textId="77777777" w:rsidTr="00E344A2">
        <w:trPr>
          <w:trHeight w:val="314"/>
        </w:trPr>
        <w:tc>
          <w:tcPr>
            <w:tcW w:w="851" w:type="dxa"/>
          </w:tcPr>
          <w:p w14:paraId="00D8A308" w14:textId="77777777" w:rsidR="00B1310E" w:rsidRPr="00805F88" w:rsidRDefault="00B1310E" w:rsidP="0086100F">
            <w:pPr>
              <w:pStyle w:val="BodyText"/>
              <w:ind w:left="0"/>
              <w:rPr>
                <w:rFonts w:asciiTheme="minorHAnsi" w:hAnsiTheme="minorHAnsi" w:cstheme="minorHAnsi"/>
                <w:b/>
                <w:bCs/>
                <w:sz w:val="22"/>
                <w:szCs w:val="22"/>
              </w:rPr>
            </w:pPr>
            <w:r w:rsidRPr="00805F88">
              <w:rPr>
                <w:rFonts w:asciiTheme="minorHAnsi" w:hAnsiTheme="minorHAnsi" w:cstheme="minorHAnsi"/>
                <w:b/>
                <w:bCs/>
                <w:sz w:val="22"/>
                <w:szCs w:val="22"/>
              </w:rPr>
              <w:t>1.10</w:t>
            </w:r>
          </w:p>
        </w:tc>
        <w:tc>
          <w:tcPr>
            <w:tcW w:w="4111" w:type="dxa"/>
          </w:tcPr>
          <w:p w14:paraId="11F32165" w14:textId="77777777" w:rsidR="00B1310E" w:rsidRPr="00805F88" w:rsidRDefault="00B1310E" w:rsidP="0086100F">
            <w:pPr>
              <w:pStyle w:val="AJTableStyle100"/>
              <w:rPr>
                <w:rFonts w:asciiTheme="minorHAnsi" w:hAnsiTheme="minorHAnsi" w:cstheme="minorHAnsi"/>
                <w:sz w:val="22"/>
                <w:szCs w:val="22"/>
                <w:lang w:val="en-IE"/>
              </w:rPr>
            </w:pPr>
            <w:r w:rsidRPr="00805F88">
              <w:rPr>
                <w:rFonts w:asciiTheme="minorHAnsi" w:hAnsiTheme="minorHAnsi" w:cstheme="minorHAnsi"/>
                <w:sz w:val="22"/>
                <w:szCs w:val="22"/>
                <w:lang w:val="en-IE"/>
              </w:rPr>
              <w:t>Name of Company Secretary</w:t>
            </w:r>
          </w:p>
        </w:tc>
        <w:tc>
          <w:tcPr>
            <w:tcW w:w="3969" w:type="dxa"/>
            <w:gridSpan w:val="2"/>
          </w:tcPr>
          <w:p w14:paraId="3754D35B" w14:textId="77777777" w:rsidR="00B1310E" w:rsidRPr="00805F88" w:rsidRDefault="00B1310E" w:rsidP="0086100F">
            <w:pPr>
              <w:pStyle w:val="BodyText"/>
              <w:rPr>
                <w:rFonts w:asciiTheme="minorHAnsi" w:hAnsiTheme="minorHAnsi" w:cstheme="minorHAnsi"/>
                <w:sz w:val="22"/>
                <w:szCs w:val="22"/>
              </w:rPr>
            </w:pPr>
          </w:p>
        </w:tc>
      </w:tr>
      <w:tr w:rsidR="00B1310E" w:rsidRPr="00805F88" w14:paraId="150A95F9" w14:textId="77777777" w:rsidTr="00E344A2">
        <w:trPr>
          <w:trHeight w:val="336"/>
        </w:trPr>
        <w:tc>
          <w:tcPr>
            <w:tcW w:w="851" w:type="dxa"/>
          </w:tcPr>
          <w:p w14:paraId="60D35D82" w14:textId="77777777" w:rsidR="00B1310E" w:rsidRPr="00805F88" w:rsidRDefault="00B1310E" w:rsidP="0086100F">
            <w:pPr>
              <w:pStyle w:val="BodyText"/>
              <w:ind w:left="0"/>
              <w:rPr>
                <w:rFonts w:asciiTheme="minorHAnsi" w:hAnsiTheme="minorHAnsi" w:cstheme="minorHAnsi"/>
                <w:b/>
                <w:bCs/>
                <w:sz w:val="22"/>
                <w:szCs w:val="22"/>
              </w:rPr>
            </w:pPr>
            <w:r w:rsidRPr="00805F88">
              <w:rPr>
                <w:rFonts w:asciiTheme="minorHAnsi" w:hAnsiTheme="minorHAnsi" w:cstheme="minorHAnsi"/>
                <w:b/>
                <w:bCs/>
                <w:sz w:val="22"/>
                <w:szCs w:val="22"/>
              </w:rPr>
              <w:t>1.11</w:t>
            </w:r>
          </w:p>
        </w:tc>
        <w:tc>
          <w:tcPr>
            <w:tcW w:w="4111" w:type="dxa"/>
          </w:tcPr>
          <w:p w14:paraId="27B73A2A" w14:textId="77777777" w:rsidR="00B1310E" w:rsidRPr="00805F88" w:rsidRDefault="00B1310E" w:rsidP="0086100F">
            <w:pPr>
              <w:pStyle w:val="AJTableStyle100"/>
              <w:rPr>
                <w:rFonts w:asciiTheme="minorHAnsi" w:hAnsiTheme="minorHAnsi" w:cstheme="minorHAnsi"/>
                <w:sz w:val="22"/>
                <w:szCs w:val="22"/>
                <w:lang w:val="en-IE"/>
              </w:rPr>
            </w:pPr>
            <w:r w:rsidRPr="00805F88">
              <w:rPr>
                <w:rFonts w:asciiTheme="minorHAnsi" w:hAnsiTheme="minorHAnsi" w:cstheme="minorHAnsi"/>
                <w:sz w:val="22"/>
                <w:szCs w:val="22"/>
                <w:lang w:val="en-IE"/>
              </w:rPr>
              <w:t>Parent Company (where relevant)</w:t>
            </w:r>
          </w:p>
          <w:p w14:paraId="3B3F335A" w14:textId="07267D87" w:rsidR="00B1310E" w:rsidRPr="00805F88" w:rsidRDefault="00B1310E" w:rsidP="0086100F">
            <w:pPr>
              <w:pStyle w:val="AJTableStyle100"/>
              <w:rPr>
                <w:rFonts w:asciiTheme="minorHAnsi" w:hAnsiTheme="minorHAnsi" w:cstheme="minorHAnsi"/>
                <w:sz w:val="22"/>
                <w:szCs w:val="22"/>
                <w:lang w:val="en-IE"/>
              </w:rPr>
            </w:pPr>
            <w:r w:rsidRPr="00805F88">
              <w:rPr>
                <w:rFonts w:asciiTheme="minorHAnsi" w:hAnsiTheme="minorHAnsi" w:cstheme="minorHAnsi"/>
                <w:sz w:val="22"/>
                <w:szCs w:val="22"/>
                <w:lang w:val="en-IE"/>
              </w:rPr>
              <w:t xml:space="preserve">Details of country of incorporation, shareholding in </w:t>
            </w:r>
            <w:r w:rsidR="00C0543F">
              <w:rPr>
                <w:rFonts w:asciiTheme="minorHAnsi" w:hAnsiTheme="minorHAnsi" w:cstheme="minorHAnsi"/>
                <w:sz w:val="22"/>
                <w:szCs w:val="22"/>
                <w:lang w:val="en-IE"/>
              </w:rPr>
              <w:t>Tenderer</w:t>
            </w:r>
            <w:r w:rsidRPr="00805F88">
              <w:rPr>
                <w:rFonts w:asciiTheme="minorHAnsi" w:hAnsiTheme="minorHAnsi" w:cstheme="minorHAnsi"/>
                <w:sz w:val="22"/>
                <w:szCs w:val="22"/>
                <w:lang w:val="en-IE"/>
              </w:rPr>
              <w:t xml:space="preserve">, registered office, registered number </w:t>
            </w:r>
          </w:p>
        </w:tc>
        <w:tc>
          <w:tcPr>
            <w:tcW w:w="3969" w:type="dxa"/>
            <w:gridSpan w:val="2"/>
          </w:tcPr>
          <w:p w14:paraId="02A1D239" w14:textId="77777777" w:rsidR="00B1310E" w:rsidRPr="00805F88" w:rsidRDefault="00B1310E" w:rsidP="0086100F">
            <w:pPr>
              <w:pStyle w:val="BodyText"/>
              <w:rPr>
                <w:rFonts w:asciiTheme="minorHAnsi" w:hAnsiTheme="minorHAnsi" w:cstheme="minorHAnsi"/>
                <w:sz w:val="22"/>
                <w:szCs w:val="22"/>
              </w:rPr>
            </w:pPr>
          </w:p>
        </w:tc>
      </w:tr>
      <w:tr w:rsidR="00B1310E" w:rsidRPr="00805F88" w14:paraId="12242E67" w14:textId="77777777" w:rsidTr="00E344A2">
        <w:trPr>
          <w:trHeight w:val="336"/>
        </w:trPr>
        <w:tc>
          <w:tcPr>
            <w:tcW w:w="851" w:type="dxa"/>
          </w:tcPr>
          <w:p w14:paraId="52282CF4" w14:textId="77777777" w:rsidR="00B1310E" w:rsidRPr="00805F88" w:rsidRDefault="00B1310E" w:rsidP="0086100F">
            <w:pPr>
              <w:pStyle w:val="BodyText"/>
              <w:ind w:left="0"/>
              <w:rPr>
                <w:rFonts w:asciiTheme="minorHAnsi" w:hAnsiTheme="minorHAnsi" w:cstheme="minorHAnsi"/>
                <w:b/>
                <w:bCs/>
                <w:sz w:val="22"/>
                <w:szCs w:val="22"/>
              </w:rPr>
            </w:pPr>
            <w:r w:rsidRPr="00805F88">
              <w:rPr>
                <w:rFonts w:asciiTheme="minorHAnsi" w:hAnsiTheme="minorHAnsi" w:cstheme="minorHAnsi"/>
                <w:b/>
                <w:bCs/>
                <w:sz w:val="22"/>
                <w:szCs w:val="22"/>
              </w:rPr>
              <w:t>1.12</w:t>
            </w:r>
          </w:p>
        </w:tc>
        <w:tc>
          <w:tcPr>
            <w:tcW w:w="4111" w:type="dxa"/>
          </w:tcPr>
          <w:p w14:paraId="6A515FA9" w14:textId="2675FDC3" w:rsidR="00B1310E" w:rsidRPr="00805F88" w:rsidRDefault="00B1310E" w:rsidP="0086100F">
            <w:pPr>
              <w:pStyle w:val="AJTableStyle100"/>
              <w:rPr>
                <w:rFonts w:asciiTheme="minorHAnsi" w:hAnsiTheme="minorHAnsi" w:cstheme="minorHAnsi"/>
                <w:sz w:val="22"/>
                <w:szCs w:val="22"/>
                <w:lang w:val="en-IE"/>
              </w:rPr>
            </w:pPr>
            <w:r w:rsidRPr="00805F88">
              <w:rPr>
                <w:rFonts w:asciiTheme="minorHAnsi" w:hAnsiTheme="minorHAnsi" w:cstheme="minorHAnsi"/>
                <w:sz w:val="22"/>
                <w:szCs w:val="22"/>
                <w:lang w:val="en-IE"/>
              </w:rPr>
              <w:t xml:space="preserve">Names and addresses (full legal names, and registered offices, business addresses) of parties on whose resources the </w:t>
            </w:r>
            <w:r w:rsidR="00C0543F">
              <w:rPr>
                <w:rFonts w:asciiTheme="minorHAnsi" w:hAnsiTheme="minorHAnsi" w:cstheme="minorHAnsi"/>
                <w:sz w:val="22"/>
                <w:szCs w:val="22"/>
                <w:lang w:val="en-IE"/>
              </w:rPr>
              <w:t>Tenderer</w:t>
            </w:r>
            <w:r w:rsidRPr="00805F88">
              <w:rPr>
                <w:rFonts w:asciiTheme="minorHAnsi" w:hAnsiTheme="minorHAnsi" w:cstheme="minorHAnsi"/>
                <w:sz w:val="22"/>
                <w:szCs w:val="22"/>
                <w:lang w:val="en-IE"/>
              </w:rPr>
              <w:t xml:space="preserve"> is relying (if applicable)</w:t>
            </w:r>
          </w:p>
        </w:tc>
        <w:tc>
          <w:tcPr>
            <w:tcW w:w="3969" w:type="dxa"/>
            <w:gridSpan w:val="2"/>
          </w:tcPr>
          <w:p w14:paraId="4ECFBA20" w14:textId="77777777" w:rsidR="00B1310E" w:rsidRPr="00805F88" w:rsidRDefault="00B1310E" w:rsidP="0086100F">
            <w:pPr>
              <w:pStyle w:val="BodyText"/>
              <w:rPr>
                <w:rFonts w:asciiTheme="minorHAnsi" w:hAnsiTheme="minorHAnsi" w:cstheme="minorHAnsi"/>
                <w:sz w:val="22"/>
                <w:szCs w:val="22"/>
              </w:rPr>
            </w:pPr>
          </w:p>
        </w:tc>
      </w:tr>
    </w:tbl>
    <w:p w14:paraId="1114D18E" w14:textId="4B1C9A96" w:rsidR="00B1310E" w:rsidRPr="00097326" w:rsidRDefault="00B1310E" w:rsidP="00B1310E">
      <w:pPr>
        <w:rPr>
          <w:rFonts w:cstheme="minorHAnsi"/>
        </w:rPr>
      </w:pPr>
    </w:p>
    <w:tbl>
      <w:tblPr>
        <w:tblStyle w:val="TableGrid"/>
        <w:tblW w:w="0" w:type="auto"/>
        <w:tblLook w:val="04A0" w:firstRow="1" w:lastRow="0" w:firstColumn="1" w:lastColumn="0" w:noHBand="0" w:noVBand="1"/>
      </w:tblPr>
      <w:tblGrid>
        <w:gridCol w:w="4957"/>
        <w:gridCol w:w="4059"/>
      </w:tblGrid>
      <w:tr w:rsidR="00A2252F" w14:paraId="54ECE23C" w14:textId="77777777" w:rsidTr="00E344A2">
        <w:tc>
          <w:tcPr>
            <w:tcW w:w="9016" w:type="dxa"/>
            <w:gridSpan w:val="2"/>
          </w:tcPr>
          <w:p w14:paraId="7E210C96" w14:textId="06032457" w:rsidR="00A2252F" w:rsidRPr="00805F88" w:rsidRDefault="00805F88" w:rsidP="00B1310E">
            <w:pPr>
              <w:rPr>
                <w:rFonts w:cstheme="minorHAnsi"/>
                <w:b/>
                <w:bCs/>
              </w:rPr>
            </w:pPr>
            <w:r w:rsidRPr="00805F88">
              <w:rPr>
                <w:rFonts w:cstheme="minorHAnsi"/>
                <w:b/>
                <w:bCs/>
              </w:rPr>
              <w:t>Basis for competing (tick one box only as applicable)</w:t>
            </w:r>
          </w:p>
        </w:tc>
      </w:tr>
      <w:tr w:rsidR="00A2252F" w14:paraId="7F13C1C5" w14:textId="77777777" w:rsidTr="00E344A2">
        <w:tc>
          <w:tcPr>
            <w:tcW w:w="4957" w:type="dxa"/>
          </w:tcPr>
          <w:p w14:paraId="02DFB763" w14:textId="0F21DB60" w:rsidR="00A2252F" w:rsidRPr="00805F88" w:rsidRDefault="00805F88" w:rsidP="00350C4B">
            <w:pPr>
              <w:pStyle w:val="ListParagraph"/>
              <w:numPr>
                <w:ilvl w:val="0"/>
                <w:numId w:val="4"/>
              </w:numPr>
              <w:rPr>
                <w:rFonts w:asciiTheme="minorHAnsi" w:hAnsiTheme="minorHAnsi" w:cstheme="minorHAnsi"/>
                <w:sz w:val="22"/>
                <w:szCs w:val="22"/>
              </w:rPr>
            </w:pPr>
            <w:r w:rsidRPr="00805F88">
              <w:rPr>
                <w:rFonts w:asciiTheme="minorHAnsi" w:hAnsiTheme="minorHAnsi" w:cstheme="minorHAnsi"/>
                <w:sz w:val="22"/>
                <w:szCs w:val="22"/>
              </w:rPr>
              <w:t xml:space="preserve">Your organisation would deliver </w:t>
            </w:r>
            <w:proofErr w:type="gramStart"/>
            <w:r w:rsidRPr="00805F88">
              <w:rPr>
                <w:rFonts w:asciiTheme="minorHAnsi" w:hAnsiTheme="minorHAnsi" w:cstheme="minorHAnsi"/>
                <w:sz w:val="22"/>
                <w:szCs w:val="22"/>
              </w:rPr>
              <w:t>all of</w:t>
            </w:r>
            <w:proofErr w:type="gramEnd"/>
            <w:r w:rsidRPr="00805F88">
              <w:rPr>
                <w:rFonts w:asciiTheme="minorHAnsi" w:hAnsiTheme="minorHAnsi" w:cstheme="minorHAnsi"/>
                <w:sz w:val="22"/>
                <w:szCs w:val="22"/>
              </w:rPr>
              <w:t xml:space="preserve"> the required Services, if awarded the Contract</w:t>
            </w:r>
          </w:p>
        </w:tc>
        <w:tc>
          <w:tcPr>
            <w:tcW w:w="4059" w:type="dxa"/>
          </w:tcPr>
          <w:p w14:paraId="5B8B038B" w14:textId="77777777" w:rsidR="00A2252F" w:rsidRPr="00805F88" w:rsidRDefault="00A2252F" w:rsidP="00B1310E">
            <w:pPr>
              <w:rPr>
                <w:rFonts w:cstheme="minorHAnsi"/>
              </w:rPr>
            </w:pPr>
          </w:p>
        </w:tc>
      </w:tr>
      <w:tr w:rsidR="00A2252F" w14:paraId="0DAC5CE8" w14:textId="77777777" w:rsidTr="00E344A2">
        <w:tc>
          <w:tcPr>
            <w:tcW w:w="4957" w:type="dxa"/>
          </w:tcPr>
          <w:p w14:paraId="33FDA518" w14:textId="04458FD9" w:rsidR="00A2252F" w:rsidRPr="00805F88" w:rsidRDefault="00805F88" w:rsidP="00350C4B">
            <w:pPr>
              <w:pStyle w:val="ListParagraph"/>
              <w:numPr>
                <w:ilvl w:val="0"/>
                <w:numId w:val="4"/>
              </w:numPr>
              <w:rPr>
                <w:rFonts w:asciiTheme="minorHAnsi" w:hAnsiTheme="minorHAnsi" w:cstheme="minorHAnsi"/>
                <w:sz w:val="22"/>
                <w:szCs w:val="22"/>
              </w:rPr>
            </w:pPr>
            <w:r w:rsidRPr="00805F88">
              <w:rPr>
                <w:rFonts w:asciiTheme="minorHAnsi" w:hAnsiTheme="minorHAnsi" w:cstheme="minorHAnsi"/>
                <w:sz w:val="22"/>
                <w:szCs w:val="22"/>
              </w:rPr>
              <w:t xml:space="preserve">Your organisation would act as the prime contractor, using third parties to provide some of </w:t>
            </w:r>
            <w:r w:rsidRPr="00681B80">
              <w:rPr>
                <w:rFonts w:asciiTheme="minorHAnsi" w:hAnsiTheme="minorHAnsi" w:cstheme="minorHAnsi"/>
                <w:sz w:val="22"/>
                <w:szCs w:val="22"/>
              </w:rPr>
              <w:t>the Services</w:t>
            </w:r>
            <w:r w:rsidRPr="00805F88">
              <w:rPr>
                <w:rFonts w:asciiTheme="minorHAnsi" w:hAnsiTheme="minorHAnsi" w:cstheme="minorHAnsi"/>
                <w:sz w:val="22"/>
                <w:szCs w:val="22"/>
              </w:rPr>
              <w:t>, if awarded the Contract</w:t>
            </w:r>
          </w:p>
        </w:tc>
        <w:tc>
          <w:tcPr>
            <w:tcW w:w="4059" w:type="dxa"/>
          </w:tcPr>
          <w:p w14:paraId="24B34D62" w14:textId="77777777" w:rsidR="00A2252F" w:rsidRPr="00805F88" w:rsidRDefault="00A2252F" w:rsidP="00B1310E">
            <w:pPr>
              <w:rPr>
                <w:rFonts w:cstheme="minorHAnsi"/>
              </w:rPr>
            </w:pPr>
          </w:p>
        </w:tc>
      </w:tr>
      <w:tr w:rsidR="00805F88" w14:paraId="53960732" w14:textId="77777777" w:rsidTr="00E344A2">
        <w:tc>
          <w:tcPr>
            <w:tcW w:w="9016" w:type="dxa"/>
            <w:gridSpan w:val="2"/>
          </w:tcPr>
          <w:p w14:paraId="5A1E32F7" w14:textId="147C8353" w:rsidR="00805F88" w:rsidRPr="00805F88" w:rsidRDefault="00805F88" w:rsidP="00B1310E">
            <w:pPr>
              <w:rPr>
                <w:rFonts w:cstheme="minorHAnsi"/>
                <w:b/>
                <w:bCs/>
              </w:rPr>
            </w:pPr>
            <w:r w:rsidRPr="00805F88">
              <w:rPr>
                <w:rFonts w:cstheme="minorHAnsi"/>
                <w:b/>
                <w:bCs/>
              </w:rPr>
              <w:lastRenderedPageBreak/>
              <w:t>Subcontractor’s Details (applies only if option b</w:t>
            </w:r>
            <w:r w:rsidR="00E344A2">
              <w:rPr>
                <w:rFonts w:cstheme="minorHAnsi"/>
                <w:b/>
                <w:bCs/>
              </w:rPr>
              <w:t>)</w:t>
            </w:r>
            <w:r w:rsidRPr="00805F88">
              <w:rPr>
                <w:rFonts w:cstheme="minorHAnsi"/>
                <w:b/>
                <w:bCs/>
              </w:rPr>
              <w:t xml:space="preserve"> </w:t>
            </w:r>
            <w:r w:rsidR="00E344A2">
              <w:rPr>
                <w:rFonts w:cstheme="minorHAnsi"/>
                <w:b/>
                <w:bCs/>
              </w:rPr>
              <w:t xml:space="preserve">above </w:t>
            </w:r>
            <w:r w:rsidRPr="00805F88">
              <w:rPr>
                <w:rFonts w:cstheme="minorHAnsi"/>
                <w:b/>
                <w:bCs/>
              </w:rPr>
              <w:t>is selected)</w:t>
            </w:r>
          </w:p>
        </w:tc>
      </w:tr>
      <w:tr w:rsidR="00805F88" w14:paraId="12C5370E" w14:textId="77777777" w:rsidTr="00E344A2">
        <w:tc>
          <w:tcPr>
            <w:tcW w:w="9016" w:type="dxa"/>
            <w:gridSpan w:val="2"/>
          </w:tcPr>
          <w:p w14:paraId="3D9EDE5C" w14:textId="5AB29B6E" w:rsidR="00805F88" w:rsidRPr="00805F88" w:rsidRDefault="00805F88" w:rsidP="00B1310E">
            <w:pPr>
              <w:rPr>
                <w:rFonts w:cstheme="minorHAnsi"/>
                <w:iCs/>
              </w:rPr>
            </w:pPr>
            <w:r w:rsidRPr="00805F88">
              <w:rPr>
                <w:rFonts w:cstheme="minorHAnsi"/>
                <w:iCs/>
              </w:rPr>
              <w:t xml:space="preserve">Provide the details of </w:t>
            </w:r>
            <w:r w:rsidRPr="00805F88">
              <w:rPr>
                <w:rFonts w:cstheme="minorHAnsi"/>
                <w:iCs/>
                <w:u w:val="single"/>
              </w:rPr>
              <w:t>all</w:t>
            </w:r>
            <w:r w:rsidRPr="00805F88">
              <w:rPr>
                <w:rFonts w:cstheme="minorHAnsi"/>
                <w:iCs/>
              </w:rPr>
              <w:t xml:space="preserve"> subcontractors and/or consortium members who will be involved in the provision of the Services and describe the role to be fulfilled by each subcontractor / consortium member.</w:t>
            </w:r>
          </w:p>
        </w:tc>
      </w:tr>
      <w:tr w:rsidR="00805F88" w14:paraId="2505C624" w14:textId="77777777" w:rsidTr="00E344A2">
        <w:tc>
          <w:tcPr>
            <w:tcW w:w="9016" w:type="dxa"/>
            <w:gridSpan w:val="2"/>
          </w:tcPr>
          <w:p w14:paraId="328F6008" w14:textId="77777777" w:rsidR="00805F88" w:rsidRPr="00097326" w:rsidRDefault="00805F88" w:rsidP="00B1310E">
            <w:pPr>
              <w:rPr>
                <w:rFonts w:cstheme="minorHAnsi"/>
              </w:rPr>
            </w:pPr>
          </w:p>
          <w:p w14:paraId="3186CCAC" w14:textId="77777777" w:rsidR="00805F88" w:rsidRPr="00097326" w:rsidRDefault="00805F88" w:rsidP="00B1310E">
            <w:pPr>
              <w:rPr>
                <w:rFonts w:cstheme="minorHAnsi"/>
              </w:rPr>
            </w:pPr>
          </w:p>
          <w:p w14:paraId="4D6803F0" w14:textId="77777777" w:rsidR="00805F88" w:rsidRPr="00097326" w:rsidRDefault="00805F88" w:rsidP="00B1310E">
            <w:pPr>
              <w:rPr>
                <w:rFonts w:cstheme="minorHAnsi"/>
              </w:rPr>
            </w:pPr>
          </w:p>
          <w:p w14:paraId="0ABF2E8D" w14:textId="77777777" w:rsidR="00805F88" w:rsidRPr="00097326" w:rsidRDefault="00805F88" w:rsidP="00B1310E">
            <w:pPr>
              <w:rPr>
                <w:rFonts w:cstheme="minorHAnsi"/>
              </w:rPr>
            </w:pPr>
          </w:p>
          <w:p w14:paraId="64E090D7" w14:textId="77777777" w:rsidR="00805F88" w:rsidRPr="00097326" w:rsidRDefault="00805F88" w:rsidP="00B1310E">
            <w:pPr>
              <w:rPr>
                <w:rFonts w:cstheme="minorHAnsi"/>
              </w:rPr>
            </w:pPr>
          </w:p>
          <w:p w14:paraId="3BC58ED8" w14:textId="6369975C" w:rsidR="00805F88" w:rsidRPr="00097326" w:rsidRDefault="00805F88" w:rsidP="00B1310E">
            <w:pPr>
              <w:rPr>
                <w:rFonts w:cstheme="minorHAnsi"/>
              </w:rPr>
            </w:pPr>
          </w:p>
        </w:tc>
      </w:tr>
    </w:tbl>
    <w:p w14:paraId="422AB124" w14:textId="087ACE5F" w:rsidR="00805F88" w:rsidRPr="00FE073D" w:rsidRDefault="00805F88" w:rsidP="00B1310E">
      <w:pPr>
        <w:rPr>
          <w:rFonts w:cstheme="minorHAnsi"/>
        </w:rPr>
      </w:pPr>
    </w:p>
    <w:tbl>
      <w:tblPr>
        <w:tblStyle w:val="TableGrid"/>
        <w:tblW w:w="0" w:type="auto"/>
        <w:tblLook w:val="04A0" w:firstRow="1" w:lastRow="0" w:firstColumn="1" w:lastColumn="0" w:noHBand="0" w:noVBand="1"/>
      </w:tblPr>
      <w:tblGrid>
        <w:gridCol w:w="9016"/>
      </w:tblGrid>
      <w:tr w:rsidR="00CF7375" w14:paraId="7F82B822" w14:textId="77777777" w:rsidTr="00CE71AF">
        <w:tc>
          <w:tcPr>
            <w:tcW w:w="9016" w:type="dxa"/>
            <w:tcBorders>
              <w:top w:val="nil"/>
              <w:left w:val="nil"/>
              <w:bottom w:val="nil"/>
              <w:right w:val="nil"/>
            </w:tcBorders>
            <w:shd w:val="clear" w:color="auto" w:fill="009B3A"/>
          </w:tcPr>
          <w:p w14:paraId="20051EFE" w14:textId="7D05B034" w:rsidR="00CF7375" w:rsidRPr="00CF7375" w:rsidRDefault="00CF7375" w:rsidP="00FE073D">
            <w:pPr>
              <w:spacing w:before="120" w:after="120" w:line="276" w:lineRule="auto"/>
              <w:jc w:val="both"/>
              <w:rPr>
                <w:rFonts w:cstheme="minorHAnsi"/>
                <w:b/>
                <w:bCs/>
              </w:rPr>
            </w:pPr>
            <w:r w:rsidRPr="00CE71AF">
              <w:rPr>
                <w:rFonts w:cstheme="minorHAnsi"/>
                <w:b/>
                <w:bCs/>
                <w:color w:val="FFFFFF" w:themeColor="background1"/>
              </w:rPr>
              <w:t>MINIMUM SUITABILTY CRITERIA</w:t>
            </w:r>
          </w:p>
        </w:tc>
      </w:tr>
    </w:tbl>
    <w:p w14:paraId="47E0440D" w14:textId="6012F27E" w:rsidR="00E72DFB" w:rsidRDefault="00E72DFB" w:rsidP="007D1A68">
      <w:pPr>
        <w:spacing w:after="120" w:line="276" w:lineRule="auto"/>
        <w:jc w:val="both"/>
        <w:rPr>
          <w:rFonts w:cstheme="minorHAnsi"/>
        </w:rPr>
      </w:pPr>
    </w:p>
    <w:p w14:paraId="3D214C6E" w14:textId="44457031" w:rsidR="00DA76B3" w:rsidRPr="007D1A68" w:rsidRDefault="00DA76B3" w:rsidP="007D1A68">
      <w:pPr>
        <w:snapToGrid w:val="0"/>
        <w:spacing w:after="120" w:line="276" w:lineRule="auto"/>
        <w:jc w:val="both"/>
        <w:outlineLvl w:val="0"/>
        <w:rPr>
          <w:rFonts w:cstheme="minorHAnsi"/>
          <w:b/>
          <w:bCs/>
        </w:rPr>
      </w:pPr>
      <w:r w:rsidRPr="007D1A68">
        <w:rPr>
          <w:rFonts w:cstheme="minorHAnsi"/>
          <w:bCs/>
        </w:rPr>
        <w:t xml:space="preserve">The </w:t>
      </w:r>
      <w:r w:rsidR="00A554AE">
        <w:rPr>
          <w:rFonts w:cstheme="minorHAnsi"/>
          <w:bCs/>
        </w:rPr>
        <w:t xml:space="preserve">following </w:t>
      </w:r>
      <w:r w:rsidR="001B2FCC">
        <w:rPr>
          <w:rFonts w:cstheme="minorHAnsi"/>
          <w:bCs/>
        </w:rPr>
        <w:t>M</w:t>
      </w:r>
      <w:r w:rsidR="00A554AE">
        <w:rPr>
          <w:rFonts w:cstheme="minorHAnsi"/>
          <w:bCs/>
        </w:rPr>
        <w:t>inimum S</w:t>
      </w:r>
      <w:r w:rsidR="001B2FCC">
        <w:rPr>
          <w:rFonts w:cstheme="minorHAnsi"/>
          <w:bCs/>
        </w:rPr>
        <w:t xml:space="preserve">uitability </w:t>
      </w:r>
      <w:r w:rsidR="00A554AE">
        <w:rPr>
          <w:rFonts w:cstheme="minorHAnsi"/>
          <w:bCs/>
        </w:rPr>
        <w:t>C</w:t>
      </w:r>
      <w:r w:rsidRPr="007D1A68">
        <w:rPr>
          <w:rFonts w:cstheme="minorHAnsi"/>
          <w:bCs/>
        </w:rPr>
        <w:t xml:space="preserve">riteria will be evaluated based on the information provided by the </w:t>
      </w:r>
      <w:r w:rsidR="00C0543F">
        <w:rPr>
          <w:rFonts w:cstheme="minorHAnsi"/>
          <w:bCs/>
        </w:rPr>
        <w:t>Tenderer</w:t>
      </w:r>
      <w:r w:rsidRPr="007D1A68">
        <w:rPr>
          <w:rFonts w:cstheme="minorHAnsi"/>
          <w:bCs/>
        </w:rPr>
        <w:t xml:space="preserve">. </w:t>
      </w:r>
      <w:r w:rsidR="00954AC6">
        <w:rPr>
          <w:rFonts w:cstheme="minorHAnsi"/>
          <w:bCs/>
        </w:rPr>
        <w:t>Tenderers</w:t>
      </w:r>
      <w:r w:rsidR="001B2FCC">
        <w:rPr>
          <w:rFonts w:cstheme="minorHAnsi"/>
          <w:bCs/>
        </w:rPr>
        <w:t xml:space="preserve"> </w:t>
      </w:r>
      <w:r w:rsidRPr="007D1A68">
        <w:rPr>
          <w:rFonts w:cstheme="minorHAnsi"/>
          <w:bCs/>
        </w:rPr>
        <w:t xml:space="preserve">whose </w:t>
      </w:r>
      <w:r w:rsidR="00ED3FDC">
        <w:rPr>
          <w:rFonts w:cstheme="minorHAnsi"/>
          <w:bCs/>
        </w:rPr>
        <w:t>Tenders</w:t>
      </w:r>
      <w:r w:rsidR="001022EE">
        <w:rPr>
          <w:rFonts w:cstheme="minorHAnsi"/>
          <w:bCs/>
        </w:rPr>
        <w:t xml:space="preserve"> </w:t>
      </w:r>
      <w:r w:rsidRPr="007D1A68">
        <w:rPr>
          <w:rFonts w:cstheme="minorHAnsi"/>
          <w:bCs/>
        </w:rPr>
        <w:t xml:space="preserve">are considered to have passed the </w:t>
      </w:r>
      <w:r w:rsidR="001B2FCC">
        <w:rPr>
          <w:rFonts w:cstheme="minorHAnsi"/>
          <w:bCs/>
        </w:rPr>
        <w:t>Minimum Suitability C</w:t>
      </w:r>
      <w:r w:rsidR="001B2FCC" w:rsidRPr="007D1A68">
        <w:rPr>
          <w:rFonts w:cstheme="minorHAnsi"/>
          <w:bCs/>
        </w:rPr>
        <w:t xml:space="preserve">riteria </w:t>
      </w:r>
      <w:r w:rsidRPr="007D1A68">
        <w:rPr>
          <w:rFonts w:cstheme="minorHAnsi"/>
          <w:bCs/>
        </w:rPr>
        <w:t xml:space="preserve">will proceed to be assessed against the </w:t>
      </w:r>
      <w:r w:rsidR="00A554AE">
        <w:rPr>
          <w:rFonts w:cstheme="minorHAnsi"/>
          <w:bCs/>
        </w:rPr>
        <w:t>A</w:t>
      </w:r>
      <w:r w:rsidRPr="007D1A68">
        <w:rPr>
          <w:rFonts w:cstheme="minorHAnsi"/>
          <w:bCs/>
        </w:rPr>
        <w:t xml:space="preserve">ward </w:t>
      </w:r>
      <w:r w:rsidR="001B2FCC">
        <w:rPr>
          <w:rFonts w:cstheme="minorHAnsi"/>
          <w:bCs/>
        </w:rPr>
        <w:t>C</w:t>
      </w:r>
      <w:r w:rsidRPr="007D1A68">
        <w:rPr>
          <w:rFonts w:cstheme="minorHAnsi"/>
          <w:bCs/>
        </w:rPr>
        <w:t>riteria</w:t>
      </w:r>
      <w:r w:rsidRPr="007D1A68">
        <w:rPr>
          <w:rFonts w:cstheme="minorHAnsi"/>
          <w:b/>
          <w:bCs/>
        </w:rPr>
        <w:t xml:space="preserve">. </w:t>
      </w:r>
      <w:r w:rsidRPr="007D1A68">
        <w:rPr>
          <w:rFonts w:cstheme="minorHAnsi"/>
        </w:rPr>
        <w:t xml:space="preserve">Failure to meet the </w:t>
      </w:r>
      <w:r w:rsidR="001B2FCC">
        <w:rPr>
          <w:rFonts w:cstheme="minorHAnsi"/>
          <w:bCs/>
        </w:rPr>
        <w:t>Minimum Suitability C</w:t>
      </w:r>
      <w:r w:rsidR="001B2FCC" w:rsidRPr="007D1A68">
        <w:rPr>
          <w:rFonts w:cstheme="minorHAnsi"/>
          <w:bCs/>
        </w:rPr>
        <w:t xml:space="preserve">riteria </w:t>
      </w:r>
      <w:r w:rsidRPr="007D1A68">
        <w:rPr>
          <w:rFonts w:cstheme="minorHAnsi"/>
        </w:rPr>
        <w:t>will result in elimination from the competition.</w:t>
      </w:r>
      <w:r w:rsidRPr="007D1A68">
        <w:rPr>
          <w:rFonts w:cstheme="minorHAnsi"/>
          <w:b/>
          <w:bCs/>
        </w:rPr>
        <w:t xml:space="preserve">  </w:t>
      </w:r>
    </w:p>
    <w:p w14:paraId="5513AA5D" w14:textId="26C39702" w:rsidR="001B2FCC" w:rsidRDefault="001B2FCC" w:rsidP="00706D03">
      <w:pPr>
        <w:pStyle w:val="ListParagraph"/>
        <w:spacing w:line="276" w:lineRule="auto"/>
        <w:ind w:left="0"/>
        <w:jc w:val="both"/>
        <w:rPr>
          <w:rFonts w:asciiTheme="minorHAnsi" w:hAnsiTheme="minorHAnsi" w:cstheme="minorHAnsi"/>
          <w:bCs/>
          <w:sz w:val="22"/>
          <w:szCs w:val="22"/>
        </w:rPr>
      </w:pPr>
      <w:bookmarkStart w:id="0" w:name="_Hlk196746173"/>
      <w:r w:rsidRPr="00CF7375">
        <w:rPr>
          <w:rFonts w:asciiTheme="minorHAnsi" w:hAnsiTheme="minorHAnsi" w:cstheme="minorHAnsi"/>
          <w:bCs/>
          <w:sz w:val="22"/>
          <w:szCs w:val="22"/>
        </w:rPr>
        <w:t xml:space="preserve">In respect of the </w:t>
      </w:r>
      <w:r w:rsidR="00706D03" w:rsidRPr="00CF7375">
        <w:rPr>
          <w:rFonts w:asciiTheme="minorHAnsi" w:hAnsiTheme="minorHAnsi" w:cstheme="minorHAnsi"/>
          <w:bCs/>
          <w:sz w:val="22"/>
          <w:szCs w:val="22"/>
        </w:rPr>
        <w:t>Suitability</w:t>
      </w:r>
      <w:r w:rsidRPr="00CF7375">
        <w:rPr>
          <w:rFonts w:asciiTheme="minorHAnsi" w:hAnsiTheme="minorHAnsi" w:cstheme="minorHAnsi"/>
          <w:bCs/>
          <w:sz w:val="22"/>
          <w:szCs w:val="22"/>
        </w:rPr>
        <w:t xml:space="preserve"> Criteria relating to</w:t>
      </w:r>
      <w:r w:rsidR="00ED3FDC">
        <w:rPr>
          <w:rFonts w:asciiTheme="minorHAnsi" w:hAnsiTheme="minorHAnsi" w:cstheme="minorHAnsi"/>
          <w:bCs/>
          <w:sz w:val="22"/>
          <w:szCs w:val="22"/>
        </w:rPr>
        <w:t xml:space="preserve"> Turnover,</w:t>
      </w:r>
      <w:r w:rsidRPr="00CF7375">
        <w:rPr>
          <w:rFonts w:asciiTheme="minorHAnsi" w:hAnsiTheme="minorHAnsi" w:cstheme="minorHAnsi"/>
          <w:bCs/>
          <w:sz w:val="22"/>
          <w:szCs w:val="22"/>
        </w:rPr>
        <w:t xml:space="preserve"> Insurance and Tax Clearance, </w:t>
      </w:r>
      <w:r w:rsidR="00954AC6">
        <w:rPr>
          <w:rFonts w:asciiTheme="minorHAnsi" w:hAnsiTheme="minorHAnsi" w:cstheme="minorHAnsi"/>
          <w:bCs/>
          <w:sz w:val="22"/>
          <w:szCs w:val="22"/>
        </w:rPr>
        <w:t>Tenderers</w:t>
      </w:r>
      <w:r w:rsidRPr="00CF7375">
        <w:rPr>
          <w:rFonts w:asciiTheme="minorHAnsi" w:hAnsiTheme="minorHAnsi" w:cstheme="minorHAnsi"/>
          <w:bCs/>
          <w:sz w:val="22"/>
          <w:szCs w:val="22"/>
        </w:rPr>
        <w:t xml:space="preserve"> </w:t>
      </w:r>
      <w:r w:rsidR="00706D03" w:rsidRPr="00CF7375">
        <w:rPr>
          <w:rFonts w:asciiTheme="minorHAnsi" w:hAnsiTheme="minorHAnsi" w:cstheme="minorHAnsi"/>
          <w:bCs/>
          <w:sz w:val="22"/>
          <w:szCs w:val="22"/>
        </w:rPr>
        <w:t>must</w:t>
      </w:r>
      <w:r w:rsidRPr="00CF7375">
        <w:rPr>
          <w:rFonts w:asciiTheme="minorHAnsi" w:hAnsiTheme="minorHAnsi" w:cstheme="minorHAnsi"/>
          <w:bCs/>
          <w:sz w:val="22"/>
          <w:szCs w:val="22"/>
        </w:rPr>
        <w:t xml:space="preserve"> indicate their compliance by way of the Self Declarations </w:t>
      </w:r>
      <w:r w:rsidR="00706D03" w:rsidRPr="00CF7375">
        <w:rPr>
          <w:rFonts w:asciiTheme="minorHAnsi" w:hAnsiTheme="minorHAnsi" w:cstheme="minorHAnsi"/>
          <w:bCs/>
          <w:sz w:val="22"/>
          <w:szCs w:val="22"/>
        </w:rPr>
        <w:t xml:space="preserve">set out in this part of the </w:t>
      </w:r>
      <w:r w:rsidR="00ED3FDC">
        <w:rPr>
          <w:rFonts w:asciiTheme="minorHAnsi" w:hAnsiTheme="minorHAnsi" w:cstheme="minorHAnsi"/>
          <w:bCs/>
          <w:sz w:val="22"/>
          <w:szCs w:val="22"/>
        </w:rPr>
        <w:t>Tender</w:t>
      </w:r>
      <w:r w:rsidR="001022EE">
        <w:rPr>
          <w:rFonts w:asciiTheme="minorHAnsi" w:hAnsiTheme="minorHAnsi" w:cstheme="minorHAnsi"/>
          <w:bCs/>
          <w:sz w:val="22"/>
          <w:szCs w:val="22"/>
        </w:rPr>
        <w:t xml:space="preserve"> </w:t>
      </w:r>
      <w:r w:rsidRPr="00CF7375">
        <w:rPr>
          <w:rFonts w:asciiTheme="minorHAnsi" w:hAnsiTheme="minorHAnsi" w:cstheme="minorHAnsi"/>
          <w:bCs/>
          <w:sz w:val="22"/>
          <w:szCs w:val="22"/>
        </w:rPr>
        <w:t>Response Form</w:t>
      </w:r>
      <w:r w:rsidR="00706D03" w:rsidRPr="00CF7375">
        <w:rPr>
          <w:rFonts w:asciiTheme="minorHAnsi" w:hAnsiTheme="minorHAnsi" w:cstheme="minorHAnsi"/>
          <w:bCs/>
          <w:sz w:val="22"/>
          <w:szCs w:val="22"/>
        </w:rPr>
        <w:t>.</w:t>
      </w:r>
      <w:r w:rsidRPr="00CF7375">
        <w:rPr>
          <w:rFonts w:asciiTheme="minorHAnsi" w:hAnsiTheme="minorHAnsi" w:cstheme="minorHAnsi"/>
          <w:bCs/>
          <w:sz w:val="22"/>
          <w:szCs w:val="22"/>
        </w:rPr>
        <w:t xml:space="preserve"> </w:t>
      </w:r>
      <w:r w:rsidR="00CF7375" w:rsidRPr="00CF7375">
        <w:rPr>
          <w:rFonts w:asciiTheme="minorHAnsi" w:hAnsiTheme="minorHAnsi" w:cstheme="minorHAnsi"/>
          <w:bCs/>
          <w:sz w:val="22"/>
          <w:szCs w:val="22"/>
        </w:rPr>
        <w:t xml:space="preserve">IDA Ireland reserves the right to require any </w:t>
      </w:r>
      <w:r w:rsidR="00C0543F">
        <w:rPr>
          <w:rFonts w:asciiTheme="minorHAnsi" w:hAnsiTheme="minorHAnsi" w:cstheme="minorHAnsi"/>
          <w:bCs/>
          <w:sz w:val="22"/>
          <w:szCs w:val="22"/>
        </w:rPr>
        <w:t>Tenderer</w:t>
      </w:r>
      <w:r w:rsidR="00CF7375" w:rsidRPr="00CF7375">
        <w:rPr>
          <w:rFonts w:asciiTheme="minorHAnsi" w:hAnsiTheme="minorHAnsi" w:cstheme="minorHAnsi"/>
          <w:bCs/>
          <w:sz w:val="22"/>
          <w:szCs w:val="22"/>
        </w:rPr>
        <w:t xml:space="preserve"> to provide documentary evidence demonstrating that they satisfy such Suitability Criteria at any time. </w:t>
      </w:r>
      <w:r w:rsidRPr="00CF7375">
        <w:rPr>
          <w:rFonts w:asciiTheme="minorHAnsi" w:hAnsiTheme="minorHAnsi" w:cstheme="minorHAnsi"/>
          <w:bCs/>
          <w:sz w:val="22"/>
          <w:szCs w:val="22"/>
        </w:rPr>
        <w:t xml:space="preserve">Failure </w:t>
      </w:r>
      <w:r w:rsidR="00CF7375" w:rsidRPr="00CF7375">
        <w:rPr>
          <w:rFonts w:asciiTheme="minorHAnsi" w:hAnsiTheme="minorHAnsi" w:cstheme="minorHAnsi"/>
          <w:bCs/>
          <w:sz w:val="22"/>
          <w:szCs w:val="22"/>
        </w:rPr>
        <w:t xml:space="preserve">by the Successful </w:t>
      </w:r>
      <w:r w:rsidR="00C0543F">
        <w:rPr>
          <w:rFonts w:asciiTheme="minorHAnsi" w:hAnsiTheme="minorHAnsi" w:cstheme="minorHAnsi"/>
          <w:bCs/>
          <w:sz w:val="22"/>
          <w:szCs w:val="22"/>
        </w:rPr>
        <w:t>Tenderer</w:t>
      </w:r>
      <w:r w:rsidR="00CF7375" w:rsidRPr="00CF7375">
        <w:rPr>
          <w:rFonts w:asciiTheme="minorHAnsi" w:hAnsiTheme="minorHAnsi" w:cstheme="minorHAnsi"/>
          <w:bCs/>
          <w:sz w:val="22"/>
          <w:szCs w:val="22"/>
        </w:rPr>
        <w:t xml:space="preserve"> t</w:t>
      </w:r>
      <w:r w:rsidRPr="00CF7375">
        <w:rPr>
          <w:rFonts w:asciiTheme="minorHAnsi" w:hAnsiTheme="minorHAnsi" w:cstheme="minorHAnsi"/>
          <w:bCs/>
          <w:sz w:val="22"/>
          <w:szCs w:val="22"/>
        </w:rPr>
        <w:t xml:space="preserve">o provide the required evidence within the timelines specified in </w:t>
      </w:r>
      <w:r w:rsidR="00706D03" w:rsidRPr="00CF7375">
        <w:rPr>
          <w:rFonts w:asciiTheme="minorHAnsi" w:hAnsiTheme="minorHAnsi" w:cstheme="minorHAnsi"/>
          <w:bCs/>
          <w:sz w:val="22"/>
          <w:szCs w:val="22"/>
        </w:rPr>
        <w:t>the RF</w:t>
      </w:r>
      <w:r w:rsidR="002D0154">
        <w:rPr>
          <w:rFonts w:asciiTheme="minorHAnsi" w:hAnsiTheme="minorHAnsi" w:cstheme="minorHAnsi"/>
          <w:bCs/>
          <w:sz w:val="22"/>
          <w:szCs w:val="22"/>
        </w:rPr>
        <w:t>T</w:t>
      </w:r>
      <w:r w:rsidRPr="00CF7375">
        <w:rPr>
          <w:rFonts w:asciiTheme="minorHAnsi" w:hAnsiTheme="minorHAnsi" w:cstheme="minorHAnsi"/>
          <w:bCs/>
          <w:sz w:val="22"/>
          <w:szCs w:val="22"/>
        </w:rPr>
        <w:t xml:space="preserve"> may result in </w:t>
      </w:r>
      <w:r w:rsidR="00706D03" w:rsidRPr="00CF7375">
        <w:rPr>
          <w:rFonts w:asciiTheme="minorHAnsi" w:hAnsiTheme="minorHAnsi" w:cstheme="minorHAnsi"/>
          <w:bCs/>
          <w:sz w:val="22"/>
          <w:szCs w:val="22"/>
        </w:rPr>
        <w:t xml:space="preserve">IDA Ireland </w:t>
      </w:r>
      <w:r w:rsidRPr="00CF7375">
        <w:rPr>
          <w:rFonts w:asciiTheme="minorHAnsi" w:hAnsiTheme="minorHAnsi" w:cstheme="minorHAnsi"/>
          <w:bCs/>
          <w:sz w:val="22"/>
          <w:szCs w:val="22"/>
        </w:rPr>
        <w:t xml:space="preserve">awarding the Contract to the next highest ranked </w:t>
      </w:r>
      <w:r w:rsidR="00C0543F">
        <w:rPr>
          <w:rFonts w:asciiTheme="minorHAnsi" w:hAnsiTheme="minorHAnsi" w:cstheme="minorHAnsi"/>
          <w:bCs/>
          <w:sz w:val="22"/>
          <w:szCs w:val="22"/>
        </w:rPr>
        <w:t>Tenderer</w:t>
      </w:r>
      <w:r w:rsidRPr="00CF7375">
        <w:rPr>
          <w:rFonts w:asciiTheme="minorHAnsi" w:hAnsiTheme="minorHAnsi" w:cstheme="minorHAnsi"/>
          <w:bCs/>
          <w:sz w:val="22"/>
          <w:szCs w:val="22"/>
        </w:rPr>
        <w:t>.</w:t>
      </w:r>
    </w:p>
    <w:bookmarkEnd w:id="0"/>
    <w:p w14:paraId="7832EABB" w14:textId="77777777" w:rsidR="00954AC6" w:rsidRDefault="00954AC6" w:rsidP="00706D03">
      <w:pPr>
        <w:pStyle w:val="ListParagraph"/>
        <w:spacing w:line="276" w:lineRule="auto"/>
        <w:ind w:left="0"/>
        <w:jc w:val="both"/>
        <w:rPr>
          <w:rFonts w:asciiTheme="minorHAnsi" w:hAnsiTheme="minorHAnsi" w:cstheme="minorHAnsi"/>
          <w:bCs/>
          <w:sz w:val="22"/>
          <w:szCs w:val="22"/>
        </w:rPr>
      </w:pPr>
    </w:p>
    <w:tbl>
      <w:tblPr>
        <w:tblStyle w:val="TableGrid"/>
        <w:tblW w:w="0" w:type="auto"/>
        <w:tblLook w:val="04A0" w:firstRow="1" w:lastRow="0" w:firstColumn="1" w:lastColumn="0" w:noHBand="0" w:noVBand="1"/>
      </w:tblPr>
      <w:tblGrid>
        <w:gridCol w:w="9016"/>
      </w:tblGrid>
      <w:tr w:rsidR="00954AC6" w14:paraId="608D24F9" w14:textId="77777777" w:rsidTr="008E148E">
        <w:tc>
          <w:tcPr>
            <w:tcW w:w="9016" w:type="dxa"/>
            <w:shd w:val="clear" w:color="auto" w:fill="D5DCE4" w:themeFill="text2" w:themeFillTint="33"/>
          </w:tcPr>
          <w:p w14:paraId="46C722C1" w14:textId="2D36AC25" w:rsidR="00954AC6" w:rsidRPr="00954AC6" w:rsidRDefault="00861F92" w:rsidP="00706D03">
            <w:pPr>
              <w:pStyle w:val="ListParagraph"/>
              <w:spacing w:line="276" w:lineRule="auto"/>
              <w:ind w:left="0"/>
              <w:jc w:val="both"/>
              <w:rPr>
                <w:rFonts w:asciiTheme="minorHAnsi" w:hAnsiTheme="minorHAnsi" w:cstheme="minorHAnsi"/>
                <w:b/>
                <w:sz w:val="22"/>
                <w:szCs w:val="22"/>
              </w:rPr>
            </w:pPr>
            <w:bookmarkStart w:id="1" w:name="_Hlk196746270"/>
            <w:r>
              <w:rPr>
                <w:rFonts w:asciiTheme="minorHAnsi" w:hAnsiTheme="minorHAnsi" w:cstheme="minorHAnsi"/>
                <w:b/>
                <w:sz w:val="22"/>
                <w:szCs w:val="22"/>
              </w:rPr>
              <w:t xml:space="preserve">PART ONE - </w:t>
            </w:r>
            <w:r w:rsidR="00954AC6" w:rsidRPr="00954AC6">
              <w:rPr>
                <w:rFonts w:asciiTheme="minorHAnsi" w:hAnsiTheme="minorHAnsi" w:cstheme="minorHAnsi"/>
                <w:b/>
                <w:sz w:val="22"/>
                <w:szCs w:val="22"/>
              </w:rPr>
              <w:t>ECONOMIC AND FINANCIAL STANDING</w:t>
            </w:r>
          </w:p>
        </w:tc>
      </w:tr>
    </w:tbl>
    <w:p w14:paraId="78BECF69" w14:textId="77777777" w:rsidR="00954AC6" w:rsidRDefault="00954AC6" w:rsidP="00706D03">
      <w:pPr>
        <w:pStyle w:val="ListParagraph"/>
        <w:spacing w:line="276" w:lineRule="auto"/>
        <w:ind w:left="0"/>
        <w:jc w:val="both"/>
        <w:rPr>
          <w:rFonts w:asciiTheme="minorHAnsi" w:hAnsiTheme="minorHAnsi" w:cstheme="minorHAnsi"/>
          <w:bCs/>
          <w:sz w:val="22"/>
          <w:szCs w:val="22"/>
        </w:rPr>
      </w:pPr>
    </w:p>
    <w:p w14:paraId="3CF77FEC" w14:textId="77777777" w:rsidR="00954AC6" w:rsidRPr="00CF7375" w:rsidRDefault="00954AC6" w:rsidP="00706D03">
      <w:pPr>
        <w:pStyle w:val="ListParagraph"/>
        <w:spacing w:line="276" w:lineRule="auto"/>
        <w:ind w:left="0"/>
        <w:jc w:val="both"/>
        <w:rPr>
          <w:rFonts w:asciiTheme="minorHAnsi" w:hAnsiTheme="minorHAnsi" w:cstheme="minorHAnsi"/>
          <w:bCs/>
          <w:sz w:val="22"/>
          <w:szCs w:val="22"/>
        </w:rPr>
      </w:pPr>
    </w:p>
    <w:tbl>
      <w:tblPr>
        <w:tblStyle w:val="TableGrid"/>
        <w:tblW w:w="0" w:type="auto"/>
        <w:tblLook w:val="04A0" w:firstRow="1" w:lastRow="0" w:firstColumn="1" w:lastColumn="0" w:noHBand="0" w:noVBand="1"/>
      </w:tblPr>
      <w:tblGrid>
        <w:gridCol w:w="1413"/>
        <w:gridCol w:w="3095"/>
        <w:gridCol w:w="1441"/>
        <w:gridCol w:w="3067"/>
      </w:tblGrid>
      <w:tr w:rsidR="00954AC6" w14:paraId="4485CD2D" w14:textId="77777777" w:rsidTr="008E148E">
        <w:tc>
          <w:tcPr>
            <w:tcW w:w="9016" w:type="dxa"/>
            <w:gridSpan w:val="4"/>
            <w:shd w:val="clear" w:color="auto" w:fill="D5DCE4" w:themeFill="text2" w:themeFillTint="33"/>
          </w:tcPr>
          <w:p w14:paraId="5F791E21" w14:textId="1AC582CA" w:rsidR="00954AC6" w:rsidRPr="00954AC6" w:rsidRDefault="00861F92" w:rsidP="007D1A68">
            <w:pPr>
              <w:tabs>
                <w:tab w:val="left" w:pos="567"/>
                <w:tab w:val="left" w:pos="1134"/>
                <w:tab w:val="left" w:pos="1701"/>
                <w:tab w:val="left" w:pos="2268"/>
                <w:tab w:val="left" w:pos="2835"/>
                <w:tab w:val="left" w:pos="3450"/>
              </w:tabs>
              <w:spacing w:after="120" w:line="276" w:lineRule="auto"/>
              <w:rPr>
                <w:rFonts w:cstheme="minorHAnsi"/>
                <w:b/>
                <w:color w:val="404545"/>
              </w:rPr>
            </w:pPr>
            <w:r>
              <w:rPr>
                <w:rFonts w:cstheme="minorHAnsi"/>
                <w:b/>
              </w:rPr>
              <w:t xml:space="preserve">1.A </w:t>
            </w:r>
            <w:r w:rsidR="00954AC6" w:rsidRPr="00954AC6">
              <w:rPr>
                <w:rFonts w:cstheme="minorHAnsi"/>
                <w:b/>
              </w:rPr>
              <w:t>TURNOVER</w:t>
            </w:r>
          </w:p>
        </w:tc>
      </w:tr>
      <w:tr w:rsidR="00954AC6" w14:paraId="5541AEC0" w14:textId="77777777" w:rsidTr="00E922C5">
        <w:tc>
          <w:tcPr>
            <w:tcW w:w="9016" w:type="dxa"/>
            <w:gridSpan w:val="4"/>
          </w:tcPr>
          <w:p w14:paraId="1CC20D28" w14:textId="53DE30FA" w:rsidR="00954AC6" w:rsidRDefault="00954AC6" w:rsidP="00954AC6">
            <w:pPr>
              <w:jc w:val="both"/>
              <w:rPr>
                <w:rFonts w:cstheme="minorHAnsi"/>
              </w:rPr>
            </w:pPr>
            <w:r w:rsidRPr="00954AC6">
              <w:rPr>
                <w:rFonts w:cstheme="minorHAnsi"/>
                <w:bCs/>
              </w:rPr>
              <w:t>Tender</w:t>
            </w:r>
            <w:r>
              <w:rPr>
                <w:rFonts w:cstheme="minorHAnsi"/>
                <w:bCs/>
              </w:rPr>
              <w:t>ers must confirm that they</w:t>
            </w:r>
            <w:r w:rsidRPr="00034BCC">
              <w:rPr>
                <w:rFonts w:cstheme="minorHAnsi"/>
              </w:rPr>
              <w:t xml:space="preserve"> have achieved a turnover of at </w:t>
            </w:r>
            <w:r w:rsidRPr="00F03ADE">
              <w:rPr>
                <w:rFonts w:cstheme="minorHAnsi"/>
              </w:rPr>
              <w:t xml:space="preserve">least </w:t>
            </w:r>
            <w:sdt>
              <w:sdtPr>
                <w:rPr>
                  <w:rFonts w:cstheme="minorHAnsi"/>
                  <w:b/>
                  <w:bCs/>
                  <w:color w:val="000000" w:themeColor="text1"/>
                </w:rPr>
                <w:alias w:val="insert turnover requirements in words and figures"/>
                <w:tag w:val="insert turnover requirements in words and figures"/>
                <w:id w:val="578107189"/>
                <w:placeholder>
                  <w:docPart w:val="E088BAD7149B409EB7EE32C5F13FF625"/>
                </w:placeholder>
                <w15:color w:val="FF0000"/>
              </w:sdtPr>
              <w:sdtContent>
                <w:r w:rsidR="00E356B4">
                  <w:rPr>
                    <w:rFonts w:cstheme="minorHAnsi"/>
                    <w:b/>
                    <w:bCs/>
                    <w:color w:val="000000" w:themeColor="text1"/>
                  </w:rPr>
                  <w:t>four</w:t>
                </w:r>
                <w:r w:rsidR="00195AEB">
                  <w:rPr>
                    <w:rFonts w:cstheme="minorHAnsi"/>
                    <w:b/>
                    <w:bCs/>
                    <w:color w:val="000000" w:themeColor="text1"/>
                  </w:rPr>
                  <w:t xml:space="preserve"> </w:t>
                </w:r>
                <w:r w:rsidRPr="00E1097A">
                  <w:rPr>
                    <w:rFonts w:cstheme="minorHAnsi"/>
                    <w:b/>
                    <w:bCs/>
                    <w:color w:val="000000" w:themeColor="text1"/>
                  </w:rPr>
                  <w:t>hundred thousand euro, €</w:t>
                </w:r>
                <w:r w:rsidR="00F546D7">
                  <w:rPr>
                    <w:rFonts w:cstheme="minorHAnsi"/>
                    <w:b/>
                    <w:bCs/>
                    <w:color w:val="000000" w:themeColor="text1"/>
                  </w:rPr>
                  <w:t>3</w:t>
                </w:r>
                <w:r w:rsidR="00195AEB">
                  <w:rPr>
                    <w:rFonts w:cstheme="minorHAnsi"/>
                    <w:b/>
                    <w:bCs/>
                    <w:color w:val="000000" w:themeColor="text1"/>
                  </w:rPr>
                  <w:t>0</w:t>
                </w:r>
                <w:r w:rsidRPr="00E1097A">
                  <w:rPr>
                    <w:rFonts w:cstheme="minorHAnsi"/>
                    <w:b/>
                    <w:bCs/>
                    <w:color w:val="000000" w:themeColor="text1"/>
                  </w:rPr>
                  <w:t>0,000</w:t>
                </w:r>
              </w:sdtContent>
            </w:sdt>
            <w:r w:rsidRPr="00E1097A">
              <w:rPr>
                <w:rFonts w:cstheme="minorHAnsi"/>
                <w:b/>
                <w:bCs/>
              </w:rPr>
              <w:t xml:space="preserve"> </w:t>
            </w:r>
            <w:r w:rsidRPr="00E1097A">
              <w:rPr>
                <w:rFonts w:cstheme="minorHAnsi"/>
              </w:rPr>
              <w:t>in three of the last four financial years.</w:t>
            </w:r>
            <w:r>
              <w:rPr>
                <w:rFonts w:cstheme="minorHAnsi"/>
              </w:rPr>
              <w:t xml:space="preserve"> </w:t>
            </w:r>
          </w:p>
          <w:p w14:paraId="62A7AA6B" w14:textId="5B7F72B9" w:rsidR="00954AC6" w:rsidRPr="00954AC6" w:rsidRDefault="00954AC6" w:rsidP="007D1A68">
            <w:pPr>
              <w:tabs>
                <w:tab w:val="left" w:pos="567"/>
                <w:tab w:val="left" w:pos="1134"/>
                <w:tab w:val="left" w:pos="1701"/>
                <w:tab w:val="left" w:pos="2268"/>
                <w:tab w:val="left" w:pos="2835"/>
                <w:tab w:val="left" w:pos="3450"/>
              </w:tabs>
              <w:spacing w:after="120" w:line="276" w:lineRule="auto"/>
              <w:rPr>
                <w:rFonts w:cstheme="minorHAnsi"/>
                <w:bCs/>
                <w:color w:val="404545"/>
              </w:rPr>
            </w:pPr>
          </w:p>
        </w:tc>
      </w:tr>
      <w:tr w:rsidR="00ED3FDC" w14:paraId="1727B551" w14:textId="77777777" w:rsidTr="00E922C5">
        <w:tc>
          <w:tcPr>
            <w:tcW w:w="9016" w:type="dxa"/>
            <w:gridSpan w:val="4"/>
          </w:tcPr>
          <w:tbl>
            <w:tblPr>
              <w:tblStyle w:val="TableGrid"/>
              <w:tblW w:w="0" w:type="auto"/>
              <w:tblLook w:val="04A0" w:firstRow="1" w:lastRow="0" w:firstColumn="1" w:lastColumn="0" w:noHBand="0" w:noVBand="1"/>
            </w:tblPr>
            <w:tblGrid>
              <w:gridCol w:w="1758"/>
              <w:gridCol w:w="1758"/>
              <w:gridCol w:w="1758"/>
              <w:gridCol w:w="1758"/>
              <w:gridCol w:w="1758"/>
            </w:tblGrid>
            <w:tr w:rsidR="00ED3FDC" w14:paraId="4BD78659" w14:textId="77777777" w:rsidTr="00ED3FDC">
              <w:tc>
                <w:tcPr>
                  <w:tcW w:w="1758" w:type="dxa"/>
                </w:tcPr>
                <w:p w14:paraId="76C079F2" w14:textId="01562C8C" w:rsidR="00ED3FDC" w:rsidRDefault="00ED3FDC" w:rsidP="00954AC6">
                  <w:pPr>
                    <w:jc w:val="both"/>
                    <w:rPr>
                      <w:rFonts w:cstheme="minorHAnsi"/>
                      <w:bCs/>
                    </w:rPr>
                  </w:pPr>
                  <w:r>
                    <w:rPr>
                      <w:rFonts w:cstheme="minorHAnsi"/>
                      <w:bCs/>
                    </w:rPr>
                    <w:t>Year</w:t>
                  </w:r>
                </w:p>
              </w:tc>
              <w:tc>
                <w:tcPr>
                  <w:tcW w:w="1758" w:type="dxa"/>
                </w:tcPr>
                <w:p w14:paraId="5690FA25" w14:textId="602ED97A" w:rsidR="00ED3FDC" w:rsidRDefault="00ED3FDC" w:rsidP="00ED3FDC">
                  <w:pPr>
                    <w:jc w:val="center"/>
                    <w:rPr>
                      <w:rFonts w:cstheme="minorHAnsi"/>
                      <w:bCs/>
                    </w:rPr>
                  </w:pPr>
                  <w:r>
                    <w:rPr>
                      <w:rFonts w:cstheme="minorHAnsi"/>
                      <w:bCs/>
                    </w:rPr>
                    <w:t>2024</w:t>
                  </w:r>
                </w:p>
              </w:tc>
              <w:tc>
                <w:tcPr>
                  <w:tcW w:w="1758" w:type="dxa"/>
                </w:tcPr>
                <w:p w14:paraId="12D94B5D" w14:textId="154F519B" w:rsidR="00ED3FDC" w:rsidRDefault="00ED3FDC" w:rsidP="00ED3FDC">
                  <w:pPr>
                    <w:jc w:val="center"/>
                    <w:rPr>
                      <w:rFonts w:cstheme="minorHAnsi"/>
                      <w:bCs/>
                    </w:rPr>
                  </w:pPr>
                  <w:r>
                    <w:rPr>
                      <w:rFonts w:cstheme="minorHAnsi"/>
                      <w:bCs/>
                    </w:rPr>
                    <w:t>2023</w:t>
                  </w:r>
                </w:p>
              </w:tc>
              <w:tc>
                <w:tcPr>
                  <w:tcW w:w="1758" w:type="dxa"/>
                </w:tcPr>
                <w:p w14:paraId="352CF42B" w14:textId="495093D8" w:rsidR="00ED3FDC" w:rsidRDefault="00ED3FDC" w:rsidP="00ED3FDC">
                  <w:pPr>
                    <w:jc w:val="center"/>
                    <w:rPr>
                      <w:rFonts w:cstheme="minorHAnsi"/>
                      <w:bCs/>
                    </w:rPr>
                  </w:pPr>
                  <w:r>
                    <w:rPr>
                      <w:rFonts w:cstheme="minorHAnsi"/>
                      <w:bCs/>
                    </w:rPr>
                    <w:t>2022</w:t>
                  </w:r>
                </w:p>
              </w:tc>
              <w:tc>
                <w:tcPr>
                  <w:tcW w:w="1758" w:type="dxa"/>
                </w:tcPr>
                <w:p w14:paraId="189FF71B" w14:textId="0313C188" w:rsidR="00ED3FDC" w:rsidRDefault="00ED3FDC" w:rsidP="00ED3FDC">
                  <w:pPr>
                    <w:jc w:val="center"/>
                    <w:rPr>
                      <w:rFonts w:cstheme="minorHAnsi"/>
                      <w:bCs/>
                    </w:rPr>
                  </w:pPr>
                  <w:r>
                    <w:rPr>
                      <w:rFonts w:cstheme="minorHAnsi"/>
                      <w:bCs/>
                    </w:rPr>
                    <w:t>2021</w:t>
                  </w:r>
                </w:p>
              </w:tc>
            </w:tr>
            <w:tr w:rsidR="00ED3FDC" w14:paraId="0096BA79" w14:textId="77777777" w:rsidTr="00ED3FDC">
              <w:tc>
                <w:tcPr>
                  <w:tcW w:w="1758" w:type="dxa"/>
                </w:tcPr>
                <w:p w14:paraId="6894704D" w14:textId="32ADA63C" w:rsidR="00ED3FDC" w:rsidRDefault="00ED3FDC" w:rsidP="00954AC6">
                  <w:pPr>
                    <w:jc w:val="both"/>
                    <w:rPr>
                      <w:rFonts w:cstheme="minorHAnsi"/>
                      <w:bCs/>
                    </w:rPr>
                  </w:pPr>
                  <w:r>
                    <w:rPr>
                      <w:rFonts w:cstheme="minorHAnsi"/>
                      <w:bCs/>
                    </w:rPr>
                    <w:t>Turnover</w:t>
                  </w:r>
                </w:p>
              </w:tc>
              <w:tc>
                <w:tcPr>
                  <w:tcW w:w="1758" w:type="dxa"/>
                </w:tcPr>
                <w:p w14:paraId="2649DF5F" w14:textId="128B6343" w:rsidR="00ED3FDC" w:rsidRDefault="00ED3FDC" w:rsidP="00954AC6">
                  <w:pPr>
                    <w:jc w:val="both"/>
                    <w:rPr>
                      <w:rFonts w:cstheme="minorHAnsi"/>
                      <w:bCs/>
                    </w:rPr>
                  </w:pPr>
                  <w:r>
                    <w:rPr>
                      <w:rFonts w:cstheme="minorHAnsi"/>
                      <w:bCs/>
                    </w:rPr>
                    <w:t>€</w:t>
                  </w:r>
                </w:p>
              </w:tc>
              <w:tc>
                <w:tcPr>
                  <w:tcW w:w="1758" w:type="dxa"/>
                </w:tcPr>
                <w:p w14:paraId="7B0B0D95" w14:textId="086BBF3C" w:rsidR="00ED3FDC" w:rsidRDefault="00ED3FDC" w:rsidP="00954AC6">
                  <w:pPr>
                    <w:jc w:val="both"/>
                    <w:rPr>
                      <w:rFonts w:cstheme="minorHAnsi"/>
                      <w:bCs/>
                    </w:rPr>
                  </w:pPr>
                  <w:r>
                    <w:rPr>
                      <w:rFonts w:cstheme="minorHAnsi"/>
                      <w:bCs/>
                    </w:rPr>
                    <w:t>€</w:t>
                  </w:r>
                </w:p>
              </w:tc>
              <w:tc>
                <w:tcPr>
                  <w:tcW w:w="1758" w:type="dxa"/>
                </w:tcPr>
                <w:p w14:paraId="721517AB" w14:textId="289415A0" w:rsidR="00ED3FDC" w:rsidRDefault="00ED3FDC" w:rsidP="00954AC6">
                  <w:pPr>
                    <w:jc w:val="both"/>
                    <w:rPr>
                      <w:rFonts w:cstheme="minorHAnsi"/>
                      <w:bCs/>
                    </w:rPr>
                  </w:pPr>
                  <w:r>
                    <w:rPr>
                      <w:rFonts w:cstheme="minorHAnsi"/>
                      <w:bCs/>
                    </w:rPr>
                    <w:t>€</w:t>
                  </w:r>
                </w:p>
              </w:tc>
              <w:tc>
                <w:tcPr>
                  <w:tcW w:w="1758" w:type="dxa"/>
                </w:tcPr>
                <w:p w14:paraId="2E39F5C8" w14:textId="540E50C6" w:rsidR="00ED3FDC" w:rsidRDefault="00ED3FDC" w:rsidP="00954AC6">
                  <w:pPr>
                    <w:jc w:val="both"/>
                    <w:rPr>
                      <w:rFonts w:cstheme="minorHAnsi"/>
                      <w:bCs/>
                    </w:rPr>
                  </w:pPr>
                  <w:r>
                    <w:rPr>
                      <w:rFonts w:cstheme="minorHAnsi"/>
                      <w:bCs/>
                    </w:rPr>
                    <w:t>€</w:t>
                  </w:r>
                </w:p>
              </w:tc>
            </w:tr>
          </w:tbl>
          <w:p w14:paraId="6411BA5F" w14:textId="77777777" w:rsidR="00ED3FDC" w:rsidRPr="00954AC6" w:rsidRDefault="00ED3FDC" w:rsidP="00954AC6">
            <w:pPr>
              <w:jc w:val="both"/>
              <w:rPr>
                <w:rFonts w:cstheme="minorHAnsi"/>
                <w:bCs/>
              </w:rPr>
            </w:pPr>
          </w:p>
        </w:tc>
      </w:tr>
      <w:tr w:rsidR="008E148E" w14:paraId="4D179E53" w14:textId="77777777" w:rsidTr="00AC4663">
        <w:tc>
          <w:tcPr>
            <w:tcW w:w="9016" w:type="dxa"/>
            <w:gridSpan w:val="4"/>
          </w:tcPr>
          <w:p w14:paraId="679EAB1E" w14:textId="1E25B492" w:rsidR="008E148E" w:rsidRDefault="008E148E" w:rsidP="008E148E">
            <w:pPr>
              <w:tabs>
                <w:tab w:val="left" w:pos="567"/>
                <w:tab w:val="left" w:pos="1134"/>
                <w:tab w:val="left" w:pos="1701"/>
                <w:tab w:val="left" w:pos="2268"/>
                <w:tab w:val="left" w:pos="2835"/>
                <w:tab w:val="left" w:pos="3450"/>
              </w:tabs>
              <w:spacing w:after="120" w:line="276" w:lineRule="auto"/>
              <w:rPr>
                <w:rFonts w:cstheme="minorHAnsi"/>
                <w:b/>
                <w:color w:val="404545"/>
                <w:u w:val="single"/>
              </w:rPr>
            </w:pPr>
            <w:r w:rsidRPr="00CF7375">
              <w:rPr>
                <w:rFonts w:cstheme="minorHAnsi"/>
              </w:rPr>
              <w:t xml:space="preserve">I, the undersigned, confirm on behalf of the </w:t>
            </w:r>
            <w:r>
              <w:rPr>
                <w:rFonts w:cstheme="minorHAnsi"/>
              </w:rPr>
              <w:t>Tenderer</w:t>
            </w:r>
            <w:r w:rsidRPr="00CF7375">
              <w:rPr>
                <w:rFonts w:cstheme="minorHAnsi"/>
                <w:lang w:val="en-US"/>
              </w:rPr>
              <w:t xml:space="preserve"> that the </w:t>
            </w:r>
            <w:r>
              <w:rPr>
                <w:rFonts w:cstheme="minorHAnsi"/>
                <w:lang w:val="en-US"/>
              </w:rPr>
              <w:t>above requirement is met</w:t>
            </w:r>
            <w:r w:rsidRPr="00CF7375">
              <w:rPr>
                <w:rFonts w:cstheme="minorHAnsi"/>
                <w:lang w:val="en-US"/>
              </w:rPr>
              <w:t xml:space="preserve">. I confirm that the </w:t>
            </w:r>
            <w:r>
              <w:rPr>
                <w:rFonts w:cstheme="minorHAnsi"/>
                <w:lang w:val="en-US"/>
              </w:rPr>
              <w:t xml:space="preserve">Tenderer </w:t>
            </w:r>
            <w:r w:rsidRPr="00CF7375">
              <w:rPr>
                <w:rFonts w:cstheme="minorHAnsi"/>
                <w:lang w:val="en-US"/>
              </w:rPr>
              <w:t xml:space="preserve">will provide </w:t>
            </w:r>
            <w:r w:rsidRPr="00CF7375">
              <w:rPr>
                <w:rFonts w:cstheme="minorHAnsi"/>
              </w:rPr>
              <w:t>evidence substantiating the above confirmations within seven (7) days of request by IDA Ireland (or such other period as may be specified by IDA Ireland).</w:t>
            </w:r>
          </w:p>
        </w:tc>
      </w:tr>
      <w:tr w:rsidR="008E148E" w14:paraId="7CAA11BC" w14:textId="77777777" w:rsidTr="008E148E">
        <w:tc>
          <w:tcPr>
            <w:tcW w:w="1413" w:type="dxa"/>
            <w:shd w:val="clear" w:color="auto" w:fill="D5DCE4" w:themeFill="text2" w:themeFillTint="33"/>
          </w:tcPr>
          <w:p w14:paraId="2C206D7D" w14:textId="2C16948F" w:rsidR="008E148E" w:rsidRPr="00CF7375" w:rsidRDefault="008E148E" w:rsidP="008E148E">
            <w:pPr>
              <w:tabs>
                <w:tab w:val="left" w:pos="567"/>
                <w:tab w:val="left" w:pos="1134"/>
                <w:tab w:val="left" w:pos="1701"/>
                <w:tab w:val="left" w:pos="2268"/>
                <w:tab w:val="left" w:pos="2835"/>
                <w:tab w:val="left" w:pos="3450"/>
              </w:tabs>
              <w:spacing w:after="120" w:line="276" w:lineRule="auto"/>
              <w:rPr>
                <w:rFonts w:cstheme="minorHAnsi"/>
              </w:rPr>
            </w:pPr>
            <w:r>
              <w:rPr>
                <w:rFonts w:cstheme="minorHAnsi"/>
              </w:rPr>
              <w:t>Name</w:t>
            </w:r>
          </w:p>
        </w:tc>
        <w:tc>
          <w:tcPr>
            <w:tcW w:w="3095" w:type="dxa"/>
          </w:tcPr>
          <w:p w14:paraId="393C8D0E" w14:textId="552FF6EB" w:rsidR="008E148E" w:rsidRPr="00CF7375" w:rsidRDefault="008E148E" w:rsidP="008E148E">
            <w:pPr>
              <w:tabs>
                <w:tab w:val="left" w:pos="567"/>
                <w:tab w:val="left" w:pos="1134"/>
                <w:tab w:val="left" w:pos="1701"/>
                <w:tab w:val="left" w:pos="2268"/>
                <w:tab w:val="left" w:pos="2835"/>
                <w:tab w:val="left" w:pos="3450"/>
              </w:tabs>
              <w:spacing w:after="120" w:line="276" w:lineRule="auto"/>
              <w:rPr>
                <w:rFonts w:cstheme="minorHAnsi"/>
              </w:rPr>
            </w:pPr>
          </w:p>
        </w:tc>
        <w:tc>
          <w:tcPr>
            <w:tcW w:w="1441" w:type="dxa"/>
            <w:shd w:val="clear" w:color="auto" w:fill="D5DCE4" w:themeFill="text2" w:themeFillTint="33"/>
          </w:tcPr>
          <w:p w14:paraId="4F2257C9" w14:textId="444071C0" w:rsidR="008E148E" w:rsidRPr="008E148E" w:rsidRDefault="008E148E" w:rsidP="008E148E">
            <w:pPr>
              <w:tabs>
                <w:tab w:val="left" w:pos="567"/>
                <w:tab w:val="left" w:pos="1134"/>
                <w:tab w:val="left" w:pos="1701"/>
                <w:tab w:val="left" w:pos="2268"/>
                <w:tab w:val="left" w:pos="2835"/>
                <w:tab w:val="left" w:pos="3450"/>
              </w:tabs>
              <w:spacing w:after="120" w:line="276" w:lineRule="auto"/>
              <w:rPr>
                <w:rFonts w:cstheme="minorHAnsi"/>
                <w:bCs/>
                <w:color w:val="404545"/>
              </w:rPr>
            </w:pPr>
            <w:r w:rsidRPr="008E148E">
              <w:rPr>
                <w:rFonts w:cstheme="minorHAnsi"/>
                <w:bCs/>
                <w:color w:val="404545"/>
              </w:rPr>
              <w:t>Signature</w:t>
            </w:r>
          </w:p>
        </w:tc>
        <w:tc>
          <w:tcPr>
            <w:tcW w:w="3067" w:type="dxa"/>
          </w:tcPr>
          <w:p w14:paraId="62FC1B24" w14:textId="0F6FCD44" w:rsidR="008E148E" w:rsidRDefault="008E148E" w:rsidP="008E148E">
            <w:pPr>
              <w:tabs>
                <w:tab w:val="left" w:pos="567"/>
                <w:tab w:val="left" w:pos="1134"/>
                <w:tab w:val="left" w:pos="1701"/>
                <w:tab w:val="left" w:pos="2268"/>
                <w:tab w:val="left" w:pos="2835"/>
                <w:tab w:val="left" w:pos="3450"/>
              </w:tabs>
              <w:spacing w:after="120" w:line="276" w:lineRule="auto"/>
              <w:rPr>
                <w:rFonts w:cstheme="minorHAnsi"/>
                <w:b/>
                <w:color w:val="404545"/>
                <w:u w:val="single"/>
              </w:rPr>
            </w:pPr>
          </w:p>
        </w:tc>
      </w:tr>
      <w:tr w:rsidR="008E148E" w14:paraId="39690FFF" w14:textId="77777777" w:rsidTr="008E148E">
        <w:tc>
          <w:tcPr>
            <w:tcW w:w="1413" w:type="dxa"/>
            <w:shd w:val="clear" w:color="auto" w:fill="D5DCE4" w:themeFill="text2" w:themeFillTint="33"/>
          </w:tcPr>
          <w:p w14:paraId="4E60086C" w14:textId="7655DD42" w:rsidR="008E148E" w:rsidRPr="00CF7375" w:rsidRDefault="008E148E" w:rsidP="008E148E">
            <w:pPr>
              <w:tabs>
                <w:tab w:val="left" w:pos="567"/>
                <w:tab w:val="left" w:pos="1134"/>
                <w:tab w:val="left" w:pos="1701"/>
                <w:tab w:val="left" w:pos="2268"/>
                <w:tab w:val="left" w:pos="2835"/>
                <w:tab w:val="left" w:pos="3450"/>
              </w:tabs>
              <w:spacing w:after="120" w:line="276" w:lineRule="auto"/>
              <w:rPr>
                <w:rFonts w:cstheme="minorHAnsi"/>
              </w:rPr>
            </w:pPr>
            <w:r>
              <w:rPr>
                <w:rFonts w:cstheme="minorHAnsi"/>
              </w:rPr>
              <w:t>Position</w:t>
            </w:r>
          </w:p>
        </w:tc>
        <w:tc>
          <w:tcPr>
            <w:tcW w:w="3095" w:type="dxa"/>
          </w:tcPr>
          <w:p w14:paraId="4546F367" w14:textId="5D6A342A" w:rsidR="008E148E" w:rsidRPr="00CF7375" w:rsidRDefault="008E148E" w:rsidP="008E148E">
            <w:pPr>
              <w:tabs>
                <w:tab w:val="left" w:pos="567"/>
                <w:tab w:val="left" w:pos="1134"/>
                <w:tab w:val="left" w:pos="1701"/>
                <w:tab w:val="left" w:pos="2268"/>
                <w:tab w:val="left" w:pos="2835"/>
                <w:tab w:val="left" w:pos="3450"/>
              </w:tabs>
              <w:spacing w:after="120" w:line="276" w:lineRule="auto"/>
              <w:rPr>
                <w:rFonts w:cstheme="minorHAnsi"/>
              </w:rPr>
            </w:pPr>
          </w:p>
        </w:tc>
        <w:tc>
          <w:tcPr>
            <w:tcW w:w="1441" w:type="dxa"/>
            <w:shd w:val="clear" w:color="auto" w:fill="D5DCE4" w:themeFill="text2" w:themeFillTint="33"/>
          </w:tcPr>
          <w:p w14:paraId="59D304E6" w14:textId="06E966CB" w:rsidR="008E148E" w:rsidRPr="008E148E" w:rsidRDefault="008E148E" w:rsidP="008E148E">
            <w:pPr>
              <w:tabs>
                <w:tab w:val="left" w:pos="567"/>
                <w:tab w:val="left" w:pos="1134"/>
                <w:tab w:val="left" w:pos="1701"/>
                <w:tab w:val="left" w:pos="2268"/>
                <w:tab w:val="left" w:pos="2835"/>
                <w:tab w:val="left" w:pos="3450"/>
              </w:tabs>
              <w:spacing w:after="120" w:line="276" w:lineRule="auto"/>
              <w:rPr>
                <w:rFonts w:cstheme="minorHAnsi"/>
                <w:bCs/>
                <w:color w:val="404545"/>
              </w:rPr>
            </w:pPr>
            <w:r w:rsidRPr="008E148E">
              <w:rPr>
                <w:rFonts w:cstheme="minorHAnsi"/>
                <w:bCs/>
                <w:color w:val="404545"/>
              </w:rPr>
              <w:t>Date</w:t>
            </w:r>
          </w:p>
        </w:tc>
        <w:tc>
          <w:tcPr>
            <w:tcW w:w="3067" w:type="dxa"/>
          </w:tcPr>
          <w:p w14:paraId="4DF48A43" w14:textId="41119020" w:rsidR="008E148E" w:rsidRDefault="008E148E" w:rsidP="008E148E">
            <w:pPr>
              <w:tabs>
                <w:tab w:val="left" w:pos="567"/>
                <w:tab w:val="left" w:pos="1134"/>
                <w:tab w:val="left" w:pos="1701"/>
                <w:tab w:val="left" w:pos="2268"/>
                <w:tab w:val="left" w:pos="2835"/>
                <w:tab w:val="left" w:pos="3450"/>
              </w:tabs>
              <w:spacing w:after="120" w:line="276" w:lineRule="auto"/>
              <w:rPr>
                <w:rFonts w:cstheme="minorHAnsi"/>
                <w:b/>
                <w:color w:val="404545"/>
                <w:u w:val="single"/>
              </w:rPr>
            </w:pPr>
          </w:p>
        </w:tc>
      </w:tr>
    </w:tbl>
    <w:p w14:paraId="73A5723A" w14:textId="6D306EE2" w:rsidR="001B2FCC" w:rsidRDefault="001B2FCC" w:rsidP="007D1A68">
      <w:pPr>
        <w:tabs>
          <w:tab w:val="left" w:pos="567"/>
          <w:tab w:val="left" w:pos="1134"/>
          <w:tab w:val="left" w:pos="1701"/>
          <w:tab w:val="left" w:pos="2268"/>
          <w:tab w:val="left" w:pos="2835"/>
          <w:tab w:val="left" w:pos="3450"/>
        </w:tabs>
        <w:spacing w:after="120" w:line="276" w:lineRule="auto"/>
        <w:rPr>
          <w:rFonts w:cstheme="minorHAnsi"/>
          <w:b/>
          <w:color w:val="404545"/>
          <w:u w:val="single"/>
        </w:rPr>
      </w:pPr>
    </w:p>
    <w:bookmarkEnd w:id="1"/>
    <w:p w14:paraId="7446A1E9" w14:textId="77777777" w:rsidR="00ED3FDC" w:rsidRDefault="00ED3FDC" w:rsidP="007D1A68">
      <w:pPr>
        <w:tabs>
          <w:tab w:val="left" w:pos="567"/>
          <w:tab w:val="left" w:pos="1134"/>
          <w:tab w:val="left" w:pos="1701"/>
          <w:tab w:val="left" w:pos="2268"/>
          <w:tab w:val="left" w:pos="2835"/>
          <w:tab w:val="left" w:pos="3450"/>
        </w:tabs>
        <w:spacing w:after="120" w:line="276" w:lineRule="auto"/>
        <w:rPr>
          <w:rFonts w:cstheme="minorHAnsi"/>
          <w:b/>
          <w:color w:val="404545"/>
          <w:u w:val="single"/>
        </w:rPr>
      </w:pPr>
    </w:p>
    <w:p w14:paraId="27E1FEBC" w14:textId="77777777" w:rsidR="00ED3FDC" w:rsidRDefault="00ED3FDC" w:rsidP="007D1A68">
      <w:pPr>
        <w:tabs>
          <w:tab w:val="left" w:pos="567"/>
          <w:tab w:val="left" w:pos="1134"/>
          <w:tab w:val="left" w:pos="1701"/>
          <w:tab w:val="left" w:pos="2268"/>
          <w:tab w:val="left" w:pos="2835"/>
          <w:tab w:val="left" w:pos="3450"/>
        </w:tabs>
        <w:spacing w:after="120" w:line="276" w:lineRule="auto"/>
        <w:rPr>
          <w:rFonts w:cstheme="minorHAnsi"/>
          <w:b/>
          <w:color w:val="404545"/>
          <w:u w:val="single"/>
        </w:rPr>
      </w:pPr>
    </w:p>
    <w:tbl>
      <w:tblPr>
        <w:tblStyle w:val="TableGrid"/>
        <w:tblW w:w="0" w:type="auto"/>
        <w:tblLook w:val="04A0" w:firstRow="1" w:lastRow="0" w:firstColumn="1" w:lastColumn="0" w:noHBand="0" w:noVBand="1"/>
      </w:tblPr>
      <w:tblGrid>
        <w:gridCol w:w="988"/>
        <w:gridCol w:w="425"/>
        <w:gridCol w:w="3095"/>
        <w:gridCol w:w="1157"/>
        <w:gridCol w:w="851"/>
        <w:gridCol w:w="1276"/>
        <w:gridCol w:w="1224"/>
      </w:tblGrid>
      <w:tr w:rsidR="00FE073D" w14:paraId="77F9ABBA" w14:textId="77777777" w:rsidTr="001F07D8">
        <w:tc>
          <w:tcPr>
            <w:tcW w:w="9016" w:type="dxa"/>
            <w:gridSpan w:val="7"/>
            <w:shd w:val="clear" w:color="auto" w:fill="DFDEE9"/>
          </w:tcPr>
          <w:p w14:paraId="7638B160" w14:textId="572E1EDA" w:rsidR="00FE073D" w:rsidRPr="00861F92" w:rsidRDefault="00861F92" w:rsidP="00861F92">
            <w:pPr>
              <w:tabs>
                <w:tab w:val="left" w:pos="567"/>
                <w:tab w:val="left" w:pos="1134"/>
                <w:tab w:val="left" w:pos="1701"/>
                <w:tab w:val="left" w:pos="2268"/>
                <w:tab w:val="left" w:pos="2835"/>
                <w:tab w:val="left" w:pos="3450"/>
              </w:tabs>
              <w:spacing w:after="120" w:line="276" w:lineRule="auto"/>
              <w:rPr>
                <w:rFonts w:cstheme="minorHAnsi"/>
                <w:b/>
                <w:color w:val="404545"/>
              </w:rPr>
            </w:pPr>
            <w:r>
              <w:rPr>
                <w:rFonts w:cstheme="minorHAnsi"/>
                <w:b/>
              </w:rPr>
              <w:lastRenderedPageBreak/>
              <w:t xml:space="preserve">1.B </w:t>
            </w:r>
            <w:r w:rsidR="00FE073D" w:rsidRPr="00861F92">
              <w:rPr>
                <w:rFonts w:cstheme="minorHAnsi"/>
                <w:b/>
              </w:rPr>
              <w:t>INSURANCE</w:t>
            </w:r>
          </w:p>
        </w:tc>
      </w:tr>
      <w:tr w:rsidR="00DE51E6" w14:paraId="4458FED2" w14:textId="77777777" w:rsidTr="00DE51E6">
        <w:tc>
          <w:tcPr>
            <w:tcW w:w="9016" w:type="dxa"/>
            <w:gridSpan w:val="7"/>
          </w:tcPr>
          <w:p w14:paraId="7BE6124D" w14:textId="5353F79B" w:rsidR="00DE51E6" w:rsidRPr="00DE51E6" w:rsidRDefault="00954AC6" w:rsidP="00DE51E6">
            <w:pPr>
              <w:tabs>
                <w:tab w:val="left" w:pos="709"/>
              </w:tabs>
              <w:spacing w:after="120" w:line="276" w:lineRule="auto"/>
              <w:jc w:val="both"/>
              <w:rPr>
                <w:rFonts w:cstheme="minorHAnsi"/>
              </w:rPr>
            </w:pPr>
            <w:r>
              <w:rPr>
                <w:rFonts w:cstheme="minorHAnsi"/>
              </w:rPr>
              <w:t>Tenderers</w:t>
            </w:r>
            <w:r w:rsidR="00DE51E6" w:rsidRPr="00CF7375">
              <w:rPr>
                <w:rFonts w:cstheme="minorHAnsi"/>
              </w:rPr>
              <w:t xml:space="preserve"> must confirm that they either hold or that they are in position to obtain the required types and levels of insurance if successful in this Competition by completing the table below and inserting “</w:t>
            </w:r>
            <w:r w:rsidR="00DE51E6" w:rsidRPr="00CF7375">
              <w:rPr>
                <w:rFonts w:cstheme="minorHAnsi"/>
                <w:i/>
              </w:rPr>
              <w:t>yes</w:t>
            </w:r>
            <w:r w:rsidR="00DE51E6" w:rsidRPr="00CF7375">
              <w:rPr>
                <w:rFonts w:cstheme="minorHAnsi"/>
              </w:rPr>
              <w:t xml:space="preserve">” in the fields provided as appropriate. </w:t>
            </w:r>
          </w:p>
        </w:tc>
      </w:tr>
      <w:tr w:rsidR="00DE51E6" w14:paraId="6E4D712A" w14:textId="77777777" w:rsidTr="00C340FD">
        <w:tc>
          <w:tcPr>
            <w:tcW w:w="1413" w:type="dxa"/>
            <w:gridSpan w:val="2"/>
            <w:shd w:val="clear" w:color="auto" w:fill="DFDEE9"/>
            <w:vAlign w:val="center"/>
          </w:tcPr>
          <w:p w14:paraId="5201979A" w14:textId="512C5C96" w:rsidR="00DE51E6" w:rsidRPr="00DE51E6" w:rsidRDefault="00DE51E6" w:rsidP="00C340FD">
            <w:pPr>
              <w:spacing w:before="120" w:after="120" w:line="276" w:lineRule="auto"/>
              <w:jc w:val="center"/>
              <w:rPr>
                <w:rFonts w:cstheme="minorHAnsi"/>
                <w:b/>
                <w:bCs/>
              </w:rPr>
            </w:pPr>
            <w:r w:rsidRPr="00DE51E6">
              <w:rPr>
                <w:rFonts w:cstheme="minorHAnsi"/>
                <w:b/>
                <w:bCs/>
              </w:rPr>
              <w:t>Insurance type</w:t>
            </w:r>
          </w:p>
        </w:tc>
        <w:tc>
          <w:tcPr>
            <w:tcW w:w="5103" w:type="dxa"/>
            <w:gridSpan w:val="3"/>
            <w:shd w:val="clear" w:color="auto" w:fill="DFDEE9"/>
            <w:vAlign w:val="center"/>
          </w:tcPr>
          <w:p w14:paraId="2221CF4E" w14:textId="28E4B0B3" w:rsidR="00DE51E6" w:rsidRPr="00DE51E6" w:rsidRDefault="00DE51E6" w:rsidP="00C340FD">
            <w:pPr>
              <w:spacing w:before="120" w:after="120" w:line="276" w:lineRule="auto"/>
              <w:rPr>
                <w:rFonts w:cstheme="minorHAnsi"/>
                <w:b/>
                <w:bCs/>
              </w:rPr>
            </w:pPr>
            <w:r w:rsidRPr="00DE51E6">
              <w:rPr>
                <w:rFonts w:cstheme="minorHAnsi"/>
                <w:b/>
                <w:bCs/>
              </w:rPr>
              <w:t>Minimum level of indemnity</w:t>
            </w:r>
          </w:p>
        </w:tc>
        <w:tc>
          <w:tcPr>
            <w:tcW w:w="1276" w:type="dxa"/>
            <w:shd w:val="clear" w:color="auto" w:fill="DFDEE9"/>
            <w:vAlign w:val="center"/>
          </w:tcPr>
          <w:p w14:paraId="061AAD72" w14:textId="6F8A9AC6" w:rsidR="00DE51E6" w:rsidRPr="00DE51E6" w:rsidRDefault="00DE51E6" w:rsidP="00C340FD">
            <w:pPr>
              <w:spacing w:before="120" w:after="120" w:line="276" w:lineRule="auto"/>
              <w:jc w:val="center"/>
              <w:rPr>
                <w:rFonts w:cstheme="minorHAnsi"/>
                <w:b/>
                <w:bCs/>
              </w:rPr>
            </w:pPr>
            <w:r w:rsidRPr="00DE51E6">
              <w:rPr>
                <w:rFonts w:cstheme="minorHAnsi"/>
                <w:b/>
                <w:bCs/>
              </w:rPr>
              <w:t>Currently hold</w:t>
            </w:r>
          </w:p>
        </w:tc>
        <w:tc>
          <w:tcPr>
            <w:tcW w:w="1224" w:type="dxa"/>
            <w:shd w:val="clear" w:color="auto" w:fill="DFDEE9"/>
          </w:tcPr>
          <w:p w14:paraId="487C942E" w14:textId="75F3223E" w:rsidR="00DE51E6" w:rsidRPr="00DE51E6" w:rsidRDefault="00DE51E6" w:rsidP="001B2FCC">
            <w:pPr>
              <w:spacing w:before="120" w:after="120" w:line="276" w:lineRule="auto"/>
              <w:jc w:val="both"/>
              <w:rPr>
                <w:rFonts w:cstheme="minorHAnsi"/>
                <w:b/>
                <w:bCs/>
              </w:rPr>
            </w:pPr>
            <w:r w:rsidRPr="00DE51E6">
              <w:rPr>
                <w:rFonts w:cstheme="minorHAnsi"/>
                <w:b/>
                <w:bCs/>
              </w:rPr>
              <w:t>Undertake to obtain if successful</w:t>
            </w:r>
          </w:p>
        </w:tc>
      </w:tr>
      <w:tr w:rsidR="00DE51E6" w14:paraId="1137D714" w14:textId="77777777" w:rsidTr="005E31FD">
        <w:tc>
          <w:tcPr>
            <w:tcW w:w="1413" w:type="dxa"/>
            <w:gridSpan w:val="2"/>
            <w:tcBorders>
              <w:top w:val="single" w:sz="4" w:space="0" w:color="auto"/>
              <w:left w:val="single" w:sz="4" w:space="0" w:color="auto"/>
              <w:bottom w:val="single" w:sz="4" w:space="0" w:color="auto"/>
              <w:right w:val="single" w:sz="4" w:space="0" w:color="auto"/>
            </w:tcBorders>
            <w:shd w:val="clear" w:color="auto" w:fill="DFDEE9"/>
            <w:vAlign w:val="center"/>
          </w:tcPr>
          <w:p w14:paraId="59BF5BA6" w14:textId="65D29658" w:rsidR="00DE51E6" w:rsidRPr="00DE51E6" w:rsidRDefault="00DE51E6" w:rsidP="00DE51E6">
            <w:pPr>
              <w:spacing w:before="120" w:after="120" w:line="276" w:lineRule="auto"/>
              <w:jc w:val="both"/>
              <w:rPr>
                <w:rFonts w:cstheme="minorHAnsi"/>
                <w:b/>
                <w:bCs/>
              </w:rPr>
            </w:pPr>
            <w:r w:rsidRPr="00DE51E6">
              <w:rPr>
                <w:rFonts w:cstheme="minorHAnsi"/>
                <w:b/>
                <w:bCs/>
              </w:rPr>
              <w:t>Employers Liability</w:t>
            </w:r>
          </w:p>
        </w:tc>
        <w:tc>
          <w:tcPr>
            <w:tcW w:w="5103" w:type="dxa"/>
            <w:gridSpan w:val="3"/>
          </w:tcPr>
          <w:p w14:paraId="1D2BE2EC" w14:textId="1C969608" w:rsidR="00DE51E6" w:rsidRDefault="00DE51E6" w:rsidP="00DE51E6">
            <w:pPr>
              <w:spacing w:before="120" w:after="120" w:line="276" w:lineRule="auto"/>
              <w:jc w:val="both"/>
              <w:rPr>
                <w:rFonts w:cstheme="minorHAnsi"/>
              </w:rPr>
            </w:pPr>
            <w:r w:rsidRPr="00576E02">
              <w:rPr>
                <w:rFonts w:cstheme="minorHAnsi"/>
              </w:rPr>
              <w:t>€1</w:t>
            </w:r>
            <w:r w:rsidR="00861F92">
              <w:rPr>
                <w:rFonts w:cstheme="minorHAnsi"/>
              </w:rPr>
              <w:t>3</w:t>
            </w:r>
            <w:r w:rsidRPr="00576E02">
              <w:rPr>
                <w:rFonts w:cstheme="minorHAnsi"/>
              </w:rPr>
              <w:t>,</w:t>
            </w:r>
            <w:r w:rsidR="00861F92">
              <w:rPr>
                <w:rFonts w:cstheme="minorHAnsi"/>
              </w:rPr>
              <w:t>0</w:t>
            </w:r>
            <w:r w:rsidRPr="00576E02">
              <w:rPr>
                <w:rFonts w:cstheme="minorHAnsi"/>
              </w:rPr>
              <w:t>00,000 in respect of any one claim or series of claims arising out of a single occurrence.</w:t>
            </w:r>
          </w:p>
        </w:tc>
        <w:tc>
          <w:tcPr>
            <w:tcW w:w="1276" w:type="dxa"/>
          </w:tcPr>
          <w:p w14:paraId="37AD35A0" w14:textId="77777777" w:rsidR="00DE51E6" w:rsidRDefault="00DE51E6" w:rsidP="00DE51E6">
            <w:pPr>
              <w:spacing w:before="120" w:after="120" w:line="276" w:lineRule="auto"/>
              <w:jc w:val="both"/>
              <w:rPr>
                <w:rFonts w:cstheme="minorHAnsi"/>
              </w:rPr>
            </w:pPr>
          </w:p>
        </w:tc>
        <w:tc>
          <w:tcPr>
            <w:tcW w:w="1224" w:type="dxa"/>
          </w:tcPr>
          <w:p w14:paraId="0AEF1651" w14:textId="77777777" w:rsidR="00DE51E6" w:rsidRDefault="00DE51E6" w:rsidP="00DE51E6">
            <w:pPr>
              <w:spacing w:before="120" w:after="120" w:line="276" w:lineRule="auto"/>
              <w:jc w:val="both"/>
              <w:rPr>
                <w:rFonts w:cstheme="minorHAnsi"/>
              </w:rPr>
            </w:pPr>
          </w:p>
        </w:tc>
      </w:tr>
      <w:tr w:rsidR="00DE51E6" w14:paraId="5DE4B588" w14:textId="77777777" w:rsidTr="005E31FD">
        <w:tc>
          <w:tcPr>
            <w:tcW w:w="1413" w:type="dxa"/>
            <w:gridSpan w:val="2"/>
            <w:tcBorders>
              <w:top w:val="single" w:sz="4" w:space="0" w:color="auto"/>
              <w:left w:val="single" w:sz="4" w:space="0" w:color="auto"/>
              <w:bottom w:val="single" w:sz="4" w:space="0" w:color="auto"/>
              <w:right w:val="single" w:sz="4" w:space="0" w:color="auto"/>
            </w:tcBorders>
            <w:shd w:val="clear" w:color="auto" w:fill="DFDEE9"/>
            <w:vAlign w:val="center"/>
          </w:tcPr>
          <w:p w14:paraId="5E002717" w14:textId="5ADEA39B" w:rsidR="00DE51E6" w:rsidRPr="00DE51E6" w:rsidRDefault="00DE51E6" w:rsidP="00DE51E6">
            <w:pPr>
              <w:spacing w:before="120" w:after="120" w:line="276" w:lineRule="auto"/>
              <w:jc w:val="both"/>
              <w:rPr>
                <w:rFonts w:cstheme="minorHAnsi"/>
                <w:b/>
                <w:bCs/>
              </w:rPr>
            </w:pPr>
            <w:r w:rsidRPr="00DE51E6">
              <w:rPr>
                <w:rFonts w:cstheme="minorHAnsi"/>
                <w:b/>
                <w:bCs/>
              </w:rPr>
              <w:t>Public Liability</w:t>
            </w:r>
          </w:p>
        </w:tc>
        <w:tc>
          <w:tcPr>
            <w:tcW w:w="5103" w:type="dxa"/>
            <w:gridSpan w:val="3"/>
          </w:tcPr>
          <w:p w14:paraId="46E8910B" w14:textId="74359394" w:rsidR="00DE51E6" w:rsidRDefault="00DE51E6" w:rsidP="00DE51E6">
            <w:pPr>
              <w:spacing w:before="120" w:after="120" w:line="276" w:lineRule="auto"/>
              <w:jc w:val="both"/>
              <w:rPr>
                <w:rFonts w:cstheme="minorHAnsi"/>
              </w:rPr>
            </w:pPr>
            <w:r w:rsidRPr="00576E02">
              <w:rPr>
                <w:rFonts w:cstheme="minorHAnsi"/>
              </w:rPr>
              <w:t>€6,500,000 in respect of any one claim or series of claims arising out of a single occurrence.</w:t>
            </w:r>
          </w:p>
        </w:tc>
        <w:tc>
          <w:tcPr>
            <w:tcW w:w="1276" w:type="dxa"/>
          </w:tcPr>
          <w:p w14:paraId="63113E37" w14:textId="77777777" w:rsidR="00DE51E6" w:rsidRDefault="00DE51E6" w:rsidP="00DE51E6">
            <w:pPr>
              <w:spacing w:before="120" w:after="120" w:line="276" w:lineRule="auto"/>
              <w:jc w:val="both"/>
              <w:rPr>
                <w:rFonts w:cstheme="minorHAnsi"/>
              </w:rPr>
            </w:pPr>
          </w:p>
        </w:tc>
        <w:tc>
          <w:tcPr>
            <w:tcW w:w="1224" w:type="dxa"/>
          </w:tcPr>
          <w:p w14:paraId="278CC16A" w14:textId="77777777" w:rsidR="00DE51E6" w:rsidRDefault="00DE51E6" w:rsidP="00DE51E6">
            <w:pPr>
              <w:spacing w:before="120" w:after="120" w:line="276" w:lineRule="auto"/>
              <w:jc w:val="both"/>
              <w:rPr>
                <w:rFonts w:cstheme="minorHAnsi"/>
              </w:rPr>
            </w:pPr>
          </w:p>
        </w:tc>
      </w:tr>
      <w:tr w:rsidR="00DE51E6" w14:paraId="7E63B21F" w14:textId="77777777" w:rsidTr="005E31FD">
        <w:tc>
          <w:tcPr>
            <w:tcW w:w="1413" w:type="dxa"/>
            <w:gridSpan w:val="2"/>
            <w:tcBorders>
              <w:top w:val="single" w:sz="4" w:space="0" w:color="auto"/>
              <w:left w:val="single" w:sz="4" w:space="0" w:color="auto"/>
              <w:bottom w:val="single" w:sz="4" w:space="0" w:color="auto"/>
              <w:right w:val="single" w:sz="4" w:space="0" w:color="auto"/>
            </w:tcBorders>
            <w:shd w:val="clear" w:color="auto" w:fill="DFDEE9"/>
            <w:vAlign w:val="center"/>
          </w:tcPr>
          <w:p w14:paraId="2A14FAD3" w14:textId="2A3751E5" w:rsidR="00DE51E6" w:rsidRPr="00DE51E6" w:rsidRDefault="00DE51E6" w:rsidP="00DE51E6">
            <w:pPr>
              <w:spacing w:before="120" w:after="120" w:line="276" w:lineRule="auto"/>
              <w:jc w:val="both"/>
              <w:rPr>
                <w:rFonts w:cstheme="minorHAnsi"/>
                <w:b/>
                <w:bCs/>
              </w:rPr>
            </w:pPr>
            <w:r w:rsidRPr="00DE51E6">
              <w:rPr>
                <w:rFonts w:cstheme="minorHAnsi"/>
                <w:b/>
                <w:bCs/>
              </w:rPr>
              <w:t>Professional Indemnity</w:t>
            </w:r>
          </w:p>
        </w:tc>
        <w:tc>
          <w:tcPr>
            <w:tcW w:w="5103" w:type="dxa"/>
            <w:gridSpan w:val="3"/>
          </w:tcPr>
          <w:p w14:paraId="01E73105" w14:textId="630A8F6E" w:rsidR="00DE51E6" w:rsidRDefault="00DE51E6" w:rsidP="00DE51E6">
            <w:pPr>
              <w:spacing w:before="120" w:after="120" w:line="276" w:lineRule="auto"/>
              <w:jc w:val="both"/>
              <w:rPr>
                <w:rFonts w:cstheme="minorHAnsi"/>
              </w:rPr>
            </w:pPr>
            <w:r w:rsidRPr="00576E02">
              <w:rPr>
                <w:rFonts w:cstheme="minorHAnsi"/>
              </w:rPr>
              <w:t>€</w:t>
            </w:r>
            <w:r w:rsidR="00861F92">
              <w:rPr>
                <w:rFonts w:cstheme="minorHAnsi"/>
              </w:rPr>
              <w:t>1</w:t>
            </w:r>
            <w:r w:rsidR="005F3FE1">
              <w:rPr>
                <w:rFonts w:cstheme="minorHAnsi"/>
              </w:rPr>
              <w:t>,</w:t>
            </w:r>
            <w:r w:rsidR="005560F5">
              <w:rPr>
                <w:rFonts w:cstheme="minorHAnsi"/>
              </w:rPr>
              <w:t>5</w:t>
            </w:r>
            <w:r w:rsidR="005F3FE1">
              <w:rPr>
                <w:rFonts w:cstheme="minorHAnsi"/>
              </w:rPr>
              <w:t>00,000</w:t>
            </w:r>
            <w:r w:rsidR="00861F92">
              <w:rPr>
                <w:rFonts w:cstheme="minorHAnsi"/>
              </w:rPr>
              <w:t xml:space="preserve"> </w:t>
            </w:r>
            <w:r w:rsidRPr="00576E02">
              <w:rPr>
                <w:rFonts w:cstheme="minorHAnsi"/>
              </w:rPr>
              <w:t>on an ‘each and every claim’ basis and in annual aggregate.</w:t>
            </w:r>
          </w:p>
        </w:tc>
        <w:tc>
          <w:tcPr>
            <w:tcW w:w="1276" w:type="dxa"/>
          </w:tcPr>
          <w:p w14:paraId="1D50416B" w14:textId="77777777" w:rsidR="00DE51E6" w:rsidRDefault="00DE51E6" w:rsidP="00DE51E6">
            <w:pPr>
              <w:spacing w:before="120" w:after="120" w:line="276" w:lineRule="auto"/>
              <w:jc w:val="both"/>
              <w:rPr>
                <w:rFonts w:cstheme="minorHAnsi"/>
              </w:rPr>
            </w:pPr>
          </w:p>
        </w:tc>
        <w:tc>
          <w:tcPr>
            <w:tcW w:w="1224" w:type="dxa"/>
          </w:tcPr>
          <w:p w14:paraId="2AEA6CFB" w14:textId="77777777" w:rsidR="00DE51E6" w:rsidRDefault="00DE51E6" w:rsidP="00DE51E6">
            <w:pPr>
              <w:spacing w:before="120" w:after="120" w:line="276" w:lineRule="auto"/>
              <w:jc w:val="both"/>
              <w:rPr>
                <w:rFonts w:cstheme="minorHAnsi"/>
              </w:rPr>
            </w:pPr>
          </w:p>
        </w:tc>
      </w:tr>
      <w:tr w:rsidR="00861F92" w14:paraId="52F68D99" w14:textId="77777777" w:rsidTr="005E31FD">
        <w:tc>
          <w:tcPr>
            <w:tcW w:w="1413" w:type="dxa"/>
            <w:gridSpan w:val="2"/>
            <w:tcBorders>
              <w:top w:val="single" w:sz="4" w:space="0" w:color="auto"/>
              <w:left w:val="single" w:sz="4" w:space="0" w:color="auto"/>
              <w:bottom w:val="single" w:sz="4" w:space="0" w:color="auto"/>
              <w:right w:val="single" w:sz="4" w:space="0" w:color="auto"/>
            </w:tcBorders>
            <w:shd w:val="clear" w:color="auto" w:fill="DFDEE9"/>
            <w:vAlign w:val="center"/>
          </w:tcPr>
          <w:p w14:paraId="6D06394A" w14:textId="4BBB8C0A" w:rsidR="00861F92" w:rsidRPr="00DE51E6" w:rsidRDefault="00861F92" w:rsidP="00DE51E6">
            <w:pPr>
              <w:spacing w:before="120" w:after="120" w:line="276" w:lineRule="auto"/>
              <w:jc w:val="both"/>
              <w:rPr>
                <w:rFonts w:cstheme="minorHAnsi"/>
                <w:b/>
                <w:bCs/>
              </w:rPr>
            </w:pPr>
            <w:r>
              <w:rPr>
                <w:rFonts w:cstheme="minorHAnsi"/>
                <w:b/>
                <w:bCs/>
              </w:rPr>
              <w:t>Cyber Insurance</w:t>
            </w:r>
          </w:p>
        </w:tc>
        <w:tc>
          <w:tcPr>
            <w:tcW w:w="5103" w:type="dxa"/>
            <w:gridSpan w:val="3"/>
          </w:tcPr>
          <w:p w14:paraId="22D0C0EC" w14:textId="65F81A6B" w:rsidR="00861F92" w:rsidRPr="00576E02" w:rsidRDefault="00861F92" w:rsidP="00DE51E6">
            <w:pPr>
              <w:spacing w:before="120" w:after="120" w:line="276" w:lineRule="auto"/>
              <w:jc w:val="both"/>
              <w:rPr>
                <w:rFonts w:cstheme="minorHAnsi"/>
              </w:rPr>
            </w:pPr>
          </w:p>
        </w:tc>
        <w:tc>
          <w:tcPr>
            <w:tcW w:w="1276" w:type="dxa"/>
          </w:tcPr>
          <w:p w14:paraId="3D85ED15" w14:textId="77777777" w:rsidR="00861F92" w:rsidRDefault="00861F92" w:rsidP="00DE51E6">
            <w:pPr>
              <w:spacing w:before="120" w:after="120" w:line="276" w:lineRule="auto"/>
              <w:jc w:val="both"/>
              <w:rPr>
                <w:rFonts w:cstheme="minorHAnsi"/>
              </w:rPr>
            </w:pPr>
          </w:p>
        </w:tc>
        <w:tc>
          <w:tcPr>
            <w:tcW w:w="1224" w:type="dxa"/>
          </w:tcPr>
          <w:p w14:paraId="55E5262E" w14:textId="77777777" w:rsidR="00861F92" w:rsidRDefault="00861F92" w:rsidP="00DE51E6">
            <w:pPr>
              <w:spacing w:before="120" w:after="120" w:line="276" w:lineRule="auto"/>
              <w:jc w:val="both"/>
              <w:rPr>
                <w:rFonts w:cstheme="minorHAnsi"/>
              </w:rPr>
            </w:pPr>
          </w:p>
        </w:tc>
      </w:tr>
      <w:tr w:rsidR="00DE51E6" w14:paraId="7CC8BD76" w14:textId="77777777" w:rsidTr="00DE51E6">
        <w:tc>
          <w:tcPr>
            <w:tcW w:w="9016" w:type="dxa"/>
            <w:gridSpan w:val="7"/>
          </w:tcPr>
          <w:p w14:paraId="42A2DB6D" w14:textId="5806548F" w:rsidR="00DE51E6" w:rsidRDefault="00DE51E6" w:rsidP="001B2FCC">
            <w:pPr>
              <w:spacing w:before="120" w:after="120" w:line="276" w:lineRule="auto"/>
              <w:jc w:val="both"/>
              <w:rPr>
                <w:rFonts w:cstheme="minorHAnsi"/>
              </w:rPr>
            </w:pPr>
            <w:r w:rsidRPr="00CF7375">
              <w:rPr>
                <w:rFonts w:cstheme="minorHAnsi"/>
              </w:rPr>
              <w:t xml:space="preserve">I, the undersigned, confirm </w:t>
            </w:r>
            <w:r w:rsidRPr="00CF7375">
              <w:rPr>
                <w:rFonts w:cstheme="minorHAnsi"/>
                <w:lang w:val="en-US"/>
              </w:rPr>
              <w:t xml:space="preserve">that the above statements are true and complete. I confirm that the </w:t>
            </w:r>
            <w:r w:rsidR="00861F92">
              <w:rPr>
                <w:rFonts w:cstheme="minorHAnsi"/>
                <w:lang w:val="en-US"/>
              </w:rPr>
              <w:t>Tenderer</w:t>
            </w:r>
            <w:r w:rsidRPr="00CF7375">
              <w:rPr>
                <w:rFonts w:cstheme="minorHAnsi"/>
                <w:lang w:val="en-US"/>
              </w:rPr>
              <w:t xml:space="preserve"> will provide </w:t>
            </w:r>
            <w:r w:rsidRPr="00CF7375">
              <w:rPr>
                <w:rFonts w:cstheme="minorHAnsi"/>
              </w:rPr>
              <w:t>evidence substantiating the above confirmations within seven (7) days of request by IDA Ireland (or such other period as may be specified by IDA Ireland).</w:t>
            </w:r>
          </w:p>
        </w:tc>
      </w:tr>
      <w:tr w:rsidR="00DE51E6" w14:paraId="2D6DA267" w14:textId="77777777" w:rsidTr="00DE51E6">
        <w:tc>
          <w:tcPr>
            <w:tcW w:w="988" w:type="dxa"/>
            <w:shd w:val="clear" w:color="auto" w:fill="DFDEE9"/>
          </w:tcPr>
          <w:p w14:paraId="47BCF23D" w14:textId="4DF06B07" w:rsidR="00DE51E6" w:rsidRDefault="00DE51E6" w:rsidP="001B2FCC">
            <w:pPr>
              <w:spacing w:before="120" w:after="120" w:line="276" w:lineRule="auto"/>
              <w:jc w:val="both"/>
              <w:rPr>
                <w:rFonts w:cstheme="minorHAnsi"/>
              </w:rPr>
            </w:pPr>
            <w:r>
              <w:rPr>
                <w:rFonts w:cstheme="minorHAnsi"/>
              </w:rPr>
              <w:t>Name</w:t>
            </w:r>
          </w:p>
        </w:tc>
        <w:tc>
          <w:tcPr>
            <w:tcW w:w="3520" w:type="dxa"/>
            <w:gridSpan w:val="2"/>
          </w:tcPr>
          <w:p w14:paraId="36A5ED78" w14:textId="77777777" w:rsidR="00DE51E6" w:rsidRDefault="00DE51E6" w:rsidP="001B2FCC">
            <w:pPr>
              <w:spacing w:before="120" w:after="120" w:line="276" w:lineRule="auto"/>
              <w:jc w:val="both"/>
              <w:rPr>
                <w:rFonts w:cstheme="minorHAnsi"/>
              </w:rPr>
            </w:pPr>
          </w:p>
        </w:tc>
        <w:tc>
          <w:tcPr>
            <w:tcW w:w="1157" w:type="dxa"/>
            <w:shd w:val="clear" w:color="auto" w:fill="DFDEE9"/>
          </w:tcPr>
          <w:p w14:paraId="1693F03C" w14:textId="5DA4321A" w:rsidR="00DE51E6" w:rsidRDefault="00DE51E6" w:rsidP="001B2FCC">
            <w:pPr>
              <w:spacing w:before="120" w:after="120" w:line="276" w:lineRule="auto"/>
              <w:jc w:val="both"/>
              <w:rPr>
                <w:rFonts w:cstheme="minorHAnsi"/>
              </w:rPr>
            </w:pPr>
            <w:r>
              <w:rPr>
                <w:rFonts w:cstheme="minorHAnsi"/>
              </w:rPr>
              <w:t>Signature</w:t>
            </w:r>
          </w:p>
        </w:tc>
        <w:tc>
          <w:tcPr>
            <w:tcW w:w="3351" w:type="dxa"/>
            <w:gridSpan w:val="3"/>
          </w:tcPr>
          <w:p w14:paraId="4473E6E4" w14:textId="77777777" w:rsidR="00DE51E6" w:rsidRDefault="00DE51E6" w:rsidP="001B2FCC">
            <w:pPr>
              <w:spacing w:before="120" w:after="120" w:line="276" w:lineRule="auto"/>
              <w:jc w:val="both"/>
              <w:rPr>
                <w:rFonts w:cstheme="minorHAnsi"/>
              </w:rPr>
            </w:pPr>
          </w:p>
        </w:tc>
      </w:tr>
      <w:tr w:rsidR="00DE51E6" w14:paraId="629F33BD" w14:textId="77777777" w:rsidTr="00DE51E6">
        <w:tc>
          <w:tcPr>
            <w:tcW w:w="988" w:type="dxa"/>
            <w:shd w:val="clear" w:color="auto" w:fill="DFDEE9"/>
          </w:tcPr>
          <w:p w14:paraId="61FC20A2" w14:textId="2F82DEE8" w:rsidR="00DE51E6" w:rsidRDefault="00DE51E6" w:rsidP="001B2FCC">
            <w:pPr>
              <w:spacing w:before="120" w:after="120" w:line="276" w:lineRule="auto"/>
              <w:jc w:val="both"/>
              <w:rPr>
                <w:rFonts w:cstheme="minorHAnsi"/>
              </w:rPr>
            </w:pPr>
            <w:r>
              <w:rPr>
                <w:rFonts w:cstheme="minorHAnsi"/>
              </w:rPr>
              <w:t>Position</w:t>
            </w:r>
          </w:p>
        </w:tc>
        <w:tc>
          <w:tcPr>
            <w:tcW w:w="3520" w:type="dxa"/>
            <w:gridSpan w:val="2"/>
          </w:tcPr>
          <w:p w14:paraId="207CD12D" w14:textId="77777777" w:rsidR="00DE51E6" w:rsidRDefault="00DE51E6" w:rsidP="001B2FCC">
            <w:pPr>
              <w:spacing w:before="120" w:after="120" w:line="276" w:lineRule="auto"/>
              <w:jc w:val="both"/>
              <w:rPr>
                <w:rFonts w:cstheme="minorHAnsi"/>
              </w:rPr>
            </w:pPr>
          </w:p>
        </w:tc>
        <w:tc>
          <w:tcPr>
            <w:tcW w:w="1157" w:type="dxa"/>
            <w:shd w:val="clear" w:color="auto" w:fill="DFDEE9"/>
          </w:tcPr>
          <w:p w14:paraId="6F717B85" w14:textId="049C753D" w:rsidR="00DE51E6" w:rsidRDefault="00DE51E6" w:rsidP="001B2FCC">
            <w:pPr>
              <w:spacing w:before="120" w:after="120" w:line="276" w:lineRule="auto"/>
              <w:jc w:val="both"/>
              <w:rPr>
                <w:rFonts w:cstheme="minorHAnsi"/>
              </w:rPr>
            </w:pPr>
            <w:r>
              <w:rPr>
                <w:rFonts w:cstheme="minorHAnsi"/>
              </w:rPr>
              <w:t>Date</w:t>
            </w:r>
          </w:p>
        </w:tc>
        <w:tc>
          <w:tcPr>
            <w:tcW w:w="3351" w:type="dxa"/>
            <w:gridSpan w:val="3"/>
          </w:tcPr>
          <w:p w14:paraId="6F9C84CA" w14:textId="77777777" w:rsidR="00DE51E6" w:rsidRDefault="00DE51E6" w:rsidP="001B2FCC">
            <w:pPr>
              <w:spacing w:before="120" w:after="120" w:line="276" w:lineRule="auto"/>
              <w:jc w:val="both"/>
              <w:rPr>
                <w:rFonts w:cstheme="minorHAnsi"/>
              </w:rPr>
            </w:pPr>
          </w:p>
        </w:tc>
      </w:tr>
    </w:tbl>
    <w:p w14:paraId="3FED6FB4" w14:textId="7B23180C" w:rsidR="00632364" w:rsidRPr="007D1A68" w:rsidRDefault="00632364" w:rsidP="007D1A68">
      <w:pPr>
        <w:autoSpaceDE w:val="0"/>
        <w:autoSpaceDN w:val="0"/>
        <w:adjustRightInd w:val="0"/>
        <w:spacing w:after="120" w:line="276" w:lineRule="auto"/>
        <w:jc w:val="both"/>
        <w:rPr>
          <w:rFonts w:cstheme="minorHAnsi"/>
        </w:rPr>
      </w:pPr>
      <w:r w:rsidRPr="007D1A68">
        <w:rPr>
          <w:rFonts w:cstheme="minorHAnsi"/>
        </w:rPr>
        <w:t xml:space="preserve">It will be a condition for the award of any Contract arising out of this Competition, that the Successful </w:t>
      </w:r>
      <w:r w:rsidR="00861F92">
        <w:rPr>
          <w:rFonts w:cstheme="minorHAnsi"/>
        </w:rPr>
        <w:t>Tenderer</w:t>
      </w:r>
      <w:r w:rsidR="00706D03">
        <w:rPr>
          <w:rFonts w:cstheme="minorHAnsi"/>
        </w:rPr>
        <w:t xml:space="preserve"> </w:t>
      </w:r>
      <w:r w:rsidRPr="007D1A68">
        <w:rPr>
          <w:rFonts w:cstheme="minorHAnsi"/>
        </w:rPr>
        <w:t xml:space="preserve">shall provide to </w:t>
      </w:r>
      <w:r w:rsidR="00743AA6" w:rsidRPr="007D1A68">
        <w:rPr>
          <w:rFonts w:cstheme="minorHAnsi"/>
        </w:rPr>
        <w:t xml:space="preserve">IDA Ireland </w:t>
      </w:r>
      <w:r w:rsidRPr="007D1A68">
        <w:rPr>
          <w:rFonts w:cstheme="minorHAnsi"/>
        </w:rPr>
        <w:t>evidence that these insurances are in place (e.g.</w:t>
      </w:r>
      <w:r w:rsidR="00081959">
        <w:rPr>
          <w:rFonts w:cstheme="minorHAnsi"/>
        </w:rPr>
        <w:t>,</w:t>
      </w:r>
      <w:r w:rsidRPr="007D1A68">
        <w:rPr>
          <w:rFonts w:cstheme="minorHAnsi"/>
        </w:rPr>
        <w:t xml:space="preserve"> broker’s letter or policy extract), together with any additional information that </w:t>
      </w:r>
      <w:r w:rsidR="00743AA6" w:rsidRPr="007D1A68">
        <w:rPr>
          <w:rFonts w:cstheme="minorHAnsi"/>
        </w:rPr>
        <w:t xml:space="preserve">IDA Ireland </w:t>
      </w:r>
      <w:r w:rsidRPr="007D1A68">
        <w:rPr>
          <w:rFonts w:cstheme="minorHAnsi"/>
        </w:rPr>
        <w:t xml:space="preserve">may request for the purposes of assessing whether the </w:t>
      </w:r>
      <w:r w:rsidR="00861F92">
        <w:rPr>
          <w:rFonts w:cstheme="minorHAnsi"/>
        </w:rPr>
        <w:t>Tenderer</w:t>
      </w:r>
      <w:r w:rsidR="00706D03">
        <w:rPr>
          <w:rFonts w:cstheme="minorHAnsi"/>
        </w:rPr>
        <w:t xml:space="preserve"> </w:t>
      </w:r>
      <w:r w:rsidRPr="007D1A68">
        <w:rPr>
          <w:rFonts w:cstheme="minorHAnsi"/>
        </w:rPr>
        <w:t xml:space="preserve">meets the stated minimum requirement prior to award of the Contract. </w:t>
      </w:r>
    </w:p>
    <w:tbl>
      <w:tblPr>
        <w:tblStyle w:val="TableGrid"/>
        <w:tblW w:w="0" w:type="auto"/>
        <w:tblLook w:val="04A0" w:firstRow="1" w:lastRow="0" w:firstColumn="1" w:lastColumn="0" w:noHBand="0" w:noVBand="1"/>
      </w:tblPr>
      <w:tblGrid>
        <w:gridCol w:w="988"/>
        <w:gridCol w:w="3520"/>
        <w:gridCol w:w="1157"/>
        <w:gridCol w:w="3351"/>
      </w:tblGrid>
      <w:tr w:rsidR="00FE073D" w14:paraId="739DAE29" w14:textId="77777777" w:rsidTr="001F07D8">
        <w:tc>
          <w:tcPr>
            <w:tcW w:w="9016" w:type="dxa"/>
            <w:gridSpan w:val="4"/>
            <w:shd w:val="clear" w:color="auto" w:fill="DFDEE9"/>
          </w:tcPr>
          <w:p w14:paraId="25742434" w14:textId="7877427A" w:rsidR="00FE073D" w:rsidRPr="00FE073D" w:rsidRDefault="00861F92" w:rsidP="00486663">
            <w:pPr>
              <w:tabs>
                <w:tab w:val="left" w:pos="567"/>
                <w:tab w:val="left" w:pos="1134"/>
                <w:tab w:val="left" w:pos="1701"/>
                <w:tab w:val="left" w:pos="2268"/>
                <w:tab w:val="left" w:pos="2835"/>
                <w:tab w:val="left" w:pos="3450"/>
              </w:tabs>
              <w:spacing w:after="120"/>
              <w:rPr>
                <w:rFonts w:cstheme="minorHAnsi"/>
                <w:b/>
                <w:color w:val="538135" w:themeColor="accent6" w:themeShade="BF"/>
              </w:rPr>
            </w:pPr>
            <w:r>
              <w:rPr>
                <w:rFonts w:cstheme="minorHAnsi"/>
                <w:b/>
              </w:rPr>
              <w:t xml:space="preserve">1.C </w:t>
            </w:r>
            <w:r w:rsidR="00FE073D" w:rsidRPr="00300D3F">
              <w:rPr>
                <w:rFonts w:cstheme="minorHAnsi"/>
                <w:b/>
              </w:rPr>
              <w:t>TAX CLEARANCE</w:t>
            </w:r>
          </w:p>
        </w:tc>
      </w:tr>
      <w:tr w:rsidR="00F961BD" w14:paraId="75180245" w14:textId="77777777" w:rsidTr="00F961BD">
        <w:tc>
          <w:tcPr>
            <w:tcW w:w="9016" w:type="dxa"/>
            <w:gridSpan w:val="4"/>
          </w:tcPr>
          <w:p w14:paraId="6B77FC54" w14:textId="075C203C" w:rsidR="00F961BD" w:rsidRPr="00300D3F" w:rsidRDefault="00954AC6" w:rsidP="00085D7F">
            <w:pPr>
              <w:tabs>
                <w:tab w:val="left" w:pos="567"/>
                <w:tab w:val="left" w:pos="1134"/>
                <w:tab w:val="left" w:pos="1701"/>
                <w:tab w:val="left" w:pos="2268"/>
                <w:tab w:val="left" w:pos="2835"/>
                <w:tab w:val="left" w:pos="3450"/>
              </w:tabs>
              <w:spacing w:after="120"/>
              <w:jc w:val="both"/>
              <w:rPr>
                <w:rFonts w:cstheme="minorHAnsi"/>
                <w:b/>
              </w:rPr>
            </w:pPr>
            <w:r>
              <w:rPr>
                <w:rFonts w:cstheme="minorHAnsi"/>
              </w:rPr>
              <w:t>Tenderers</w:t>
            </w:r>
            <w:r w:rsidR="00F961BD">
              <w:rPr>
                <w:rFonts w:cstheme="minorHAnsi"/>
              </w:rPr>
              <w:t xml:space="preserve"> </w:t>
            </w:r>
            <w:r w:rsidR="00F961BD" w:rsidRPr="001132CD">
              <w:rPr>
                <w:rFonts w:cstheme="minorHAnsi"/>
              </w:rPr>
              <w:t xml:space="preserve">are required to confirm their compliance with applicable taxation laws (and </w:t>
            </w:r>
            <w:proofErr w:type="gramStart"/>
            <w:r w:rsidR="00F961BD" w:rsidRPr="001132CD">
              <w:rPr>
                <w:rFonts w:cstheme="minorHAnsi"/>
              </w:rPr>
              <w:t>in particular that</w:t>
            </w:r>
            <w:proofErr w:type="gramEnd"/>
            <w:r w:rsidR="00F961BD" w:rsidRPr="001132CD">
              <w:rPr>
                <w:rFonts w:cstheme="minorHAnsi"/>
              </w:rPr>
              <w:t xml:space="preserve"> they have valid tax clearance) by signing the declaration provided in the below table:</w:t>
            </w:r>
          </w:p>
        </w:tc>
      </w:tr>
      <w:tr w:rsidR="00F961BD" w14:paraId="5E9FB3F1" w14:textId="77777777" w:rsidTr="00F961BD">
        <w:tc>
          <w:tcPr>
            <w:tcW w:w="9016" w:type="dxa"/>
            <w:gridSpan w:val="4"/>
            <w:shd w:val="clear" w:color="auto" w:fill="DFDEE9"/>
          </w:tcPr>
          <w:p w14:paraId="2872FEA4" w14:textId="19C8D46C" w:rsidR="00F961BD" w:rsidRDefault="00F961BD" w:rsidP="00486663">
            <w:pPr>
              <w:tabs>
                <w:tab w:val="left" w:pos="567"/>
                <w:tab w:val="left" w:pos="1134"/>
                <w:tab w:val="left" w:pos="1701"/>
                <w:tab w:val="left" w:pos="2268"/>
                <w:tab w:val="left" w:pos="2835"/>
                <w:tab w:val="left" w:pos="3450"/>
              </w:tabs>
              <w:spacing w:after="120"/>
              <w:rPr>
                <w:rFonts w:cstheme="minorHAnsi"/>
                <w:b/>
                <w:color w:val="538135" w:themeColor="accent6" w:themeShade="BF"/>
                <w:u w:val="single"/>
              </w:rPr>
            </w:pPr>
            <w:r w:rsidRPr="001132CD">
              <w:rPr>
                <w:rFonts w:cstheme="minorHAnsi"/>
                <w:b/>
              </w:rPr>
              <w:t>Declaration</w:t>
            </w:r>
          </w:p>
        </w:tc>
      </w:tr>
      <w:tr w:rsidR="00F961BD" w14:paraId="00705020" w14:textId="77777777" w:rsidTr="00F961BD">
        <w:tc>
          <w:tcPr>
            <w:tcW w:w="9016" w:type="dxa"/>
            <w:gridSpan w:val="4"/>
          </w:tcPr>
          <w:p w14:paraId="2FC700A4" w14:textId="532D690A" w:rsidR="00F961BD" w:rsidRDefault="00F961BD" w:rsidP="00085D7F">
            <w:pPr>
              <w:tabs>
                <w:tab w:val="left" w:pos="567"/>
                <w:tab w:val="left" w:pos="1134"/>
                <w:tab w:val="left" w:pos="1701"/>
                <w:tab w:val="left" w:pos="2268"/>
                <w:tab w:val="left" w:pos="2835"/>
                <w:tab w:val="left" w:pos="3450"/>
              </w:tabs>
              <w:spacing w:after="120"/>
              <w:jc w:val="both"/>
              <w:rPr>
                <w:rFonts w:cstheme="minorHAnsi"/>
                <w:b/>
                <w:color w:val="538135" w:themeColor="accent6" w:themeShade="BF"/>
                <w:u w:val="single"/>
              </w:rPr>
            </w:pPr>
            <w:r w:rsidRPr="001132CD">
              <w:rPr>
                <w:rFonts w:cstheme="minorHAnsi"/>
              </w:rPr>
              <w:t xml:space="preserve">I, the undersigned, confirm on behalf of the </w:t>
            </w:r>
            <w:r w:rsidR="00861F92">
              <w:rPr>
                <w:rFonts w:cstheme="minorHAnsi"/>
              </w:rPr>
              <w:t>Tenderer</w:t>
            </w:r>
            <w:r>
              <w:rPr>
                <w:rFonts w:cstheme="minorHAnsi"/>
              </w:rPr>
              <w:t xml:space="preserve"> </w:t>
            </w:r>
            <w:r w:rsidRPr="001132CD">
              <w:rPr>
                <w:rFonts w:cstheme="minorHAnsi"/>
                <w:lang w:val="en-US"/>
              </w:rPr>
              <w:t xml:space="preserve">that the </w:t>
            </w:r>
            <w:r w:rsidR="00861F92">
              <w:rPr>
                <w:rFonts w:cstheme="minorHAnsi"/>
                <w:lang w:val="en-US"/>
              </w:rPr>
              <w:t>Tenderer</w:t>
            </w:r>
            <w:r w:rsidRPr="001132CD">
              <w:rPr>
                <w:rFonts w:cstheme="minorHAnsi"/>
                <w:lang w:val="en-US"/>
              </w:rPr>
              <w:t xml:space="preserve"> complies with </w:t>
            </w:r>
            <w:r w:rsidRPr="001132CD">
              <w:rPr>
                <w:rFonts w:cstheme="minorHAnsi"/>
              </w:rPr>
              <w:t xml:space="preserve">all EU and domestic tax law and will provide the Tax Clearance Access Number and Tax Reference Number </w:t>
            </w:r>
            <w:r w:rsidRPr="001132CD">
              <w:rPr>
                <w:rFonts w:cstheme="minorHAnsi"/>
                <w:lang w:val="en-US"/>
              </w:rPr>
              <w:t xml:space="preserve">or, where applicable, </w:t>
            </w:r>
            <w:r w:rsidRPr="001132CD">
              <w:rPr>
                <w:rFonts w:cstheme="minorHAnsi"/>
              </w:rPr>
              <w:t>with an up-to-date statement of suitability on tax grounds from the Irish Revenue Commissioners</w:t>
            </w:r>
            <w:r w:rsidRPr="001132CD">
              <w:rPr>
                <w:rFonts w:cstheme="minorHAnsi"/>
                <w:lang w:val="en-US"/>
              </w:rPr>
              <w:t xml:space="preserve"> within </w:t>
            </w:r>
            <w:r>
              <w:rPr>
                <w:rFonts w:cstheme="minorHAnsi"/>
                <w:lang w:val="en-US"/>
              </w:rPr>
              <w:t>seven (7</w:t>
            </w:r>
            <w:r w:rsidRPr="001132CD">
              <w:rPr>
                <w:rFonts w:cstheme="minorHAnsi"/>
                <w:lang w:val="en-US"/>
              </w:rPr>
              <w:t xml:space="preserve">) calendar days following receipt of a request from </w:t>
            </w:r>
            <w:r>
              <w:rPr>
                <w:rFonts w:cstheme="minorHAnsi"/>
                <w:lang w:val="en-US"/>
              </w:rPr>
              <w:t xml:space="preserve">IDA Ireland </w:t>
            </w:r>
            <w:r w:rsidRPr="001132CD">
              <w:rPr>
                <w:rFonts w:cstheme="minorHAnsi"/>
                <w:lang w:val="en-US"/>
              </w:rPr>
              <w:t xml:space="preserve">to </w:t>
            </w:r>
            <w:r w:rsidRPr="001132CD">
              <w:rPr>
                <w:rFonts w:cstheme="minorHAnsi"/>
              </w:rPr>
              <w:t xml:space="preserve">facilitate on-line verification of the </w:t>
            </w:r>
            <w:r w:rsidR="00861F92">
              <w:rPr>
                <w:rFonts w:cstheme="minorHAnsi"/>
              </w:rPr>
              <w:t>Tenderer</w:t>
            </w:r>
            <w:r w:rsidR="002E198C">
              <w:rPr>
                <w:rFonts w:cstheme="minorHAnsi"/>
              </w:rPr>
              <w:t xml:space="preserve">’s </w:t>
            </w:r>
            <w:r w:rsidRPr="001132CD">
              <w:rPr>
                <w:rFonts w:cstheme="minorHAnsi"/>
              </w:rPr>
              <w:t xml:space="preserve">tax status by </w:t>
            </w:r>
            <w:r>
              <w:rPr>
                <w:rFonts w:cstheme="minorHAnsi"/>
              </w:rPr>
              <w:t>IDA Ireland</w:t>
            </w:r>
            <w:r w:rsidRPr="001132CD">
              <w:rPr>
                <w:rFonts w:cstheme="minorHAnsi"/>
              </w:rPr>
              <w:t>.</w:t>
            </w:r>
          </w:p>
        </w:tc>
      </w:tr>
      <w:tr w:rsidR="00F961BD" w14:paraId="08F634B9" w14:textId="77777777" w:rsidTr="00E31853">
        <w:tc>
          <w:tcPr>
            <w:tcW w:w="988" w:type="dxa"/>
            <w:shd w:val="clear" w:color="auto" w:fill="DFDEE9"/>
          </w:tcPr>
          <w:p w14:paraId="27B8A0BD" w14:textId="77777777" w:rsidR="00F961BD" w:rsidRDefault="00F961BD" w:rsidP="00E31853">
            <w:pPr>
              <w:spacing w:before="120" w:after="120" w:line="276" w:lineRule="auto"/>
              <w:jc w:val="both"/>
              <w:rPr>
                <w:rFonts w:cstheme="minorHAnsi"/>
              </w:rPr>
            </w:pPr>
            <w:r>
              <w:rPr>
                <w:rFonts w:cstheme="minorHAnsi"/>
              </w:rPr>
              <w:t>Name</w:t>
            </w:r>
          </w:p>
        </w:tc>
        <w:tc>
          <w:tcPr>
            <w:tcW w:w="3520" w:type="dxa"/>
          </w:tcPr>
          <w:p w14:paraId="70FB38CA" w14:textId="77777777" w:rsidR="00F961BD" w:rsidRDefault="00F961BD" w:rsidP="00E31853">
            <w:pPr>
              <w:spacing w:before="120" w:after="120" w:line="276" w:lineRule="auto"/>
              <w:jc w:val="both"/>
              <w:rPr>
                <w:rFonts w:cstheme="minorHAnsi"/>
              </w:rPr>
            </w:pPr>
          </w:p>
        </w:tc>
        <w:tc>
          <w:tcPr>
            <w:tcW w:w="1157" w:type="dxa"/>
            <w:shd w:val="clear" w:color="auto" w:fill="DFDEE9"/>
          </w:tcPr>
          <w:p w14:paraId="70BE9E2F" w14:textId="77777777" w:rsidR="00F961BD" w:rsidRDefault="00F961BD" w:rsidP="00E31853">
            <w:pPr>
              <w:spacing w:before="120" w:after="120" w:line="276" w:lineRule="auto"/>
              <w:jc w:val="both"/>
              <w:rPr>
                <w:rFonts w:cstheme="minorHAnsi"/>
              </w:rPr>
            </w:pPr>
            <w:r>
              <w:rPr>
                <w:rFonts w:cstheme="minorHAnsi"/>
              </w:rPr>
              <w:t>Signature</w:t>
            </w:r>
          </w:p>
        </w:tc>
        <w:tc>
          <w:tcPr>
            <w:tcW w:w="3351" w:type="dxa"/>
          </w:tcPr>
          <w:p w14:paraId="5BC75434" w14:textId="77777777" w:rsidR="00F961BD" w:rsidRDefault="00F961BD" w:rsidP="00E31853">
            <w:pPr>
              <w:spacing w:before="120" w:after="120" w:line="276" w:lineRule="auto"/>
              <w:jc w:val="both"/>
              <w:rPr>
                <w:rFonts w:cstheme="minorHAnsi"/>
              </w:rPr>
            </w:pPr>
          </w:p>
        </w:tc>
      </w:tr>
      <w:tr w:rsidR="00F961BD" w14:paraId="592CCF28" w14:textId="77777777" w:rsidTr="00E31853">
        <w:tc>
          <w:tcPr>
            <w:tcW w:w="988" w:type="dxa"/>
            <w:shd w:val="clear" w:color="auto" w:fill="DFDEE9"/>
          </w:tcPr>
          <w:p w14:paraId="68514AE9" w14:textId="77777777" w:rsidR="00F961BD" w:rsidRDefault="00F961BD" w:rsidP="00E31853">
            <w:pPr>
              <w:spacing w:before="120" w:after="120" w:line="276" w:lineRule="auto"/>
              <w:jc w:val="both"/>
              <w:rPr>
                <w:rFonts w:cstheme="minorHAnsi"/>
              </w:rPr>
            </w:pPr>
            <w:r>
              <w:rPr>
                <w:rFonts w:cstheme="minorHAnsi"/>
              </w:rPr>
              <w:lastRenderedPageBreak/>
              <w:t>Position</w:t>
            </w:r>
          </w:p>
        </w:tc>
        <w:tc>
          <w:tcPr>
            <w:tcW w:w="3520" w:type="dxa"/>
          </w:tcPr>
          <w:p w14:paraId="11B3C535" w14:textId="77777777" w:rsidR="00F961BD" w:rsidRDefault="00F961BD" w:rsidP="00E31853">
            <w:pPr>
              <w:spacing w:before="120" w:after="120" w:line="276" w:lineRule="auto"/>
              <w:jc w:val="both"/>
              <w:rPr>
                <w:rFonts w:cstheme="minorHAnsi"/>
              </w:rPr>
            </w:pPr>
          </w:p>
        </w:tc>
        <w:tc>
          <w:tcPr>
            <w:tcW w:w="1157" w:type="dxa"/>
            <w:shd w:val="clear" w:color="auto" w:fill="DFDEE9"/>
          </w:tcPr>
          <w:p w14:paraId="38A13FB2" w14:textId="77777777" w:rsidR="00F961BD" w:rsidRDefault="00F961BD" w:rsidP="00E31853">
            <w:pPr>
              <w:spacing w:before="120" w:after="120" w:line="276" w:lineRule="auto"/>
              <w:jc w:val="both"/>
              <w:rPr>
                <w:rFonts w:cstheme="minorHAnsi"/>
              </w:rPr>
            </w:pPr>
            <w:r>
              <w:rPr>
                <w:rFonts w:cstheme="minorHAnsi"/>
              </w:rPr>
              <w:t>Date</w:t>
            </w:r>
          </w:p>
        </w:tc>
        <w:tc>
          <w:tcPr>
            <w:tcW w:w="3351" w:type="dxa"/>
          </w:tcPr>
          <w:p w14:paraId="1D156768" w14:textId="77777777" w:rsidR="00F961BD" w:rsidRDefault="00F961BD" w:rsidP="00E31853">
            <w:pPr>
              <w:spacing w:before="120" w:after="120" w:line="276" w:lineRule="auto"/>
              <w:jc w:val="both"/>
              <w:rPr>
                <w:rFonts w:cstheme="minorHAnsi"/>
              </w:rPr>
            </w:pPr>
          </w:p>
        </w:tc>
      </w:tr>
    </w:tbl>
    <w:p w14:paraId="1C3301D5" w14:textId="77777777" w:rsidR="00F961BD" w:rsidRDefault="00F961BD" w:rsidP="00486663">
      <w:pPr>
        <w:tabs>
          <w:tab w:val="left" w:pos="567"/>
          <w:tab w:val="left" w:pos="1134"/>
          <w:tab w:val="left" w:pos="1701"/>
          <w:tab w:val="left" w:pos="2268"/>
          <w:tab w:val="left" w:pos="2835"/>
          <w:tab w:val="left" w:pos="3450"/>
        </w:tabs>
        <w:spacing w:after="120"/>
        <w:rPr>
          <w:rFonts w:cstheme="minorHAnsi"/>
          <w:b/>
          <w:color w:val="538135" w:themeColor="accent6" w:themeShade="BF"/>
          <w:u w:val="single"/>
        </w:rPr>
      </w:pPr>
    </w:p>
    <w:p w14:paraId="692A3B5F" w14:textId="77777777" w:rsidR="00CE71AF" w:rsidRDefault="00CE71AF" w:rsidP="00CE71AF">
      <w:pPr>
        <w:rPr>
          <w:rFonts w:cstheme="minorHAnsi"/>
          <w:bCs/>
          <w:iCs/>
          <w:lang w:val="en-GB" w:eastAsia="en-GB"/>
        </w:rPr>
      </w:pPr>
    </w:p>
    <w:tbl>
      <w:tblPr>
        <w:tblStyle w:val="TableGrid"/>
        <w:tblW w:w="0" w:type="auto"/>
        <w:tblLook w:val="04A0" w:firstRow="1" w:lastRow="0" w:firstColumn="1" w:lastColumn="0" w:noHBand="0" w:noVBand="1"/>
      </w:tblPr>
      <w:tblGrid>
        <w:gridCol w:w="704"/>
        <w:gridCol w:w="2410"/>
        <w:gridCol w:w="3969"/>
        <w:gridCol w:w="992"/>
        <w:gridCol w:w="941"/>
      </w:tblGrid>
      <w:tr w:rsidR="00CE71AF" w14:paraId="3E45BB5C" w14:textId="77777777" w:rsidTr="00CE71AF">
        <w:tc>
          <w:tcPr>
            <w:tcW w:w="9016" w:type="dxa"/>
            <w:gridSpan w:val="5"/>
            <w:tcBorders>
              <w:top w:val="single" w:sz="4" w:space="0" w:color="auto"/>
              <w:left w:val="single" w:sz="4" w:space="0" w:color="auto"/>
              <w:bottom w:val="single" w:sz="4" w:space="0" w:color="auto"/>
              <w:right w:val="single" w:sz="4" w:space="0" w:color="auto"/>
            </w:tcBorders>
            <w:shd w:val="clear" w:color="auto" w:fill="DFDEE9"/>
            <w:hideMark/>
          </w:tcPr>
          <w:p w14:paraId="143487AD" w14:textId="5E9ED251" w:rsidR="00CE71AF" w:rsidRDefault="00AA6F3B">
            <w:pPr>
              <w:spacing w:before="120" w:after="120" w:line="276" w:lineRule="auto"/>
              <w:jc w:val="both"/>
              <w:rPr>
                <w:rFonts w:cstheme="minorHAnsi"/>
                <w:b/>
                <w:bCs/>
              </w:rPr>
            </w:pPr>
            <w:r>
              <w:rPr>
                <w:rFonts w:cstheme="minorHAnsi"/>
                <w:b/>
                <w:bCs/>
              </w:rPr>
              <w:t xml:space="preserve">PART TWO - DECLARATION AS TO PERSONAL CIRCUMSTANCES  </w:t>
            </w:r>
          </w:p>
        </w:tc>
      </w:tr>
      <w:tr w:rsidR="00CE71AF" w14:paraId="7A54CD08" w14:textId="77777777" w:rsidTr="00CE71AF">
        <w:tc>
          <w:tcPr>
            <w:tcW w:w="9016" w:type="dxa"/>
            <w:gridSpan w:val="5"/>
            <w:tcBorders>
              <w:top w:val="single" w:sz="4" w:space="0" w:color="auto"/>
              <w:left w:val="single" w:sz="4" w:space="0" w:color="auto"/>
              <w:bottom w:val="single" w:sz="4" w:space="0" w:color="auto"/>
              <w:right w:val="single" w:sz="4" w:space="0" w:color="auto"/>
            </w:tcBorders>
          </w:tcPr>
          <w:p w14:paraId="2CDECC6A" w14:textId="5824DA38" w:rsidR="00CE71AF" w:rsidRDefault="00954AC6">
            <w:pPr>
              <w:spacing w:before="120" w:after="120" w:line="276" w:lineRule="auto"/>
              <w:jc w:val="both"/>
              <w:rPr>
                <w:rFonts w:cstheme="minorHAnsi"/>
                <w:b/>
                <w:bCs/>
              </w:rPr>
            </w:pPr>
            <w:r>
              <w:rPr>
                <w:rFonts w:cstheme="minorHAnsi"/>
              </w:rPr>
              <w:t>Tenderers</w:t>
            </w:r>
            <w:r w:rsidR="00CE71AF">
              <w:rPr>
                <w:rFonts w:cstheme="minorHAnsi"/>
              </w:rPr>
              <w:t xml:space="preserve"> are required to complete the following Declaration:</w:t>
            </w:r>
          </w:p>
        </w:tc>
      </w:tr>
      <w:tr w:rsidR="00CE71AF" w14:paraId="389272D3" w14:textId="77777777" w:rsidTr="00CE71AF">
        <w:tc>
          <w:tcPr>
            <w:tcW w:w="9016" w:type="dxa"/>
            <w:gridSpan w:val="5"/>
            <w:tcBorders>
              <w:top w:val="single" w:sz="4" w:space="0" w:color="auto"/>
              <w:left w:val="single" w:sz="4" w:space="0" w:color="auto"/>
              <w:bottom w:val="single" w:sz="4" w:space="0" w:color="auto"/>
              <w:right w:val="single" w:sz="4" w:space="0" w:color="auto"/>
            </w:tcBorders>
            <w:shd w:val="clear" w:color="auto" w:fill="009B3A"/>
            <w:hideMark/>
          </w:tcPr>
          <w:p w14:paraId="4ACDDCA5" w14:textId="392FCC3A" w:rsidR="00CE71AF" w:rsidRDefault="00CE71AF">
            <w:pPr>
              <w:pStyle w:val="BodyText"/>
              <w:widowControl w:val="0"/>
              <w:spacing w:line="276" w:lineRule="auto"/>
              <w:ind w:left="0"/>
              <w:jc w:val="center"/>
              <w:rPr>
                <w:rFonts w:asciiTheme="minorHAnsi" w:hAnsiTheme="minorHAnsi" w:cstheme="minorHAnsi"/>
                <w:b/>
                <w:color w:val="FFFFFF" w:themeColor="background1"/>
              </w:rPr>
            </w:pPr>
            <w:r>
              <w:rPr>
                <w:rFonts w:asciiTheme="minorHAnsi" w:hAnsiTheme="minorHAnsi" w:cstheme="minorHAnsi"/>
                <w:b/>
                <w:color w:val="FFFFFF" w:themeColor="background1"/>
              </w:rPr>
              <w:t xml:space="preserve">DECLARATION </w:t>
            </w:r>
            <w:r w:rsidR="0013118E">
              <w:rPr>
                <w:rFonts w:asciiTheme="minorHAnsi" w:hAnsiTheme="minorHAnsi" w:cstheme="minorHAnsi"/>
                <w:b/>
                <w:color w:val="FFFFFF" w:themeColor="background1"/>
              </w:rPr>
              <w:t>AS TO PERSONAL CIRCUMSTANCES</w:t>
            </w:r>
          </w:p>
          <w:p w14:paraId="65779B6C" w14:textId="193CA2DC" w:rsidR="00CE71AF" w:rsidRPr="002E198C" w:rsidRDefault="00CE71AF" w:rsidP="002E198C">
            <w:pPr>
              <w:pStyle w:val="BodyText"/>
              <w:widowControl w:val="0"/>
              <w:spacing w:line="276" w:lineRule="auto"/>
              <w:ind w:left="0"/>
              <w:jc w:val="center"/>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t>(as per Article 57 of Directive 2014/24/EU, implemented by SI 284 of May 2016)</w:t>
            </w:r>
          </w:p>
        </w:tc>
      </w:tr>
      <w:tr w:rsidR="00CE71AF" w14:paraId="292065C3" w14:textId="77777777" w:rsidTr="00CE71AF">
        <w:tc>
          <w:tcPr>
            <w:tcW w:w="9016" w:type="dxa"/>
            <w:gridSpan w:val="5"/>
            <w:tcBorders>
              <w:top w:val="single" w:sz="4" w:space="0" w:color="auto"/>
              <w:left w:val="single" w:sz="4" w:space="0" w:color="auto"/>
              <w:bottom w:val="single" w:sz="4" w:space="0" w:color="auto"/>
              <w:right w:val="single" w:sz="4" w:space="0" w:color="auto"/>
            </w:tcBorders>
            <w:shd w:val="clear" w:color="auto" w:fill="009605"/>
            <w:hideMark/>
          </w:tcPr>
          <w:p w14:paraId="654BD467" w14:textId="77777777" w:rsidR="00CE71AF" w:rsidRDefault="00CE71AF">
            <w:pPr>
              <w:widowControl w:val="0"/>
              <w:spacing w:after="120" w:line="276" w:lineRule="auto"/>
              <w:jc w:val="both"/>
              <w:rPr>
                <w:rFonts w:cstheme="minorHAnsi"/>
                <w:bCs/>
                <w:iCs/>
                <w:lang w:val="en-GB" w:eastAsia="en-GB"/>
              </w:rPr>
            </w:pPr>
            <w:r>
              <w:rPr>
                <w:rFonts w:cstheme="minorHAnsi"/>
                <w:b/>
              </w:rPr>
              <w:t>Tenderers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CE71AF" w14:paraId="687B6983" w14:textId="77777777" w:rsidTr="00CE71AF">
        <w:tc>
          <w:tcPr>
            <w:tcW w:w="704" w:type="dxa"/>
            <w:vMerge w:val="restart"/>
            <w:tcBorders>
              <w:top w:val="single" w:sz="4" w:space="0" w:color="auto"/>
              <w:left w:val="single" w:sz="4" w:space="0" w:color="auto"/>
              <w:bottom w:val="single" w:sz="4" w:space="0" w:color="auto"/>
              <w:right w:val="single" w:sz="4" w:space="0" w:color="auto"/>
            </w:tcBorders>
            <w:shd w:val="clear" w:color="auto" w:fill="009605"/>
            <w:hideMark/>
          </w:tcPr>
          <w:p w14:paraId="5AECA45C" w14:textId="77777777" w:rsidR="00CE71AF" w:rsidRDefault="00CE71AF">
            <w:pPr>
              <w:widowControl w:val="0"/>
              <w:spacing w:after="120" w:line="276" w:lineRule="auto"/>
              <w:jc w:val="both"/>
              <w:rPr>
                <w:rFonts w:cstheme="minorHAnsi"/>
                <w:b/>
                <w:color w:val="FFFFFF" w:themeColor="background1"/>
              </w:rPr>
            </w:pPr>
            <w:r>
              <w:rPr>
                <w:rFonts w:cstheme="minorHAnsi"/>
                <w:b/>
                <w:color w:val="FFFFFF" w:themeColor="background1"/>
              </w:rPr>
              <w:t>1.1</w:t>
            </w:r>
          </w:p>
        </w:tc>
        <w:tc>
          <w:tcPr>
            <w:tcW w:w="6379" w:type="dxa"/>
            <w:gridSpan w:val="2"/>
            <w:vMerge w:val="restart"/>
            <w:tcBorders>
              <w:top w:val="single" w:sz="4" w:space="0" w:color="auto"/>
              <w:left w:val="single" w:sz="4" w:space="0" w:color="auto"/>
              <w:bottom w:val="single" w:sz="4" w:space="0" w:color="auto"/>
              <w:right w:val="single" w:sz="4" w:space="0" w:color="auto"/>
            </w:tcBorders>
            <w:shd w:val="clear" w:color="auto" w:fill="009605"/>
            <w:hideMark/>
          </w:tcPr>
          <w:p w14:paraId="436A31F1" w14:textId="77777777" w:rsidR="00CE71AF" w:rsidRDefault="00CE71AF">
            <w:pPr>
              <w:pStyle w:val="ListParagraph"/>
              <w:widowControl w:val="0"/>
              <w:spacing w:after="120" w:line="276" w:lineRule="auto"/>
              <w:ind w:left="0"/>
              <w:jc w:val="both"/>
              <w:rPr>
                <w:rFonts w:asciiTheme="minorHAnsi" w:hAnsiTheme="minorHAnsi" w:cstheme="minorHAnsi"/>
                <w:b/>
                <w:color w:val="FFFFFF" w:themeColor="background1"/>
                <w:sz w:val="22"/>
                <w:szCs w:val="22"/>
              </w:rPr>
            </w:pPr>
            <w:r>
              <w:rPr>
                <w:rFonts w:asciiTheme="minorHAnsi" w:hAnsiTheme="minorHAnsi" w:cstheme="minorHAnsi"/>
                <w:b/>
                <w:color w:val="FFFFFF" w:themeColor="background1"/>
                <w:sz w:val="22"/>
                <w:szCs w:val="22"/>
              </w:rPr>
              <w:t>Has the Economic Operator or a member of the Tenderer Team (if applicable), director, partner or any other person who has powers of representation, decision or control, been convicted of any of the following offences?</w:t>
            </w:r>
          </w:p>
        </w:tc>
        <w:tc>
          <w:tcPr>
            <w:tcW w:w="992" w:type="dxa"/>
            <w:tcBorders>
              <w:top w:val="single" w:sz="4" w:space="0" w:color="auto"/>
              <w:left w:val="single" w:sz="4" w:space="0" w:color="auto"/>
              <w:bottom w:val="single" w:sz="4" w:space="0" w:color="auto"/>
              <w:right w:val="single" w:sz="4" w:space="0" w:color="auto"/>
            </w:tcBorders>
            <w:shd w:val="clear" w:color="auto" w:fill="009605"/>
            <w:vAlign w:val="center"/>
            <w:hideMark/>
          </w:tcPr>
          <w:p w14:paraId="5C0AC031" w14:textId="77777777" w:rsidR="00CE71AF" w:rsidRDefault="00CE71AF">
            <w:pPr>
              <w:widowControl w:val="0"/>
              <w:spacing w:after="120" w:line="276" w:lineRule="auto"/>
              <w:jc w:val="center"/>
              <w:rPr>
                <w:rFonts w:cstheme="minorHAnsi"/>
                <w:bCs/>
                <w:iCs/>
                <w:color w:val="FFFFFF" w:themeColor="background1"/>
                <w:lang w:val="en-GB" w:eastAsia="en-GB"/>
              </w:rPr>
            </w:pPr>
            <w:r>
              <w:rPr>
                <w:rFonts w:cstheme="minorHAnsi"/>
                <w:b/>
                <w:color w:val="FFFFFF" w:themeColor="background1"/>
              </w:rPr>
              <w:t>YES</w:t>
            </w:r>
          </w:p>
        </w:tc>
        <w:tc>
          <w:tcPr>
            <w:tcW w:w="941" w:type="dxa"/>
            <w:tcBorders>
              <w:top w:val="single" w:sz="4" w:space="0" w:color="auto"/>
              <w:left w:val="single" w:sz="4" w:space="0" w:color="auto"/>
              <w:bottom w:val="single" w:sz="4" w:space="0" w:color="auto"/>
              <w:right w:val="single" w:sz="4" w:space="0" w:color="auto"/>
            </w:tcBorders>
            <w:shd w:val="clear" w:color="auto" w:fill="009605"/>
            <w:vAlign w:val="center"/>
            <w:hideMark/>
          </w:tcPr>
          <w:p w14:paraId="237C093F" w14:textId="77777777" w:rsidR="00CE71AF" w:rsidRDefault="00CE71AF">
            <w:pPr>
              <w:widowControl w:val="0"/>
              <w:spacing w:after="120" w:line="276" w:lineRule="auto"/>
              <w:jc w:val="center"/>
              <w:rPr>
                <w:rFonts w:cstheme="minorHAnsi"/>
                <w:bCs/>
                <w:iCs/>
                <w:color w:val="FFFFFF" w:themeColor="background1"/>
                <w:lang w:val="en-GB" w:eastAsia="en-GB"/>
              </w:rPr>
            </w:pPr>
            <w:r>
              <w:rPr>
                <w:rFonts w:cstheme="minorHAnsi"/>
                <w:b/>
                <w:color w:val="FFFFFF" w:themeColor="background1"/>
              </w:rPr>
              <w:t>NO</w:t>
            </w:r>
          </w:p>
        </w:tc>
      </w:tr>
      <w:tr w:rsidR="00CE71AF" w14:paraId="33DB6D5D" w14:textId="77777777" w:rsidTr="00CE71AF">
        <w:tc>
          <w:tcPr>
            <w:tcW w:w="0" w:type="auto"/>
            <w:vMerge/>
            <w:tcBorders>
              <w:top w:val="single" w:sz="4" w:space="0" w:color="auto"/>
              <w:left w:val="single" w:sz="4" w:space="0" w:color="auto"/>
              <w:bottom w:val="single" w:sz="4" w:space="0" w:color="auto"/>
              <w:right w:val="single" w:sz="4" w:space="0" w:color="auto"/>
            </w:tcBorders>
            <w:vAlign w:val="center"/>
            <w:hideMark/>
          </w:tcPr>
          <w:p w14:paraId="618BA632" w14:textId="77777777" w:rsidR="00CE71AF" w:rsidRDefault="00CE71AF">
            <w:pPr>
              <w:rPr>
                <w:rFonts w:cstheme="minorHAnsi"/>
                <w:b/>
                <w:color w:val="FFFFFF" w:themeColor="background1"/>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573C3AD" w14:textId="77777777" w:rsidR="00CE71AF" w:rsidRDefault="00CE71AF">
            <w:pPr>
              <w:rPr>
                <w:rFonts w:cstheme="minorHAnsi"/>
                <w:b/>
                <w:color w:val="FFFFFF" w:themeColor="background1"/>
              </w:rPr>
            </w:pPr>
          </w:p>
        </w:tc>
        <w:tc>
          <w:tcPr>
            <w:tcW w:w="1933" w:type="dxa"/>
            <w:gridSpan w:val="2"/>
            <w:tcBorders>
              <w:top w:val="single" w:sz="4" w:space="0" w:color="auto"/>
              <w:left w:val="single" w:sz="4" w:space="0" w:color="auto"/>
              <w:bottom w:val="single" w:sz="4" w:space="0" w:color="auto"/>
              <w:right w:val="single" w:sz="4" w:space="0" w:color="auto"/>
            </w:tcBorders>
            <w:shd w:val="clear" w:color="auto" w:fill="009605"/>
            <w:vAlign w:val="center"/>
            <w:hideMark/>
          </w:tcPr>
          <w:p w14:paraId="052692D3" w14:textId="77777777" w:rsidR="00CE71AF" w:rsidRDefault="00CE71AF">
            <w:pPr>
              <w:widowControl w:val="0"/>
              <w:spacing w:after="120" w:line="276" w:lineRule="auto"/>
              <w:jc w:val="center"/>
              <w:rPr>
                <w:rFonts w:cstheme="minorHAnsi"/>
                <w:bCs/>
                <w:iCs/>
                <w:color w:val="FFFFFF" w:themeColor="background1"/>
                <w:lang w:val="en-GB" w:eastAsia="en-GB"/>
              </w:rPr>
            </w:pPr>
            <w:r>
              <w:rPr>
                <w:rFonts w:cstheme="minorHAnsi"/>
                <w:bCs/>
                <w:color w:val="FFFFFF" w:themeColor="background1"/>
              </w:rPr>
              <w:t>Please indicate your answer by marking ‘</w:t>
            </w:r>
            <w:r>
              <w:rPr>
                <w:rFonts w:cstheme="minorHAnsi"/>
                <w:b/>
                <w:color w:val="FFFFFF" w:themeColor="background1"/>
              </w:rPr>
              <w:t>X</w:t>
            </w:r>
            <w:r>
              <w:rPr>
                <w:rFonts w:cstheme="minorHAnsi"/>
                <w:bCs/>
                <w:color w:val="FFFFFF" w:themeColor="background1"/>
              </w:rPr>
              <w:t>’ in the relevant box</w:t>
            </w:r>
          </w:p>
        </w:tc>
      </w:tr>
      <w:tr w:rsidR="00CE71AF" w14:paraId="026C57C8" w14:textId="77777777" w:rsidTr="00CE71AF">
        <w:tc>
          <w:tcPr>
            <w:tcW w:w="704" w:type="dxa"/>
            <w:tcBorders>
              <w:top w:val="single" w:sz="4" w:space="0" w:color="auto"/>
              <w:left w:val="single" w:sz="4" w:space="0" w:color="auto"/>
              <w:bottom w:val="single" w:sz="4" w:space="0" w:color="auto"/>
              <w:right w:val="single" w:sz="4" w:space="0" w:color="auto"/>
            </w:tcBorders>
            <w:hideMark/>
          </w:tcPr>
          <w:p w14:paraId="03FF51EB" w14:textId="77777777" w:rsidR="00CE71AF" w:rsidRDefault="00CE71AF">
            <w:pPr>
              <w:widowControl w:val="0"/>
              <w:spacing w:after="120" w:line="276" w:lineRule="auto"/>
              <w:jc w:val="both"/>
              <w:rPr>
                <w:rFonts w:cstheme="minorHAnsi"/>
                <w:bCs/>
                <w:iCs/>
                <w:lang w:val="en-GB" w:eastAsia="en-GB"/>
              </w:rPr>
            </w:pPr>
            <w:r>
              <w:rPr>
                <w:rFonts w:cstheme="minorHAnsi"/>
                <w:bCs/>
                <w:iCs/>
                <w:lang w:val="en-GB" w:eastAsia="en-GB"/>
              </w:rPr>
              <w:t>1.</w:t>
            </w:r>
            <w:proofErr w:type="gramStart"/>
            <w:r>
              <w:rPr>
                <w:rFonts w:cstheme="minorHAnsi"/>
                <w:bCs/>
                <w:iCs/>
                <w:lang w:val="en-GB" w:eastAsia="en-GB"/>
              </w:rPr>
              <w:t>1.a</w:t>
            </w:r>
            <w:proofErr w:type="gramEnd"/>
          </w:p>
        </w:tc>
        <w:tc>
          <w:tcPr>
            <w:tcW w:w="6379" w:type="dxa"/>
            <w:gridSpan w:val="2"/>
            <w:tcBorders>
              <w:top w:val="single" w:sz="4" w:space="0" w:color="auto"/>
              <w:left w:val="single" w:sz="4" w:space="0" w:color="auto"/>
              <w:bottom w:val="single" w:sz="4" w:space="0" w:color="auto"/>
              <w:right w:val="single" w:sz="4" w:space="0" w:color="auto"/>
            </w:tcBorders>
            <w:hideMark/>
          </w:tcPr>
          <w:p w14:paraId="74F662A2" w14:textId="77777777" w:rsidR="00CE71AF" w:rsidRDefault="00CE71AF">
            <w:pPr>
              <w:widowControl w:val="0"/>
              <w:spacing w:after="120" w:line="276" w:lineRule="auto"/>
              <w:jc w:val="both"/>
              <w:rPr>
                <w:rFonts w:cstheme="minorHAnsi"/>
                <w:bCs/>
                <w:iCs/>
                <w:lang w:val="en-GB" w:eastAsia="en-GB"/>
              </w:rPr>
            </w:pPr>
            <w:r>
              <w:rPr>
                <w:rFonts w:cstheme="minorHAnsi"/>
              </w:rPr>
              <w:t>participation in a criminal organisation, as defined in Article 2 of Council Framework decision 2008/841/JHA;</w:t>
            </w:r>
          </w:p>
        </w:tc>
        <w:tc>
          <w:tcPr>
            <w:tcW w:w="992" w:type="dxa"/>
            <w:tcBorders>
              <w:top w:val="single" w:sz="4" w:space="0" w:color="auto"/>
              <w:left w:val="single" w:sz="4" w:space="0" w:color="auto"/>
              <w:bottom w:val="single" w:sz="4" w:space="0" w:color="auto"/>
              <w:right w:val="single" w:sz="4" w:space="0" w:color="auto"/>
            </w:tcBorders>
            <w:vAlign w:val="center"/>
          </w:tcPr>
          <w:p w14:paraId="2B32DEE2" w14:textId="77777777" w:rsidR="00CE71AF" w:rsidRDefault="00CE71AF">
            <w:pPr>
              <w:widowControl w:val="0"/>
              <w:spacing w:after="120" w:line="276" w:lineRule="auto"/>
              <w:jc w:val="center"/>
              <w:rPr>
                <w:rFonts w:cstheme="minorHAnsi"/>
                <w:bCs/>
                <w:iCs/>
                <w:lang w:val="en-GB" w:eastAsia="en-GB"/>
              </w:rPr>
            </w:pPr>
          </w:p>
        </w:tc>
        <w:tc>
          <w:tcPr>
            <w:tcW w:w="941" w:type="dxa"/>
            <w:tcBorders>
              <w:top w:val="single" w:sz="4" w:space="0" w:color="auto"/>
              <w:left w:val="single" w:sz="4" w:space="0" w:color="auto"/>
              <w:bottom w:val="single" w:sz="4" w:space="0" w:color="auto"/>
              <w:right w:val="single" w:sz="4" w:space="0" w:color="auto"/>
            </w:tcBorders>
            <w:vAlign w:val="center"/>
          </w:tcPr>
          <w:p w14:paraId="599D4BA8" w14:textId="77777777" w:rsidR="00CE71AF" w:rsidRDefault="00CE71AF">
            <w:pPr>
              <w:widowControl w:val="0"/>
              <w:spacing w:after="120" w:line="276" w:lineRule="auto"/>
              <w:jc w:val="center"/>
              <w:rPr>
                <w:rFonts w:cstheme="minorHAnsi"/>
                <w:bCs/>
                <w:iCs/>
                <w:lang w:val="en-GB" w:eastAsia="en-GB"/>
              </w:rPr>
            </w:pPr>
          </w:p>
        </w:tc>
      </w:tr>
      <w:tr w:rsidR="00CE71AF" w14:paraId="1163DB88" w14:textId="77777777" w:rsidTr="00CE71AF">
        <w:tc>
          <w:tcPr>
            <w:tcW w:w="704" w:type="dxa"/>
            <w:tcBorders>
              <w:top w:val="single" w:sz="4" w:space="0" w:color="auto"/>
              <w:left w:val="single" w:sz="4" w:space="0" w:color="auto"/>
              <w:bottom w:val="single" w:sz="4" w:space="0" w:color="auto"/>
              <w:right w:val="single" w:sz="4" w:space="0" w:color="auto"/>
            </w:tcBorders>
            <w:hideMark/>
          </w:tcPr>
          <w:p w14:paraId="11704EC7" w14:textId="77777777" w:rsidR="00CE71AF" w:rsidRDefault="00CE71AF">
            <w:pPr>
              <w:widowControl w:val="0"/>
              <w:spacing w:after="120" w:line="276" w:lineRule="auto"/>
              <w:jc w:val="both"/>
              <w:rPr>
                <w:rFonts w:cstheme="minorHAnsi"/>
                <w:bCs/>
                <w:iCs/>
                <w:lang w:val="en-GB" w:eastAsia="en-GB"/>
              </w:rPr>
            </w:pPr>
            <w:r>
              <w:rPr>
                <w:rFonts w:cstheme="minorHAnsi"/>
                <w:bCs/>
                <w:iCs/>
                <w:lang w:val="en-GB" w:eastAsia="en-GB"/>
              </w:rPr>
              <w:t>1.</w:t>
            </w:r>
            <w:proofErr w:type="gramStart"/>
            <w:r>
              <w:rPr>
                <w:rFonts w:cstheme="minorHAnsi"/>
                <w:bCs/>
                <w:iCs/>
                <w:lang w:val="en-GB" w:eastAsia="en-GB"/>
              </w:rPr>
              <w:t>1.b</w:t>
            </w:r>
            <w:proofErr w:type="gramEnd"/>
          </w:p>
        </w:tc>
        <w:tc>
          <w:tcPr>
            <w:tcW w:w="6379" w:type="dxa"/>
            <w:gridSpan w:val="2"/>
            <w:tcBorders>
              <w:top w:val="single" w:sz="4" w:space="0" w:color="auto"/>
              <w:left w:val="single" w:sz="4" w:space="0" w:color="auto"/>
              <w:bottom w:val="single" w:sz="4" w:space="0" w:color="auto"/>
              <w:right w:val="single" w:sz="4" w:space="0" w:color="auto"/>
            </w:tcBorders>
            <w:hideMark/>
          </w:tcPr>
          <w:p w14:paraId="1C8AE7D6" w14:textId="77777777" w:rsidR="00CE71AF" w:rsidRDefault="00CE71AF">
            <w:pPr>
              <w:widowControl w:val="0"/>
              <w:spacing w:after="120" w:line="276" w:lineRule="auto"/>
              <w:jc w:val="both"/>
              <w:rPr>
                <w:rFonts w:cstheme="minorHAnsi"/>
                <w:bCs/>
                <w:iCs/>
                <w:lang w:val="en-GB" w:eastAsia="en-GB"/>
              </w:rPr>
            </w:pPr>
            <w:r>
              <w:rPr>
                <w:rFonts w:cstheme="minorHAnsi"/>
              </w:rPr>
              <w:t xml:space="preserve">corruption, as defined in Article 3 of the Convention on the fight against corruption involving officials of the European Communities or officials of Member States of the European Union, </w:t>
            </w:r>
            <w:proofErr w:type="gramStart"/>
            <w:r>
              <w:rPr>
                <w:rFonts w:cstheme="minorHAnsi"/>
              </w:rPr>
              <w:t>Article</w:t>
            </w:r>
            <w:proofErr w:type="gramEnd"/>
            <w:r>
              <w:rPr>
                <w:rFonts w:cstheme="minorHAnsi"/>
              </w:rPr>
              <w:t xml:space="preserve"> 2(1) of Council Framework Decision 2003/568/JHA, Irish law or the jurisdiction in which the Economic Operator is established;</w:t>
            </w:r>
          </w:p>
        </w:tc>
        <w:tc>
          <w:tcPr>
            <w:tcW w:w="992" w:type="dxa"/>
            <w:tcBorders>
              <w:top w:val="single" w:sz="4" w:space="0" w:color="auto"/>
              <w:left w:val="single" w:sz="4" w:space="0" w:color="auto"/>
              <w:bottom w:val="single" w:sz="4" w:space="0" w:color="auto"/>
              <w:right w:val="single" w:sz="4" w:space="0" w:color="auto"/>
            </w:tcBorders>
            <w:vAlign w:val="center"/>
          </w:tcPr>
          <w:p w14:paraId="17ECC86C" w14:textId="77777777" w:rsidR="00CE71AF" w:rsidRDefault="00CE71AF">
            <w:pPr>
              <w:widowControl w:val="0"/>
              <w:spacing w:after="120" w:line="276" w:lineRule="auto"/>
              <w:jc w:val="center"/>
              <w:rPr>
                <w:rFonts w:cstheme="minorHAnsi"/>
                <w:bCs/>
                <w:iCs/>
                <w:lang w:val="en-GB" w:eastAsia="en-GB"/>
              </w:rPr>
            </w:pPr>
          </w:p>
        </w:tc>
        <w:tc>
          <w:tcPr>
            <w:tcW w:w="941" w:type="dxa"/>
            <w:tcBorders>
              <w:top w:val="single" w:sz="4" w:space="0" w:color="auto"/>
              <w:left w:val="single" w:sz="4" w:space="0" w:color="auto"/>
              <w:bottom w:val="single" w:sz="4" w:space="0" w:color="auto"/>
              <w:right w:val="single" w:sz="4" w:space="0" w:color="auto"/>
            </w:tcBorders>
            <w:vAlign w:val="center"/>
          </w:tcPr>
          <w:p w14:paraId="71D19C3E" w14:textId="77777777" w:rsidR="00CE71AF" w:rsidRDefault="00CE71AF">
            <w:pPr>
              <w:widowControl w:val="0"/>
              <w:spacing w:after="120" w:line="276" w:lineRule="auto"/>
              <w:jc w:val="center"/>
              <w:rPr>
                <w:rFonts w:cstheme="minorHAnsi"/>
                <w:bCs/>
                <w:iCs/>
                <w:lang w:val="en-GB" w:eastAsia="en-GB"/>
              </w:rPr>
            </w:pPr>
          </w:p>
        </w:tc>
      </w:tr>
      <w:tr w:rsidR="00CE71AF" w14:paraId="2383182A" w14:textId="77777777" w:rsidTr="00CE71AF">
        <w:tc>
          <w:tcPr>
            <w:tcW w:w="704" w:type="dxa"/>
            <w:tcBorders>
              <w:top w:val="single" w:sz="4" w:space="0" w:color="auto"/>
              <w:left w:val="single" w:sz="4" w:space="0" w:color="auto"/>
              <w:bottom w:val="single" w:sz="4" w:space="0" w:color="auto"/>
              <w:right w:val="single" w:sz="4" w:space="0" w:color="auto"/>
            </w:tcBorders>
            <w:hideMark/>
          </w:tcPr>
          <w:p w14:paraId="3EE99E30" w14:textId="77777777" w:rsidR="00CE71AF" w:rsidRDefault="00CE71AF">
            <w:pPr>
              <w:widowControl w:val="0"/>
              <w:spacing w:after="120" w:line="276" w:lineRule="auto"/>
              <w:jc w:val="both"/>
              <w:rPr>
                <w:rFonts w:cstheme="minorHAnsi"/>
                <w:bCs/>
                <w:iCs/>
                <w:lang w:val="en-GB" w:eastAsia="en-GB"/>
              </w:rPr>
            </w:pPr>
            <w:r>
              <w:rPr>
                <w:rFonts w:cstheme="minorHAnsi"/>
                <w:bCs/>
                <w:iCs/>
                <w:lang w:val="en-GB" w:eastAsia="en-GB"/>
              </w:rPr>
              <w:t>1.1.c</w:t>
            </w:r>
          </w:p>
        </w:tc>
        <w:tc>
          <w:tcPr>
            <w:tcW w:w="6379" w:type="dxa"/>
            <w:gridSpan w:val="2"/>
            <w:tcBorders>
              <w:top w:val="single" w:sz="4" w:space="0" w:color="auto"/>
              <w:left w:val="single" w:sz="4" w:space="0" w:color="auto"/>
              <w:bottom w:val="single" w:sz="4" w:space="0" w:color="auto"/>
              <w:right w:val="single" w:sz="4" w:space="0" w:color="auto"/>
            </w:tcBorders>
            <w:hideMark/>
          </w:tcPr>
          <w:p w14:paraId="2366709B" w14:textId="77777777" w:rsidR="00CE71AF" w:rsidRDefault="00CE71AF">
            <w:pPr>
              <w:widowControl w:val="0"/>
              <w:spacing w:after="120" w:line="276" w:lineRule="auto"/>
              <w:jc w:val="both"/>
              <w:rPr>
                <w:rFonts w:cstheme="minorHAnsi"/>
                <w:bCs/>
                <w:iCs/>
                <w:lang w:val="en-GB" w:eastAsia="en-GB"/>
              </w:rPr>
            </w:pPr>
            <w:r>
              <w:rPr>
                <w:rFonts w:cstheme="minorHAnsi"/>
              </w:rPr>
              <w:t>fraud within the meaning of Article 1 of the Convention on the protection of the European Communities’ financial interests;</w:t>
            </w:r>
          </w:p>
        </w:tc>
        <w:tc>
          <w:tcPr>
            <w:tcW w:w="992" w:type="dxa"/>
            <w:tcBorders>
              <w:top w:val="single" w:sz="4" w:space="0" w:color="auto"/>
              <w:left w:val="single" w:sz="4" w:space="0" w:color="auto"/>
              <w:bottom w:val="single" w:sz="4" w:space="0" w:color="auto"/>
              <w:right w:val="single" w:sz="4" w:space="0" w:color="auto"/>
            </w:tcBorders>
            <w:vAlign w:val="center"/>
          </w:tcPr>
          <w:p w14:paraId="2BFAA3A1" w14:textId="77777777" w:rsidR="00CE71AF" w:rsidRDefault="00CE71AF">
            <w:pPr>
              <w:widowControl w:val="0"/>
              <w:spacing w:after="120" w:line="276" w:lineRule="auto"/>
              <w:jc w:val="center"/>
              <w:rPr>
                <w:rFonts w:cstheme="minorHAnsi"/>
                <w:bCs/>
                <w:iCs/>
                <w:lang w:val="en-GB" w:eastAsia="en-GB"/>
              </w:rPr>
            </w:pPr>
          </w:p>
        </w:tc>
        <w:tc>
          <w:tcPr>
            <w:tcW w:w="941" w:type="dxa"/>
            <w:tcBorders>
              <w:top w:val="single" w:sz="4" w:space="0" w:color="auto"/>
              <w:left w:val="single" w:sz="4" w:space="0" w:color="auto"/>
              <w:bottom w:val="single" w:sz="4" w:space="0" w:color="auto"/>
              <w:right w:val="single" w:sz="4" w:space="0" w:color="auto"/>
            </w:tcBorders>
            <w:vAlign w:val="center"/>
          </w:tcPr>
          <w:p w14:paraId="49642F9B" w14:textId="77777777" w:rsidR="00CE71AF" w:rsidRDefault="00CE71AF">
            <w:pPr>
              <w:widowControl w:val="0"/>
              <w:spacing w:after="120" w:line="276" w:lineRule="auto"/>
              <w:jc w:val="center"/>
              <w:rPr>
                <w:rFonts w:cstheme="minorHAnsi"/>
                <w:bCs/>
                <w:iCs/>
                <w:lang w:val="en-GB" w:eastAsia="en-GB"/>
              </w:rPr>
            </w:pPr>
          </w:p>
        </w:tc>
      </w:tr>
      <w:tr w:rsidR="00CE71AF" w14:paraId="2EBD3FCA" w14:textId="77777777" w:rsidTr="00CE71AF">
        <w:tc>
          <w:tcPr>
            <w:tcW w:w="704" w:type="dxa"/>
            <w:tcBorders>
              <w:top w:val="single" w:sz="4" w:space="0" w:color="auto"/>
              <w:left w:val="single" w:sz="4" w:space="0" w:color="auto"/>
              <w:bottom w:val="single" w:sz="4" w:space="0" w:color="auto"/>
              <w:right w:val="single" w:sz="4" w:space="0" w:color="auto"/>
            </w:tcBorders>
            <w:hideMark/>
          </w:tcPr>
          <w:p w14:paraId="7742C857" w14:textId="77777777" w:rsidR="00CE71AF" w:rsidRDefault="00CE71AF">
            <w:pPr>
              <w:widowControl w:val="0"/>
              <w:spacing w:after="120" w:line="276" w:lineRule="auto"/>
              <w:jc w:val="both"/>
              <w:rPr>
                <w:rFonts w:cstheme="minorHAnsi"/>
                <w:bCs/>
                <w:iCs/>
                <w:lang w:val="en-GB" w:eastAsia="en-GB"/>
              </w:rPr>
            </w:pPr>
            <w:r>
              <w:rPr>
                <w:rFonts w:cstheme="minorHAnsi"/>
                <w:bCs/>
                <w:iCs/>
                <w:lang w:val="en-GB" w:eastAsia="en-GB"/>
              </w:rPr>
              <w:t>1.</w:t>
            </w:r>
            <w:proofErr w:type="gramStart"/>
            <w:r>
              <w:rPr>
                <w:rFonts w:cstheme="minorHAnsi"/>
                <w:bCs/>
                <w:iCs/>
                <w:lang w:val="en-GB" w:eastAsia="en-GB"/>
              </w:rPr>
              <w:t>1.d</w:t>
            </w:r>
            <w:proofErr w:type="gramEnd"/>
          </w:p>
        </w:tc>
        <w:tc>
          <w:tcPr>
            <w:tcW w:w="6379" w:type="dxa"/>
            <w:gridSpan w:val="2"/>
            <w:tcBorders>
              <w:top w:val="single" w:sz="4" w:space="0" w:color="auto"/>
              <w:left w:val="single" w:sz="4" w:space="0" w:color="auto"/>
              <w:bottom w:val="single" w:sz="4" w:space="0" w:color="auto"/>
              <w:right w:val="single" w:sz="4" w:space="0" w:color="auto"/>
            </w:tcBorders>
            <w:hideMark/>
          </w:tcPr>
          <w:p w14:paraId="580C9D93" w14:textId="77777777" w:rsidR="00CE71AF" w:rsidRDefault="00CE71AF">
            <w:pPr>
              <w:widowControl w:val="0"/>
              <w:spacing w:after="120" w:line="276" w:lineRule="auto"/>
              <w:jc w:val="both"/>
              <w:rPr>
                <w:rFonts w:cstheme="minorHAnsi"/>
                <w:bCs/>
                <w:iCs/>
                <w:lang w:val="en-GB" w:eastAsia="en-GB"/>
              </w:rPr>
            </w:pPr>
            <w:r>
              <w:rPr>
                <w:rFonts w:cstheme="minorHAnsi"/>
              </w:rPr>
              <w:t>terrorist offences or offences linked to terrorist activities within the meaning of Articles 1 and 3 of Council Framework Decision 2002/475/JHA or for inciting or aiding or abetting or attempting to commit an offence of that Council Framework Decision;</w:t>
            </w:r>
          </w:p>
        </w:tc>
        <w:tc>
          <w:tcPr>
            <w:tcW w:w="992" w:type="dxa"/>
            <w:tcBorders>
              <w:top w:val="single" w:sz="4" w:space="0" w:color="auto"/>
              <w:left w:val="single" w:sz="4" w:space="0" w:color="auto"/>
              <w:bottom w:val="single" w:sz="4" w:space="0" w:color="auto"/>
              <w:right w:val="single" w:sz="4" w:space="0" w:color="auto"/>
            </w:tcBorders>
            <w:vAlign w:val="center"/>
          </w:tcPr>
          <w:p w14:paraId="770606DC" w14:textId="77777777" w:rsidR="00CE71AF" w:rsidRDefault="00CE71AF">
            <w:pPr>
              <w:widowControl w:val="0"/>
              <w:spacing w:after="120" w:line="276" w:lineRule="auto"/>
              <w:jc w:val="center"/>
              <w:rPr>
                <w:rFonts w:cstheme="minorHAnsi"/>
                <w:bCs/>
                <w:iCs/>
                <w:lang w:val="en-GB" w:eastAsia="en-GB"/>
              </w:rPr>
            </w:pPr>
          </w:p>
        </w:tc>
        <w:tc>
          <w:tcPr>
            <w:tcW w:w="941" w:type="dxa"/>
            <w:tcBorders>
              <w:top w:val="single" w:sz="4" w:space="0" w:color="auto"/>
              <w:left w:val="single" w:sz="4" w:space="0" w:color="auto"/>
              <w:bottom w:val="single" w:sz="4" w:space="0" w:color="auto"/>
              <w:right w:val="single" w:sz="4" w:space="0" w:color="auto"/>
            </w:tcBorders>
            <w:vAlign w:val="center"/>
          </w:tcPr>
          <w:p w14:paraId="3D422CCB" w14:textId="77777777" w:rsidR="00CE71AF" w:rsidRDefault="00CE71AF">
            <w:pPr>
              <w:widowControl w:val="0"/>
              <w:spacing w:after="120" w:line="276" w:lineRule="auto"/>
              <w:jc w:val="center"/>
              <w:rPr>
                <w:rFonts w:cstheme="minorHAnsi"/>
                <w:bCs/>
                <w:iCs/>
                <w:lang w:val="en-GB" w:eastAsia="en-GB"/>
              </w:rPr>
            </w:pPr>
          </w:p>
        </w:tc>
      </w:tr>
      <w:tr w:rsidR="00CE71AF" w14:paraId="7F198F1D" w14:textId="77777777" w:rsidTr="00CE71AF">
        <w:tc>
          <w:tcPr>
            <w:tcW w:w="704" w:type="dxa"/>
            <w:tcBorders>
              <w:top w:val="single" w:sz="4" w:space="0" w:color="auto"/>
              <w:left w:val="single" w:sz="4" w:space="0" w:color="auto"/>
              <w:bottom w:val="single" w:sz="4" w:space="0" w:color="auto"/>
              <w:right w:val="single" w:sz="4" w:space="0" w:color="auto"/>
            </w:tcBorders>
            <w:hideMark/>
          </w:tcPr>
          <w:p w14:paraId="2D44EC45" w14:textId="77777777" w:rsidR="00CE71AF" w:rsidRDefault="00CE71AF">
            <w:pPr>
              <w:widowControl w:val="0"/>
              <w:spacing w:after="120" w:line="276" w:lineRule="auto"/>
              <w:jc w:val="both"/>
              <w:rPr>
                <w:rFonts w:cstheme="minorHAnsi"/>
                <w:bCs/>
                <w:iCs/>
                <w:lang w:val="en-GB" w:eastAsia="en-GB"/>
              </w:rPr>
            </w:pPr>
            <w:r>
              <w:rPr>
                <w:rFonts w:cstheme="minorHAnsi"/>
                <w:bCs/>
                <w:iCs/>
                <w:lang w:val="en-GB" w:eastAsia="en-GB"/>
              </w:rPr>
              <w:t>1.</w:t>
            </w:r>
            <w:proofErr w:type="gramStart"/>
            <w:r>
              <w:rPr>
                <w:rFonts w:cstheme="minorHAnsi"/>
                <w:bCs/>
                <w:iCs/>
                <w:lang w:val="en-GB" w:eastAsia="en-GB"/>
              </w:rPr>
              <w:t>1.e</w:t>
            </w:r>
            <w:proofErr w:type="gramEnd"/>
          </w:p>
        </w:tc>
        <w:tc>
          <w:tcPr>
            <w:tcW w:w="6379" w:type="dxa"/>
            <w:gridSpan w:val="2"/>
            <w:tcBorders>
              <w:top w:val="single" w:sz="4" w:space="0" w:color="auto"/>
              <w:left w:val="single" w:sz="4" w:space="0" w:color="auto"/>
              <w:bottom w:val="single" w:sz="4" w:space="0" w:color="auto"/>
              <w:right w:val="single" w:sz="4" w:space="0" w:color="auto"/>
            </w:tcBorders>
            <w:hideMark/>
          </w:tcPr>
          <w:p w14:paraId="4828DC45" w14:textId="77777777" w:rsidR="00CE71AF" w:rsidRDefault="00CE71AF">
            <w:pPr>
              <w:widowControl w:val="0"/>
              <w:spacing w:after="120" w:line="276" w:lineRule="auto"/>
              <w:jc w:val="both"/>
              <w:rPr>
                <w:rFonts w:cstheme="minorHAnsi"/>
                <w:bCs/>
                <w:iCs/>
                <w:lang w:val="en-GB" w:eastAsia="en-GB"/>
              </w:rPr>
            </w:pPr>
            <w:r>
              <w:rPr>
                <w:rFonts w:cstheme="minorHAnsi"/>
              </w:rPr>
              <w:t>money laundering or terrorist financing within the meaning of Article 1 of Directive 2005/60/EC;</w:t>
            </w:r>
          </w:p>
        </w:tc>
        <w:tc>
          <w:tcPr>
            <w:tcW w:w="992" w:type="dxa"/>
            <w:tcBorders>
              <w:top w:val="single" w:sz="4" w:space="0" w:color="auto"/>
              <w:left w:val="single" w:sz="4" w:space="0" w:color="auto"/>
              <w:bottom w:val="single" w:sz="4" w:space="0" w:color="auto"/>
              <w:right w:val="single" w:sz="4" w:space="0" w:color="auto"/>
            </w:tcBorders>
            <w:vAlign w:val="center"/>
          </w:tcPr>
          <w:p w14:paraId="62972EA9" w14:textId="77777777" w:rsidR="00CE71AF" w:rsidRDefault="00CE71AF">
            <w:pPr>
              <w:widowControl w:val="0"/>
              <w:spacing w:after="120" w:line="276" w:lineRule="auto"/>
              <w:jc w:val="center"/>
              <w:rPr>
                <w:rFonts w:cstheme="minorHAnsi"/>
                <w:bCs/>
                <w:iCs/>
                <w:lang w:val="en-GB" w:eastAsia="en-GB"/>
              </w:rPr>
            </w:pPr>
          </w:p>
        </w:tc>
        <w:tc>
          <w:tcPr>
            <w:tcW w:w="941" w:type="dxa"/>
            <w:tcBorders>
              <w:top w:val="single" w:sz="4" w:space="0" w:color="auto"/>
              <w:left w:val="single" w:sz="4" w:space="0" w:color="auto"/>
              <w:bottom w:val="single" w:sz="4" w:space="0" w:color="auto"/>
              <w:right w:val="single" w:sz="4" w:space="0" w:color="auto"/>
            </w:tcBorders>
            <w:vAlign w:val="center"/>
          </w:tcPr>
          <w:p w14:paraId="5CE6034D" w14:textId="77777777" w:rsidR="00CE71AF" w:rsidRDefault="00CE71AF">
            <w:pPr>
              <w:widowControl w:val="0"/>
              <w:spacing w:after="120" w:line="276" w:lineRule="auto"/>
              <w:jc w:val="center"/>
              <w:rPr>
                <w:rFonts w:cstheme="minorHAnsi"/>
                <w:bCs/>
                <w:iCs/>
                <w:lang w:val="en-GB" w:eastAsia="en-GB"/>
              </w:rPr>
            </w:pPr>
          </w:p>
        </w:tc>
      </w:tr>
      <w:tr w:rsidR="00CE71AF" w14:paraId="2F108B6B" w14:textId="77777777" w:rsidTr="00CE71AF">
        <w:tc>
          <w:tcPr>
            <w:tcW w:w="704" w:type="dxa"/>
            <w:tcBorders>
              <w:top w:val="single" w:sz="4" w:space="0" w:color="auto"/>
              <w:left w:val="single" w:sz="4" w:space="0" w:color="auto"/>
              <w:bottom w:val="single" w:sz="4" w:space="0" w:color="auto"/>
              <w:right w:val="single" w:sz="4" w:space="0" w:color="auto"/>
            </w:tcBorders>
            <w:hideMark/>
          </w:tcPr>
          <w:p w14:paraId="12944C31" w14:textId="77777777" w:rsidR="00CE71AF" w:rsidRDefault="00CE71AF">
            <w:pPr>
              <w:widowControl w:val="0"/>
              <w:spacing w:after="120" w:line="276" w:lineRule="auto"/>
              <w:jc w:val="both"/>
              <w:rPr>
                <w:rFonts w:cstheme="minorHAnsi"/>
                <w:bCs/>
                <w:iCs/>
                <w:lang w:val="en-GB" w:eastAsia="en-GB"/>
              </w:rPr>
            </w:pPr>
            <w:r>
              <w:rPr>
                <w:rFonts w:cstheme="minorHAnsi"/>
                <w:bCs/>
                <w:iCs/>
                <w:lang w:val="en-GB" w:eastAsia="en-GB"/>
              </w:rPr>
              <w:t>1.</w:t>
            </w:r>
            <w:proofErr w:type="gramStart"/>
            <w:r>
              <w:rPr>
                <w:rFonts w:cstheme="minorHAnsi"/>
                <w:bCs/>
                <w:iCs/>
                <w:lang w:val="en-GB" w:eastAsia="en-GB"/>
              </w:rPr>
              <w:t>1.f</w:t>
            </w:r>
            <w:proofErr w:type="gramEnd"/>
          </w:p>
        </w:tc>
        <w:tc>
          <w:tcPr>
            <w:tcW w:w="6379" w:type="dxa"/>
            <w:gridSpan w:val="2"/>
            <w:tcBorders>
              <w:top w:val="single" w:sz="4" w:space="0" w:color="auto"/>
              <w:left w:val="single" w:sz="4" w:space="0" w:color="auto"/>
              <w:bottom w:val="single" w:sz="4" w:space="0" w:color="auto"/>
              <w:right w:val="single" w:sz="4" w:space="0" w:color="auto"/>
            </w:tcBorders>
            <w:hideMark/>
          </w:tcPr>
          <w:p w14:paraId="5E3BA2A1" w14:textId="77777777" w:rsidR="00CE71AF" w:rsidRDefault="00CE71AF">
            <w:pPr>
              <w:widowControl w:val="0"/>
              <w:spacing w:after="120" w:line="276" w:lineRule="auto"/>
              <w:jc w:val="both"/>
              <w:rPr>
                <w:rFonts w:cstheme="minorHAnsi"/>
                <w:bCs/>
                <w:iCs/>
                <w:lang w:val="en-GB" w:eastAsia="en-GB"/>
              </w:rPr>
            </w:pPr>
            <w:r>
              <w:rPr>
                <w:rFonts w:cstheme="minorHAnsi"/>
              </w:rPr>
              <w:t>child labour and other forms of trafficking in human beings within the meaning of Article 2 of Directive 2011/36/EU.</w:t>
            </w:r>
          </w:p>
        </w:tc>
        <w:tc>
          <w:tcPr>
            <w:tcW w:w="992" w:type="dxa"/>
            <w:tcBorders>
              <w:top w:val="single" w:sz="4" w:space="0" w:color="auto"/>
              <w:left w:val="single" w:sz="4" w:space="0" w:color="auto"/>
              <w:bottom w:val="single" w:sz="4" w:space="0" w:color="auto"/>
              <w:right w:val="single" w:sz="4" w:space="0" w:color="auto"/>
            </w:tcBorders>
            <w:vAlign w:val="center"/>
          </w:tcPr>
          <w:p w14:paraId="30DAE87C" w14:textId="77777777" w:rsidR="00CE71AF" w:rsidRDefault="00CE71AF">
            <w:pPr>
              <w:widowControl w:val="0"/>
              <w:spacing w:after="120" w:line="276" w:lineRule="auto"/>
              <w:jc w:val="center"/>
              <w:rPr>
                <w:rFonts w:cstheme="minorHAnsi"/>
                <w:bCs/>
                <w:iCs/>
                <w:lang w:val="en-GB" w:eastAsia="en-GB"/>
              </w:rPr>
            </w:pPr>
          </w:p>
        </w:tc>
        <w:tc>
          <w:tcPr>
            <w:tcW w:w="941" w:type="dxa"/>
            <w:tcBorders>
              <w:top w:val="single" w:sz="4" w:space="0" w:color="auto"/>
              <w:left w:val="single" w:sz="4" w:space="0" w:color="auto"/>
              <w:bottom w:val="single" w:sz="4" w:space="0" w:color="auto"/>
              <w:right w:val="single" w:sz="4" w:space="0" w:color="auto"/>
            </w:tcBorders>
            <w:vAlign w:val="center"/>
          </w:tcPr>
          <w:p w14:paraId="5915A966" w14:textId="77777777" w:rsidR="00CE71AF" w:rsidRDefault="00CE71AF">
            <w:pPr>
              <w:widowControl w:val="0"/>
              <w:spacing w:after="120" w:line="276" w:lineRule="auto"/>
              <w:jc w:val="center"/>
              <w:rPr>
                <w:rFonts w:cstheme="minorHAnsi"/>
                <w:bCs/>
                <w:iCs/>
                <w:lang w:val="en-GB" w:eastAsia="en-GB"/>
              </w:rPr>
            </w:pPr>
          </w:p>
        </w:tc>
      </w:tr>
      <w:tr w:rsidR="00CE71AF" w14:paraId="60E2389C" w14:textId="77777777" w:rsidTr="00CE71AF">
        <w:tc>
          <w:tcPr>
            <w:tcW w:w="704" w:type="dxa"/>
            <w:tcBorders>
              <w:top w:val="single" w:sz="4" w:space="0" w:color="auto"/>
              <w:left w:val="single" w:sz="4" w:space="0" w:color="auto"/>
              <w:bottom w:val="single" w:sz="4" w:space="0" w:color="auto"/>
              <w:right w:val="single" w:sz="4" w:space="0" w:color="auto"/>
            </w:tcBorders>
            <w:shd w:val="clear" w:color="auto" w:fill="009605"/>
            <w:hideMark/>
          </w:tcPr>
          <w:p w14:paraId="28C147C9" w14:textId="77777777" w:rsidR="00CE71AF" w:rsidRDefault="00CE71AF">
            <w:pPr>
              <w:widowControl w:val="0"/>
              <w:spacing w:after="120" w:line="276" w:lineRule="auto"/>
              <w:jc w:val="both"/>
              <w:rPr>
                <w:rFonts w:cstheme="minorHAnsi"/>
                <w:b/>
                <w:iCs/>
                <w:color w:val="FFFFFF" w:themeColor="background1"/>
                <w:lang w:val="en-GB" w:eastAsia="en-GB"/>
              </w:rPr>
            </w:pPr>
            <w:r>
              <w:rPr>
                <w:rFonts w:cstheme="minorHAnsi"/>
                <w:b/>
                <w:iCs/>
                <w:color w:val="FFFFFF" w:themeColor="background1"/>
                <w:lang w:val="en-GB" w:eastAsia="en-GB"/>
              </w:rPr>
              <w:t>1.2</w:t>
            </w:r>
          </w:p>
        </w:tc>
        <w:tc>
          <w:tcPr>
            <w:tcW w:w="6379" w:type="dxa"/>
            <w:gridSpan w:val="2"/>
            <w:tcBorders>
              <w:top w:val="single" w:sz="4" w:space="0" w:color="auto"/>
              <w:left w:val="single" w:sz="4" w:space="0" w:color="auto"/>
              <w:bottom w:val="single" w:sz="4" w:space="0" w:color="auto"/>
              <w:right w:val="single" w:sz="4" w:space="0" w:color="auto"/>
            </w:tcBorders>
            <w:shd w:val="clear" w:color="auto" w:fill="009605"/>
            <w:hideMark/>
          </w:tcPr>
          <w:p w14:paraId="19EBC18A" w14:textId="77777777" w:rsidR="00CE71AF" w:rsidRDefault="00CE71AF">
            <w:pPr>
              <w:widowControl w:val="0"/>
              <w:spacing w:after="120" w:line="276" w:lineRule="auto"/>
              <w:jc w:val="both"/>
              <w:rPr>
                <w:rFonts w:cstheme="minorHAnsi"/>
                <w:b/>
                <w:color w:val="FFFFFF" w:themeColor="background1"/>
              </w:rPr>
            </w:pPr>
            <w:r>
              <w:rPr>
                <w:rFonts w:cstheme="minorHAnsi"/>
                <w:b/>
                <w:color w:val="FFFFFF" w:themeColor="background1"/>
              </w:rPr>
              <w:t xml:space="preserve">Has it been established by a judicial or administrative decision having final and binding effect in accordance with Irish law or the legal provisions of the country in which the Economic Operator is </w:t>
            </w:r>
            <w:r>
              <w:rPr>
                <w:rFonts w:cstheme="minorHAnsi"/>
                <w:b/>
                <w:color w:val="FFFFFF" w:themeColor="background1"/>
              </w:rPr>
              <w:lastRenderedPageBreak/>
              <w:t>established (if outside Ireland) that the Economic Operator is in breach of obligations related to the payment of tax and social security contributions?</w:t>
            </w:r>
          </w:p>
        </w:tc>
        <w:tc>
          <w:tcPr>
            <w:tcW w:w="992" w:type="dxa"/>
            <w:tcBorders>
              <w:top w:val="single" w:sz="4" w:space="0" w:color="auto"/>
              <w:left w:val="single" w:sz="4" w:space="0" w:color="auto"/>
              <w:bottom w:val="single" w:sz="4" w:space="0" w:color="auto"/>
              <w:right w:val="single" w:sz="4" w:space="0" w:color="auto"/>
            </w:tcBorders>
            <w:vAlign w:val="center"/>
          </w:tcPr>
          <w:p w14:paraId="046C849B" w14:textId="77777777" w:rsidR="00CE71AF" w:rsidRDefault="00CE71AF">
            <w:pPr>
              <w:widowControl w:val="0"/>
              <w:spacing w:after="120" w:line="276" w:lineRule="auto"/>
              <w:jc w:val="center"/>
              <w:rPr>
                <w:rFonts w:cstheme="minorHAnsi"/>
                <w:bCs/>
                <w:iCs/>
                <w:lang w:val="en-GB" w:eastAsia="en-GB"/>
              </w:rPr>
            </w:pPr>
          </w:p>
        </w:tc>
        <w:tc>
          <w:tcPr>
            <w:tcW w:w="941" w:type="dxa"/>
            <w:tcBorders>
              <w:top w:val="single" w:sz="4" w:space="0" w:color="auto"/>
              <w:left w:val="single" w:sz="4" w:space="0" w:color="auto"/>
              <w:bottom w:val="single" w:sz="4" w:space="0" w:color="auto"/>
              <w:right w:val="single" w:sz="4" w:space="0" w:color="auto"/>
            </w:tcBorders>
            <w:vAlign w:val="center"/>
          </w:tcPr>
          <w:p w14:paraId="5227EDFF" w14:textId="77777777" w:rsidR="00CE71AF" w:rsidRDefault="00CE71AF">
            <w:pPr>
              <w:widowControl w:val="0"/>
              <w:spacing w:after="120" w:line="276" w:lineRule="auto"/>
              <w:jc w:val="center"/>
              <w:rPr>
                <w:rFonts w:cstheme="minorHAnsi"/>
                <w:bCs/>
                <w:iCs/>
                <w:lang w:val="en-GB" w:eastAsia="en-GB"/>
              </w:rPr>
            </w:pPr>
          </w:p>
        </w:tc>
      </w:tr>
      <w:tr w:rsidR="00CE71AF" w14:paraId="6CC4A3F0" w14:textId="77777777" w:rsidTr="00CE71AF">
        <w:tc>
          <w:tcPr>
            <w:tcW w:w="7083" w:type="dxa"/>
            <w:gridSpan w:val="3"/>
            <w:tcBorders>
              <w:top w:val="single" w:sz="4" w:space="0" w:color="auto"/>
              <w:left w:val="single" w:sz="4" w:space="0" w:color="auto"/>
              <w:bottom w:val="single" w:sz="4" w:space="0" w:color="auto"/>
              <w:right w:val="single" w:sz="4" w:space="0" w:color="auto"/>
            </w:tcBorders>
            <w:hideMark/>
          </w:tcPr>
          <w:p w14:paraId="61A2A4DE" w14:textId="77777777" w:rsidR="00CE71AF" w:rsidRDefault="00CE71AF">
            <w:pPr>
              <w:pStyle w:val="BodyText2"/>
              <w:widowControl w:val="0"/>
              <w:spacing w:line="276" w:lineRule="auto"/>
              <w:jc w:val="both"/>
              <w:rPr>
                <w:rFonts w:cstheme="minorHAnsi"/>
                <w:i/>
              </w:rPr>
            </w:pPr>
            <w:r>
              <w:rPr>
                <w:rFonts w:cstheme="minorHAnsi"/>
                <w:b/>
                <w:i/>
              </w:rPr>
              <w:t xml:space="preserve">Note: </w:t>
            </w:r>
            <w:r>
              <w:rPr>
                <w:rFonts w:cstheme="minorHAnsi"/>
                <w:i/>
              </w:rPr>
              <w:t>If the response to 1.2 above is in the affirmative, please provide further information on the decision and the amounts involved</w:t>
            </w:r>
          </w:p>
        </w:tc>
        <w:tc>
          <w:tcPr>
            <w:tcW w:w="1933" w:type="dxa"/>
            <w:gridSpan w:val="2"/>
            <w:tcBorders>
              <w:top w:val="single" w:sz="4" w:space="0" w:color="auto"/>
              <w:left w:val="single" w:sz="4" w:space="0" w:color="auto"/>
              <w:bottom w:val="single" w:sz="4" w:space="0" w:color="auto"/>
              <w:right w:val="single" w:sz="4" w:space="0" w:color="auto"/>
            </w:tcBorders>
          </w:tcPr>
          <w:p w14:paraId="379BBD94" w14:textId="77777777" w:rsidR="00CE71AF" w:rsidRDefault="00CE71AF">
            <w:pPr>
              <w:widowControl w:val="0"/>
              <w:spacing w:after="120" w:line="276" w:lineRule="auto"/>
              <w:jc w:val="both"/>
              <w:rPr>
                <w:rFonts w:cstheme="minorHAnsi"/>
                <w:bCs/>
                <w:iCs/>
                <w:lang w:val="en-GB" w:eastAsia="en-GB"/>
              </w:rPr>
            </w:pPr>
          </w:p>
        </w:tc>
      </w:tr>
      <w:tr w:rsidR="00CE71AF" w14:paraId="70CEBE20" w14:textId="77777777" w:rsidTr="00CE71AF">
        <w:trPr>
          <w:trHeight w:val="252"/>
        </w:trPr>
        <w:tc>
          <w:tcPr>
            <w:tcW w:w="9016" w:type="dxa"/>
            <w:gridSpan w:val="5"/>
            <w:tcBorders>
              <w:top w:val="single" w:sz="4" w:space="0" w:color="auto"/>
              <w:left w:val="single" w:sz="4" w:space="0" w:color="auto"/>
              <w:bottom w:val="single" w:sz="4" w:space="0" w:color="auto"/>
              <w:right w:val="single" w:sz="4" w:space="0" w:color="auto"/>
            </w:tcBorders>
            <w:shd w:val="clear" w:color="auto" w:fill="009B3A"/>
            <w:hideMark/>
          </w:tcPr>
          <w:p w14:paraId="4ED231D6" w14:textId="77777777" w:rsidR="00CE71AF" w:rsidRDefault="00CE71AF">
            <w:pPr>
              <w:widowControl w:val="0"/>
              <w:spacing w:after="120" w:line="276" w:lineRule="auto"/>
              <w:jc w:val="both"/>
              <w:rPr>
                <w:rFonts w:cstheme="minorHAnsi"/>
                <w:bCs/>
                <w:iCs/>
                <w:lang w:val="en-GB" w:eastAsia="en-GB"/>
              </w:rPr>
            </w:pPr>
            <w:r>
              <w:rPr>
                <w:rFonts w:cstheme="minorHAnsi"/>
                <w:b/>
              </w:rPr>
              <w:t>An Economic Operator who answers ‘Yes’ in any of the situations set out in paragraphs 2.1.a to 2.1.i will be excluded.</w:t>
            </w:r>
          </w:p>
        </w:tc>
      </w:tr>
      <w:tr w:rsidR="00CE71AF" w14:paraId="541F9A06" w14:textId="77777777" w:rsidTr="00CE71AF">
        <w:tc>
          <w:tcPr>
            <w:tcW w:w="704" w:type="dxa"/>
            <w:vMerge w:val="restart"/>
            <w:tcBorders>
              <w:top w:val="single" w:sz="4" w:space="0" w:color="auto"/>
              <w:left w:val="single" w:sz="4" w:space="0" w:color="auto"/>
              <w:bottom w:val="single" w:sz="4" w:space="0" w:color="auto"/>
              <w:right w:val="single" w:sz="4" w:space="0" w:color="auto"/>
            </w:tcBorders>
            <w:shd w:val="clear" w:color="auto" w:fill="009605"/>
            <w:vAlign w:val="center"/>
            <w:hideMark/>
          </w:tcPr>
          <w:p w14:paraId="4660B43B" w14:textId="77777777" w:rsidR="00CE71AF" w:rsidRDefault="00CE71AF">
            <w:pPr>
              <w:widowControl w:val="0"/>
              <w:spacing w:after="120" w:line="276" w:lineRule="auto"/>
              <w:rPr>
                <w:rFonts w:cstheme="minorHAnsi"/>
                <w:b/>
              </w:rPr>
            </w:pPr>
            <w:r>
              <w:rPr>
                <w:rFonts w:cstheme="minorHAnsi"/>
                <w:b/>
              </w:rPr>
              <w:t>2.1</w:t>
            </w:r>
          </w:p>
        </w:tc>
        <w:tc>
          <w:tcPr>
            <w:tcW w:w="6379" w:type="dxa"/>
            <w:gridSpan w:val="2"/>
            <w:vMerge w:val="restart"/>
            <w:tcBorders>
              <w:top w:val="single" w:sz="4" w:space="0" w:color="auto"/>
              <w:left w:val="single" w:sz="4" w:space="0" w:color="auto"/>
              <w:bottom w:val="single" w:sz="4" w:space="0" w:color="auto"/>
              <w:right w:val="single" w:sz="4" w:space="0" w:color="auto"/>
            </w:tcBorders>
            <w:shd w:val="clear" w:color="auto" w:fill="009605"/>
            <w:vAlign w:val="center"/>
            <w:hideMark/>
          </w:tcPr>
          <w:p w14:paraId="06EF16C6" w14:textId="77777777" w:rsidR="00CE71AF" w:rsidRDefault="00CE71AF">
            <w:pPr>
              <w:pStyle w:val="ListParagraph"/>
              <w:widowControl w:val="0"/>
              <w:spacing w:after="120" w:line="276" w:lineRule="auto"/>
              <w:ind w:left="0"/>
              <w:rPr>
                <w:rFonts w:asciiTheme="minorHAnsi" w:hAnsiTheme="minorHAnsi" w:cstheme="minorHAnsi"/>
                <w:bCs/>
                <w:iCs/>
                <w:sz w:val="22"/>
                <w:szCs w:val="22"/>
                <w:lang w:val="en-GB" w:eastAsia="en-GB"/>
              </w:rPr>
            </w:pPr>
            <w:r>
              <w:rPr>
                <w:rFonts w:asciiTheme="minorHAnsi" w:hAnsiTheme="minorHAnsi" w:cstheme="minorHAnsi"/>
                <w:b/>
                <w:sz w:val="22"/>
                <w:szCs w:val="22"/>
              </w:rPr>
              <w:t>Please indicate if any of the following situations have applied, within the past three (3) years, or currently apply, to your organisation.</w:t>
            </w:r>
          </w:p>
        </w:tc>
        <w:tc>
          <w:tcPr>
            <w:tcW w:w="992" w:type="dxa"/>
            <w:tcBorders>
              <w:top w:val="single" w:sz="4" w:space="0" w:color="auto"/>
              <w:left w:val="single" w:sz="4" w:space="0" w:color="auto"/>
              <w:bottom w:val="single" w:sz="4" w:space="0" w:color="auto"/>
              <w:right w:val="single" w:sz="4" w:space="0" w:color="auto"/>
            </w:tcBorders>
            <w:shd w:val="clear" w:color="auto" w:fill="009605"/>
            <w:vAlign w:val="center"/>
            <w:hideMark/>
          </w:tcPr>
          <w:p w14:paraId="1D496D84" w14:textId="77777777" w:rsidR="00CE71AF" w:rsidRDefault="00CE71AF">
            <w:pPr>
              <w:widowControl w:val="0"/>
              <w:spacing w:after="120" w:line="276" w:lineRule="auto"/>
              <w:jc w:val="center"/>
              <w:rPr>
                <w:rFonts w:cstheme="minorHAnsi"/>
                <w:bCs/>
                <w:iCs/>
                <w:lang w:val="en-GB" w:eastAsia="en-GB"/>
              </w:rPr>
            </w:pPr>
            <w:r>
              <w:rPr>
                <w:rFonts w:cstheme="minorHAnsi"/>
                <w:b/>
                <w:color w:val="FFFFFF" w:themeColor="background1"/>
              </w:rPr>
              <w:t>YES</w:t>
            </w:r>
          </w:p>
        </w:tc>
        <w:tc>
          <w:tcPr>
            <w:tcW w:w="941" w:type="dxa"/>
            <w:tcBorders>
              <w:top w:val="single" w:sz="4" w:space="0" w:color="auto"/>
              <w:left w:val="single" w:sz="4" w:space="0" w:color="auto"/>
              <w:bottom w:val="single" w:sz="4" w:space="0" w:color="auto"/>
              <w:right w:val="single" w:sz="4" w:space="0" w:color="auto"/>
            </w:tcBorders>
            <w:shd w:val="clear" w:color="auto" w:fill="009605"/>
            <w:vAlign w:val="center"/>
            <w:hideMark/>
          </w:tcPr>
          <w:p w14:paraId="24FB34A6" w14:textId="77777777" w:rsidR="00CE71AF" w:rsidRDefault="00CE71AF">
            <w:pPr>
              <w:widowControl w:val="0"/>
              <w:spacing w:after="120" w:line="276" w:lineRule="auto"/>
              <w:jc w:val="center"/>
              <w:rPr>
                <w:rFonts w:cstheme="minorHAnsi"/>
                <w:bCs/>
                <w:iCs/>
                <w:lang w:val="en-GB" w:eastAsia="en-GB"/>
              </w:rPr>
            </w:pPr>
            <w:r>
              <w:rPr>
                <w:rFonts w:cstheme="minorHAnsi"/>
                <w:b/>
                <w:color w:val="FFFFFF" w:themeColor="background1"/>
              </w:rPr>
              <w:t>NO</w:t>
            </w:r>
          </w:p>
        </w:tc>
      </w:tr>
      <w:tr w:rsidR="00CE71AF" w14:paraId="6957089C" w14:textId="77777777" w:rsidTr="00CE71AF">
        <w:tc>
          <w:tcPr>
            <w:tcW w:w="0" w:type="auto"/>
            <w:vMerge/>
            <w:tcBorders>
              <w:top w:val="single" w:sz="4" w:space="0" w:color="auto"/>
              <w:left w:val="single" w:sz="4" w:space="0" w:color="auto"/>
              <w:bottom w:val="single" w:sz="4" w:space="0" w:color="auto"/>
              <w:right w:val="single" w:sz="4" w:space="0" w:color="auto"/>
            </w:tcBorders>
            <w:vAlign w:val="center"/>
            <w:hideMark/>
          </w:tcPr>
          <w:p w14:paraId="5B64AA3A" w14:textId="77777777" w:rsidR="00CE71AF" w:rsidRDefault="00CE71AF">
            <w:pPr>
              <w:rPr>
                <w:rFonts w:cstheme="minorHAnsi"/>
                <w:b/>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FE348F0" w14:textId="77777777" w:rsidR="00CE71AF" w:rsidRDefault="00CE71AF">
            <w:pPr>
              <w:rPr>
                <w:rFonts w:cstheme="minorHAnsi"/>
                <w:bCs/>
                <w:iCs/>
                <w:lang w:val="en-GB" w:eastAsia="en-GB"/>
              </w:rPr>
            </w:pPr>
          </w:p>
        </w:tc>
        <w:tc>
          <w:tcPr>
            <w:tcW w:w="1933" w:type="dxa"/>
            <w:gridSpan w:val="2"/>
            <w:tcBorders>
              <w:top w:val="single" w:sz="4" w:space="0" w:color="auto"/>
              <w:left w:val="single" w:sz="4" w:space="0" w:color="auto"/>
              <w:bottom w:val="single" w:sz="4" w:space="0" w:color="auto"/>
              <w:right w:val="single" w:sz="4" w:space="0" w:color="auto"/>
            </w:tcBorders>
            <w:shd w:val="clear" w:color="auto" w:fill="009605"/>
            <w:vAlign w:val="center"/>
            <w:hideMark/>
          </w:tcPr>
          <w:p w14:paraId="0D71FF2D" w14:textId="77777777" w:rsidR="00CE71AF" w:rsidRDefault="00CE71AF">
            <w:pPr>
              <w:widowControl w:val="0"/>
              <w:spacing w:after="120" w:line="276" w:lineRule="auto"/>
              <w:jc w:val="center"/>
              <w:rPr>
                <w:rFonts w:cstheme="minorHAnsi"/>
                <w:bCs/>
                <w:iCs/>
                <w:lang w:val="en-GB" w:eastAsia="en-GB"/>
              </w:rPr>
            </w:pPr>
            <w:r>
              <w:rPr>
                <w:rFonts w:cstheme="minorHAnsi"/>
                <w:bCs/>
              </w:rPr>
              <w:t>Please indicate your answer by marking ‘</w:t>
            </w:r>
            <w:r>
              <w:rPr>
                <w:rFonts w:cstheme="minorHAnsi"/>
                <w:b/>
              </w:rPr>
              <w:t>X</w:t>
            </w:r>
            <w:r>
              <w:rPr>
                <w:rFonts w:cstheme="minorHAnsi"/>
                <w:bCs/>
              </w:rPr>
              <w:t>’ in the relevant box</w:t>
            </w:r>
          </w:p>
        </w:tc>
      </w:tr>
      <w:tr w:rsidR="00CE71AF" w14:paraId="77929697" w14:textId="77777777" w:rsidTr="00CE71AF">
        <w:tc>
          <w:tcPr>
            <w:tcW w:w="704" w:type="dxa"/>
            <w:tcBorders>
              <w:top w:val="single" w:sz="4" w:space="0" w:color="auto"/>
              <w:left w:val="single" w:sz="4" w:space="0" w:color="auto"/>
              <w:bottom w:val="single" w:sz="4" w:space="0" w:color="auto"/>
              <w:right w:val="single" w:sz="4" w:space="0" w:color="auto"/>
            </w:tcBorders>
            <w:hideMark/>
          </w:tcPr>
          <w:p w14:paraId="4AF22967" w14:textId="77777777" w:rsidR="00CE71AF" w:rsidRDefault="00CE71AF">
            <w:pPr>
              <w:widowControl w:val="0"/>
              <w:spacing w:after="120" w:line="276" w:lineRule="auto"/>
              <w:jc w:val="both"/>
              <w:rPr>
                <w:rFonts w:cstheme="minorHAnsi"/>
                <w:bCs/>
                <w:iCs/>
                <w:lang w:val="en-GB" w:eastAsia="en-GB"/>
              </w:rPr>
            </w:pPr>
            <w:r>
              <w:rPr>
                <w:rFonts w:cstheme="minorHAnsi"/>
                <w:bCs/>
                <w:iCs/>
                <w:lang w:val="en-GB" w:eastAsia="en-GB"/>
              </w:rPr>
              <w:t>2.</w:t>
            </w:r>
            <w:proofErr w:type="gramStart"/>
            <w:r>
              <w:rPr>
                <w:rFonts w:cstheme="minorHAnsi"/>
                <w:bCs/>
                <w:iCs/>
                <w:lang w:val="en-GB" w:eastAsia="en-GB"/>
              </w:rPr>
              <w:t>1.a</w:t>
            </w:r>
            <w:proofErr w:type="gramEnd"/>
          </w:p>
        </w:tc>
        <w:tc>
          <w:tcPr>
            <w:tcW w:w="6379" w:type="dxa"/>
            <w:gridSpan w:val="2"/>
            <w:tcBorders>
              <w:top w:val="single" w:sz="4" w:space="0" w:color="auto"/>
              <w:left w:val="single" w:sz="4" w:space="0" w:color="auto"/>
              <w:bottom w:val="single" w:sz="4" w:space="0" w:color="auto"/>
              <w:right w:val="single" w:sz="4" w:space="0" w:color="auto"/>
            </w:tcBorders>
            <w:hideMark/>
          </w:tcPr>
          <w:p w14:paraId="472B415D" w14:textId="77777777" w:rsidR="00CE71AF" w:rsidRDefault="00CE71AF">
            <w:pPr>
              <w:widowControl w:val="0"/>
              <w:spacing w:after="120" w:line="276" w:lineRule="auto"/>
              <w:jc w:val="both"/>
              <w:rPr>
                <w:rFonts w:cstheme="minorHAnsi"/>
                <w:bCs/>
                <w:iCs/>
                <w:lang w:val="en-GB" w:eastAsia="en-GB"/>
              </w:rPr>
            </w:pPr>
            <w:r>
              <w:rPr>
                <w:rFonts w:cstheme="minorHAnsi"/>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992" w:type="dxa"/>
            <w:tcBorders>
              <w:top w:val="single" w:sz="4" w:space="0" w:color="auto"/>
              <w:left w:val="single" w:sz="4" w:space="0" w:color="auto"/>
              <w:bottom w:val="single" w:sz="4" w:space="0" w:color="auto"/>
              <w:right w:val="single" w:sz="4" w:space="0" w:color="auto"/>
            </w:tcBorders>
            <w:vAlign w:val="center"/>
          </w:tcPr>
          <w:p w14:paraId="61776AAB" w14:textId="77777777" w:rsidR="00CE71AF" w:rsidRDefault="00CE71AF">
            <w:pPr>
              <w:widowControl w:val="0"/>
              <w:spacing w:after="120" w:line="276" w:lineRule="auto"/>
              <w:jc w:val="center"/>
              <w:rPr>
                <w:rFonts w:cstheme="minorHAnsi"/>
                <w:bCs/>
                <w:iCs/>
                <w:lang w:val="en-GB" w:eastAsia="en-GB"/>
              </w:rPr>
            </w:pPr>
          </w:p>
        </w:tc>
        <w:tc>
          <w:tcPr>
            <w:tcW w:w="941" w:type="dxa"/>
            <w:tcBorders>
              <w:top w:val="single" w:sz="4" w:space="0" w:color="auto"/>
              <w:left w:val="single" w:sz="4" w:space="0" w:color="auto"/>
              <w:bottom w:val="single" w:sz="4" w:space="0" w:color="auto"/>
              <w:right w:val="single" w:sz="4" w:space="0" w:color="auto"/>
            </w:tcBorders>
            <w:vAlign w:val="center"/>
          </w:tcPr>
          <w:p w14:paraId="3D4412D0" w14:textId="77777777" w:rsidR="00CE71AF" w:rsidRDefault="00CE71AF">
            <w:pPr>
              <w:widowControl w:val="0"/>
              <w:spacing w:after="120" w:line="276" w:lineRule="auto"/>
              <w:jc w:val="center"/>
              <w:rPr>
                <w:rFonts w:cstheme="minorHAnsi"/>
                <w:bCs/>
                <w:iCs/>
                <w:lang w:val="en-GB" w:eastAsia="en-GB"/>
              </w:rPr>
            </w:pPr>
          </w:p>
        </w:tc>
      </w:tr>
      <w:tr w:rsidR="00CE71AF" w14:paraId="7D4E12DB" w14:textId="77777777" w:rsidTr="00CE71AF">
        <w:tc>
          <w:tcPr>
            <w:tcW w:w="704" w:type="dxa"/>
            <w:tcBorders>
              <w:top w:val="single" w:sz="4" w:space="0" w:color="auto"/>
              <w:left w:val="single" w:sz="4" w:space="0" w:color="auto"/>
              <w:bottom w:val="single" w:sz="4" w:space="0" w:color="auto"/>
              <w:right w:val="single" w:sz="4" w:space="0" w:color="auto"/>
            </w:tcBorders>
            <w:hideMark/>
          </w:tcPr>
          <w:p w14:paraId="4DA827AD" w14:textId="77777777" w:rsidR="00CE71AF" w:rsidRDefault="00CE71AF">
            <w:pPr>
              <w:widowControl w:val="0"/>
              <w:spacing w:after="120" w:line="276" w:lineRule="auto"/>
              <w:jc w:val="both"/>
              <w:rPr>
                <w:rFonts w:cstheme="minorHAnsi"/>
                <w:bCs/>
                <w:iCs/>
                <w:lang w:val="en-GB" w:eastAsia="en-GB"/>
              </w:rPr>
            </w:pPr>
            <w:r>
              <w:rPr>
                <w:rFonts w:cstheme="minorHAnsi"/>
                <w:bCs/>
                <w:iCs/>
                <w:lang w:val="en-GB" w:eastAsia="en-GB"/>
              </w:rPr>
              <w:t>2.</w:t>
            </w:r>
            <w:proofErr w:type="gramStart"/>
            <w:r>
              <w:rPr>
                <w:rFonts w:cstheme="minorHAnsi"/>
                <w:bCs/>
                <w:iCs/>
                <w:lang w:val="en-GB" w:eastAsia="en-GB"/>
              </w:rPr>
              <w:t>1.b</w:t>
            </w:r>
            <w:proofErr w:type="gramEnd"/>
          </w:p>
        </w:tc>
        <w:tc>
          <w:tcPr>
            <w:tcW w:w="6379" w:type="dxa"/>
            <w:gridSpan w:val="2"/>
            <w:tcBorders>
              <w:top w:val="single" w:sz="4" w:space="0" w:color="auto"/>
              <w:left w:val="single" w:sz="4" w:space="0" w:color="auto"/>
              <w:bottom w:val="single" w:sz="4" w:space="0" w:color="auto"/>
              <w:right w:val="single" w:sz="4" w:space="0" w:color="auto"/>
            </w:tcBorders>
            <w:hideMark/>
          </w:tcPr>
          <w:p w14:paraId="4706E566" w14:textId="77777777" w:rsidR="00CE71AF" w:rsidRDefault="00CE71AF">
            <w:pPr>
              <w:widowControl w:val="0"/>
              <w:spacing w:after="120" w:line="276" w:lineRule="auto"/>
              <w:jc w:val="both"/>
              <w:rPr>
                <w:rFonts w:cstheme="minorHAnsi"/>
                <w:bCs/>
                <w:iCs/>
                <w:lang w:val="en-GB" w:eastAsia="en-GB"/>
              </w:rPr>
            </w:pPr>
            <w:r>
              <w:rPr>
                <w:rFonts w:cstheme="minorHAnsi"/>
              </w:rPr>
              <w:t xml:space="preserve">is bankrupt or the subject of insolvency or winding-up proceedings, its assets are being administered by a liquidator or by the court, or has </w:t>
            </w:r>
            <w:proofErr w:type="gramStart"/>
            <w:r>
              <w:rPr>
                <w:rFonts w:cstheme="minorHAnsi"/>
              </w:rPr>
              <w:t>entered into</w:t>
            </w:r>
            <w:proofErr w:type="gramEnd"/>
            <w:r>
              <w:rPr>
                <w:rFonts w:cstheme="minorHAnsi"/>
              </w:rPr>
              <w:t xml:space="preserve"> an arrangement with creditors, suspended its business activities or is in any analogous situation arising from a similar procedure under national laws and regulations;  </w:t>
            </w:r>
          </w:p>
        </w:tc>
        <w:tc>
          <w:tcPr>
            <w:tcW w:w="992" w:type="dxa"/>
            <w:tcBorders>
              <w:top w:val="single" w:sz="4" w:space="0" w:color="auto"/>
              <w:left w:val="single" w:sz="4" w:space="0" w:color="auto"/>
              <w:bottom w:val="single" w:sz="4" w:space="0" w:color="auto"/>
              <w:right w:val="single" w:sz="4" w:space="0" w:color="auto"/>
            </w:tcBorders>
            <w:vAlign w:val="center"/>
          </w:tcPr>
          <w:p w14:paraId="6E9B53D1" w14:textId="77777777" w:rsidR="00CE71AF" w:rsidRDefault="00CE71AF">
            <w:pPr>
              <w:widowControl w:val="0"/>
              <w:spacing w:after="120" w:line="276" w:lineRule="auto"/>
              <w:jc w:val="center"/>
              <w:rPr>
                <w:rFonts w:cstheme="minorHAnsi"/>
                <w:bCs/>
                <w:iCs/>
                <w:lang w:val="en-GB" w:eastAsia="en-GB"/>
              </w:rPr>
            </w:pPr>
          </w:p>
        </w:tc>
        <w:tc>
          <w:tcPr>
            <w:tcW w:w="941" w:type="dxa"/>
            <w:tcBorders>
              <w:top w:val="single" w:sz="4" w:space="0" w:color="auto"/>
              <w:left w:val="single" w:sz="4" w:space="0" w:color="auto"/>
              <w:bottom w:val="single" w:sz="4" w:space="0" w:color="auto"/>
              <w:right w:val="single" w:sz="4" w:space="0" w:color="auto"/>
            </w:tcBorders>
            <w:vAlign w:val="center"/>
          </w:tcPr>
          <w:p w14:paraId="57EB69FE" w14:textId="77777777" w:rsidR="00CE71AF" w:rsidRDefault="00CE71AF">
            <w:pPr>
              <w:widowControl w:val="0"/>
              <w:spacing w:after="120" w:line="276" w:lineRule="auto"/>
              <w:jc w:val="center"/>
              <w:rPr>
                <w:rFonts w:cstheme="minorHAnsi"/>
                <w:bCs/>
                <w:iCs/>
                <w:lang w:val="en-GB" w:eastAsia="en-GB"/>
              </w:rPr>
            </w:pPr>
          </w:p>
        </w:tc>
      </w:tr>
      <w:tr w:rsidR="00CE71AF" w14:paraId="7868502C" w14:textId="77777777" w:rsidTr="00CE71AF">
        <w:tc>
          <w:tcPr>
            <w:tcW w:w="704" w:type="dxa"/>
            <w:tcBorders>
              <w:top w:val="single" w:sz="4" w:space="0" w:color="auto"/>
              <w:left w:val="single" w:sz="4" w:space="0" w:color="auto"/>
              <w:bottom w:val="single" w:sz="4" w:space="0" w:color="auto"/>
              <w:right w:val="single" w:sz="4" w:space="0" w:color="auto"/>
            </w:tcBorders>
            <w:hideMark/>
          </w:tcPr>
          <w:p w14:paraId="373656BE" w14:textId="77777777" w:rsidR="00CE71AF" w:rsidRDefault="00CE71AF">
            <w:pPr>
              <w:widowControl w:val="0"/>
              <w:spacing w:after="120" w:line="276" w:lineRule="auto"/>
              <w:jc w:val="both"/>
              <w:rPr>
                <w:rFonts w:cstheme="minorHAnsi"/>
                <w:bCs/>
                <w:iCs/>
                <w:lang w:val="en-GB" w:eastAsia="en-GB"/>
              </w:rPr>
            </w:pPr>
            <w:r>
              <w:rPr>
                <w:rFonts w:cstheme="minorHAnsi"/>
                <w:bCs/>
                <w:iCs/>
                <w:lang w:val="en-GB" w:eastAsia="en-GB"/>
              </w:rPr>
              <w:t>2.1.c</w:t>
            </w:r>
          </w:p>
        </w:tc>
        <w:tc>
          <w:tcPr>
            <w:tcW w:w="6379" w:type="dxa"/>
            <w:gridSpan w:val="2"/>
            <w:tcBorders>
              <w:top w:val="single" w:sz="4" w:space="0" w:color="auto"/>
              <w:left w:val="single" w:sz="4" w:space="0" w:color="auto"/>
              <w:bottom w:val="single" w:sz="4" w:space="0" w:color="auto"/>
              <w:right w:val="single" w:sz="4" w:space="0" w:color="auto"/>
            </w:tcBorders>
            <w:hideMark/>
          </w:tcPr>
          <w:p w14:paraId="3AAA822D" w14:textId="77777777" w:rsidR="00CE71AF" w:rsidRDefault="00CE71AF">
            <w:pPr>
              <w:widowControl w:val="0"/>
              <w:spacing w:after="120" w:line="276" w:lineRule="auto"/>
              <w:jc w:val="both"/>
              <w:rPr>
                <w:rFonts w:cstheme="minorHAnsi"/>
                <w:bCs/>
                <w:iCs/>
                <w:lang w:val="en-GB" w:eastAsia="en-GB"/>
              </w:rPr>
            </w:pPr>
            <w:r>
              <w:rPr>
                <w:rFonts w:cstheme="minorHAnsi"/>
              </w:rPr>
              <w:t>is guilty of grave professional misconduct which renders its integrity questionable;</w:t>
            </w:r>
          </w:p>
        </w:tc>
        <w:tc>
          <w:tcPr>
            <w:tcW w:w="992" w:type="dxa"/>
            <w:tcBorders>
              <w:top w:val="single" w:sz="4" w:space="0" w:color="auto"/>
              <w:left w:val="single" w:sz="4" w:space="0" w:color="auto"/>
              <w:bottom w:val="single" w:sz="4" w:space="0" w:color="auto"/>
              <w:right w:val="single" w:sz="4" w:space="0" w:color="auto"/>
            </w:tcBorders>
            <w:vAlign w:val="center"/>
          </w:tcPr>
          <w:p w14:paraId="3A50D94E" w14:textId="77777777" w:rsidR="00CE71AF" w:rsidRDefault="00CE71AF">
            <w:pPr>
              <w:widowControl w:val="0"/>
              <w:spacing w:after="120" w:line="276" w:lineRule="auto"/>
              <w:jc w:val="center"/>
              <w:rPr>
                <w:rFonts w:cstheme="minorHAnsi"/>
                <w:bCs/>
                <w:iCs/>
                <w:lang w:val="en-GB" w:eastAsia="en-GB"/>
              </w:rPr>
            </w:pPr>
          </w:p>
        </w:tc>
        <w:tc>
          <w:tcPr>
            <w:tcW w:w="941" w:type="dxa"/>
            <w:tcBorders>
              <w:top w:val="single" w:sz="4" w:space="0" w:color="auto"/>
              <w:left w:val="single" w:sz="4" w:space="0" w:color="auto"/>
              <w:bottom w:val="single" w:sz="4" w:space="0" w:color="auto"/>
              <w:right w:val="single" w:sz="4" w:space="0" w:color="auto"/>
            </w:tcBorders>
            <w:vAlign w:val="center"/>
          </w:tcPr>
          <w:p w14:paraId="4AAD60D3" w14:textId="77777777" w:rsidR="00CE71AF" w:rsidRDefault="00CE71AF">
            <w:pPr>
              <w:widowControl w:val="0"/>
              <w:spacing w:after="120" w:line="276" w:lineRule="auto"/>
              <w:jc w:val="center"/>
              <w:rPr>
                <w:rFonts w:cstheme="minorHAnsi"/>
                <w:bCs/>
                <w:iCs/>
                <w:lang w:val="en-GB" w:eastAsia="en-GB"/>
              </w:rPr>
            </w:pPr>
          </w:p>
        </w:tc>
      </w:tr>
      <w:tr w:rsidR="00CE71AF" w14:paraId="398BB73E" w14:textId="77777777" w:rsidTr="00CE71AF">
        <w:tc>
          <w:tcPr>
            <w:tcW w:w="704" w:type="dxa"/>
            <w:tcBorders>
              <w:top w:val="single" w:sz="4" w:space="0" w:color="auto"/>
              <w:left w:val="single" w:sz="4" w:space="0" w:color="auto"/>
              <w:bottom w:val="single" w:sz="4" w:space="0" w:color="auto"/>
              <w:right w:val="single" w:sz="4" w:space="0" w:color="auto"/>
            </w:tcBorders>
            <w:hideMark/>
          </w:tcPr>
          <w:p w14:paraId="54D899CD" w14:textId="77777777" w:rsidR="00CE71AF" w:rsidRDefault="00CE71AF">
            <w:pPr>
              <w:widowControl w:val="0"/>
              <w:spacing w:after="120" w:line="276" w:lineRule="auto"/>
              <w:jc w:val="both"/>
              <w:rPr>
                <w:rFonts w:cstheme="minorHAnsi"/>
                <w:bCs/>
                <w:iCs/>
                <w:lang w:val="en-GB" w:eastAsia="en-GB"/>
              </w:rPr>
            </w:pPr>
            <w:r>
              <w:rPr>
                <w:rFonts w:cstheme="minorHAnsi"/>
                <w:bCs/>
                <w:iCs/>
                <w:lang w:val="en-GB" w:eastAsia="en-GB"/>
              </w:rPr>
              <w:t>2.</w:t>
            </w:r>
            <w:proofErr w:type="gramStart"/>
            <w:r>
              <w:rPr>
                <w:rFonts w:cstheme="minorHAnsi"/>
                <w:bCs/>
                <w:iCs/>
                <w:lang w:val="en-GB" w:eastAsia="en-GB"/>
              </w:rPr>
              <w:t>1.d</w:t>
            </w:r>
            <w:proofErr w:type="gramEnd"/>
          </w:p>
        </w:tc>
        <w:tc>
          <w:tcPr>
            <w:tcW w:w="6379" w:type="dxa"/>
            <w:gridSpan w:val="2"/>
            <w:tcBorders>
              <w:top w:val="single" w:sz="4" w:space="0" w:color="auto"/>
              <w:left w:val="single" w:sz="4" w:space="0" w:color="auto"/>
              <w:bottom w:val="single" w:sz="4" w:space="0" w:color="auto"/>
              <w:right w:val="single" w:sz="4" w:space="0" w:color="auto"/>
            </w:tcBorders>
            <w:hideMark/>
          </w:tcPr>
          <w:p w14:paraId="14912405" w14:textId="77777777" w:rsidR="00CE71AF" w:rsidRDefault="00CE71AF">
            <w:pPr>
              <w:widowControl w:val="0"/>
              <w:spacing w:after="120" w:line="276" w:lineRule="auto"/>
              <w:jc w:val="both"/>
              <w:rPr>
                <w:rFonts w:cstheme="minorHAnsi"/>
                <w:bCs/>
                <w:iCs/>
                <w:lang w:val="en-GB" w:eastAsia="en-GB"/>
              </w:rPr>
            </w:pPr>
            <w:r>
              <w:rPr>
                <w:rFonts w:cstheme="minorHAnsi"/>
              </w:rPr>
              <w:t>has entered into agreements with other economic operators aimed at distorting competition;</w:t>
            </w:r>
          </w:p>
        </w:tc>
        <w:tc>
          <w:tcPr>
            <w:tcW w:w="992" w:type="dxa"/>
            <w:tcBorders>
              <w:top w:val="single" w:sz="4" w:space="0" w:color="auto"/>
              <w:left w:val="single" w:sz="4" w:space="0" w:color="auto"/>
              <w:bottom w:val="single" w:sz="4" w:space="0" w:color="auto"/>
              <w:right w:val="single" w:sz="4" w:space="0" w:color="auto"/>
            </w:tcBorders>
            <w:vAlign w:val="center"/>
          </w:tcPr>
          <w:p w14:paraId="1F1F7F6D" w14:textId="77777777" w:rsidR="00CE71AF" w:rsidRDefault="00CE71AF">
            <w:pPr>
              <w:widowControl w:val="0"/>
              <w:spacing w:after="120" w:line="276" w:lineRule="auto"/>
              <w:jc w:val="center"/>
              <w:rPr>
                <w:rFonts w:cstheme="minorHAnsi"/>
                <w:bCs/>
                <w:iCs/>
                <w:lang w:val="en-GB" w:eastAsia="en-GB"/>
              </w:rPr>
            </w:pPr>
          </w:p>
        </w:tc>
        <w:tc>
          <w:tcPr>
            <w:tcW w:w="941" w:type="dxa"/>
            <w:tcBorders>
              <w:top w:val="single" w:sz="4" w:space="0" w:color="auto"/>
              <w:left w:val="single" w:sz="4" w:space="0" w:color="auto"/>
              <w:bottom w:val="single" w:sz="4" w:space="0" w:color="auto"/>
              <w:right w:val="single" w:sz="4" w:space="0" w:color="auto"/>
            </w:tcBorders>
            <w:vAlign w:val="center"/>
          </w:tcPr>
          <w:p w14:paraId="16684780" w14:textId="77777777" w:rsidR="00CE71AF" w:rsidRDefault="00CE71AF">
            <w:pPr>
              <w:widowControl w:val="0"/>
              <w:spacing w:after="120" w:line="276" w:lineRule="auto"/>
              <w:jc w:val="center"/>
              <w:rPr>
                <w:rFonts w:cstheme="minorHAnsi"/>
                <w:bCs/>
                <w:iCs/>
                <w:lang w:val="en-GB" w:eastAsia="en-GB"/>
              </w:rPr>
            </w:pPr>
          </w:p>
        </w:tc>
      </w:tr>
      <w:tr w:rsidR="00CE71AF" w14:paraId="01587EA3" w14:textId="77777777" w:rsidTr="00CE71AF">
        <w:tc>
          <w:tcPr>
            <w:tcW w:w="704" w:type="dxa"/>
            <w:tcBorders>
              <w:top w:val="single" w:sz="4" w:space="0" w:color="auto"/>
              <w:left w:val="single" w:sz="4" w:space="0" w:color="auto"/>
              <w:bottom w:val="single" w:sz="4" w:space="0" w:color="auto"/>
              <w:right w:val="single" w:sz="4" w:space="0" w:color="auto"/>
            </w:tcBorders>
            <w:hideMark/>
          </w:tcPr>
          <w:p w14:paraId="400192C6" w14:textId="77777777" w:rsidR="00CE71AF" w:rsidRDefault="00CE71AF">
            <w:pPr>
              <w:widowControl w:val="0"/>
              <w:spacing w:after="120" w:line="276" w:lineRule="auto"/>
              <w:jc w:val="both"/>
              <w:rPr>
                <w:rFonts w:cstheme="minorHAnsi"/>
                <w:bCs/>
                <w:iCs/>
                <w:lang w:val="en-GB" w:eastAsia="en-GB"/>
              </w:rPr>
            </w:pPr>
            <w:r>
              <w:rPr>
                <w:rFonts w:cstheme="minorHAnsi"/>
                <w:bCs/>
                <w:iCs/>
                <w:lang w:val="en-GB" w:eastAsia="en-GB"/>
              </w:rPr>
              <w:t>2.</w:t>
            </w:r>
            <w:proofErr w:type="gramStart"/>
            <w:r>
              <w:rPr>
                <w:rFonts w:cstheme="minorHAnsi"/>
                <w:bCs/>
                <w:iCs/>
                <w:lang w:val="en-GB" w:eastAsia="en-GB"/>
              </w:rPr>
              <w:t>1.e</w:t>
            </w:r>
            <w:proofErr w:type="gramEnd"/>
          </w:p>
        </w:tc>
        <w:tc>
          <w:tcPr>
            <w:tcW w:w="6379" w:type="dxa"/>
            <w:gridSpan w:val="2"/>
            <w:tcBorders>
              <w:top w:val="single" w:sz="4" w:space="0" w:color="auto"/>
              <w:left w:val="single" w:sz="4" w:space="0" w:color="auto"/>
              <w:bottom w:val="single" w:sz="4" w:space="0" w:color="auto"/>
              <w:right w:val="single" w:sz="4" w:space="0" w:color="auto"/>
            </w:tcBorders>
            <w:hideMark/>
          </w:tcPr>
          <w:p w14:paraId="17689A30" w14:textId="77777777" w:rsidR="00CE71AF" w:rsidRDefault="00CE71AF">
            <w:pPr>
              <w:widowControl w:val="0"/>
              <w:spacing w:after="120" w:line="276" w:lineRule="auto"/>
              <w:jc w:val="both"/>
              <w:rPr>
                <w:rFonts w:cstheme="minorHAnsi"/>
                <w:bCs/>
                <w:iCs/>
                <w:lang w:val="en-GB" w:eastAsia="en-GB"/>
              </w:rPr>
            </w:pPr>
            <w:r>
              <w:rPr>
                <w:rFonts w:cstheme="minorHAnsi"/>
              </w:rPr>
              <w:t>has a conflict of interest within the meaning of Article 24 of 2014/24/EU that cannot be effectively remedied by other, less intrusive, measures;</w:t>
            </w:r>
          </w:p>
        </w:tc>
        <w:tc>
          <w:tcPr>
            <w:tcW w:w="992" w:type="dxa"/>
            <w:tcBorders>
              <w:top w:val="single" w:sz="4" w:space="0" w:color="auto"/>
              <w:left w:val="single" w:sz="4" w:space="0" w:color="auto"/>
              <w:bottom w:val="single" w:sz="4" w:space="0" w:color="auto"/>
              <w:right w:val="single" w:sz="4" w:space="0" w:color="auto"/>
            </w:tcBorders>
            <w:vAlign w:val="center"/>
          </w:tcPr>
          <w:p w14:paraId="22EFD844" w14:textId="77777777" w:rsidR="00CE71AF" w:rsidRDefault="00CE71AF">
            <w:pPr>
              <w:widowControl w:val="0"/>
              <w:spacing w:after="120" w:line="276" w:lineRule="auto"/>
              <w:jc w:val="center"/>
              <w:rPr>
                <w:rFonts w:cstheme="minorHAnsi"/>
                <w:bCs/>
                <w:iCs/>
                <w:lang w:val="en-GB" w:eastAsia="en-GB"/>
              </w:rPr>
            </w:pPr>
          </w:p>
        </w:tc>
        <w:tc>
          <w:tcPr>
            <w:tcW w:w="941" w:type="dxa"/>
            <w:tcBorders>
              <w:top w:val="single" w:sz="4" w:space="0" w:color="auto"/>
              <w:left w:val="single" w:sz="4" w:space="0" w:color="auto"/>
              <w:bottom w:val="single" w:sz="4" w:space="0" w:color="auto"/>
              <w:right w:val="single" w:sz="4" w:space="0" w:color="auto"/>
            </w:tcBorders>
            <w:vAlign w:val="center"/>
          </w:tcPr>
          <w:p w14:paraId="66485E5A" w14:textId="77777777" w:rsidR="00CE71AF" w:rsidRDefault="00CE71AF">
            <w:pPr>
              <w:widowControl w:val="0"/>
              <w:spacing w:after="120" w:line="276" w:lineRule="auto"/>
              <w:jc w:val="center"/>
              <w:rPr>
                <w:rFonts w:cstheme="minorHAnsi"/>
                <w:bCs/>
                <w:iCs/>
                <w:lang w:val="en-GB" w:eastAsia="en-GB"/>
              </w:rPr>
            </w:pPr>
          </w:p>
        </w:tc>
      </w:tr>
      <w:tr w:rsidR="00CE71AF" w14:paraId="591E767D" w14:textId="77777777" w:rsidTr="00CE71AF">
        <w:tc>
          <w:tcPr>
            <w:tcW w:w="704" w:type="dxa"/>
            <w:tcBorders>
              <w:top w:val="single" w:sz="4" w:space="0" w:color="auto"/>
              <w:left w:val="single" w:sz="4" w:space="0" w:color="auto"/>
              <w:bottom w:val="single" w:sz="4" w:space="0" w:color="auto"/>
              <w:right w:val="single" w:sz="4" w:space="0" w:color="auto"/>
            </w:tcBorders>
            <w:hideMark/>
          </w:tcPr>
          <w:p w14:paraId="3AFEE1D2" w14:textId="77777777" w:rsidR="00CE71AF" w:rsidRDefault="00CE71AF">
            <w:pPr>
              <w:widowControl w:val="0"/>
              <w:spacing w:after="120" w:line="276" w:lineRule="auto"/>
              <w:jc w:val="both"/>
              <w:rPr>
                <w:rFonts w:cstheme="minorHAnsi"/>
                <w:bCs/>
                <w:iCs/>
                <w:lang w:val="en-GB" w:eastAsia="en-GB"/>
              </w:rPr>
            </w:pPr>
            <w:r>
              <w:rPr>
                <w:rFonts w:cstheme="minorHAnsi"/>
                <w:bCs/>
                <w:iCs/>
                <w:lang w:val="en-GB" w:eastAsia="en-GB"/>
              </w:rPr>
              <w:t>2.</w:t>
            </w:r>
            <w:proofErr w:type="gramStart"/>
            <w:r>
              <w:rPr>
                <w:rFonts w:cstheme="minorHAnsi"/>
                <w:bCs/>
                <w:iCs/>
                <w:lang w:val="en-GB" w:eastAsia="en-GB"/>
              </w:rPr>
              <w:t>1.f</w:t>
            </w:r>
            <w:proofErr w:type="gramEnd"/>
          </w:p>
        </w:tc>
        <w:tc>
          <w:tcPr>
            <w:tcW w:w="6379" w:type="dxa"/>
            <w:gridSpan w:val="2"/>
            <w:tcBorders>
              <w:top w:val="single" w:sz="4" w:space="0" w:color="auto"/>
              <w:left w:val="single" w:sz="4" w:space="0" w:color="auto"/>
              <w:bottom w:val="single" w:sz="4" w:space="0" w:color="auto"/>
              <w:right w:val="single" w:sz="4" w:space="0" w:color="auto"/>
            </w:tcBorders>
            <w:hideMark/>
          </w:tcPr>
          <w:p w14:paraId="5F2A0E61" w14:textId="77777777" w:rsidR="00CE71AF" w:rsidRDefault="00CE71AF">
            <w:pPr>
              <w:widowControl w:val="0"/>
              <w:spacing w:after="120" w:line="276" w:lineRule="auto"/>
              <w:jc w:val="both"/>
              <w:rPr>
                <w:rFonts w:cstheme="minorHAnsi"/>
                <w:bCs/>
                <w:iCs/>
                <w:lang w:val="en-GB" w:eastAsia="en-GB"/>
              </w:rPr>
            </w:pPr>
            <w:r>
              <w:rPr>
                <w:rFonts w:cstheme="minorHAnsi"/>
              </w:rPr>
              <w:t>confirms that it has had prior involvement in the preparation of the Competition which has resulted in a distortion of competition, as referred to in Article 41 of 2014/24/EU, that cannot be remedied by other, less intrusive, measures;</w:t>
            </w:r>
          </w:p>
        </w:tc>
        <w:tc>
          <w:tcPr>
            <w:tcW w:w="992" w:type="dxa"/>
            <w:tcBorders>
              <w:top w:val="single" w:sz="4" w:space="0" w:color="auto"/>
              <w:left w:val="single" w:sz="4" w:space="0" w:color="auto"/>
              <w:bottom w:val="single" w:sz="4" w:space="0" w:color="auto"/>
              <w:right w:val="single" w:sz="4" w:space="0" w:color="auto"/>
            </w:tcBorders>
            <w:vAlign w:val="center"/>
          </w:tcPr>
          <w:p w14:paraId="6B76836A" w14:textId="77777777" w:rsidR="00CE71AF" w:rsidRDefault="00CE71AF">
            <w:pPr>
              <w:widowControl w:val="0"/>
              <w:spacing w:after="120" w:line="276" w:lineRule="auto"/>
              <w:jc w:val="center"/>
              <w:rPr>
                <w:rFonts w:cstheme="minorHAnsi"/>
                <w:bCs/>
                <w:iCs/>
                <w:lang w:val="en-GB" w:eastAsia="en-GB"/>
              </w:rPr>
            </w:pPr>
          </w:p>
        </w:tc>
        <w:tc>
          <w:tcPr>
            <w:tcW w:w="941" w:type="dxa"/>
            <w:tcBorders>
              <w:top w:val="single" w:sz="4" w:space="0" w:color="auto"/>
              <w:left w:val="single" w:sz="4" w:space="0" w:color="auto"/>
              <w:bottom w:val="single" w:sz="4" w:space="0" w:color="auto"/>
              <w:right w:val="single" w:sz="4" w:space="0" w:color="auto"/>
            </w:tcBorders>
            <w:vAlign w:val="center"/>
          </w:tcPr>
          <w:p w14:paraId="3C9C7417" w14:textId="77777777" w:rsidR="00CE71AF" w:rsidRDefault="00CE71AF">
            <w:pPr>
              <w:widowControl w:val="0"/>
              <w:spacing w:after="120" w:line="276" w:lineRule="auto"/>
              <w:jc w:val="center"/>
              <w:rPr>
                <w:rFonts w:cstheme="minorHAnsi"/>
                <w:bCs/>
                <w:iCs/>
                <w:lang w:val="en-GB" w:eastAsia="en-GB"/>
              </w:rPr>
            </w:pPr>
          </w:p>
        </w:tc>
      </w:tr>
      <w:tr w:rsidR="00CE71AF" w14:paraId="7031BB9E" w14:textId="77777777" w:rsidTr="00CE71AF">
        <w:tc>
          <w:tcPr>
            <w:tcW w:w="704" w:type="dxa"/>
            <w:tcBorders>
              <w:top w:val="single" w:sz="4" w:space="0" w:color="auto"/>
              <w:left w:val="single" w:sz="4" w:space="0" w:color="auto"/>
              <w:bottom w:val="single" w:sz="4" w:space="0" w:color="auto"/>
              <w:right w:val="single" w:sz="4" w:space="0" w:color="auto"/>
            </w:tcBorders>
            <w:hideMark/>
          </w:tcPr>
          <w:p w14:paraId="00B474FA" w14:textId="77777777" w:rsidR="00CE71AF" w:rsidRDefault="00CE71AF">
            <w:pPr>
              <w:widowControl w:val="0"/>
              <w:spacing w:after="120" w:line="276" w:lineRule="auto"/>
              <w:jc w:val="both"/>
              <w:rPr>
                <w:rFonts w:cstheme="minorHAnsi"/>
                <w:bCs/>
                <w:iCs/>
                <w:lang w:val="en-GB" w:eastAsia="en-GB"/>
              </w:rPr>
            </w:pPr>
            <w:r>
              <w:rPr>
                <w:rFonts w:cstheme="minorHAnsi"/>
                <w:bCs/>
                <w:iCs/>
                <w:lang w:val="en-GB" w:eastAsia="en-GB"/>
              </w:rPr>
              <w:t>2.</w:t>
            </w:r>
            <w:proofErr w:type="gramStart"/>
            <w:r>
              <w:rPr>
                <w:rFonts w:cstheme="minorHAnsi"/>
                <w:bCs/>
                <w:iCs/>
                <w:lang w:val="en-GB" w:eastAsia="en-GB"/>
              </w:rPr>
              <w:t>1.g</w:t>
            </w:r>
            <w:proofErr w:type="gramEnd"/>
          </w:p>
        </w:tc>
        <w:tc>
          <w:tcPr>
            <w:tcW w:w="6379" w:type="dxa"/>
            <w:gridSpan w:val="2"/>
            <w:tcBorders>
              <w:top w:val="single" w:sz="4" w:space="0" w:color="auto"/>
              <w:left w:val="single" w:sz="4" w:space="0" w:color="auto"/>
              <w:bottom w:val="single" w:sz="4" w:space="0" w:color="auto"/>
              <w:right w:val="single" w:sz="4" w:space="0" w:color="auto"/>
            </w:tcBorders>
            <w:hideMark/>
          </w:tcPr>
          <w:p w14:paraId="25F84CF3" w14:textId="77777777" w:rsidR="00CE71AF" w:rsidRDefault="00CE71AF">
            <w:pPr>
              <w:widowControl w:val="0"/>
              <w:spacing w:after="120" w:line="276" w:lineRule="auto"/>
              <w:jc w:val="both"/>
              <w:rPr>
                <w:rFonts w:cstheme="minorHAnsi"/>
                <w:bCs/>
                <w:iCs/>
                <w:lang w:val="en-GB" w:eastAsia="en-GB"/>
              </w:rPr>
            </w:pPr>
            <w:r>
              <w:rPr>
                <w:rFonts w:cstheme="minorHAnsi"/>
              </w:rPr>
              <w:t>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c>
          <w:tcPr>
            <w:tcW w:w="992" w:type="dxa"/>
            <w:tcBorders>
              <w:top w:val="single" w:sz="4" w:space="0" w:color="auto"/>
              <w:left w:val="single" w:sz="4" w:space="0" w:color="auto"/>
              <w:bottom w:val="single" w:sz="4" w:space="0" w:color="auto"/>
              <w:right w:val="single" w:sz="4" w:space="0" w:color="auto"/>
            </w:tcBorders>
            <w:vAlign w:val="center"/>
          </w:tcPr>
          <w:p w14:paraId="41ACCD9C" w14:textId="77777777" w:rsidR="00CE71AF" w:rsidRDefault="00CE71AF">
            <w:pPr>
              <w:widowControl w:val="0"/>
              <w:spacing w:after="120" w:line="276" w:lineRule="auto"/>
              <w:jc w:val="center"/>
              <w:rPr>
                <w:rFonts w:cstheme="minorHAnsi"/>
                <w:bCs/>
                <w:iCs/>
                <w:lang w:val="en-GB" w:eastAsia="en-GB"/>
              </w:rPr>
            </w:pPr>
          </w:p>
        </w:tc>
        <w:tc>
          <w:tcPr>
            <w:tcW w:w="941" w:type="dxa"/>
            <w:tcBorders>
              <w:top w:val="single" w:sz="4" w:space="0" w:color="auto"/>
              <w:left w:val="single" w:sz="4" w:space="0" w:color="auto"/>
              <w:bottom w:val="single" w:sz="4" w:space="0" w:color="auto"/>
              <w:right w:val="single" w:sz="4" w:space="0" w:color="auto"/>
            </w:tcBorders>
            <w:vAlign w:val="center"/>
          </w:tcPr>
          <w:p w14:paraId="1D58BC05" w14:textId="77777777" w:rsidR="00CE71AF" w:rsidRDefault="00CE71AF">
            <w:pPr>
              <w:widowControl w:val="0"/>
              <w:spacing w:after="120" w:line="276" w:lineRule="auto"/>
              <w:jc w:val="center"/>
              <w:rPr>
                <w:rFonts w:cstheme="minorHAnsi"/>
                <w:bCs/>
                <w:iCs/>
                <w:lang w:val="en-GB" w:eastAsia="en-GB"/>
              </w:rPr>
            </w:pPr>
          </w:p>
        </w:tc>
      </w:tr>
      <w:tr w:rsidR="00CE71AF" w14:paraId="29BD9651" w14:textId="77777777" w:rsidTr="00CE71AF">
        <w:tc>
          <w:tcPr>
            <w:tcW w:w="704" w:type="dxa"/>
            <w:tcBorders>
              <w:top w:val="single" w:sz="4" w:space="0" w:color="auto"/>
              <w:left w:val="single" w:sz="4" w:space="0" w:color="auto"/>
              <w:bottom w:val="single" w:sz="4" w:space="0" w:color="auto"/>
              <w:right w:val="single" w:sz="4" w:space="0" w:color="auto"/>
            </w:tcBorders>
            <w:hideMark/>
          </w:tcPr>
          <w:p w14:paraId="3EF79841" w14:textId="77777777" w:rsidR="00CE71AF" w:rsidRDefault="00CE71AF">
            <w:pPr>
              <w:widowControl w:val="0"/>
              <w:spacing w:after="120" w:line="276" w:lineRule="auto"/>
              <w:jc w:val="both"/>
              <w:rPr>
                <w:rFonts w:cstheme="minorHAnsi"/>
                <w:bCs/>
                <w:iCs/>
                <w:lang w:val="en-GB" w:eastAsia="en-GB"/>
              </w:rPr>
            </w:pPr>
            <w:r>
              <w:rPr>
                <w:rFonts w:cstheme="minorHAnsi"/>
                <w:bCs/>
                <w:iCs/>
                <w:lang w:val="en-GB" w:eastAsia="en-GB"/>
              </w:rPr>
              <w:lastRenderedPageBreak/>
              <w:t>2.1.h</w:t>
            </w:r>
          </w:p>
        </w:tc>
        <w:tc>
          <w:tcPr>
            <w:tcW w:w="6379" w:type="dxa"/>
            <w:gridSpan w:val="2"/>
            <w:tcBorders>
              <w:top w:val="single" w:sz="4" w:space="0" w:color="auto"/>
              <w:left w:val="single" w:sz="4" w:space="0" w:color="auto"/>
              <w:bottom w:val="single" w:sz="4" w:space="0" w:color="auto"/>
              <w:right w:val="single" w:sz="4" w:space="0" w:color="auto"/>
            </w:tcBorders>
          </w:tcPr>
          <w:p w14:paraId="3B98D932" w14:textId="77777777" w:rsidR="00CE71AF" w:rsidRDefault="00CE71AF">
            <w:pPr>
              <w:widowControl w:val="0"/>
              <w:spacing w:after="120" w:line="276" w:lineRule="auto"/>
              <w:jc w:val="both"/>
              <w:rPr>
                <w:rFonts w:cstheme="minorHAnsi"/>
              </w:rPr>
            </w:pPr>
            <w:r>
              <w:rPr>
                <w:rFonts w:cstheme="minorHAnsi"/>
              </w:rPr>
              <w:t>is guilty of serious misrepresentation in supplying the information required for the verification of the absence of grounds for exclusion or the fulfilment of the selection criteria or has withheld such information or is not able to submit supporting documents required under Article 59 of Directive 2014/24/EU; or</w:t>
            </w:r>
          </w:p>
          <w:p w14:paraId="71D115FF" w14:textId="77777777" w:rsidR="00CE71AF" w:rsidRDefault="00CE71AF">
            <w:pPr>
              <w:widowControl w:val="0"/>
              <w:spacing w:after="120" w:line="276" w:lineRule="auto"/>
              <w:jc w:val="both"/>
              <w:rPr>
                <w:rFonts w:cstheme="minorHAnsi"/>
                <w:bCs/>
                <w:iCs/>
                <w:lang w:val="en-GB" w:eastAsia="en-GB"/>
              </w:rPr>
            </w:pPr>
          </w:p>
        </w:tc>
        <w:tc>
          <w:tcPr>
            <w:tcW w:w="992" w:type="dxa"/>
            <w:tcBorders>
              <w:top w:val="single" w:sz="4" w:space="0" w:color="auto"/>
              <w:left w:val="single" w:sz="4" w:space="0" w:color="auto"/>
              <w:bottom w:val="single" w:sz="4" w:space="0" w:color="auto"/>
              <w:right w:val="single" w:sz="4" w:space="0" w:color="auto"/>
            </w:tcBorders>
            <w:vAlign w:val="center"/>
          </w:tcPr>
          <w:p w14:paraId="7D45D8BC" w14:textId="77777777" w:rsidR="00CE71AF" w:rsidRDefault="00CE71AF">
            <w:pPr>
              <w:widowControl w:val="0"/>
              <w:spacing w:after="120" w:line="276" w:lineRule="auto"/>
              <w:jc w:val="center"/>
              <w:rPr>
                <w:rFonts w:cstheme="minorHAnsi"/>
                <w:bCs/>
                <w:iCs/>
                <w:lang w:val="en-GB" w:eastAsia="en-GB"/>
              </w:rPr>
            </w:pPr>
          </w:p>
        </w:tc>
        <w:tc>
          <w:tcPr>
            <w:tcW w:w="941" w:type="dxa"/>
            <w:tcBorders>
              <w:top w:val="single" w:sz="4" w:space="0" w:color="auto"/>
              <w:left w:val="single" w:sz="4" w:space="0" w:color="auto"/>
              <w:bottom w:val="single" w:sz="4" w:space="0" w:color="auto"/>
              <w:right w:val="single" w:sz="4" w:space="0" w:color="auto"/>
            </w:tcBorders>
            <w:vAlign w:val="center"/>
          </w:tcPr>
          <w:p w14:paraId="7B98A34C" w14:textId="77777777" w:rsidR="00CE71AF" w:rsidRDefault="00CE71AF">
            <w:pPr>
              <w:widowControl w:val="0"/>
              <w:spacing w:after="120" w:line="276" w:lineRule="auto"/>
              <w:jc w:val="center"/>
              <w:rPr>
                <w:rFonts w:cstheme="minorHAnsi"/>
                <w:bCs/>
                <w:iCs/>
                <w:lang w:val="en-GB" w:eastAsia="en-GB"/>
              </w:rPr>
            </w:pPr>
          </w:p>
        </w:tc>
      </w:tr>
      <w:tr w:rsidR="00CE71AF" w14:paraId="579E308C" w14:textId="77777777" w:rsidTr="00CE71AF">
        <w:tc>
          <w:tcPr>
            <w:tcW w:w="704" w:type="dxa"/>
            <w:tcBorders>
              <w:top w:val="single" w:sz="4" w:space="0" w:color="auto"/>
              <w:left w:val="single" w:sz="4" w:space="0" w:color="auto"/>
              <w:bottom w:val="single" w:sz="4" w:space="0" w:color="auto"/>
              <w:right w:val="single" w:sz="4" w:space="0" w:color="auto"/>
            </w:tcBorders>
            <w:hideMark/>
          </w:tcPr>
          <w:p w14:paraId="693C7711" w14:textId="77777777" w:rsidR="00CE71AF" w:rsidRDefault="00CE71AF">
            <w:pPr>
              <w:widowControl w:val="0"/>
              <w:spacing w:after="120" w:line="276" w:lineRule="auto"/>
              <w:jc w:val="both"/>
              <w:rPr>
                <w:rFonts w:cstheme="minorHAnsi"/>
                <w:bCs/>
                <w:iCs/>
                <w:lang w:val="en-GB" w:eastAsia="en-GB"/>
              </w:rPr>
            </w:pPr>
            <w:r>
              <w:rPr>
                <w:rFonts w:cstheme="minorHAnsi"/>
                <w:bCs/>
                <w:iCs/>
                <w:lang w:val="en-GB" w:eastAsia="en-GB"/>
              </w:rPr>
              <w:t>2.</w:t>
            </w:r>
            <w:proofErr w:type="gramStart"/>
            <w:r>
              <w:rPr>
                <w:rFonts w:cstheme="minorHAnsi"/>
                <w:bCs/>
                <w:iCs/>
                <w:lang w:val="en-GB" w:eastAsia="en-GB"/>
              </w:rPr>
              <w:t>1.i</w:t>
            </w:r>
            <w:proofErr w:type="gramEnd"/>
          </w:p>
        </w:tc>
        <w:tc>
          <w:tcPr>
            <w:tcW w:w="6379" w:type="dxa"/>
            <w:gridSpan w:val="2"/>
            <w:tcBorders>
              <w:top w:val="single" w:sz="4" w:space="0" w:color="auto"/>
              <w:left w:val="single" w:sz="4" w:space="0" w:color="auto"/>
              <w:bottom w:val="single" w:sz="4" w:space="0" w:color="auto"/>
              <w:right w:val="single" w:sz="4" w:space="0" w:color="auto"/>
            </w:tcBorders>
            <w:hideMark/>
          </w:tcPr>
          <w:p w14:paraId="4FB0B89E" w14:textId="77777777" w:rsidR="00CE71AF" w:rsidRDefault="00CE71AF">
            <w:pPr>
              <w:widowControl w:val="0"/>
              <w:spacing w:after="120" w:line="276" w:lineRule="auto"/>
              <w:jc w:val="both"/>
              <w:rPr>
                <w:rFonts w:cstheme="minorHAnsi"/>
                <w:bCs/>
                <w:iCs/>
                <w:lang w:val="en-GB" w:eastAsia="en-GB"/>
              </w:rPr>
            </w:pPr>
            <w:r>
              <w:rPr>
                <w:rFonts w:cstheme="minorHAnsi"/>
              </w:rPr>
              <w:t>has undertaken to unduly influence the decision-making process of the Contracting Authority, obtain confidential information that may confer upon the Tenderer undue advantages in the Competition or negligently provided misleading information that may have a material influence on decisions concerning exclusion, selection or award.</w:t>
            </w:r>
          </w:p>
        </w:tc>
        <w:tc>
          <w:tcPr>
            <w:tcW w:w="992" w:type="dxa"/>
            <w:tcBorders>
              <w:top w:val="single" w:sz="4" w:space="0" w:color="auto"/>
              <w:left w:val="single" w:sz="4" w:space="0" w:color="auto"/>
              <w:bottom w:val="single" w:sz="4" w:space="0" w:color="auto"/>
              <w:right w:val="single" w:sz="4" w:space="0" w:color="auto"/>
            </w:tcBorders>
            <w:vAlign w:val="center"/>
          </w:tcPr>
          <w:p w14:paraId="49A75F63" w14:textId="77777777" w:rsidR="00CE71AF" w:rsidRDefault="00CE71AF">
            <w:pPr>
              <w:widowControl w:val="0"/>
              <w:spacing w:after="120" w:line="276" w:lineRule="auto"/>
              <w:jc w:val="center"/>
              <w:rPr>
                <w:rFonts w:cstheme="minorHAnsi"/>
                <w:bCs/>
                <w:iCs/>
                <w:lang w:val="en-GB" w:eastAsia="en-GB"/>
              </w:rPr>
            </w:pPr>
          </w:p>
        </w:tc>
        <w:tc>
          <w:tcPr>
            <w:tcW w:w="941" w:type="dxa"/>
            <w:tcBorders>
              <w:top w:val="single" w:sz="4" w:space="0" w:color="auto"/>
              <w:left w:val="single" w:sz="4" w:space="0" w:color="auto"/>
              <w:bottom w:val="single" w:sz="4" w:space="0" w:color="auto"/>
              <w:right w:val="single" w:sz="4" w:space="0" w:color="auto"/>
            </w:tcBorders>
            <w:vAlign w:val="center"/>
          </w:tcPr>
          <w:p w14:paraId="35033893" w14:textId="77777777" w:rsidR="00CE71AF" w:rsidRDefault="00CE71AF">
            <w:pPr>
              <w:widowControl w:val="0"/>
              <w:spacing w:after="120" w:line="276" w:lineRule="auto"/>
              <w:jc w:val="center"/>
              <w:rPr>
                <w:rFonts w:cstheme="minorHAnsi"/>
                <w:bCs/>
                <w:iCs/>
                <w:lang w:val="en-GB" w:eastAsia="en-GB"/>
              </w:rPr>
            </w:pPr>
          </w:p>
        </w:tc>
      </w:tr>
      <w:tr w:rsidR="00CE71AF" w14:paraId="4082724A" w14:textId="77777777" w:rsidTr="00CE71AF">
        <w:tc>
          <w:tcPr>
            <w:tcW w:w="9016" w:type="dxa"/>
            <w:gridSpan w:val="5"/>
            <w:tcBorders>
              <w:top w:val="single" w:sz="4" w:space="0" w:color="auto"/>
              <w:left w:val="single" w:sz="4" w:space="0" w:color="auto"/>
              <w:bottom w:val="single" w:sz="4" w:space="0" w:color="auto"/>
              <w:right w:val="single" w:sz="4" w:space="0" w:color="auto"/>
            </w:tcBorders>
            <w:shd w:val="clear" w:color="auto" w:fill="009605"/>
            <w:hideMark/>
          </w:tcPr>
          <w:p w14:paraId="64AC493C" w14:textId="364734D6" w:rsidR="00CE71AF" w:rsidRPr="002E198C" w:rsidRDefault="00CE71AF" w:rsidP="002E198C">
            <w:pPr>
              <w:widowControl w:val="0"/>
              <w:spacing w:after="120" w:line="276" w:lineRule="auto"/>
              <w:jc w:val="center"/>
              <w:rPr>
                <w:rFonts w:cstheme="minorHAnsi"/>
                <w:b/>
                <w:color w:val="FFFFFF" w:themeColor="background1"/>
              </w:rPr>
            </w:pPr>
            <w:r>
              <w:rPr>
                <w:rFonts w:cstheme="minorHAnsi"/>
                <w:b/>
                <w:color w:val="FFFFFF" w:themeColor="background1"/>
              </w:rPr>
              <w:t>DECLARATION RE STATUTORY OBLIGATIONS</w:t>
            </w:r>
          </w:p>
        </w:tc>
      </w:tr>
      <w:tr w:rsidR="00CE71AF" w14:paraId="04AE2A43" w14:textId="77777777" w:rsidTr="00CE71AF">
        <w:tc>
          <w:tcPr>
            <w:tcW w:w="9016" w:type="dxa"/>
            <w:gridSpan w:val="5"/>
            <w:tcBorders>
              <w:top w:val="single" w:sz="4" w:space="0" w:color="auto"/>
              <w:left w:val="single" w:sz="4" w:space="0" w:color="auto"/>
              <w:bottom w:val="single" w:sz="4" w:space="0" w:color="auto"/>
              <w:right w:val="single" w:sz="4" w:space="0" w:color="auto"/>
            </w:tcBorders>
            <w:shd w:val="clear" w:color="auto" w:fill="009B3A"/>
            <w:hideMark/>
          </w:tcPr>
          <w:p w14:paraId="67676582" w14:textId="09D8B845" w:rsidR="00CE71AF" w:rsidRDefault="00CE71AF">
            <w:pPr>
              <w:widowControl w:val="0"/>
              <w:spacing w:after="120" w:line="276" w:lineRule="auto"/>
              <w:jc w:val="both"/>
              <w:rPr>
                <w:rFonts w:cstheme="minorHAnsi"/>
                <w:color w:val="00B085"/>
              </w:rPr>
            </w:pPr>
            <w:r>
              <w:rPr>
                <w:rFonts w:cstheme="minorHAnsi"/>
                <w:b/>
              </w:rPr>
              <w:t>An Economic Operator who answers ‘</w:t>
            </w:r>
            <w:r w:rsidR="005A3787">
              <w:rPr>
                <w:rFonts w:cstheme="minorHAnsi"/>
                <w:b/>
              </w:rPr>
              <w:t>No</w:t>
            </w:r>
            <w:r>
              <w:rPr>
                <w:rFonts w:cstheme="minorHAnsi"/>
                <w:b/>
              </w:rPr>
              <w:t>’ in relation to (</w:t>
            </w:r>
            <w:proofErr w:type="spellStart"/>
            <w:r>
              <w:rPr>
                <w:rFonts w:cstheme="minorHAnsi"/>
                <w:b/>
              </w:rPr>
              <w:t>i</w:t>
            </w:r>
            <w:proofErr w:type="spellEnd"/>
            <w:r>
              <w:rPr>
                <w:rFonts w:cstheme="minorHAnsi"/>
                <w:b/>
              </w:rPr>
              <w:t>) – (vii) will be excluded from the Competition.</w:t>
            </w:r>
          </w:p>
        </w:tc>
      </w:tr>
      <w:tr w:rsidR="00CE71AF" w14:paraId="5AEE70CD" w14:textId="77777777" w:rsidTr="00CE71AF">
        <w:tc>
          <w:tcPr>
            <w:tcW w:w="7083" w:type="dxa"/>
            <w:gridSpan w:val="3"/>
            <w:tcBorders>
              <w:top w:val="single" w:sz="4" w:space="0" w:color="auto"/>
              <w:left w:val="single" w:sz="4" w:space="0" w:color="auto"/>
              <w:bottom w:val="single" w:sz="4" w:space="0" w:color="auto"/>
              <w:right w:val="single" w:sz="4" w:space="0" w:color="auto"/>
            </w:tcBorders>
            <w:shd w:val="clear" w:color="auto" w:fill="009605"/>
            <w:vAlign w:val="center"/>
            <w:hideMark/>
          </w:tcPr>
          <w:p w14:paraId="2897ED63" w14:textId="77777777" w:rsidR="00CE71AF" w:rsidRDefault="00CE71AF">
            <w:pPr>
              <w:widowControl w:val="0"/>
              <w:tabs>
                <w:tab w:val="center" w:pos="4153"/>
                <w:tab w:val="right" w:pos="8306"/>
              </w:tabs>
              <w:spacing w:after="120" w:line="276" w:lineRule="auto"/>
              <w:jc w:val="both"/>
              <w:rPr>
                <w:rFonts w:eastAsia="Times New Roman" w:cstheme="minorHAnsi"/>
                <w:color w:val="FFFFFF" w:themeColor="background1"/>
              </w:rPr>
            </w:pPr>
            <w:r>
              <w:rPr>
                <w:rFonts w:eastAsia="Times New Roman" w:cstheme="minorHAnsi"/>
                <w:color w:val="FFFFFF" w:themeColor="background1"/>
              </w:rPr>
              <w:t>We confirm that we are fully compliant with the following legislation, or equivalent legislation in our country of establishment / operation:</w:t>
            </w:r>
          </w:p>
        </w:tc>
        <w:tc>
          <w:tcPr>
            <w:tcW w:w="992" w:type="dxa"/>
            <w:tcBorders>
              <w:top w:val="single" w:sz="4" w:space="0" w:color="auto"/>
              <w:left w:val="single" w:sz="4" w:space="0" w:color="auto"/>
              <w:bottom w:val="single" w:sz="4" w:space="0" w:color="auto"/>
              <w:right w:val="single" w:sz="4" w:space="0" w:color="auto"/>
            </w:tcBorders>
            <w:shd w:val="clear" w:color="auto" w:fill="009605"/>
            <w:vAlign w:val="center"/>
            <w:hideMark/>
          </w:tcPr>
          <w:p w14:paraId="677AA669" w14:textId="77777777" w:rsidR="00CE71AF" w:rsidRDefault="00CE71AF">
            <w:pPr>
              <w:widowControl w:val="0"/>
              <w:spacing w:after="120" w:line="276" w:lineRule="auto"/>
              <w:jc w:val="center"/>
              <w:rPr>
                <w:rFonts w:cstheme="minorHAnsi"/>
                <w:b/>
                <w:bCs/>
                <w:color w:val="FFFFFF" w:themeColor="background1"/>
              </w:rPr>
            </w:pPr>
            <w:r>
              <w:rPr>
                <w:rFonts w:cstheme="minorHAnsi"/>
                <w:b/>
                <w:bCs/>
                <w:color w:val="FFFFFF" w:themeColor="background1"/>
              </w:rPr>
              <w:t>Yes</w:t>
            </w:r>
          </w:p>
        </w:tc>
        <w:tc>
          <w:tcPr>
            <w:tcW w:w="941" w:type="dxa"/>
            <w:tcBorders>
              <w:top w:val="single" w:sz="4" w:space="0" w:color="auto"/>
              <w:left w:val="single" w:sz="4" w:space="0" w:color="auto"/>
              <w:bottom w:val="single" w:sz="4" w:space="0" w:color="auto"/>
              <w:right w:val="single" w:sz="4" w:space="0" w:color="auto"/>
            </w:tcBorders>
            <w:shd w:val="clear" w:color="auto" w:fill="009605"/>
            <w:vAlign w:val="center"/>
            <w:hideMark/>
          </w:tcPr>
          <w:p w14:paraId="674EF3DE" w14:textId="77777777" w:rsidR="00CE71AF" w:rsidRDefault="00CE71AF">
            <w:pPr>
              <w:widowControl w:val="0"/>
              <w:spacing w:after="120" w:line="276" w:lineRule="auto"/>
              <w:jc w:val="center"/>
              <w:rPr>
                <w:rFonts w:cstheme="minorHAnsi"/>
                <w:b/>
                <w:bCs/>
                <w:color w:val="FFFFFF" w:themeColor="background1"/>
              </w:rPr>
            </w:pPr>
            <w:r>
              <w:rPr>
                <w:rFonts w:cstheme="minorHAnsi"/>
                <w:b/>
                <w:bCs/>
                <w:color w:val="FFFFFF" w:themeColor="background1"/>
              </w:rPr>
              <w:t>No</w:t>
            </w:r>
          </w:p>
        </w:tc>
      </w:tr>
      <w:tr w:rsidR="00CE71AF" w14:paraId="0AE20C79" w14:textId="77777777" w:rsidTr="00CE71AF">
        <w:tc>
          <w:tcPr>
            <w:tcW w:w="704" w:type="dxa"/>
            <w:tcBorders>
              <w:top w:val="single" w:sz="4" w:space="0" w:color="auto"/>
              <w:left w:val="single" w:sz="4" w:space="0" w:color="auto"/>
              <w:bottom w:val="single" w:sz="4" w:space="0" w:color="auto"/>
              <w:right w:val="single" w:sz="4" w:space="0" w:color="auto"/>
            </w:tcBorders>
            <w:vAlign w:val="center"/>
            <w:hideMark/>
          </w:tcPr>
          <w:p w14:paraId="086A4A8F" w14:textId="77777777" w:rsidR="00CE71AF" w:rsidRDefault="00CE71AF">
            <w:pPr>
              <w:widowControl w:val="0"/>
              <w:spacing w:after="120" w:line="276" w:lineRule="auto"/>
              <w:jc w:val="center"/>
              <w:rPr>
                <w:rFonts w:cstheme="minorHAnsi"/>
              </w:rPr>
            </w:pPr>
            <w:r>
              <w:rPr>
                <w:rFonts w:cstheme="minorHAnsi"/>
              </w:rPr>
              <w:t>(</w:t>
            </w:r>
            <w:proofErr w:type="spellStart"/>
            <w:r>
              <w:rPr>
                <w:rFonts w:cstheme="minorHAnsi"/>
              </w:rPr>
              <w:t>i</w:t>
            </w:r>
            <w:proofErr w:type="spellEnd"/>
            <w:r>
              <w:rPr>
                <w:rFonts w:cstheme="minorHAnsi"/>
              </w:rPr>
              <w:t>)</w:t>
            </w:r>
          </w:p>
        </w:tc>
        <w:tc>
          <w:tcPr>
            <w:tcW w:w="6379" w:type="dxa"/>
            <w:gridSpan w:val="2"/>
            <w:tcBorders>
              <w:top w:val="single" w:sz="4" w:space="0" w:color="auto"/>
              <w:left w:val="single" w:sz="4" w:space="0" w:color="auto"/>
              <w:bottom w:val="single" w:sz="4" w:space="0" w:color="auto"/>
              <w:right w:val="single" w:sz="4" w:space="0" w:color="auto"/>
            </w:tcBorders>
            <w:vAlign w:val="center"/>
            <w:hideMark/>
          </w:tcPr>
          <w:p w14:paraId="70BAFA81" w14:textId="77777777" w:rsidR="00CE71AF" w:rsidRDefault="00CE71AF">
            <w:pPr>
              <w:widowControl w:val="0"/>
              <w:spacing w:after="120" w:line="276" w:lineRule="auto"/>
              <w:jc w:val="both"/>
              <w:rPr>
                <w:rFonts w:cstheme="minorHAnsi"/>
                <w:color w:val="00B085"/>
              </w:rPr>
            </w:pPr>
            <w:r>
              <w:rPr>
                <w:rFonts w:cstheme="minorHAnsi"/>
              </w:rPr>
              <w:t>Employment Equality Acts 1998-2011</w:t>
            </w:r>
          </w:p>
        </w:tc>
        <w:tc>
          <w:tcPr>
            <w:tcW w:w="992" w:type="dxa"/>
            <w:tcBorders>
              <w:top w:val="single" w:sz="4" w:space="0" w:color="auto"/>
              <w:left w:val="single" w:sz="4" w:space="0" w:color="auto"/>
              <w:bottom w:val="single" w:sz="4" w:space="0" w:color="auto"/>
              <w:right w:val="single" w:sz="4" w:space="0" w:color="auto"/>
            </w:tcBorders>
            <w:vAlign w:val="center"/>
          </w:tcPr>
          <w:p w14:paraId="50292DA9" w14:textId="77777777" w:rsidR="00CE71AF" w:rsidRDefault="00CE71AF">
            <w:pPr>
              <w:widowControl w:val="0"/>
              <w:spacing w:after="120" w:line="276" w:lineRule="auto"/>
              <w:jc w:val="center"/>
              <w:rPr>
                <w:rFonts w:cstheme="minorHAnsi"/>
              </w:rPr>
            </w:pPr>
          </w:p>
        </w:tc>
        <w:tc>
          <w:tcPr>
            <w:tcW w:w="941" w:type="dxa"/>
            <w:tcBorders>
              <w:top w:val="single" w:sz="4" w:space="0" w:color="auto"/>
              <w:left w:val="single" w:sz="4" w:space="0" w:color="auto"/>
              <w:bottom w:val="single" w:sz="4" w:space="0" w:color="auto"/>
              <w:right w:val="single" w:sz="4" w:space="0" w:color="auto"/>
            </w:tcBorders>
            <w:vAlign w:val="center"/>
          </w:tcPr>
          <w:p w14:paraId="56C97D8A" w14:textId="77777777" w:rsidR="00CE71AF" w:rsidRDefault="00CE71AF">
            <w:pPr>
              <w:widowControl w:val="0"/>
              <w:spacing w:after="120" w:line="276" w:lineRule="auto"/>
              <w:jc w:val="center"/>
              <w:rPr>
                <w:rFonts w:cstheme="minorHAnsi"/>
              </w:rPr>
            </w:pPr>
          </w:p>
        </w:tc>
      </w:tr>
      <w:tr w:rsidR="00CE71AF" w14:paraId="2A59B20F" w14:textId="77777777" w:rsidTr="00CE71AF">
        <w:tc>
          <w:tcPr>
            <w:tcW w:w="704" w:type="dxa"/>
            <w:tcBorders>
              <w:top w:val="single" w:sz="4" w:space="0" w:color="auto"/>
              <w:left w:val="single" w:sz="4" w:space="0" w:color="auto"/>
              <w:bottom w:val="single" w:sz="4" w:space="0" w:color="auto"/>
              <w:right w:val="single" w:sz="4" w:space="0" w:color="auto"/>
            </w:tcBorders>
            <w:vAlign w:val="center"/>
            <w:hideMark/>
          </w:tcPr>
          <w:p w14:paraId="1D0542AB" w14:textId="77777777" w:rsidR="00CE71AF" w:rsidRDefault="00CE71AF">
            <w:pPr>
              <w:widowControl w:val="0"/>
              <w:spacing w:after="120" w:line="276" w:lineRule="auto"/>
              <w:jc w:val="center"/>
              <w:rPr>
                <w:rFonts w:cstheme="minorHAnsi"/>
              </w:rPr>
            </w:pPr>
            <w:r>
              <w:rPr>
                <w:rFonts w:cstheme="minorHAnsi"/>
              </w:rPr>
              <w:t>(ii)</w:t>
            </w:r>
          </w:p>
        </w:tc>
        <w:tc>
          <w:tcPr>
            <w:tcW w:w="6379" w:type="dxa"/>
            <w:gridSpan w:val="2"/>
            <w:tcBorders>
              <w:top w:val="single" w:sz="4" w:space="0" w:color="auto"/>
              <w:left w:val="single" w:sz="4" w:space="0" w:color="auto"/>
              <w:bottom w:val="single" w:sz="4" w:space="0" w:color="auto"/>
              <w:right w:val="single" w:sz="4" w:space="0" w:color="auto"/>
            </w:tcBorders>
            <w:vAlign w:val="center"/>
            <w:hideMark/>
          </w:tcPr>
          <w:p w14:paraId="6DDB6340" w14:textId="77777777" w:rsidR="00CE71AF" w:rsidRDefault="00CE71AF">
            <w:pPr>
              <w:widowControl w:val="0"/>
              <w:spacing w:after="120" w:line="276" w:lineRule="auto"/>
              <w:jc w:val="both"/>
              <w:rPr>
                <w:rFonts w:cstheme="minorHAnsi"/>
                <w:color w:val="00B085"/>
              </w:rPr>
            </w:pPr>
            <w:r>
              <w:rPr>
                <w:rFonts w:cstheme="minorHAnsi"/>
              </w:rPr>
              <w:t>Equal Status Acts 2000-2011</w:t>
            </w:r>
          </w:p>
        </w:tc>
        <w:tc>
          <w:tcPr>
            <w:tcW w:w="992" w:type="dxa"/>
            <w:tcBorders>
              <w:top w:val="single" w:sz="4" w:space="0" w:color="auto"/>
              <w:left w:val="single" w:sz="4" w:space="0" w:color="auto"/>
              <w:bottom w:val="single" w:sz="4" w:space="0" w:color="auto"/>
              <w:right w:val="single" w:sz="4" w:space="0" w:color="auto"/>
            </w:tcBorders>
            <w:vAlign w:val="center"/>
          </w:tcPr>
          <w:p w14:paraId="147B72E2" w14:textId="77777777" w:rsidR="00CE71AF" w:rsidRDefault="00CE71AF">
            <w:pPr>
              <w:widowControl w:val="0"/>
              <w:spacing w:after="120" w:line="276" w:lineRule="auto"/>
              <w:jc w:val="center"/>
              <w:rPr>
                <w:rFonts w:cstheme="minorHAnsi"/>
              </w:rPr>
            </w:pPr>
          </w:p>
        </w:tc>
        <w:tc>
          <w:tcPr>
            <w:tcW w:w="941" w:type="dxa"/>
            <w:tcBorders>
              <w:top w:val="single" w:sz="4" w:space="0" w:color="auto"/>
              <w:left w:val="single" w:sz="4" w:space="0" w:color="auto"/>
              <w:bottom w:val="single" w:sz="4" w:space="0" w:color="auto"/>
              <w:right w:val="single" w:sz="4" w:space="0" w:color="auto"/>
            </w:tcBorders>
            <w:vAlign w:val="center"/>
          </w:tcPr>
          <w:p w14:paraId="5EF2F97A" w14:textId="77777777" w:rsidR="00CE71AF" w:rsidRDefault="00CE71AF">
            <w:pPr>
              <w:widowControl w:val="0"/>
              <w:spacing w:after="120" w:line="276" w:lineRule="auto"/>
              <w:jc w:val="center"/>
              <w:rPr>
                <w:rFonts w:cstheme="minorHAnsi"/>
              </w:rPr>
            </w:pPr>
          </w:p>
        </w:tc>
      </w:tr>
      <w:tr w:rsidR="00CE71AF" w14:paraId="0B97B540" w14:textId="77777777" w:rsidTr="00CE71AF">
        <w:tc>
          <w:tcPr>
            <w:tcW w:w="704" w:type="dxa"/>
            <w:tcBorders>
              <w:top w:val="single" w:sz="4" w:space="0" w:color="auto"/>
              <w:left w:val="single" w:sz="4" w:space="0" w:color="auto"/>
              <w:bottom w:val="single" w:sz="4" w:space="0" w:color="auto"/>
              <w:right w:val="single" w:sz="4" w:space="0" w:color="auto"/>
            </w:tcBorders>
            <w:vAlign w:val="center"/>
            <w:hideMark/>
          </w:tcPr>
          <w:p w14:paraId="4E10C323" w14:textId="77777777" w:rsidR="00CE71AF" w:rsidRDefault="00CE71AF">
            <w:pPr>
              <w:widowControl w:val="0"/>
              <w:spacing w:after="120" w:line="276" w:lineRule="auto"/>
              <w:jc w:val="center"/>
              <w:rPr>
                <w:rFonts w:cstheme="minorHAnsi"/>
              </w:rPr>
            </w:pPr>
            <w:r>
              <w:rPr>
                <w:rFonts w:cstheme="minorHAnsi"/>
              </w:rPr>
              <w:t>(iii)</w:t>
            </w:r>
          </w:p>
        </w:tc>
        <w:tc>
          <w:tcPr>
            <w:tcW w:w="6379" w:type="dxa"/>
            <w:gridSpan w:val="2"/>
            <w:tcBorders>
              <w:top w:val="single" w:sz="4" w:space="0" w:color="auto"/>
              <w:left w:val="single" w:sz="4" w:space="0" w:color="auto"/>
              <w:bottom w:val="single" w:sz="4" w:space="0" w:color="auto"/>
              <w:right w:val="single" w:sz="4" w:space="0" w:color="auto"/>
            </w:tcBorders>
            <w:vAlign w:val="center"/>
            <w:hideMark/>
          </w:tcPr>
          <w:p w14:paraId="741AFFCF" w14:textId="77777777" w:rsidR="00CE71AF" w:rsidRDefault="00CE71AF">
            <w:pPr>
              <w:widowControl w:val="0"/>
              <w:spacing w:after="120" w:line="276" w:lineRule="auto"/>
              <w:jc w:val="both"/>
              <w:rPr>
                <w:rFonts w:cstheme="minorHAnsi"/>
                <w:color w:val="00B085"/>
              </w:rPr>
            </w:pPr>
            <w:r>
              <w:rPr>
                <w:rFonts w:cstheme="minorHAnsi"/>
              </w:rPr>
              <w:t>National Minimum Wage Act 2000 as amended</w:t>
            </w:r>
          </w:p>
        </w:tc>
        <w:tc>
          <w:tcPr>
            <w:tcW w:w="992" w:type="dxa"/>
            <w:tcBorders>
              <w:top w:val="single" w:sz="4" w:space="0" w:color="auto"/>
              <w:left w:val="single" w:sz="4" w:space="0" w:color="auto"/>
              <w:bottom w:val="single" w:sz="4" w:space="0" w:color="auto"/>
              <w:right w:val="single" w:sz="4" w:space="0" w:color="auto"/>
            </w:tcBorders>
            <w:vAlign w:val="center"/>
          </w:tcPr>
          <w:p w14:paraId="4AD4B032" w14:textId="77777777" w:rsidR="00CE71AF" w:rsidRDefault="00CE71AF">
            <w:pPr>
              <w:widowControl w:val="0"/>
              <w:spacing w:after="120" w:line="276" w:lineRule="auto"/>
              <w:jc w:val="center"/>
              <w:rPr>
                <w:rFonts w:cstheme="minorHAnsi"/>
              </w:rPr>
            </w:pPr>
          </w:p>
        </w:tc>
        <w:tc>
          <w:tcPr>
            <w:tcW w:w="941" w:type="dxa"/>
            <w:tcBorders>
              <w:top w:val="single" w:sz="4" w:space="0" w:color="auto"/>
              <w:left w:val="single" w:sz="4" w:space="0" w:color="auto"/>
              <w:bottom w:val="single" w:sz="4" w:space="0" w:color="auto"/>
              <w:right w:val="single" w:sz="4" w:space="0" w:color="auto"/>
            </w:tcBorders>
            <w:vAlign w:val="center"/>
          </w:tcPr>
          <w:p w14:paraId="5C783BB7" w14:textId="77777777" w:rsidR="00CE71AF" w:rsidRDefault="00CE71AF">
            <w:pPr>
              <w:widowControl w:val="0"/>
              <w:spacing w:after="120" w:line="276" w:lineRule="auto"/>
              <w:jc w:val="center"/>
              <w:rPr>
                <w:rFonts w:cstheme="minorHAnsi"/>
              </w:rPr>
            </w:pPr>
          </w:p>
        </w:tc>
      </w:tr>
      <w:tr w:rsidR="00CE71AF" w14:paraId="494CC703" w14:textId="77777777" w:rsidTr="00CE71AF">
        <w:tc>
          <w:tcPr>
            <w:tcW w:w="704" w:type="dxa"/>
            <w:tcBorders>
              <w:top w:val="single" w:sz="4" w:space="0" w:color="auto"/>
              <w:left w:val="single" w:sz="4" w:space="0" w:color="auto"/>
              <w:bottom w:val="single" w:sz="4" w:space="0" w:color="auto"/>
              <w:right w:val="single" w:sz="4" w:space="0" w:color="auto"/>
            </w:tcBorders>
            <w:vAlign w:val="center"/>
            <w:hideMark/>
          </w:tcPr>
          <w:p w14:paraId="5610FC97" w14:textId="77777777" w:rsidR="00CE71AF" w:rsidRDefault="00CE71AF">
            <w:pPr>
              <w:widowControl w:val="0"/>
              <w:spacing w:after="120" w:line="276" w:lineRule="auto"/>
              <w:jc w:val="center"/>
              <w:rPr>
                <w:rFonts w:cstheme="minorHAnsi"/>
              </w:rPr>
            </w:pPr>
            <w:r>
              <w:rPr>
                <w:rFonts w:cstheme="minorHAnsi"/>
              </w:rPr>
              <w:t>(iv)</w:t>
            </w:r>
          </w:p>
        </w:tc>
        <w:tc>
          <w:tcPr>
            <w:tcW w:w="6379" w:type="dxa"/>
            <w:gridSpan w:val="2"/>
            <w:tcBorders>
              <w:top w:val="single" w:sz="4" w:space="0" w:color="auto"/>
              <w:left w:val="single" w:sz="4" w:space="0" w:color="auto"/>
              <w:bottom w:val="single" w:sz="4" w:space="0" w:color="auto"/>
              <w:right w:val="single" w:sz="4" w:space="0" w:color="auto"/>
            </w:tcBorders>
            <w:vAlign w:val="center"/>
            <w:hideMark/>
          </w:tcPr>
          <w:p w14:paraId="64B70A5D" w14:textId="77777777" w:rsidR="00CE71AF" w:rsidRDefault="00CE71AF">
            <w:pPr>
              <w:widowControl w:val="0"/>
              <w:spacing w:after="120" w:line="276" w:lineRule="auto"/>
              <w:jc w:val="both"/>
              <w:rPr>
                <w:rFonts w:cstheme="minorHAnsi"/>
                <w:color w:val="00B085"/>
              </w:rPr>
            </w:pPr>
            <w:r>
              <w:rPr>
                <w:rFonts w:cstheme="minorHAnsi"/>
              </w:rPr>
              <w:t>Organisation of Working Time Act 1997 as amended</w:t>
            </w:r>
          </w:p>
        </w:tc>
        <w:tc>
          <w:tcPr>
            <w:tcW w:w="992" w:type="dxa"/>
            <w:tcBorders>
              <w:top w:val="single" w:sz="4" w:space="0" w:color="auto"/>
              <w:left w:val="single" w:sz="4" w:space="0" w:color="auto"/>
              <w:bottom w:val="single" w:sz="4" w:space="0" w:color="auto"/>
              <w:right w:val="single" w:sz="4" w:space="0" w:color="auto"/>
            </w:tcBorders>
            <w:vAlign w:val="center"/>
          </w:tcPr>
          <w:p w14:paraId="5D1585FF" w14:textId="77777777" w:rsidR="00CE71AF" w:rsidRDefault="00CE71AF">
            <w:pPr>
              <w:widowControl w:val="0"/>
              <w:spacing w:after="120" w:line="276" w:lineRule="auto"/>
              <w:jc w:val="center"/>
              <w:rPr>
                <w:rFonts w:cstheme="minorHAnsi"/>
              </w:rPr>
            </w:pPr>
          </w:p>
        </w:tc>
        <w:tc>
          <w:tcPr>
            <w:tcW w:w="941" w:type="dxa"/>
            <w:tcBorders>
              <w:top w:val="single" w:sz="4" w:space="0" w:color="auto"/>
              <w:left w:val="single" w:sz="4" w:space="0" w:color="auto"/>
              <w:bottom w:val="single" w:sz="4" w:space="0" w:color="auto"/>
              <w:right w:val="single" w:sz="4" w:space="0" w:color="auto"/>
            </w:tcBorders>
            <w:vAlign w:val="center"/>
          </w:tcPr>
          <w:p w14:paraId="1DC27D47" w14:textId="77777777" w:rsidR="00CE71AF" w:rsidRDefault="00CE71AF">
            <w:pPr>
              <w:widowControl w:val="0"/>
              <w:spacing w:after="120" w:line="276" w:lineRule="auto"/>
              <w:jc w:val="center"/>
              <w:rPr>
                <w:rFonts w:cstheme="minorHAnsi"/>
              </w:rPr>
            </w:pPr>
          </w:p>
        </w:tc>
      </w:tr>
      <w:tr w:rsidR="00CE71AF" w14:paraId="3E762677" w14:textId="77777777" w:rsidTr="00CE71AF">
        <w:tc>
          <w:tcPr>
            <w:tcW w:w="704" w:type="dxa"/>
            <w:tcBorders>
              <w:top w:val="single" w:sz="4" w:space="0" w:color="auto"/>
              <w:left w:val="single" w:sz="4" w:space="0" w:color="auto"/>
              <w:bottom w:val="single" w:sz="4" w:space="0" w:color="auto"/>
              <w:right w:val="single" w:sz="4" w:space="0" w:color="auto"/>
            </w:tcBorders>
            <w:vAlign w:val="center"/>
            <w:hideMark/>
          </w:tcPr>
          <w:p w14:paraId="217B9D1A" w14:textId="77777777" w:rsidR="00CE71AF" w:rsidRDefault="00CE71AF">
            <w:pPr>
              <w:widowControl w:val="0"/>
              <w:spacing w:after="120" w:line="276" w:lineRule="auto"/>
              <w:jc w:val="center"/>
              <w:rPr>
                <w:rFonts w:cstheme="minorHAnsi"/>
              </w:rPr>
            </w:pPr>
            <w:r>
              <w:rPr>
                <w:rFonts w:cstheme="minorHAnsi"/>
              </w:rPr>
              <w:t>(v)</w:t>
            </w:r>
          </w:p>
        </w:tc>
        <w:tc>
          <w:tcPr>
            <w:tcW w:w="6379" w:type="dxa"/>
            <w:gridSpan w:val="2"/>
            <w:tcBorders>
              <w:top w:val="single" w:sz="4" w:space="0" w:color="auto"/>
              <w:left w:val="single" w:sz="4" w:space="0" w:color="auto"/>
              <w:bottom w:val="single" w:sz="4" w:space="0" w:color="auto"/>
              <w:right w:val="single" w:sz="4" w:space="0" w:color="auto"/>
            </w:tcBorders>
            <w:vAlign w:val="center"/>
            <w:hideMark/>
          </w:tcPr>
          <w:p w14:paraId="1E46AE36" w14:textId="77777777" w:rsidR="00CE71AF" w:rsidRDefault="00CE71AF">
            <w:pPr>
              <w:widowControl w:val="0"/>
              <w:spacing w:after="120" w:line="276" w:lineRule="auto"/>
              <w:jc w:val="both"/>
              <w:rPr>
                <w:rFonts w:cstheme="minorHAnsi"/>
                <w:color w:val="00B085"/>
              </w:rPr>
            </w:pPr>
            <w:r>
              <w:rPr>
                <w:rFonts w:cstheme="minorHAnsi"/>
              </w:rPr>
              <w:t>Safety, Health and Welfare at Work Act 2005 and Safety, Health and Welfare at Work (General Application) Regulations 2007</w:t>
            </w:r>
          </w:p>
        </w:tc>
        <w:tc>
          <w:tcPr>
            <w:tcW w:w="992" w:type="dxa"/>
            <w:tcBorders>
              <w:top w:val="single" w:sz="4" w:space="0" w:color="auto"/>
              <w:left w:val="single" w:sz="4" w:space="0" w:color="auto"/>
              <w:bottom w:val="single" w:sz="4" w:space="0" w:color="auto"/>
              <w:right w:val="single" w:sz="4" w:space="0" w:color="auto"/>
            </w:tcBorders>
            <w:vAlign w:val="center"/>
          </w:tcPr>
          <w:p w14:paraId="18961733" w14:textId="77777777" w:rsidR="00CE71AF" w:rsidRDefault="00CE71AF">
            <w:pPr>
              <w:widowControl w:val="0"/>
              <w:spacing w:after="120" w:line="276" w:lineRule="auto"/>
              <w:jc w:val="center"/>
              <w:rPr>
                <w:rFonts w:cstheme="minorHAnsi"/>
              </w:rPr>
            </w:pPr>
          </w:p>
        </w:tc>
        <w:tc>
          <w:tcPr>
            <w:tcW w:w="941" w:type="dxa"/>
            <w:tcBorders>
              <w:top w:val="single" w:sz="4" w:space="0" w:color="auto"/>
              <w:left w:val="single" w:sz="4" w:space="0" w:color="auto"/>
              <w:bottom w:val="single" w:sz="4" w:space="0" w:color="auto"/>
              <w:right w:val="single" w:sz="4" w:space="0" w:color="auto"/>
            </w:tcBorders>
            <w:vAlign w:val="center"/>
          </w:tcPr>
          <w:p w14:paraId="5104C13D" w14:textId="77777777" w:rsidR="00CE71AF" w:rsidRDefault="00CE71AF">
            <w:pPr>
              <w:widowControl w:val="0"/>
              <w:spacing w:after="120" w:line="276" w:lineRule="auto"/>
              <w:jc w:val="center"/>
              <w:rPr>
                <w:rFonts w:cstheme="minorHAnsi"/>
              </w:rPr>
            </w:pPr>
          </w:p>
        </w:tc>
      </w:tr>
      <w:tr w:rsidR="00CE71AF" w14:paraId="0BA4F0B2" w14:textId="77777777" w:rsidTr="00CE71AF">
        <w:tc>
          <w:tcPr>
            <w:tcW w:w="704" w:type="dxa"/>
            <w:tcBorders>
              <w:top w:val="single" w:sz="4" w:space="0" w:color="auto"/>
              <w:left w:val="single" w:sz="4" w:space="0" w:color="auto"/>
              <w:bottom w:val="single" w:sz="4" w:space="0" w:color="auto"/>
              <w:right w:val="single" w:sz="4" w:space="0" w:color="auto"/>
            </w:tcBorders>
            <w:vAlign w:val="center"/>
            <w:hideMark/>
          </w:tcPr>
          <w:p w14:paraId="55AE6CE2" w14:textId="77777777" w:rsidR="00CE71AF" w:rsidRDefault="00CE71AF">
            <w:pPr>
              <w:widowControl w:val="0"/>
              <w:spacing w:after="120" w:line="276" w:lineRule="auto"/>
              <w:jc w:val="center"/>
              <w:rPr>
                <w:rFonts w:cstheme="minorHAnsi"/>
              </w:rPr>
            </w:pPr>
            <w:r>
              <w:rPr>
                <w:rFonts w:cstheme="minorHAnsi"/>
              </w:rPr>
              <w:t>(vi)</w:t>
            </w:r>
          </w:p>
        </w:tc>
        <w:tc>
          <w:tcPr>
            <w:tcW w:w="6379" w:type="dxa"/>
            <w:gridSpan w:val="2"/>
            <w:tcBorders>
              <w:top w:val="single" w:sz="4" w:space="0" w:color="auto"/>
              <w:left w:val="single" w:sz="4" w:space="0" w:color="auto"/>
              <w:bottom w:val="single" w:sz="4" w:space="0" w:color="auto"/>
              <w:right w:val="single" w:sz="4" w:space="0" w:color="auto"/>
            </w:tcBorders>
            <w:vAlign w:val="center"/>
            <w:hideMark/>
          </w:tcPr>
          <w:p w14:paraId="1F940926" w14:textId="77777777" w:rsidR="00CE71AF" w:rsidRDefault="00CE71AF">
            <w:pPr>
              <w:widowControl w:val="0"/>
              <w:spacing w:after="120" w:line="276" w:lineRule="auto"/>
              <w:jc w:val="both"/>
              <w:rPr>
                <w:rFonts w:cstheme="minorHAnsi"/>
                <w:color w:val="00B085"/>
              </w:rPr>
            </w:pPr>
            <w:r>
              <w:rPr>
                <w:rFonts w:cstheme="minorHAnsi"/>
              </w:rPr>
              <w:t>Disability Act 2005</w:t>
            </w:r>
          </w:p>
        </w:tc>
        <w:tc>
          <w:tcPr>
            <w:tcW w:w="992" w:type="dxa"/>
            <w:tcBorders>
              <w:top w:val="single" w:sz="4" w:space="0" w:color="auto"/>
              <w:left w:val="single" w:sz="4" w:space="0" w:color="auto"/>
              <w:bottom w:val="single" w:sz="4" w:space="0" w:color="auto"/>
              <w:right w:val="single" w:sz="4" w:space="0" w:color="auto"/>
            </w:tcBorders>
            <w:vAlign w:val="center"/>
          </w:tcPr>
          <w:p w14:paraId="0D2FB1A0" w14:textId="77777777" w:rsidR="00CE71AF" w:rsidRDefault="00CE71AF">
            <w:pPr>
              <w:widowControl w:val="0"/>
              <w:spacing w:after="120" w:line="276" w:lineRule="auto"/>
              <w:jc w:val="center"/>
              <w:rPr>
                <w:rFonts w:cstheme="minorHAnsi"/>
              </w:rPr>
            </w:pPr>
          </w:p>
        </w:tc>
        <w:tc>
          <w:tcPr>
            <w:tcW w:w="941" w:type="dxa"/>
            <w:tcBorders>
              <w:top w:val="single" w:sz="4" w:space="0" w:color="auto"/>
              <w:left w:val="single" w:sz="4" w:space="0" w:color="auto"/>
              <w:bottom w:val="single" w:sz="4" w:space="0" w:color="auto"/>
              <w:right w:val="single" w:sz="4" w:space="0" w:color="auto"/>
            </w:tcBorders>
            <w:vAlign w:val="center"/>
          </w:tcPr>
          <w:p w14:paraId="79BE1127" w14:textId="77777777" w:rsidR="00CE71AF" w:rsidRDefault="00CE71AF">
            <w:pPr>
              <w:widowControl w:val="0"/>
              <w:spacing w:after="120" w:line="276" w:lineRule="auto"/>
              <w:jc w:val="center"/>
              <w:rPr>
                <w:rFonts w:cstheme="minorHAnsi"/>
              </w:rPr>
            </w:pPr>
          </w:p>
        </w:tc>
      </w:tr>
      <w:tr w:rsidR="00CE71AF" w14:paraId="13066726" w14:textId="77777777" w:rsidTr="00CE71AF">
        <w:tc>
          <w:tcPr>
            <w:tcW w:w="704" w:type="dxa"/>
            <w:tcBorders>
              <w:top w:val="single" w:sz="4" w:space="0" w:color="auto"/>
              <w:left w:val="single" w:sz="4" w:space="0" w:color="auto"/>
              <w:bottom w:val="single" w:sz="4" w:space="0" w:color="auto"/>
              <w:right w:val="single" w:sz="4" w:space="0" w:color="auto"/>
            </w:tcBorders>
            <w:vAlign w:val="center"/>
            <w:hideMark/>
          </w:tcPr>
          <w:p w14:paraId="51B282F4" w14:textId="77777777" w:rsidR="00CE71AF" w:rsidRDefault="00CE71AF">
            <w:pPr>
              <w:widowControl w:val="0"/>
              <w:spacing w:after="120" w:line="276" w:lineRule="auto"/>
              <w:jc w:val="center"/>
              <w:rPr>
                <w:rFonts w:cstheme="minorHAnsi"/>
              </w:rPr>
            </w:pPr>
            <w:r>
              <w:rPr>
                <w:rFonts w:cstheme="minorHAnsi"/>
              </w:rPr>
              <w:t>(vii)</w:t>
            </w:r>
          </w:p>
        </w:tc>
        <w:tc>
          <w:tcPr>
            <w:tcW w:w="6379" w:type="dxa"/>
            <w:gridSpan w:val="2"/>
            <w:tcBorders>
              <w:top w:val="single" w:sz="4" w:space="0" w:color="auto"/>
              <w:left w:val="single" w:sz="4" w:space="0" w:color="auto"/>
              <w:bottom w:val="single" w:sz="4" w:space="0" w:color="auto"/>
              <w:right w:val="single" w:sz="4" w:space="0" w:color="auto"/>
            </w:tcBorders>
            <w:vAlign w:val="center"/>
            <w:hideMark/>
          </w:tcPr>
          <w:p w14:paraId="48569D83" w14:textId="77777777" w:rsidR="00CE71AF" w:rsidRDefault="00CE71AF">
            <w:pPr>
              <w:widowControl w:val="0"/>
              <w:spacing w:after="120" w:line="276" w:lineRule="auto"/>
              <w:jc w:val="both"/>
              <w:rPr>
                <w:rFonts w:cstheme="minorHAnsi"/>
                <w:color w:val="00B085"/>
              </w:rPr>
            </w:pPr>
            <w:r>
              <w:rPr>
                <w:rFonts w:cstheme="minorHAnsi"/>
              </w:rPr>
              <w:t>Data Protection Act and GDPR, 2018</w:t>
            </w:r>
          </w:p>
        </w:tc>
        <w:tc>
          <w:tcPr>
            <w:tcW w:w="992" w:type="dxa"/>
            <w:tcBorders>
              <w:top w:val="single" w:sz="4" w:space="0" w:color="auto"/>
              <w:left w:val="single" w:sz="4" w:space="0" w:color="auto"/>
              <w:bottom w:val="single" w:sz="4" w:space="0" w:color="auto"/>
              <w:right w:val="single" w:sz="4" w:space="0" w:color="auto"/>
            </w:tcBorders>
            <w:vAlign w:val="center"/>
          </w:tcPr>
          <w:p w14:paraId="3DE58062" w14:textId="77777777" w:rsidR="00CE71AF" w:rsidRDefault="00CE71AF">
            <w:pPr>
              <w:widowControl w:val="0"/>
              <w:spacing w:after="120" w:line="276" w:lineRule="auto"/>
              <w:jc w:val="center"/>
              <w:rPr>
                <w:rFonts w:cstheme="minorHAnsi"/>
              </w:rPr>
            </w:pPr>
          </w:p>
        </w:tc>
        <w:tc>
          <w:tcPr>
            <w:tcW w:w="941" w:type="dxa"/>
            <w:tcBorders>
              <w:top w:val="single" w:sz="4" w:space="0" w:color="auto"/>
              <w:left w:val="single" w:sz="4" w:space="0" w:color="auto"/>
              <w:bottom w:val="single" w:sz="4" w:space="0" w:color="auto"/>
              <w:right w:val="single" w:sz="4" w:space="0" w:color="auto"/>
            </w:tcBorders>
            <w:vAlign w:val="center"/>
          </w:tcPr>
          <w:p w14:paraId="287B089E" w14:textId="77777777" w:rsidR="00CE71AF" w:rsidRDefault="00CE71AF">
            <w:pPr>
              <w:widowControl w:val="0"/>
              <w:spacing w:after="120" w:line="276" w:lineRule="auto"/>
              <w:jc w:val="center"/>
              <w:rPr>
                <w:rFonts w:cstheme="minorHAnsi"/>
              </w:rPr>
            </w:pPr>
          </w:p>
        </w:tc>
      </w:tr>
      <w:tr w:rsidR="00CE71AF" w14:paraId="2F99EC79" w14:textId="77777777" w:rsidTr="00CE71AF">
        <w:tc>
          <w:tcPr>
            <w:tcW w:w="704" w:type="dxa"/>
            <w:tcBorders>
              <w:top w:val="single" w:sz="4" w:space="0" w:color="auto"/>
              <w:left w:val="single" w:sz="4" w:space="0" w:color="auto"/>
              <w:bottom w:val="single" w:sz="4" w:space="0" w:color="auto"/>
              <w:right w:val="single" w:sz="4" w:space="0" w:color="auto"/>
            </w:tcBorders>
            <w:vAlign w:val="center"/>
            <w:hideMark/>
          </w:tcPr>
          <w:p w14:paraId="77AFD6CC" w14:textId="77777777" w:rsidR="00CE71AF" w:rsidRDefault="00CE71AF">
            <w:pPr>
              <w:widowControl w:val="0"/>
              <w:spacing w:after="120" w:line="276" w:lineRule="auto"/>
              <w:jc w:val="center"/>
              <w:rPr>
                <w:rFonts w:cstheme="minorHAnsi"/>
              </w:rPr>
            </w:pPr>
            <w:r>
              <w:rPr>
                <w:rFonts w:cstheme="minorHAnsi"/>
              </w:rPr>
              <w:t>(viii)</w:t>
            </w:r>
          </w:p>
        </w:tc>
        <w:tc>
          <w:tcPr>
            <w:tcW w:w="6379" w:type="dxa"/>
            <w:gridSpan w:val="2"/>
            <w:tcBorders>
              <w:top w:val="single" w:sz="4" w:space="0" w:color="auto"/>
              <w:left w:val="single" w:sz="4" w:space="0" w:color="auto"/>
              <w:bottom w:val="single" w:sz="4" w:space="0" w:color="auto"/>
              <w:right w:val="single" w:sz="4" w:space="0" w:color="auto"/>
            </w:tcBorders>
            <w:vAlign w:val="center"/>
            <w:hideMark/>
          </w:tcPr>
          <w:p w14:paraId="2FD04094" w14:textId="77777777" w:rsidR="00CE71AF" w:rsidRDefault="00CE71AF">
            <w:pPr>
              <w:widowControl w:val="0"/>
              <w:spacing w:after="120" w:line="276" w:lineRule="auto"/>
              <w:jc w:val="both"/>
              <w:rPr>
                <w:rFonts w:cstheme="minorHAnsi"/>
                <w:color w:val="00B085"/>
              </w:rPr>
            </w:pPr>
            <w:r>
              <w:rPr>
                <w:rFonts w:cstheme="minorHAnsi"/>
              </w:rPr>
              <w:t>We have procedures in place to ensure that our subcontractors, if any are used for this contract, apply the same standards.</w:t>
            </w:r>
          </w:p>
        </w:tc>
        <w:tc>
          <w:tcPr>
            <w:tcW w:w="992" w:type="dxa"/>
            <w:tcBorders>
              <w:top w:val="single" w:sz="4" w:space="0" w:color="auto"/>
              <w:left w:val="single" w:sz="4" w:space="0" w:color="auto"/>
              <w:bottom w:val="single" w:sz="4" w:space="0" w:color="auto"/>
              <w:right w:val="single" w:sz="4" w:space="0" w:color="auto"/>
            </w:tcBorders>
            <w:vAlign w:val="center"/>
          </w:tcPr>
          <w:p w14:paraId="634A39F7" w14:textId="77777777" w:rsidR="00CE71AF" w:rsidRDefault="00CE71AF">
            <w:pPr>
              <w:widowControl w:val="0"/>
              <w:spacing w:after="120" w:line="276" w:lineRule="auto"/>
              <w:jc w:val="center"/>
              <w:rPr>
                <w:rFonts w:cstheme="minorHAnsi"/>
              </w:rPr>
            </w:pPr>
          </w:p>
        </w:tc>
        <w:tc>
          <w:tcPr>
            <w:tcW w:w="941" w:type="dxa"/>
            <w:tcBorders>
              <w:top w:val="single" w:sz="4" w:space="0" w:color="auto"/>
              <w:left w:val="single" w:sz="4" w:space="0" w:color="auto"/>
              <w:bottom w:val="single" w:sz="4" w:space="0" w:color="auto"/>
              <w:right w:val="single" w:sz="4" w:space="0" w:color="auto"/>
            </w:tcBorders>
            <w:vAlign w:val="center"/>
          </w:tcPr>
          <w:p w14:paraId="319EAE85" w14:textId="77777777" w:rsidR="00CE71AF" w:rsidRDefault="00CE71AF">
            <w:pPr>
              <w:widowControl w:val="0"/>
              <w:spacing w:after="120" w:line="276" w:lineRule="auto"/>
              <w:jc w:val="center"/>
              <w:rPr>
                <w:rFonts w:cstheme="minorHAnsi"/>
              </w:rPr>
            </w:pPr>
          </w:p>
        </w:tc>
      </w:tr>
      <w:tr w:rsidR="00CE71AF" w14:paraId="635C8287" w14:textId="77777777" w:rsidTr="00A23F16">
        <w:tc>
          <w:tcPr>
            <w:tcW w:w="9016"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F11B4B9" w14:textId="77777777" w:rsidR="00CE71AF" w:rsidRPr="00A23F16" w:rsidRDefault="00CE71AF" w:rsidP="001866A6">
            <w:pPr>
              <w:widowControl w:val="0"/>
              <w:jc w:val="both"/>
              <w:rPr>
                <w:rFonts w:cstheme="minorHAnsi"/>
                <w:b/>
              </w:rPr>
            </w:pPr>
            <w:r w:rsidRPr="00A23F16">
              <w:rPr>
                <w:rFonts w:cstheme="minorHAnsi"/>
                <w:b/>
              </w:rPr>
              <w:t>The above Declarations are made for the benefit of the Contracting Authority.</w:t>
            </w:r>
          </w:p>
          <w:p w14:paraId="254F0416" w14:textId="77777777" w:rsidR="00CE71AF" w:rsidRPr="00A23F16" w:rsidRDefault="00CE71AF" w:rsidP="001866A6">
            <w:pPr>
              <w:widowControl w:val="0"/>
              <w:jc w:val="both"/>
              <w:rPr>
                <w:rFonts w:cstheme="minorHAnsi"/>
              </w:rPr>
            </w:pPr>
            <w:r w:rsidRPr="00A23F16">
              <w:rPr>
                <w:rFonts w:cstheme="minorHAnsi"/>
              </w:rPr>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tc>
      </w:tr>
      <w:tr w:rsidR="00CE71AF" w14:paraId="640435D9" w14:textId="77777777" w:rsidTr="00A23F16">
        <w:tc>
          <w:tcPr>
            <w:tcW w:w="3114"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F085A45" w14:textId="77777777" w:rsidR="00CE71AF" w:rsidRPr="00A23F16" w:rsidRDefault="00CE71AF">
            <w:pPr>
              <w:widowControl w:val="0"/>
              <w:spacing w:after="120" w:line="276" w:lineRule="auto"/>
              <w:jc w:val="both"/>
              <w:rPr>
                <w:rFonts w:cstheme="minorHAnsi"/>
              </w:rPr>
            </w:pPr>
            <w:r w:rsidRPr="00A23F16">
              <w:rPr>
                <w:rFonts w:cstheme="minorHAnsi"/>
                <w:b/>
              </w:rPr>
              <w:t>Name of Economic Operator</w:t>
            </w:r>
          </w:p>
        </w:tc>
        <w:tc>
          <w:tcPr>
            <w:tcW w:w="5902"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tcPr>
          <w:p w14:paraId="2E7BF21E" w14:textId="77777777" w:rsidR="00CE71AF" w:rsidRDefault="00CE71AF">
            <w:pPr>
              <w:widowControl w:val="0"/>
              <w:spacing w:after="120" w:line="276" w:lineRule="auto"/>
              <w:jc w:val="both"/>
              <w:rPr>
                <w:rFonts w:cstheme="minorHAnsi"/>
              </w:rPr>
            </w:pPr>
          </w:p>
        </w:tc>
      </w:tr>
      <w:tr w:rsidR="00CE71AF" w14:paraId="44E74E6A" w14:textId="77777777" w:rsidTr="00A23F16">
        <w:tc>
          <w:tcPr>
            <w:tcW w:w="3114"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092B494" w14:textId="77777777" w:rsidR="00CE71AF" w:rsidRPr="00A23F16" w:rsidRDefault="00CE71AF">
            <w:pPr>
              <w:widowControl w:val="0"/>
              <w:spacing w:after="120" w:line="276" w:lineRule="auto"/>
              <w:jc w:val="both"/>
              <w:rPr>
                <w:rFonts w:cstheme="minorHAnsi"/>
              </w:rPr>
            </w:pPr>
            <w:r w:rsidRPr="00A23F16">
              <w:rPr>
                <w:rFonts w:cstheme="minorHAnsi"/>
                <w:b/>
              </w:rPr>
              <w:t>Authorised Signatory</w:t>
            </w:r>
          </w:p>
        </w:tc>
        <w:tc>
          <w:tcPr>
            <w:tcW w:w="5902"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tcPr>
          <w:p w14:paraId="67265712" w14:textId="77777777" w:rsidR="00CE71AF" w:rsidRDefault="00CE71AF">
            <w:pPr>
              <w:widowControl w:val="0"/>
              <w:spacing w:after="120" w:line="276" w:lineRule="auto"/>
              <w:jc w:val="both"/>
              <w:rPr>
                <w:rFonts w:cstheme="minorHAnsi"/>
              </w:rPr>
            </w:pPr>
          </w:p>
        </w:tc>
      </w:tr>
      <w:tr w:rsidR="00CE71AF" w14:paraId="7CB70248" w14:textId="77777777" w:rsidTr="00A23F16">
        <w:tc>
          <w:tcPr>
            <w:tcW w:w="3114"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8B82287" w14:textId="77777777" w:rsidR="00CE71AF" w:rsidRPr="00A23F16" w:rsidRDefault="00CE71AF">
            <w:pPr>
              <w:widowControl w:val="0"/>
              <w:spacing w:after="120" w:line="276" w:lineRule="auto"/>
              <w:jc w:val="both"/>
              <w:rPr>
                <w:rFonts w:cstheme="minorHAnsi"/>
              </w:rPr>
            </w:pPr>
            <w:r w:rsidRPr="00A23F16">
              <w:rPr>
                <w:rFonts w:cstheme="minorHAnsi"/>
                <w:b/>
              </w:rPr>
              <w:t>Name in print or block capitals</w:t>
            </w:r>
          </w:p>
        </w:tc>
        <w:tc>
          <w:tcPr>
            <w:tcW w:w="5902"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tcPr>
          <w:p w14:paraId="4B119612" w14:textId="77777777" w:rsidR="00CE71AF" w:rsidRDefault="00CE71AF">
            <w:pPr>
              <w:widowControl w:val="0"/>
              <w:spacing w:after="120" w:line="276" w:lineRule="auto"/>
              <w:jc w:val="both"/>
              <w:rPr>
                <w:rFonts w:cstheme="minorHAnsi"/>
              </w:rPr>
            </w:pPr>
          </w:p>
        </w:tc>
      </w:tr>
      <w:tr w:rsidR="00CE71AF" w14:paraId="7BA32155" w14:textId="77777777" w:rsidTr="00A23F16">
        <w:tc>
          <w:tcPr>
            <w:tcW w:w="3114"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3DF8AE1" w14:textId="77777777" w:rsidR="00CE71AF" w:rsidRPr="00A23F16" w:rsidRDefault="00CE71AF">
            <w:pPr>
              <w:widowControl w:val="0"/>
              <w:spacing w:after="120" w:line="276" w:lineRule="auto"/>
              <w:jc w:val="both"/>
              <w:rPr>
                <w:rFonts w:cstheme="minorHAnsi"/>
              </w:rPr>
            </w:pPr>
            <w:r w:rsidRPr="00A23F16">
              <w:rPr>
                <w:rFonts w:cstheme="minorHAnsi"/>
                <w:b/>
              </w:rPr>
              <w:t>Rank / Position</w:t>
            </w:r>
            <w:r w:rsidRPr="00A23F16">
              <w:rPr>
                <w:rFonts w:cstheme="minorHAnsi"/>
                <w:b/>
              </w:rPr>
              <w:tab/>
            </w:r>
          </w:p>
        </w:tc>
        <w:tc>
          <w:tcPr>
            <w:tcW w:w="5902"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tcPr>
          <w:p w14:paraId="01DFA3FF" w14:textId="77777777" w:rsidR="00CE71AF" w:rsidRDefault="00CE71AF">
            <w:pPr>
              <w:widowControl w:val="0"/>
              <w:spacing w:after="120" w:line="276" w:lineRule="auto"/>
              <w:jc w:val="both"/>
              <w:rPr>
                <w:rFonts w:cstheme="minorHAnsi"/>
              </w:rPr>
            </w:pPr>
          </w:p>
        </w:tc>
      </w:tr>
      <w:tr w:rsidR="00CE71AF" w14:paraId="68D24A51" w14:textId="77777777" w:rsidTr="00A23F16">
        <w:tc>
          <w:tcPr>
            <w:tcW w:w="9016"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C42C6D2" w14:textId="6BB65E8F" w:rsidR="00CE71AF" w:rsidRDefault="00CE71AF">
            <w:pPr>
              <w:widowControl w:val="0"/>
              <w:spacing w:after="120" w:line="276" w:lineRule="auto"/>
              <w:jc w:val="both"/>
              <w:rPr>
                <w:rFonts w:cstheme="minorHAnsi"/>
                <w:b/>
              </w:rPr>
            </w:pPr>
            <w:r>
              <w:rPr>
                <w:rFonts w:cstheme="minorHAnsi"/>
                <w:b/>
              </w:rPr>
              <w:t xml:space="preserve">NOTE: The term Economic Operator covers equally the concepts of contractor, </w:t>
            </w:r>
            <w:r w:rsidR="00445338">
              <w:rPr>
                <w:rFonts w:cstheme="minorHAnsi"/>
                <w:b/>
              </w:rPr>
              <w:t>supplier,</w:t>
            </w:r>
            <w:r>
              <w:rPr>
                <w:rFonts w:cstheme="minorHAnsi"/>
                <w:b/>
              </w:rPr>
              <w:t xml:space="preserve"> and service provider, whether as Tenderer, Consortium member or Subcontractor.</w:t>
            </w:r>
          </w:p>
        </w:tc>
      </w:tr>
      <w:tr w:rsidR="00877B83" w14:paraId="0904A4E8" w14:textId="77777777" w:rsidTr="00877B83">
        <w:tc>
          <w:tcPr>
            <w:tcW w:w="9016" w:type="dxa"/>
            <w:gridSpan w:val="5"/>
            <w:shd w:val="clear" w:color="auto" w:fill="D5DCE4" w:themeFill="text2" w:themeFillTint="33"/>
          </w:tcPr>
          <w:p w14:paraId="500FCBA7" w14:textId="2501A385" w:rsidR="00877B83" w:rsidRPr="00877B83" w:rsidRDefault="00877B83" w:rsidP="001B2FCC">
            <w:pPr>
              <w:rPr>
                <w:rFonts w:cstheme="minorHAnsi"/>
                <w:b/>
                <w:bCs/>
              </w:rPr>
            </w:pPr>
            <w:bookmarkStart w:id="2" w:name="_Hlk196747306"/>
            <w:r w:rsidRPr="00877B83">
              <w:rPr>
                <w:rFonts w:cstheme="minorHAnsi"/>
                <w:b/>
                <w:bCs/>
              </w:rPr>
              <w:lastRenderedPageBreak/>
              <w:t xml:space="preserve">PART </w:t>
            </w:r>
            <w:r w:rsidR="00AA6F3B">
              <w:rPr>
                <w:rFonts w:cstheme="minorHAnsi"/>
                <w:b/>
                <w:bCs/>
              </w:rPr>
              <w:t>THREE</w:t>
            </w:r>
            <w:r w:rsidRPr="00877B83">
              <w:rPr>
                <w:rFonts w:cstheme="minorHAnsi"/>
                <w:b/>
                <w:bCs/>
              </w:rPr>
              <w:t xml:space="preserve"> – </w:t>
            </w:r>
            <w:r w:rsidR="00DE324F">
              <w:rPr>
                <w:rFonts w:cstheme="minorHAnsi"/>
                <w:b/>
                <w:bCs/>
              </w:rPr>
              <w:t xml:space="preserve">SELECTION CRITERIA. </w:t>
            </w:r>
            <w:r w:rsidRPr="00877B83">
              <w:rPr>
                <w:rFonts w:cstheme="minorHAnsi"/>
                <w:b/>
                <w:bCs/>
              </w:rPr>
              <w:t>TECHNICAL AND PROFESSIONAL ABILITY (PASS/FAIL)</w:t>
            </w:r>
          </w:p>
        </w:tc>
      </w:tr>
    </w:tbl>
    <w:bookmarkEnd w:id="2"/>
    <w:p w14:paraId="5AD5EE09" w14:textId="2C718819" w:rsidR="00021BC3" w:rsidRDefault="00E1097A" w:rsidP="00E1097A">
      <w:pPr>
        <w:tabs>
          <w:tab w:val="left" w:pos="1094"/>
        </w:tabs>
        <w:rPr>
          <w:rFonts w:cstheme="minorHAnsi"/>
        </w:rPr>
      </w:pPr>
      <w:r>
        <w:rPr>
          <w:rFonts w:cstheme="minorHAnsi"/>
        </w:rPr>
        <w:t xml:space="preserve">3.A – Not used </w:t>
      </w:r>
    </w:p>
    <w:tbl>
      <w:tblPr>
        <w:tblStyle w:val="TableGrid"/>
        <w:tblW w:w="0" w:type="auto"/>
        <w:tblLook w:val="04A0" w:firstRow="1" w:lastRow="0" w:firstColumn="1" w:lastColumn="0" w:noHBand="0" w:noVBand="1"/>
      </w:tblPr>
      <w:tblGrid>
        <w:gridCol w:w="9016"/>
      </w:tblGrid>
      <w:tr w:rsidR="0055287D" w14:paraId="3F531D27" w14:textId="77777777" w:rsidTr="009B0F72">
        <w:tc>
          <w:tcPr>
            <w:tcW w:w="9016" w:type="dxa"/>
          </w:tcPr>
          <w:p w14:paraId="03DFE4A4" w14:textId="205F93E9" w:rsidR="0055287D" w:rsidRPr="00AA6F3B" w:rsidRDefault="0055287D" w:rsidP="009B0F72">
            <w:pPr>
              <w:spacing w:after="120"/>
              <w:jc w:val="both"/>
              <w:rPr>
                <w:rFonts w:cstheme="minorHAnsi"/>
                <w:b/>
                <w:bCs/>
              </w:rPr>
            </w:pPr>
            <w:r w:rsidRPr="00AA6F3B">
              <w:rPr>
                <w:rFonts w:cstheme="minorHAnsi"/>
                <w:b/>
                <w:bCs/>
              </w:rPr>
              <w:t>3.</w:t>
            </w:r>
            <w:r>
              <w:rPr>
                <w:rFonts w:cstheme="minorHAnsi"/>
                <w:b/>
                <w:bCs/>
              </w:rPr>
              <w:t>B</w:t>
            </w:r>
            <w:r w:rsidRPr="00AA6F3B">
              <w:rPr>
                <w:rFonts w:cstheme="minorHAnsi"/>
                <w:b/>
                <w:bCs/>
              </w:rPr>
              <w:t xml:space="preserve"> </w:t>
            </w:r>
            <w:r>
              <w:rPr>
                <w:rFonts w:cstheme="minorHAnsi"/>
                <w:b/>
                <w:bCs/>
              </w:rPr>
              <w:t>Organisational Profile and Structure</w:t>
            </w:r>
          </w:p>
        </w:tc>
      </w:tr>
      <w:tr w:rsidR="0055287D" w14:paraId="356A7568" w14:textId="77777777" w:rsidTr="009B0F72">
        <w:tc>
          <w:tcPr>
            <w:tcW w:w="9016" w:type="dxa"/>
            <w:shd w:val="clear" w:color="auto" w:fill="D5DCE4" w:themeFill="text2" w:themeFillTint="33"/>
          </w:tcPr>
          <w:p w14:paraId="391E3EBF" w14:textId="5693B0B5" w:rsidR="0055287D" w:rsidRDefault="0055287D" w:rsidP="0055287D">
            <w:pPr>
              <w:spacing w:after="120"/>
              <w:jc w:val="both"/>
              <w:rPr>
                <w:bCs/>
              </w:rPr>
            </w:pPr>
            <w:r>
              <w:rPr>
                <w:bCs/>
              </w:rPr>
              <w:t xml:space="preserve">Tenderers must provide details of their organisational structure, staff numbers over the past 3 years, overall staffing numbers by categories and discipline/specialism. </w:t>
            </w:r>
          </w:p>
          <w:p w14:paraId="3754660D" w14:textId="28BBF2C3" w:rsidR="0055287D" w:rsidRPr="009840DC" w:rsidRDefault="0055287D" w:rsidP="0055287D">
            <w:pPr>
              <w:rPr>
                <w:rFonts w:cstheme="minorHAnsi"/>
                <w:color w:val="000000"/>
              </w:rPr>
            </w:pPr>
            <w:r w:rsidRPr="005843BA">
              <w:rPr>
                <w:rFonts w:cstheme="minorHAnsi"/>
                <w:color w:val="000000"/>
              </w:rPr>
              <w:t>Tenderers must demonstrate</w:t>
            </w:r>
            <w:r w:rsidRPr="005843BA">
              <w:rPr>
                <w:rFonts w:cstheme="minorHAnsi"/>
              </w:rPr>
              <w:t xml:space="preserve"> </w:t>
            </w:r>
            <w:r w:rsidRPr="005843BA">
              <w:rPr>
                <w:rFonts w:cstheme="minorHAnsi"/>
                <w:color w:val="000000"/>
              </w:rPr>
              <w:t>access to the skilled personnel stated to be available to work in the contract.</w:t>
            </w:r>
            <w:r w:rsidRPr="00271098">
              <w:rPr>
                <w:rFonts w:cstheme="minorHAnsi"/>
                <w:color w:val="000000"/>
              </w:rPr>
              <w:t xml:space="preserve"> </w:t>
            </w:r>
            <w:r w:rsidRPr="005843BA">
              <w:rPr>
                <w:rFonts w:cstheme="minorHAnsi"/>
                <w:color w:val="000000"/>
              </w:rPr>
              <w:t xml:space="preserve">The number of required FTE will vary throughout the duration of the contract. Please indicate available resources. </w:t>
            </w:r>
          </w:p>
          <w:p w14:paraId="50D278A0" w14:textId="5859FFD3" w:rsidR="0055287D" w:rsidRDefault="0055287D" w:rsidP="0055287D">
            <w:pPr>
              <w:rPr>
                <w:rFonts w:cstheme="minorHAnsi"/>
              </w:rPr>
            </w:pPr>
          </w:p>
        </w:tc>
      </w:tr>
      <w:tr w:rsidR="0055287D" w14:paraId="7330D4FE" w14:textId="77777777" w:rsidTr="009B0F72">
        <w:tc>
          <w:tcPr>
            <w:tcW w:w="9016" w:type="dxa"/>
          </w:tcPr>
          <w:p w14:paraId="5026E41B" w14:textId="77777777" w:rsidR="0055287D" w:rsidRDefault="0055287D" w:rsidP="009B0F72">
            <w:pPr>
              <w:pStyle w:val="BodyTextIndent3"/>
              <w:spacing w:line="240" w:lineRule="auto"/>
              <w:ind w:left="0"/>
              <w:jc w:val="both"/>
              <w:rPr>
                <w:rFonts w:cstheme="minorHAnsi"/>
                <w:i/>
                <w:iCs/>
                <w:color w:val="808080" w:themeColor="background1" w:themeShade="80"/>
                <w:sz w:val="22"/>
                <w:szCs w:val="22"/>
              </w:rPr>
            </w:pPr>
            <w:r>
              <w:rPr>
                <w:rFonts w:cstheme="minorHAnsi"/>
                <w:i/>
                <w:iCs/>
                <w:color w:val="808080" w:themeColor="background1" w:themeShade="80"/>
                <w:sz w:val="22"/>
                <w:szCs w:val="22"/>
              </w:rPr>
              <w:t>Insert response</w:t>
            </w:r>
          </w:p>
          <w:p w14:paraId="32B171E1" w14:textId="14390B35" w:rsidR="0055287D" w:rsidRDefault="0055287D" w:rsidP="009B0F72">
            <w:pPr>
              <w:pStyle w:val="BodyTextIndent3"/>
              <w:spacing w:line="240" w:lineRule="auto"/>
              <w:ind w:left="0"/>
              <w:jc w:val="both"/>
              <w:rPr>
                <w:rFonts w:cstheme="minorHAnsi"/>
                <w:b/>
                <w:bCs/>
                <w:sz w:val="22"/>
                <w:szCs w:val="22"/>
              </w:rPr>
            </w:pPr>
            <w:r>
              <w:rPr>
                <w:rFonts w:cstheme="minorHAnsi"/>
                <w:b/>
                <w:bCs/>
                <w:sz w:val="22"/>
                <w:szCs w:val="22"/>
              </w:rPr>
              <w:t>Organisation chart</w:t>
            </w:r>
          </w:p>
          <w:p w14:paraId="32514C45" w14:textId="472655EF" w:rsidR="001F33D7" w:rsidRPr="001F33D7" w:rsidRDefault="001F33D7" w:rsidP="009B0F72">
            <w:pPr>
              <w:pStyle w:val="BodyTextIndent3"/>
              <w:spacing w:line="240" w:lineRule="auto"/>
              <w:ind w:left="0"/>
              <w:jc w:val="both"/>
              <w:rPr>
                <w:rFonts w:cstheme="minorHAnsi"/>
                <w:sz w:val="22"/>
                <w:szCs w:val="22"/>
              </w:rPr>
            </w:pPr>
            <w:r w:rsidRPr="001F33D7">
              <w:rPr>
                <w:rFonts w:cstheme="minorHAnsi"/>
                <w:sz w:val="22"/>
                <w:szCs w:val="22"/>
              </w:rPr>
              <w:t>Please insert</w:t>
            </w:r>
            <w:r>
              <w:rPr>
                <w:rFonts w:cstheme="minorHAnsi"/>
                <w:sz w:val="22"/>
                <w:szCs w:val="22"/>
              </w:rPr>
              <w:t xml:space="preserve"> here</w:t>
            </w:r>
            <w:r w:rsidRPr="001F33D7">
              <w:rPr>
                <w:rFonts w:cstheme="minorHAnsi"/>
                <w:sz w:val="22"/>
                <w:szCs w:val="22"/>
              </w:rPr>
              <w:t xml:space="preserve"> or attach as a clearly labelled appendix.</w:t>
            </w:r>
          </w:p>
          <w:p w14:paraId="37DFEC77" w14:textId="77777777" w:rsidR="0055287D" w:rsidRDefault="0055287D" w:rsidP="009B0F72">
            <w:pPr>
              <w:pStyle w:val="BodyTextIndent3"/>
              <w:spacing w:line="240" w:lineRule="auto"/>
              <w:ind w:left="0"/>
              <w:jc w:val="both"/>
              <w:rPr>
                <w:rFonts w:cstheme="minorHAnsi"/>
                <w:b/>
                <w:bCs/>
                <w:sz w:val="22"/>
                <w:szCs w:val="22"/>
              </w:rPr>
            </w:pPr>
          </w:p>
          <w:p w14:paraId="50700017" w14:textId="4D1CA628" w:rsidR="0055287D" w:rsidRPr="0055287D" w:rsidRDefault="0055287D" w:rsidP="009B0F72">
            <w:pPr>
              <w:pStyle w:val="BodyTextIndent3"/>
              <w:spacing w:line="240" w:lineRule="auto"/>
              <w:ind w:left="0"/>
              <w:jc w:val="both"/>
              <w:rPr>
                <w:rFonts w:cstheme="minorHAnsi"/>
                <w:b/>
                <w:bCs/>
                <w:sz w:val="22"/>
                <w:szCs w:val="22"/>
              </w:rPr>
            </w:pPr>
            <w:r w:rsidRPr="0055287D">
              <w:rPr>
                <w:rFonts w:cstheme="minorHAnsi"/>
                <w:b/>
                <w:bCs/>
                <w:sz w:val="22"/>
                <w:szCs w:val="22"/>
              </w:rPr>
              <w:t xml:space="preserve">Staff </w:t>
            </w:r>
            <w:r>
              <w:rPr>
                <w:rFonts w:cstheme="minorHAnsi"/>
                <w:b/>
                <w:bCs/>
                <w:sz w:val="22"/>
                <w:szCs w:val="22"/>
              </w:rPr>
              <w:t>n</w:t>
            </w:r>
            <w:r w:rsidRPr="0055287D">
              <w:rPr>
                <w:rFonts w:cstheme="minorHAnsi"/>
                <w:b/>
                <w:bCs/>
                <w:sz w:val="22"/>
                <w:szCs w:val="22"/>
              </w:rPr>
              <w:t>umbers</w:t>
            </w:r>
            <w:r w:rsidR="00BE08C6">
              <w:rPr>
                <w:rFonts w:cstheme="minorHAnsi"/>
                <w:b/>
                <w:bCs/>
                <w:sz w:val="22"/>
                <w:szCs w:val="22"/>
              </w:rPr>
              <w:t xml:space="preserve"> employed i.e. on the </w:t>
            </w:r>
            <w:r w:rsidR="00E9321C">
              <w:rPr>
                <w:rFonts w:cstheme="minorHAnsi"/>
                <w:b/>
                <w:bCs/>
                <w:sz w:val="22"/>
                <w:szCs w:val="22"/>
              </w:rPr>
              <w:t xml:space="preserve">company </w:t>
            </w:r>
            <w:r w:rsidR="00BE08C6">
              <w:rPr>
                <w:rFonts w:cstheme="minorHAnsi"/>
                <w:b/>
                <w:bCs/>
                <w:sz w:val="22"/>
                <w:szCs w:val="22"/>
              </w:rPr>
              <w:t>payroll with employee status</w:t>
            </w:r>
          </w:p>
          <w:tbl>
            <w:tblPr>
              <w:tblStyle w:val="TableGrid"/>
              <w:tblW w:w="0" w:type="auto"/>
              <w:tblLook w:val="04A0" w:firstRow="1" w:lastRow="0" w:firstColumn="1" w:lastColumn="0" w:noHBand="0" w:noVBand="1"/>
            </w:tblPr>
            <w:tblGrid>
              <w:gridCol w:w="2930"/>
              <w:gridCol w:w="2930"/>
              <w:gridCol w:w="2930"/>
            </w:tblGrid>
            <w:tr w:rsidR="0055287D" w14:paraId="68F4BE7D" w14:textId="77777777" w:rsidTr="0055287D">
              <w:tc>
                <w:tcPr>
                  <w:tcW w:w="2930" w:type="dxa"/>
                  <w:vAlign w:val="center"/>
                </w:tcPr>
                <w:p w14:paraId="3B7C4811" w14:textId="0F8EDABD" w:rsidR="0055287D" w:rsidRDefault="0055287D" w:rsidP="0055287D">
                  <w:pPr>
                    <w:pStyle w:val="BodyTextIndent3"/>
                    <w:spacing w:line="240" w:lineRule="auto"/>
                    <w:ind w:left="0"/>
                    <w:jc w:val="center"/>
                    <w:rPr>
                      <w:rFonts w:cstheme="minorHAnsi"/>
                      <w:color w:val="808080" w:themeColor="background1" w:themeShade="80"/>
                      <w:sz w:val="22"/>
                      <w:szCs w:val="22"/>
                    </w:rPr>
                  </w:pPr>
                  <w:r>
                    <w:rPr>
                      <w:rFonts w:cstheme="minorHAnsi"/>
                      <w:color w:val="808080" w:themeColor="background1" w:themeShade="80"/>
                      <w:sz w:val="22"/>
                      <w:szCs w:val="22"/>
                    </w:rPr>
                    <w:t>Current year 2025</w:t>
                  </w:r>
                </w:p>
              </w:tc>
              <w:tc>
                <w:tcPr>
                  <w:tcW w:w="2930" w:type="dxa"/>
                  <w:vAlign w:val="center"/>
                </w:tcPr>
                <w:p w14:paraId="29E598A8" w14:textId="3EE99919" w:rsidR="0055287D" w:rsidRDefault="0055287D" w:rsidP="0055287D">
                  <w:pPr>
                    <w:pStyle w:val="BodyTextIndent3"/>
                    <w:spacing w:line="240" w:lineRule="auto"/>
                    <w:ind w:left="0"/>
                    <w:jc w:val="center"/>
                    <w:rPr>
                      <w:rFonts w:cstheme="minorHAnsi"/>
                      <w:color w:val="808080" w:themeColor="background1" w:themeShade="80"/>
                      <w:sz w:val="22"/>
                      <w:szCs w:val="22"/>
                    </w:rPr>
                  </w:pPr>
                  <w:r>
                    <w:rPr>
                      <w:rFonts w:cstheme="minorHAnsi"/>
                      <w:color w:val="808080" w:themeColor="background1" w:themeShade="80"/>
                      <w:sz w:val="22"/>
                      <w:szCs w:val="22"/>
                    </w:rPr>
                    <w:t>2024</w:t>
                  </w:r>
                </w:p>
              </w:tc>
              <w:tc>
                <w:tcPr>
                  <w:tcW w:w="2930" w:type="dxa"/>
                  <w:vAlign w:val="center"/>
                </w:tcPr>
                <w:p w14:paraId="681E2EC2" w14:textId="303B2E85" w:rsidR="0055287D" w:rsidRDefault="0055287D" w:rsidP="0055287D">
                  <w:pPr>
                    <w:pStyle w:val="BodyTextIndent3"/>
                    <w:spacing w:line="240" w:lineRule="auto"/>
                    <w:ind w:left="0"/>
                    <w:jc w:val="center"/>
                    <w:rPr>
                      <w:rFonts w:cstheme="minorHAnsi"/>
                      <w:color w:val="808080" w:themeColor="background1" w:themeShade="80"/>
                      <w:sz w:val="22"/>
                      <w:szCs w:val="22"/>
                    </w:rPr>
                  </w:pPr>
                  <w:r>
                    <w:rPr>
                      <w:rFonts w:cstheme="minorHAnsi"/>
                      <w:color w:val="808080" w:themeColor="background1" w:themeShade="80"/>
                      <w:sz w:val="22"/>
                      <w:szCs w:val="22"/>
                    </w:rPr>
                    <w:t>2023</w:t>
                  </w:r>
                </w:p>
              </w:tc>
            </w:tr>
            <w:tr w:rsidR="0055287D" w14:paraId="0437BC93" w14:textId="77777777" w:rsidTr="0055287D">
              <w:tc>
                <w:tcPr>
                  <w:tcW w:w="2930" w:type="dxa"/>
                </w:tcPr>
                <w:p w14:paraId="103C9E79" w14:textId="77777777" w:rsidR="0055287D" w:rsidRDefault="0055287D" w:rsidP="009B0F72">
                  <w:pPr>
                    <w:pStyle w:val="BodyTextIndent3"/>
                    <w:spacing w:line="240" w:lineRule="auto"/>
                    <w:ind w:left="0"/>
                    <w:jc w:val="both"/>
                    <w:rPr>
                      <w:rFonts w:cstheme="minorHAnsi"/>
                      <w:color w:val="808080" w:themeColor="background1" w:themeShade="80"/>
                      <w:sz w:val="22"/>
                      <w:szCs w:val="22"/>
                    </w:rPr>
                  </w:pPr>
                </w:p>
              </w:tc>
              <w:tc>
                <w:tcPr>
                  <w:tcW w:w="2930" w:type="dxa"/>
                </w:tcPr>
                <w:p w14:paraId="0098525D" w14:textId="77777777" w:rsidR="0055287D" w:rsidRDefault="0055287D" w:rsidP="009B0F72">
                  <w:pPr>
                    <w:pStyle w:val="BodyTextIndent3"/>
                    <w:spacing w:line="240" w:lineRule="auto"/>
                    <w:ind w:left="0"/>
                    <w:jc w:val="both"/>
                    <w:rPr>
                      <w:rFonts w:cstheme="minorHAnsi"/>
                      <w:color w:val="808080" w:themeColor="background1" w:themeShade="80"/>
                      <w:sz w:val="22"/>
                      <w:szCs w:val="22"/>
                    </w:rPr>
                  </w:pPr>
                </w:p>
              </w:tc>
              <w:tc>
                <w:tcPr>
                  <w:tcW w:w="2930" w:type="dxa"/>
                </w:tcPr>
                <w:p w14:paraId="6E9C7B6B" w14:textId="77777777" w:rsidR="0055287D" w:rsidRDefault="0055287D" w:rsidP="009B0F72">
                  <w:pPr>
                    <w:pStyle w:val="BodyTextIndent3"/>
                    <w:spacing w:line="240" w:lineRule="auto"/>
                    <w:ind w:left="0"/>
                    <w:jc w:val="both"/>
                    <w:rPr>
                      <w:rFonts w:cstheme="minorHAnsi"/>
                      <w:color w:val="808080" w:themeColor="background1" w:themeShade="80"/>
                      <w:sz w:val="22"/>
                      <w:szCs w:val="22"/>
                    </w:rPr>
                  </w:pPr>
                </w:p>
              </w:tc>
            </w:tr>
          </w:tbl>
          <w:p w14:paraId="7F09CB07" w14:textId="77777777" w:rsidR="0055287D" w:rsidRDefault="0055287D" w:rsidP="009B0F72">
            <w:pPr>
              <w:pStyle w:val="BodyTextIndent3"/>
              <w:spacing w:line="240" w:lineRule="auto"/>
              <w:ind w:left="0"/>
              <w:jc w:val="both"/>
              <w:rPr>
                <w:rFonts w:cstheme="minorHAnsi"/>
                <w:i/>
                <w:iCs/>
                <w:color w:val="808080" w:themeColor="background1" w:themeShade="80"/>
                <w:sz w:val="22"/>
                <w:szCs w:val="22"/>
              </w:rPr>
            </w:pPr>
          </w:p>
          <w:p w14:paraId="35BEC8F9" w14:textId="77777777" w:rsidR="0055287D" w:rsidRDefault="0055287D" w:rsidP="009B0F72">
            <w:pPr>
              <w:rPr>
                <w:rFonts w:cstheme="minorHAnsi"/>
              </w:rPr>
            </w:pPr>
          </w:p>
        </w:tc>
      </w:tr>
    </w:tbl>
    <w:p w14:paraId="148E11EE" w14:textId="77777777" w:rsidR="00BF339A" w:rsidRDefault="00BF339A" w:rsidP="001B2FCC">
      <w:pPr>
        <w:rPr>
          <w:rFonts w:cstheme="minorHAnsi"/>
        </w:rPr>
      </w:pPr>
    </w:p>
    <w:p w14:paraId="412F9425" w14:textId="77777777" w:rsidR="00350C4B" w:rsidRDefault="00350C4B" w:rsidP="001B2FCC">
      <w:pPr>
        <w:rPr>
          <w:rFonts w:cstheme="minorHAnsi"/>
        </w:rPr>
      </w:pPr>
    </w:p>
    <w:p w14:paraId="673DF6FF" w14:textId="77777777" w:rsidR="00350C4B" w:rsidRDefault="00350C4B" w:rsidP="001B2FCC">
      <w:pPr>
        <w:rPr>
          <w:rFonts w:cstheme="minorHAnsi"/>
        </w:rPr>
      </w:pPr>
    </w:p>
    <w:p w14:paraId="129AE6F5" w14:textId="77777777" w:rsidR="003E4D43" w:rsidRDefault="003E4D43" w:rsidP="001B2FCC">
      <w:pPr>
        <w:rPr>
          <w:rFonts w:cstheme="minorHAnsi"/>
        </w:rPr>
      </w:pPr>
    </w:p>
    <w:p w14:paraId="65605FA7" w14:textId="77777777" w:rsidR="003E4D43" w:rsidRDefault="003E4D43" w:rsidP="001B2FCC">
      <w:pPr>
        <w:rPr>
          <w:rFonts w:cstheme="minorHAnsi"/>
        </w:rPr>
      </w:pPr>
    </w:p>
    <w:p w14:paraId="39A504BB" w14:textId="77777777" w:rsidR="003E4D43" w:rsidRDefault="003E4D43" w:rsidP="001B2FCC">
      <w:pPr>
        <w:rPr>
          <w:rFonts w:cstheme="minorHAnsi"/>
        </w:rPr>
      </w:pPr>
    </w:p>
    <w:p w14:paraId="1D343E02" w14:textId="77777777" w:rsidR="003E4D43" w:rsidRDefault="003E4D43" w:rsidP="001B2FCC">
      <w:pPr>
        <w:rPr>
          <w:rFonts w:cstheme="minorHAnsi"/>
        </w:rPr>
      </w:pPr>
    </w:p>
    <w:p w14:paraId="218688D0" w14:textId="77777777" w:rsidR="003E4D43" w:rsidRDefault="003E4D43" w:rsidP="001B2FCC">
      <w:pPr>
        <w:rPr>
          <w:rFonts w:cstheme="minorHAnsi"/>
        </w:rPr>
      </w:pPr>
    </w:p>
    <w:p w14:paraId="19DC1F69" w14:textId="77777777" w:rsidR="003E4D43" w:rsidRDefault="003E4D43" w:rsidP="001B2FCC">
      <w:pPr>
        <w:rPr>
          <w:rFonts w:cstheme="minorHAnsi"/>
        </w:rPr>
      </w:pPr>
    </w:p>
    <w:p w14:paraId="6E0D196A" w14:textId="77777777" w:rsidR="00350C4B" w:rsidRDefault="00350C4B" w:rsidP="001B2FCC">
      <w:pPr>
        <w:rPr>
          <w:rFonts w:cstheme="minorHAnsi"/>
        </w:rPr>
      </w:pPr>
    </w:p>
    <w:p w14:paraId="76F5E99F" w14:textId="77777777" w:rsidR="00350C4B" w:rsidRDefault="00350C4B" w:rsidP="001B2FCC">
      <w:pPr>
        <w:rPr>
          <w:rFonts w:cstheme="minorHAnsi"/>
        </w:rPr>
      </w:pPr>
    </w:p>
    <w:p w14:paraId="3A6D8882" w14:textId="77777777" w:rsidR="00350C4B" w:rsidRDefault="00350C4B" w:rsidP="001B2FCC">
      <w:pPr>
        <w:rPr>
          <w:rFonts w:cstheme="minorHAnsi"/>
        </w:rPr>
      </w:pPr>
    </w:p>
    <w:p w14:paraId="78C29C1C" w14:textId="77777777" w:rsidR="00350C4B" w:rsidRDefault="00350C4B" w:rsidP="001B2FCC">
      <w:pPr>
        <w:rPr>
          <w:rFonts w:cstheme="minorHAnsi"/>
        </w:rPr>
      </w:pPr>
    </w:p>
    <w:p w14:paraId="21EBE9EE" w14:textId="77777777" w:rsidR="003E4D43" w:rsidRDefault="003E4D43" w:rsidP="001B2FCC">
      <w:pPr>
        <w:rPr>
          <w:rFonts w:cstheme="minorHAnsi"/>
        </w:rPr>
      </w:pPr>
    </w:p>
    <w:p w14:paraId="529DCB82" w14:textId="77777777" w:rsidR="003E4D43" w:rsidRDefault="003E4D43" w:rsidP="001B2FCC">
      <w:pPr>
        <w:rPr>
          <w:rFonts w:cstheme="minorHAnsi"/>
        </w:rPr>
      </w:pPr>
    </w:p>
    <w:p w14:paraId="1446A0D1" w14:textId="77777777" w:rsidR="003E4D43" w:rsidRDefault="003E4D43" w:rsidP="001B2FCC">
      <w:pPr>
        <w:rPr>
          <w:rFonts w:cstheme="minorHAnsi"/>
        </w:rPr>
      </w:pPr>
    </w:p>
    <w:p w14:paraId="7329698D" w14:textId="77777777" w:rsidR="003E4D43" w:rsidRDefault="003E4D43" w:rsidP="001B2FCC">
      <w:pPr>
        <w:rPr>
          <w:rFonts w:cstheme="minorHAnsi"/>
        </w:rPr>
      </w:pPr>
    </w:p>
    <w:tbl>
      <w:tblPr>
        <w:tblStyle w:val="TableGrid"/>
        <w:tblW w:w="0" w:type="auto"/>
        <w:tblLook w:val="04A0" w:firstRow="1" w:lastRow="0" w:firstColumn="1" w:lastColumn="0" w:noHBand="0" w:noVBand="1"/>
      </w:tblPr>
      <w:tblGrid>
        <w:gridCol w:w="9016"/>
      </w:tblGrid>
      <w:tr w:rsidR="009840DC" w14:paraId="60614217" w14:textId="77777777" w:rsidTr="009B0F72">
        <w:tc>
          <w:tcPr>
            <w:tcW w:w="9016" w:type="dxa"/>
          </w:tcPr>
          <w:p w14:paraId="120EE483" w14:textId="51E460FB" w:rsidR="009840DC" w:rsidRPr="00AA6F3B" w:rsidRDefault="009840DC" w:rsidP="009B0F72">
            <w:pPr>
              <w:spacing w:after="120"/>
              <w:jc w:val="both"/>
              <w:rPr>
                <w:rFonts w:cstheme="minorHAnsi"/>
                <w:b/>
                <w:bCs/>
              </w:rPr>
            </w:pPr>
            <w:r w:rsidRPr="00AA6F3B">
              <w:rPr>
                <w:rFonts w:cstheme="minorHAnsi"/>
                <w:b/>
                <w:bCs/>
              </w:rPr>
              <w:lastRenderedPageBreak/>
              <w:t>3.</w:t>
            </w:r>
            <w:r>
              <w:rPr>
                <w:rFonts w:cstheme="minorHAnsi"/>
                <w:b/>
                <w:bCs/>
              </w:rPr>
              <w:t>C</w:t>
            </w:r>
            <w:r w:rsidRPr="00AA6F3B">
              <w:rPr>
                <w:rFonts w:cstheme="minorHAnsi"/>
                <w:b/>
                <w:bCs/>
              </w:rPr>
              <w:t xml:space="preserve"> </w:t>
            </w:r>
            <w:r>
              <w:rPr>
                <w:rFonts w:cstheme="minorHAnsi"/>
                <w:b/>
                <w:bCs/>
              </w:rPr>
              <w:t>Experience of Previous Contracts</w:t>
            </w:r>
          </w:p>
        </w:tc>
      </w:tr>
      <w:tr w:rsidR="009840DC" w14:paraId="4FA5A9D2" w14:textId="77777777" w:rsidTr="009B0F72">
        <w:tc>
          <w:tcPr>
            <w:tcW w:w="9016" w:type="dxa"/>
            <w:shd w:val="clear" w:color="auto" w:fill="D5DCE4" w:themeFill="text2" w:themeFillTint="33"/>
          </w:tcPr>
          <w:p w14:paraId="2B82238A" w14:textId="1760442C" w:rsidR="009840DC" w:rsidRPr="00F251EF" w:rsidRDefault="009840DC" w:rsidP="009840DC">
            <w:pPr>
              <w:spacing w:after="120"/>
              <w:jc w:val="both"/>
            </w:pPr>
            <w:r w:rsidRPr="00F251EF">
              <w:t xml:space="preserve">Using the template </w:t>
            </w:r>
            <w:r w:rsidR="00A46B55">
              <w:t>below</w:t>
            </w:r>
            <w:r w:rsidRPr="00F251EF">
              <w:t xml:space="preserve">, Tenderers must provide the information specified in respect of </w:t>
            </w:r>
            <w:r w:rsidRPr="00F251EF">
              <w:rPr>
                <w:b/>
                <w:bCs/>
              </w:rPr>
              <w:t>t</w:t>
            </w:r>
            <w:r w:rsidR="00F37FDF">
              <w:rPr>
                <w:b/>
                <w:bCs/>
              </w:rPr>
              <w:t>hree</w:t>
            </w:r>
            <w:r w:rsidR="00673A01">
              <w:rPr>
                <w:b/>
                <w:bCs/>
              </w:rPr>
              <w:t xml:space="preserve"> </w:t>
            </w:r>
            <w:r w:rsidRPr="00F251EF">
              <w:rPr>
                <w:b/>
                <w:bCs/>
              </w:rPr>
              <w:t>(</w:t>
            </w:r>
            <w:r w:rsidR="00F37FDF">
              <w:rPr>
                <w:b/>
                <w:bCs/>
              </w:rPr>
              <w:t>3</w:t>
            </w:r>
            <w:r w:rsidRPr="00F251EF">
              <w:rPr>
                <w:b/>
                <w:bCs/>
              </w:rPr>
              <w:t>)</w:t>
            </w:r>
            <w:r w:rsidRPr="00F251EF">
              <w:t xml:space="preserve"> reference contracts that have been successfully performed by the Tenderer within the last </w:t>
            </w:r>
            <w:r w:rsidRPr="00F251EF">
              <w:rPr>
                <w:b/>
                <w:bCs/>
              </w:rPr>
              <w:t>three (3) years</w:t>
            </w:r>
            <w:r w:rsidRPr="00F251EF">
              <w:t xml:space="preserve"> </w:t>
            </w:r>
            <w:r w:rsidRPr="00F251EF">
              <w:rPr>
                <w:bCs/>
              </w:rPr>
              <w:t>(being the 3 years immediately prior to the tender submission deadline).</w:t>
            </w:r>
            <w:r w:rsidRPr="00F251EF">
              <w:t xml:space="preserve"> </w:t>
            </w:r>
          </w:p>
          <w:p w14:paraId="3A9A25CC" w14:textId="77777777" w:rsidR="009840DC" w:rsidRPr="00F251EF" w:rsidRDefault="009840DC" w:rsidP="009840DC">
            <w:pPr>
              <w:spacing w:after="120"/>
              <w:jc w:val="both"/>
            </w:pPr>
            <w:r w:rsidRPr="00F251EF">
              <w:t xml:space="preserve">The example contracts must demonstrate evidence of:  </w:t>
            </w:r>
          </w:p>
          <w:p w14:paraId="46A8D395" w14:textId="6E472548" w:rsidR="009840DC" w:rsidRPr="009840DC" w:rsidRDefault="009840DC" w:rsidP="00350C4B">
            <w:pPr>
              <w:pStyle w:val="ListParagraph"/>
              <w:numPr>
                <w:ilvl w:val="0"/>
                <w:numId w:val="7"/>
              </w:numPr>
              <w:spacing w:after="120" w:line="276" w:lineRule="auto"/>
              <w:jc w:val="both"/>
              <w:rPr>
                <w:rFonts w:asciiTheme="minorHAnsi" w:hAnsiTheme="minorHAnsi" w:cstheme="minorHAnsi"/>
                <w:bCs/>
                <w:sz w:val="22"/>
                <w:szCs w:val="22"/>
              </w:rPr>
            </w:pPr>
            <w:r w:rsidRPr="009840DC">
              <w:rPr>
                <w:rFonts w:asciiTheme="minorHAnsi" w:hAnsiTheme="minorHAnsi" w:cstheme="minorHAnsi"/>
                <w:sz w:val="22"/>
                <w:szCs w:val="22"/>
              </w:rPr>
              <w:t xml:space="preserve">Experience of the successful delivery of contracts of a similar scale, scope, nature and complexity to those sought under this RFT which demonstrate the level of experience and ability to meet the requirements of this RFT, along </w:t>
            </w:r>
            <w:r w:rsidRPr="009840DC">
              <w:rPr>
                <w:rFonts w:asciiTheme="minorHAnsi" w:hAnsiTheme="minorHAnsi" w:cstheme="minorHAnsi"/>
                <w:bCs/>
                <w:sz w:val="22"/>
                <w:szCs w:val="22"/>
              </w:rPr>
              <w:t xml:space="preserve">with evidence of achievements that resulted from the Tenderers involvement. Specifically, a similar contract means a contract that relates to the provision of </w:t>
            </w:r>
            <w:sdt>
              <w:sdtPr>
                <w:rPr>
                  <w:rFonts w:asciiTheme="minorHAnsi" w:hAnsiTheme="minorHAnsi" w:cstheme="minorHAnsi"/>
                  <w:b/>
                  <w:sz w:val="22"/>
                  <w:szCs w:val="22"/>
                </w:rPr>
                <w:alias w:val="Insert name of procurement project"/>
                <w:tag w:val="Insert name of procurement project"/>
                <w:id w:val="1313601416"/>
                <w:placeholder>
                  <w:docPart w:val="DB45ADC533B545EABE1D368120C91AC4"/>
                </w:placeholder>
                <w:dataBinding w:prefixMappings="xmlns:ns0='http://schemas.microsoft.com/office/2006/coverPageProps' " w:xpath="/ns0:CoverPageProperties[1]/ns0:Abstract[1]" w:storeItemID="{55AF091B-3C7A-41E3-B477-F2FDAA23CFDA}"/>
                <w15:color w:val="FF0000"/>
                <w:text/>
              </w:sdtPr>
              <w:sdtContent>
                <w:r w:rsidR="00395DE9">
                  <w:rPr>
                    <w:rFonts w:asciiTheme="minorHAnsi" w:hAnsiTheme="minorHAnsi" w:cstheme="minorHAnsi"/>
                    <w:b/>
                    <w:sz w:val="22"/>
                    <w:szCs w:val="22"/>
                  </w:rPr>
                  <w:t>Videography</w:t>
                </w:r>
                <w:r w:rsidR="00A46B55">
                  <w:rPr>
                    <w:rFonts w:asciiTheme="minorHAnsi" w:hAnsiTheme="minorHAnsi" w:cstheme="minorHAnsi"/>
                    <w:b/>
                    <w:sz w:val="22"/>
                    <w:szCs w:val="22"/>
                  </w:rPr>
                  <w:t xml:space="preserve"> services</w:t>
                </w:r>
              </w:sdtContent>
            </w:sdt>
            <w:r w:rsidRPr="009840DC">
              <w:rPr>
                <w:rFonts w:asciiTheme="minorHAnsi" w:hAnsiTheme="minorHAnsi" w:cstheme="minorHAnsi"/>
                <w:sz w:val="22"/>
                <w:szCs w:val="22"/>
              </w:rPr>
              <w:t xml:space="preserve"> that is relevant to the Services sought under this Competition. </w:t>
            </w:r>
            <w:r w:rsidRPr="009840DC">
              <w:rPr>
                <w:rFonts w:asciiTheme="minorHAnsi" w:hAnsiTheme="minorHAnsi" w:cstheme="minorHAnsi"/>
                <w:bCs/>
                <w:sz w:val="22"/>
                <w:szCs w:val="22"/>
              </w:rPr>
              <w:t xml:space="preserve">  </w:t>
            </w:r>
          </w:p>
          <w:p w14:paraId="55C9D81D" w14:textId="77777777" w:rsidR="009840DC" w:rsidRPr="009840DC" w:rsidRDefault="009840DC" w:rsidP="009840DC">
            <w:pPr>
              <w:pStyle w:val="ListParagraph"/>
              <w:spacing w:after="120"/>
              <w:rPr>
                <w:rFonts w:asciiTheme="minorHAnsi" w:hAnsiTheme="minorHAnsi" w:cstheme="minorHAnsi"/>
                <w:bCs/>
                <w:sz w:val="22"/>
                <w:szCs w:val="22"/>
              </w:rPr>
            </w:pPr>
          </w:p>
          <w:p w14:paraId="3B74BA56" w14:textId="4FE83D6D" w:rsidR="009840DC" w:rsidRPr="009840DC" w:rsidRDefault="009840DC" w:rsidP="00350C4B">
            <w:pPr>
              <w:pStyle w:val="ListParagraph"/>
              <w:numPr>
                <w:ilvl w:val="0"/>
                <w:numId w:val="7"/>
              </w:numPr>
              <w:spacing w:after="120" w:line="276" w:lineRule="auto"/>
              <w:jc w:val="both"/>
              <w:rPr>
                <w:rFonts w:asciiTheme="minorHAnsi" w:hAnsiTheme="minorHAnsi" w:cstheme="minorHAnsi"/>
                <w:bCs/>
                <w:sz w:val="22"/>
                <w:szCs w:val="22"/>
              </w:rPr>
            </w:pPr>
            <w:r w:rsidRPr="009840DC">
              <w:rPr>
                <w:rFonts w:asciiTheme="minorHAnsi" w:hAnsiTheme="minorHAnsi" w:cstheme="minorHAnsi"/>
                <w:sz w:val="22"/>
                <w:szCs w:val="22"/>
              </w:rPr>
              <w:t xml:space="preserve">Having delivered </w:t>
            </w:r>
            <w:r w:rsidR="00D24A44">
              <w:rPr>
                <w:rFonts w:asciiTheme="minorHAnsi" w:hAnsiTheme="minorHAnsi" w:cstheme="minorHAnsi"/>
                <w:sz w:val="22"/>
                <w:szCs w:val="22"/>
              </w:rPr>
              <w:t xml:space="preserve">some / </w:t>
            </w:r>
            <w:r w:rsidR="001563B0" w:rsidRPr="009840DC">
              <w:rPr>
                <w:rFonts w:asciiTheme="minorHAnsi" w:hAnsiTheme="minorHAnsi" w:cstheme="minorHAnsi"/>
                <w:sz w:val="22"/>
                <w:szCs w:val="22"/>
              </w:rPr>
              <w:t>all</w:t>
            </w:r>
            <w:r w:rsidRPr="009840DC">
              <w:rPr>
                <w:rFonts w:asciiTheme="minorHAnsi" w:hAnsiTheme="minorHAnsi" w:cstheme="minorHAnsi"/>
                <w:sz w:val="22"/>
                <w:szCs w:val="22"/>
              </w:rPr>
              <w:t xml:space="preserve"> the requirements as set out in Section 2 </w:t>
            </w:r>
            <w:r w:rsidR="00D24A44">
              <w:rPr>
                <w:rFonts w:asciiTheme="minorHAnsi" w:hAnsiTheme="minorHAnsi" w:cstheme="minorHAnsi"/>
                <w:sz w:val="22"/>
                <w:szCs w:val="22"/>
              </w:rPr>
              <w:t xml:space="preserve">(Scope) </w:t>
            </w:r>
            <w:r w:rsidRPr="009840DC">
              <w:rPr>
                <w:rFonts w:asciiTheme="minorHAnsi" w:hAnsiTheme="minorHAnsi" w:cstheme="minorHAnsi"/>
                <w:sz w:val="22"/>
                <w:szCs w:val="22"/>
              </w:rPr>
              <w:t xml:space="preserve">of this RFT. </w:t>
            </w:r>
          </w:p>
          <w:p w14:paraId="081D3B01" w14:textId="77777777" w:rsidR="009840DC" w:rsidRPr="009840DC" w:rsidRDefault="009840DC" w:rsidP="009840DC">
            <w:pPr>
              <w:pStyle w:val="ListParagraph"/>
              <w:rPr>
                <w:rFonts w:asciiTheme="minorHAnsi" w:hAnsiTheme="minorHAnsi" w:cstheme="minorHAnsi"/>
                <w:bCs/>
                <w:sz w:val="22"/>
                <w:szCs w:val="22"/>
              </w:rPr>
            </w:pPr>
          </w:p>
          <w:p w14:paraId="646D4CF5" w14:textId="7AB63240" w:rsidR="009840DC" w:rsidRDefault="009840DC" w:rsidP="00350C4B">
            <w:pPr>
              <w:pStyle w:val="ListParagraph"/>
              <w:numPr>
                <w:ilvl w:val="0"/>
                <w:numId w:val="7"/>
              </w:numPr>
              <w:spacing w:after="120" w:line="276" w:lineRule="auto"/>
              <w:jc w:val="both"/>
              <w:rPr>
                <w:rFonts w:asciiTheme="minorHAnsi" w:hAnsiTheme="minorHAnsi" w:cstheme="minorHAnsi"/>
                <w:bCs/>
                <w:sz w:val="22"/>
                <w:szCs w:val="22"/>
              </w:rPr>
            </w:pPr>
            <w:r w:rsidRPr="009840DC">
              <w:rPr>
                <w:rFonts w:asciiTheme="minorHAnsi" w:hAnsiTheme="minorHAnsi" w:cstheme="minorHAnsi"/>
                <w:bCs/>
                <w:sz w:val="22"/>
                <w:szCs w:val="22"/>
              </w:rPr>
              <w:t xml:space="preserve">B2B </w:t>
            </w:r>
            <w:r w:rsidR="00673A01">
              <w:rPr>
                <w:rFonts w:asciiTheme="minorHAnsi" w:hAnsiTheme="minorHAnsi" w:cstheme="minorHAnsi"/>
                <w:bCs/>
                <w:sz w:val="22"/>
                <w:szCs w:val="22"/>
              </w:rPr>
              <w:t xml:space="preserve">(business to business) </w:t>
            </w:r>
            <w:r w:rsidRPr="009840DC">
              <w:rPr>
                <w:rFonts w:asciiTheme="minorHAnsi" w:hAnsiTheme="minorHAnsi" w:cstheme="minorHAnsi"/>
                <w:bCs/>
                <w:sz w:val="22"/>
                <w:szCs w:val="22"/>
              </w:rPr>
              <w:t>expertise</w:t>
            </w:r>
            <w:r w:rsidR="00673A01">
              <w:rPr>
                <w:rFonts w:asciiTheme="minorHAnsi" w:hAnsiTheme="minorHAnsi" w:cstheme="minorHAnsi"/>
                <w:bCs/>
                <w:sz w:val="22"/>
                <w:szCs w:val="22"/>
              </w:rPr>
              <w:t xml:space="preserve"> </w:t>
            </w:r>
            <w:r w:rsidRPr="009840DC">
              <w:rPr>
                <w:rFonts w:asciiTheme="minorHAnsi" w:hAnsiTheme="minorHAnsi" w:cstheme="minorHAnsi"/>
                <w:bCs/>
                <w:sz w:val="22"/>
                <w:szCs w:val="22"/>
              </w:rPr>
              <w:t xml:space="preserve">examples </w:t>
            </w:r>
            <w:r w:rsidR="00790D7D" w:rsidRPr="00790D7D">
              <w:rPr>
                <w:rFonts w:asciiTheme="minorHAnsi" w:hAnsiTheme="minorHAnsi" w:cstheme="minorHAnsi"/>
                <w:b/>
                <w:sz w:val="22"/>
                <w:szCs w:val="22"/>
              </w:rPr>
              <w:t>must</w:t>
            </w:r>
            <w:r w:rsidRPr="009840DC">
              <w:rPr>
                <w:rFonts w:asciiTheme="minorHAnsi" w:hAnsiTheme="minorHAnsi" w:cstheme="minorHAnsi"/>
                <w:bCs/>
                <w:sz w:val="22"/>
                <w:szCs w:val="22"/>
              </w:rPr>
              <w:t xml:space="preserve"> be from B2B.</w:t>
            </w:r>
          </w:p>
          <w:p w14:paraId="189DD5ED" w14:textId="77777777" w:rsidR="00DE324F" w:rsidRPr="00DE324F" w:rsidRDefault="00DE324F" w:rsidP="00DE324F">
            <w:pPr>
              <w:pStyle w:val="ListParagraph"/>
              <w:rPr>
                <w:rFonts w:asciiTheme="minorHAnsi" w:hAnsiTheme="minorHAnsi" w:cstheme="minorHAnsi"/>
                <w:bCs/>
                <w:sz w:val="22"/>
                <w:szCs w:val="22"/>
              </w:rPr>
            </w:pPr>
          </w:p>
          <w:p w14:paraId="502E4AAA" w14:textId="08AB6E74" w:rsidR="009840DC" w:rsidRPr="00DE324F" w:rsidRDefault="00DE324F" w:rsidP="00DE324F">
            <w:pPr>
              <w:spacing w:after="120"/>
              <w:jc w:val="both"/>
              <w:rPr>
                <w:bCs/>
              </w:rPr>
            </w:pPr>
            <w:r w:rsidRPr="008272AA">
              <w:rPr>
                <w:bCs/>
              </w:rPr>
              <w:t>Tenderers should not submit more than three (3) contract examples in response to this criterion. If any response to this criterion consists of more than three (3) contracts</w:t>
            </w:r>
            <w:r>
              <w:rPr>
                <w:bCs/>
              </w:rPr>
              <w:t>,</w:t>
            </w:r>
            <w:r w:rsidRPr="008272AA">
              <w:rPr>
                <w:bCs/>
              </w:rPr>
              <w:t xml:space="preserve"> then IDA Ireland will review the first three (3) only and will disregard subsequent contracts. </w:t>
            </w:r>
          </w:p>
          <w:p w14:paraId="12BBF4A9" w14:textId="77777777" w:rsidR="009840DC" w:rsidRDefault="009840DC" w:rsidP="009B0F72">
            <w:pPr>
              <w:rPr>
                <w:rFonts w:cstheme="minorHAnsi"/>
              </w:rPr>
            </w:pPr>
          </w:p>
        </w:tc>
      </w:tr>
      <w:tr w:rsidR="009840DC" w14:paraId="24E8C0BE" w14:textId="77777777" w:rsidTr="009B0F72">
        <w:tc>
          <w:tcPr>
            <w:tcW w:w="9016" w:type="dxa"/>
          </w:tcPr>
          <w:p w14:paraId="2170C07F" w14:textId="76B8C749" w:rsidR="009840DC" w:rsidRDefault="00A46B55" w:rsidP="009B0F72">
            <w:pPr>
              <w:pStyle w:val="BodyTextIndent3"/>
              <w:spacing w:line="240" w:lineRule="auto"/>
              <w:ind w:left="0"/>
              <w:jc w:val="both"/>
              <w:rPr>
                <w:rFonts w:cstheme="minorHAnsi"/>
                <w:i/>
                <w:iCs/>
                <w:color w:val="808080" w:themeColor="background1" w:themeShade="80"/>
                <w:sz w:val="22"/>
                <w:szCs w:val="22"/>
              </w:rPr>
            </w:pPr>
            <w:r>
              <w:rPr>
                <w:rFonts w:cstheme="minorHAnsi"/>
                <w:i/>
                <w:iCs/>
                <w:color w:val="808080" w:themeColor="background1" w:themeShade="80"/>
                <w:sz w:val="22"/>
                <w:szCs w:val="22"/>
              </w:rPr>
              <w:t xml:space="preserve">Tenderers should duplicate </w:t>
            </w:r>
            <w:r w:rsidR="00BE5420">
              <w:rPr>
                <w:rFonts w:cstheme="minorHAnsi"/>
                <w:i/>
                <w:iCs/>
                <w:color w:val="808080" w:themeColor="background1" w:themeShade="80"/>
                <w:sz w:val="22"/>
                <w:szCs w:val="22"/>
              </w:rPr>
              <w:t xml:space="preserve">the </w:t>
            </w:r>
            <w:r>
              <w:rPr>
                <w:rFonts w:cstheme="minorHAnsi"/>
                <w:i/>
                <w:iCs/>
                <w:color w:val="808080" w:themeColor="background1" w:themeShade="80"/>
                <w:sz w:val="22"/>
                <w:szCs w:val="22"/>
              </w:rPr>
              <w:t xml:space="preserve">table for </w:t>
            </w:r>
            <w:r w:rsidR="00F37FDF">
              <w:rPr>
                <w:rFonts w:cstheme="minorHAnsi"/>
                <w:i/>
                <w:iCs/>
                <w:color w:val="808080" w:themeColor="background1" w:themeShade="80"/>
                <w:sz w:val="22"/>
                <w:szCs w:val="22"/>
              </w:rPr>
              <w:t>3</w:t>
            </w:r>
            <w:r>
              <w:rPr>
                <w:rFonts w:cstheme="minorHAnsi"/>
                <w:i/>
                <w:iCs/>
                <w:color w:val="808080" w:themeColor="background1" w:themeShade="80"/>
                <w:sz w:val="22"/>
                <w:szCs w:val="22"/>
              </w:rPr>
              <w:t xml:space="preserve"> responses</w:t>
            </w:r>
          </w:p>
          <w:p w14:paraId="602935C3" w14:textId="77777777" w:rsidR="00350C4B" w:rsidRDefault="00350C4B" w:rsidP="009B0F72">
            <w:pPr>
              <w:pStyle w:val="BodyTextIndent3"/>
              <w:spacing w:line="240" w:lineRule="auto"/>
              <w:ind w:left="0"/>
              <w:jc w:val="both"/>
              <w:rPr>
                <w:rFonts w:cstheme="minorHAnsi"/>
                <w:i/>
                <w:iCs/>
                <w:color w:val="808080" w:themeColor="background1" w:themeShade="80"/>
                <w:sz w:val="22"/>
                <w:szCs w:val="22"/>
              </w:rPr>
            </w:pPr>
          </w:p>
          <w:p w14:paraId="2FAB2AFB" w14:textId="77777777" w:rsidR="00350C4B" w:rsidRDefault="00350C4B" w:rsidP="009B0F72">
            <w:pPr>
              <w:pStyle w:val="BodyTextIndent3"/>
              <w:spacing w:line="240" w:lineRule="auto"/>
              <w:ind w:left="0"/>
              <w:jc w:val="both"/>
              <w:rPr>
                <w:rFonts w:cstheme="minorHAnsi"/>
                <w:i/>
                <w:iCs/>
                <w:color w:val="808080" w:themeColor="background1" w:themeShade="80"/>
                <w:sz w:val="22"/>
                <w:szCs w:val="22"/>
              </w:rPr>
            </w:pPr>
          </w:p>
          <w:p w14:paraId="170EFF6C" w14:textId="77777777" w:rsidR="00350C4B" w:rsidRDefault="00350C4B" w:rsidP="009B0F72">
            <w:pPr>
              <w:pStyle w:val="BodyTextIndent3"/>
              <w:spacing w:line="240" w:lineRule="auto"/>
              <w:ind w:left="0"/>
              <w:jc w:val="both"/>
              <w:rPr>
                <w:rFonts w:cstheme="minorHAnsi"/>
                <w:i/>
                <w:iCs/>
                <w:color w:val="808080" w:themeColor="background1" w:themeShade="80"/>
                <w:sz w:val="22"/>
                <w:szCs w:val="22"/>
              </w:rPr>
            </w:pPr>
          </w:p>
          <w:p w14:paraId="2C2D0970" w14:textId="77777777" w:rsidR="00350C4B" w:rsidRDefault="00350C4B" w:rsidP="009B0F72">
            <w:pPr>
              <w:pStyle w:val="BodyTextIndent3"/>
              <w:spacing w:line="240" w:lineRule="auto"/>
              <w:ind w:left="0"/>
              <w:jc w:val="both"/>
              <w:rPr>
                <w:rFonts w:cstheme="minorHAnsi"/>
                <w:i/>
                <w:iCs/>
                <w:color w:val="808080" w:themeColor="background1" w:themeShade="80"/>
                <w:sz w:val="22"/>
                <w:szCs w:val="22"/>
              </w:rPr>
            </w:pPr>
          </w:p>
          <w:p w14:paraId="7E377723" w14:textId="77777777" w:rsidR="00350C4B" w:rsidRDefault="00350C4B" w:rsidP="009B0F72">
            <w:pPr>
              <w:pStyle w:val="BodyTextIndent3"/>
              <w:spacing w:line="240" w:lineRule="auto"/>
              <w:ind w:left="0"/>
              <w:jc w:val="both"/>
              <w:rPr>
                <w:rFonts w:cstheme="minorHAnsi"/>
                <w:i/>
                <w:iCs/>
                <w:color w:val="808080" w:themeColor="background1" w:themeShade="80"/>
                <w:sz w:val="22"/>
                <w:szCs w:val="22"/>
              </w:rPr>
            </w:pPr>
          </w:p>
          <w:p w14:paraId="7BF3181C" w14:textId="77777777" w:rsidR="00350C4B" w:rsidRDefault="00350C4B" w:rsidP="009B0F72">
            <w:pPr>
              <w:pStyle w:val="BodyTextIndent3"/>
              <w:spacing w:line="240" w:lineRule="auto"/>
              <w:ind w:left="0"/>
              <w:jc w:val="both"/>
              <w:rPr>
                <w:rFonts w:cstheme="minorHAnsi"/>
                <w:i/>
                <w:iCs/>
                <w:color w:val="808080" w:themeColor="background1" w:themeShade="80"/>
                <w:sz w:val="22"/>
                <w:szCs w:val="22"/>
              </w:rPr>
            </w:pPr>
          </w:p>
          <w:p w14:paraId="3219C2A7" w14:textId="77777777" w:rsidR="00350C4B" w:rsidRDefault="00350C4B" w:rsidP="009B0F72">
            <w:pPr>
              <w:pStyle w:val="BodyTextIndent3"/>
              <w:spacing w:line="240" w:lineRule="auto"/>
              <w:ind w:left="0"/>
              <w:jc w:val="both"/>
              <w:rPr>
                <w:rFonts w:cstheme="minorHAnsi"/>
                <w:i/>
                <w:iCs/>
                <w:color w:val="808080" w:themeColor="background1" w:themeShade="80"/>
                <w:sz w:val="22"/>
                <w:szCs w:val="22"/>
              </w:rPr>
            </w:pPr>
          </w:p>
          <w:p w14:paraId="2DDE32B0" w14:textId="77777777" w:rsidR="00350C4B" w:rsidRDefault="00350C4B" w:rsidP="009B0F72">
            <w:pPr>
              <w:pStyle w:val="BodyTextIndent3"/>
              <w:spacing w:line="240" w:lineRule="auto"/>
              <w:ind w:left="0"/>
              <w:jc w:val="both"/>
              <w:rPr>
                <w:rFonts w:cstheme="minorHAnsi"/>
                <w:i/>
                <w:iCs/>
                <w:color w:val="808080" w:themeColor="background1" w:themeShade="80"/>
                <w:sz w:val="22"/>
                <w:szCs w:val="22"/>
              </w:rPr>
            </w:pPr>
          </w:p>
          <w:p w14:paraId="23EFA11E" w14:textId="77777777" w:rsidR="00350C4B" w:rsidRDefault="00350C4B" w:rsidP="009B0F72">
            <w:pPr>
              <w:pStyle w:val="BodyTextIndent3"/>
              <w:spacing w:line="240" w:lineRule="auto"/>
              <w:ind w:left="0"/>
              <w:jc w:val="both"/>
              <w:rPr>
                <w:rFonts w:cstheme="minorHAnsi"/>
                <w:i/>
                <w:iCs/>
                <w:color w:val="808080" w:themeColor="background1" w:themeShade="80"/>
                <w:sz w:val="22"/>
                <w:szCs w:val="22"/>
              </w:rPr>
            </w:pPr>
          </w:p>
          <w:p w14:paraId="41AE3AAC" w14:textId="77777777" w:rsidR="00350C4B" w:rsidRDefault="00350C4B" w:rsidP="009B0F72">
            <w:pPr>
              <w:pStyle w:val="BodyTextIndent3"/>
              <w:spacing w:line="240" w:lineRule="auto"/>
              <w:ind w:left="0"/>
              <w:jc w:val="both"/>
              <w:rPr>
                <w:rFonts w:cstheme="minorHAnsi"/>
                <w:i/>
                <w:iCs/>
                <w:color w:val="808080" w:themeColor="background1" w:themeShade="80"/>
                <w:sz w:val="22"/>
                <w:szCs w:val="22"/>
              </w:rPr>
            </w:pPr>
          </w:p>
          <w:p w14:paraId="2AD85ED6" w14:textId="77777777" w:rsidR="00350C4B" w:rsidRDefault="00350C4B" w:rsidP="009B0F72">
            <w:pPr>
              <w:pStyle w:val="BodyTextIndent3"/>
              <w:spacing w:line="240" w:lineRule="auto"/>
              <w:ind w:left="0"/>
              <w:jc w:val="both"/>
              <w:rPr>
                <w:rFonts w:cstheme="minorHAnsi"/>
                <w:i/>
                <w:iCs/>
                <w:color w:val="808080" w:themeColor="background1" w:themeShade="80"/>
                <w:sz w:val="22"/>
                <w:szCs w:val="22"/>
              </w:rPr>
            </w:pPr>
          </w:p>
          <w:p w14:paraId="2759816B" w14:textId="77777777" w:rsidR="00350C4B" w:rsidRDefault="00350C4B" w:rsidP="009B0F72">
            <w:pPr>
              <w:pStyle w:val="BodyTextIndent3"/>
              <w:spacing w:line="240" w:lineRule="auto"/>
              <w:ind w:left="0"/>
              <w:jc w:val="both"/>
              <w:rPr>
                <w:rFonts w:cstheme="minorHAnsi"/>
                <w:i/>
                <w:iCs/>
                <w:color w:val="808080" w:themeColor="background1" w:themeShade="80"/>
                <w:sz w:val="22"/>
                <w:szCs w:val="22"/>
              </w:rPr>
            </w:pPr>
          </w:p>
          <w:p w14:paraId="71B09498" w14:textId="77777777" w:rsidR="00350C4B" w:rsidRDefault="00350C4B" w:rsidP="009B0F72">
            <w:pPr>
              <w:pStyle w:val="BodyTextIndent3"/>
              <w:spacing w:line="240" w:lineRule="auto"/>
              <w:ind w:left="0"/>
              <w:jc w:val="both"/>
              <w:rPr>
                <w:rFonts w:cstheme="minorHAnsi"/>
                <w:i/>
                <w:iCs/>
                <w:color w:val="808080" w:themeColor="background1" w:themeShade="80"/>
                <w:sz w:val="22"/>
                <w:szCs w:val="22"/>
              </w:rPr>
            </w:pPr>
          </w:p>
          <w:p w14:paraId="53971FAB" w14:textId="77777777" w:rsidR="00350C4B" w:rsidRDefault="00350C4B" w:rsidP="009B0F72">
            <w:pPr>
              <w:pStyle w:val="BodyTextIndent3"/>
              <w:spacing w:line="240" w:lineRule="auto"/>
              <w:ind w:left="0"/>
              <w:jc w:val="both"/>
              <w:rPr>
                <w:rFonts w:cstheme="minorHAnsi"/>
                <w:i/>
                <w:iCs/>
                <w:color w:val="808080" w:themeColor="background1" w:themeShade="80"/>
                <w:sz w:val="22"/>
                <w:szCs w:val="22"/>
              </w:rPr>
            </w:pPr>
          </w:p>
          <w:p w14:paraId="02D7191A" w14:textId="77777777" w:rsidR="00350C4B" w:rsidRDefault="00350C4B" w:rsidP="009B0F72">
            <w:pPr>
              <w:pStyle w:val="BodyTextIndent3"/>
              <w:spacing w:line="240" w:lineRule="auto"/>
              <w:ind w:left="0"/>
              <w:jc w:val="both"/>
              <w:rPr>
                <w:rFonts w:cstheme="minorHAnsi"/>
                <w:i/>
                <w:iCs/>
                <w:color w:val="808080" w:themeColor="background1" w:themeShade="80"/>
                <w:sz w:val="22"/>
                <w:szCs w:val="22"/>
              </w:rPr>
            </w:pPr>
          </w:p>
          <w:p w14:paraId="1849CF74" w14:textId="77777777" w:rsidR="00350C4B" w:rsidRDefault="00350C4B" w:rsidP="009B0F72">
            <w:pPr>
              <w:pStyle w:val="BodyTextIndent3"/>
              <w:spacing w:line="240" w:lineRule="auto"/>
              <w:ind w:left="0"/>
              <w:jc w:val="both"/>
              <w:rPr>
                <w:rFonts w:cstheme="minorHAnsi"/>
                <w:i/>
                <w:iCs/>
                <w:color w:val="808080" w:themeColor="background1" w:themeShade="80"/>
                <w:sz w:val="22"/>
                <w:szCs w:val="22"/>
              </w:rPr>
            </w:pPr>
          </w:p>
          <w:p w14:paraId="3F0BF782" w14:textId="77777777" w:rsidR="00F37FDF" w:rsidRDefault="00F37FDF" w:rsidP="009B0F72">
            <w:pPr>
              <w:pStyle w:val="BodyTextIndent3"/>
              <w:spacing w:line="240" w:lineRule="auto"/>
              <w:ind w:left="0"/>
              <w:jc w:val="both"/>
              <w:rPr>
                <w:rFonts w:cstheme="minorHAnsi"/>
                <w:i/>
                <w:iCs/>
                <w:color w:val="808080" w:themeColor="background1" w:themeShade="80"/>
                <w:sz w:val="22"/>
                <w:szCs w:val="22"/>
              </w:rPr>
            </w:pPr>
          </w:p>
          <w:p w14:paraId="11CFCAAD" w14:textId="77777777" w:rsidR="00E30FD3" w:rsidRDefault="00E30FD3" w:rsidP="009B0F72">
            <w:pPr>
              <w:pStyle w:val="BodyTextIndent3"/>
              <w:spacing w:line="240" w:lineRule="auto"/>
              <w:ind w:left="0"/>
              <w:jc w:val="both"/>
              <w:rPr>
                <w:rFonts w:cstheme="minorHAnsi"/>
                <w:i/>
                <w:iCs/>
                <w:color w:val="808080" w:themeColor="background1" w:themeShade="80"/>
                <w:sz w:val="22"/>
                <w:szCs w:val="22"/>
              </w:rPr>
            </w:pPr>
          </w:p>
          <w:p w14:paraId="6329A3BF" w14:textId="77777777" w:rsidR="006B1DB9" w:rsidRDefault="006B1DB9" w:rsidP="009B0F72">
            <w:pPr>
              <w:pStyle w:val="BodyTextIndent3"/>
              <w:spacing w:line="240" w:lineRule="auto"/>
              <w:ind w:left="0"/>
              <w:jc w:val="both"/>
              <w:rPr>
                <w:rFonts w:cstheme="minorHAnsi"/>
                <w:i/>
                <w:iCs/>
                <w:color w:val="808080" w:themeColor="background1" w:themeShade="80"/>
                <w:sz w:val="22"/>
                <w:szCs w:val="22"/>
              </w:rPr>
            </w:pPr>
          </w:p>
          <w:tbl>
            <w:tblPr>
              <w:tblStyle w:val="TableGrid"/>
              <w:tblW w:w="0" w:type="auto"/>
              <w:tblInd w:w="27" w:type="dxa"/>
              <w:tblLook w:val="0480" w:firstRow="0" w:lastRow="0" w:firstColumn="1" w:lastColumn="0" w:noHBand="0" w:noVBand="1"/>
            </w:tblPr>
            <w:tblGrid>
              <w:gridCol w:w="3354"/>
              <w:gridCol w:w="2344"/>
              <w:gridCol w:w="3065"/>
            </w:tblGrid>
            <w:tr w:rsidR="006758AE" w:rsidRPr="00C32823" w14:paraId="1AEE3E8A" w14:textId="77777777" w:rsidTr="00BE5420">
              <w:tc>
                <w:tcPr>
                  <w:tcW w:w="8763" w:type="dxa"/>
                  <w:gridSpan w:val="3"/>
                  <w:shd w:val="clear" w:color="auto" w:fill="C9C9C9" w:themeFill="accent3" w:themeFillTint="99"/>
                </w:tcPr>
                <w:p w14:paraId="5E41BCA0" w14:textId="186946EF" w:rsidR="006758AE" w:rsidRPr="00BE5420" w:rsidRDefault="006758AE" w:rsidP="006758AE">
                  <w:pPr>
                    <w:jc w:val="center"/>
                    <w:rPr>
                      <w:rFonts w:cstheme="minorHAnsi"/>
                      <w:b/>
                      <w:sz w:val="20"/>
                      <w:szCs w:val="20"/>
                    </w:rPr>
                  </w:pPr>
                  <w:r w:rsidRPr="00BE5420">
                    <w:rPr>
                      <w:rFonts w:cstheme="minorHAnsi"/>
                      <w:b/>
                      <w:sz w:val="20"/>
                      <w:szCs w:val="20"/>
                    </w:rPr>
                    <w:t>Relevant Experience Example #</w:t>
                  </w:r>
                </w:p>
              </w:tc>
            </w:tr>
            <w:tr w:rsidR="006758AE" w:rsidRPr="00C32823" w14:paraId="5F721662" w14:textId="77777777" w:rsidTr="00BE5420">
              <w:tc>
                <w:tcPr>
                  <w:tcW w:w="3354" w:type="dxa"/>
                  <w:shd w:val="clear" w:color="auto" w:fill="C9C9C9" w:themeFill="accent3" w:themeFillTint="99"/>
                </w:tcPr>
                <w:p w14:paraId="40E1E3A3" w14:textId="77777777" w:rsidR="006758AE" w:rsidRPr="00BE5420" w:rsidRDefault="006758AE" w:rsidP="006758AE">
                  <w:pPr>
                    <w:rPr>
                      <w:rFonts w:cstheme="minorHAnsi"/>
                      <w:b/>
                      <w:sz w:val="20"/>
                      <w:szCs w:val="20"/>
                    </w:rPr>
                  </w:pPr>
                </w:p>
                <w:p w14:paraId="34E6C433" w14:textId="77777777" w:rsidR="006758AE" w:rsidRPr="00BE5420" w:rsidRDefault="006758AE" w:rsidP="006758AE">
                  <w:pPr>
                    <w:rPr>
                      <w:rFonts w:cstheme="minorHAnsi"/>
                      <w:b/>
                      <w:sz w:val="20"/>
                      <w:szCs w:val="20"/>
                    </w:rPr>
                  </w:pPr>
                  <w:r w:rsidRPr="00BE5420">
                    <w:rPr>
                      <w:rFonts w:cstheme="minorHAnsi"/>
                      <w:b/>
                      <w:sz w:val="20"/>
                      <w:szCs w:val="20"/>
                    </w:rPr>
                    <w:t>Client Name &amp; Address</w:t>
                  </w:r>
                </w:p>
                <w:p w14:paraId="1401A628" w14:textId="77777777" w:rsidR="006758AE" w:rsidRPr="00BE5420" w:rsidRDefault="006758AE" w:rsidP="006758AE">
                  <w:pPr>
                    <w:rPr>
                      <w:rFonts w:cstheme="minorHAnsi"/>
                      <w:b/>
                      <w:sz w:val="20"/>
                      <w:szCs w:val="20"/>
                    </w:rPr>
                  </w:pPr>
                </w:p>
              </w:tc>
              <w:tc>
                <w:tcPr>
                  <w:tcW w:w="5409" w:type="dxa"/>
                  <w:gridSpan w:val="2"/>
                </w:tcPr>
                <w:p w14:paraId="1E5006E7" w14:textId="77777777" w:rsidR="006758AE" w:rsidRPr="00BE5420" w:rsidRDefault="006758AE" w:rsidP="006758AE">
                  <w:pPr>
                    <w:rPr>
                      <w:rFonts w:cstheme="minorHAnsi"/>
                      <w:b/>
                      <w:sz w:val="20"/>
                      <w:szCs w:val="20"/>
                    </w:rPr>
                  </w:pPr>
                </w:p>
                <w:p w14:paraId="7F25927F" w14:textId="77777777" w:rsidR="006758AE" w:rsidRPr="00BE5420" w:rsidRDefault="006758AE" w:rsidP="006758AE">
                  <w:pPr>
                    <w:rPr>
                      <w:rFonts w:cstheme="minorHAnsi"/>
                      <w:b/>
                      <w:sz w:val="20"/>
                      <w:szCs w:val="20"/>
                    </w:rPr>
                  </w:pPr>
                </w:p>
              </w:tc>
            </w:tr>
            <w:tr w:rsidR="006758AE" w:rsidRPr="00C32823" w14:paraId="59C3C7DD" w14:textId="77777777" w:rsidTr="00BE5420">
              <w:tc>
                <w:tcPr>
                  <w:tcW w:w="3354" w:type="dxa"/>
                  <w:shd w:val="clear" w:color="auto" w:fill="C9C9C9" w:themeFill="accent3" w:themeFillTint="99"/>
                </w:tcPr>
                <w:p w14:paraId="36D19E5F" w14:textId="77777777" w:rsidR="006758AE" w:rsidRPr="00BE5420" w:rsidRDefault="006758AE" w:rsidP="006758AE">
                  <w:pPr>
                    <w:rPr>
                      <w:rFonts w:cstheme="minorHAnsi"/>
                      <w:b/>
                      <w:sz w:val="20"/>
                      <w:szCs w:val="20"/>
                    </w:rPr>
                  </w:pPr>
                  <w:r w:rsidRPr="00BE5420">
                    <w:rPr>
                      <w:rFonts w:cstheme="minorHAnsi"/>
                      <w:b/>
                      <w:sz w:val="20"/>
                      <w:szCs w:val="20"/>
                    </w:rPr>
                    <w:t>Title of Project Service</w:t>
                  </w:r>
                </w:p>
                <w:p w14:paraId="22B56427" w14:textId="77777777" w:rsidR="006758AE" w:rsidRPr="00BE5420" w:rsidRDefault="006758AE" w:rsidP="006758AE">
                  <w:pPr>
                    <w:rPr>
                      <w:rFonts w:cstheme="minorHAnsi"/>
                      <w:b/>
                      <w:sz w:val="20"/>
                      <w:szCs w:val="20"/>
                    </w:rPr>
                  </w:pPr>
                </w:p>
              </w:tc>
              <w:tc>
                <w:tcPr>
                  <w:tcW w:w="5409" w:type="dxa"/>
                  <w:gridSpan w:val="2"/>
                </w:tcPr>
                <w:p w14:paraId="23CFE424" w14:textId="77777777" w:rsidR="006758AE" w:rsidRPr="00BE5420" w:rsidRDefault="006758AE" w:rsidP="006758AE">
                  <w:pPr>
                    <w:rPr>
                      <w:rFonts w:cstheme="minorHAnsi"/>
                      <w:b/>
                      <w:sz w:val="20"/>
                      <w:szCs w:val="20"/>
                    </w:rPr>
                  </w:pPr>
                </w:p>
                <w:p w14:paraId="797006DA" w14:textId="77777777" w:rsidR="006758AE" w:rsidRPr="00BE5420" w:rsidRDefault="006758AE" w:rsidP="006758AE">
                  <w:pPr>
                    <w:rPr>
                      <w:rFonts w:cstheme="minorHAnsi"/>
                      <w:b/>
                      <w:sz w:val="20"/>
                      <w:szCs w:val="20"/>
                    </w:rPr>
                  </w:pPr>
                </w:p>
              </w:tc>
            </w:tr>
            <w:tr w:rsidR="006758AE" w:rsidRPr="00C32823" w14:paraId="120881B7" w14:textId="77777777" w:rsidTr="00BE5420">
              <w:tc>
                <w:tcPr>
                  <w:tcW w:w="3354" w:type="dxa"/>
                  <w:shd w:val="clear" w:color="auto" w:fill="C9C9C9" w:themeFill="accent3" w:themeFillTint="99"/>
                </w:tcPr>
                <w:p w14:paraId="19B848D5" w14:textId="77777777" w:rsidR="006758AE" w:rsidRPr="00BE5420" w:rsidRDefault="006758AE" w:rsidP="006758AE">
                  <w:pPr>
                    <w:rPr>
                      <w:rFonts w:cstheme="minorHAnsi"/>
                      <w:b/>
                      <w:sz w:val="20"/>
                      <w:szCs w:val="20"/>
                    </w:rPr>
                  </w:pPr>
                  <w:r w:rsidRPr="00BE5420">
                    <w:rPr>
                      <w:rFonts w:cstheme="minorHAnsi"/>
                      <w:b/>
                      <w:sz w:val="20"/>
                      <w:szCs w:val="20"/>
                    </w:rPr>
                    <w:t>Public or Private Sector</w:t>
                  </w:r>
                </w:p>
              </w:tc>
              <w:tc>
                <w:tcPr>
                  <w:tcW w:w="5409" w:type="dxa"/>
                  <w:gridSpan w:val="2"/>
                </w:tcPr>
                <w:p w14:paraId="4DCECFD8" w14:textId="77777777" w:rsidR="006758AE" w:rsidRPr="00BE5420" w:rsidRDefault="006758AE" w:rsidP="006758AE">
                  <w:pPr>
                    <w:rPr>
                      <w:rFonts w:cstheme="minorHAnsi"/>
                      <w:b/>
                      <w:sz w:val="20"/>
                      <w:szCs w:val="20"/>
                    </w:rPr>
                  </w:pPr>
                </w:p>
              </w:tc>
            </w:tr>
            <w:tr w:rsidR="006758AE" w:rsidRPr="00C32823" w14:paraId="3B1D2138" w14:textId="77777777" w:rsidTr="00BE5420">
              <w:tc>
                <w:tcPr>
                  <w:tcW w:w="3354" w:type="dxa"/>
                  <w:shd w:val="clear" w:color="auto" w:fill="C9C9C9" w:themeFill="accent3" w:themeFillTint="99"/>
                </w:tcPr>
                <w:p w14:paraId="6B6500B3" w14:textId="77777777" w:rsidR="006758AE" w:rsidRPr="00BE5420" w:rsidRDefault="006758AE" w:rsidP="006758AE">
                  <w:pPr>
                    <w:rPr>
                      <w:rFonts w:cstheme="minorHAnsi"/>
                      <w:b/>
                      <w:sz w:val="20"/>
                      <w:szCs w:val="20"/>
                    </w:rPr>
                  </w:pPr>
                </w:p>
                <w:p w14:paraId="1CD8CE36" w14:textId="77777777" w:rsidR="006758AE" w:rsidRPr="00BE5420" w:rsidRDefault="006758AE" w:rsidP="006758AE">
                  <w:pPr>
                    <w:rPr>
                      <w:rFonts w:cstheme="minorHAnsi"/>
                      <w:b/>
                      <w:sz w:val="20"/>
                      <w:szCs w:val="20"/>
                    </w:rPr>
                  </w:pPr>
                  <w:r w:rsidRPr="00BE5420">
                    <w:rPr>
                      <w:rFonts w:cstheme="minorHAnsi"/>
                      <w:b/>
                      <w:sz w:val="20"/>
                      <w:szCs w:val="20"/>
                    </w:rPr>
                    <w:t>Contract Value</w:t>
                  </w:r>
                </w:p>
                <w:p w14:paraId="446BB8C5" w14:textId="77777777" w:rsidR="006758AE" w:rsidRPr="00BE5420" w:rsidRDefault="006758AE" w:rsidP="006758AE">
                  <w:pPr>
                    <w:rPr>
                      <w:rFonts w:cstheme="minorHAnsi"/>
                      <w:b/>
                      <w:sz w:val="20"/>
                      <w:szCs w:val="20"/>
                    </w:rPr>
                  </w:pPr>
                </w:p>
              </w:tc>
              <w:tc>
                <w:tcPr>
                  <w:tcW w:w="5409" w:type="dxa"/>
                  <w:gridSpan w:val="2"/>
                </w:tcPr>
                <w:p w14:paraId="739C3E85" w14:textId="77777777" w:rsidR="006758AE" w:rsidRPr="00BE5420" w:rsidRDefault="006758AE" w:rsidP="006758AE">
                  <w:pPr>
                    <w:rPr>
                      <w:rFonts w:cstheme="minorHAnsi"/>
                      <w:b/>
                      <w:sz w:val="20"/>
                      <w:szCs w:val="20"/>
                    </w:rPr>
                  </w:pPr>
                </w:p>
                <w:p w14:paraId="4C17762B" w14:textId="77777777" w:rsidR="006758AE" w:rsidRPr="00BE5420" w:rsidRDefault="006758AE" w:rsidP="006758AE">
                  <w:pPr>
                    <w:rPr>
                      <w:rFonts w:cstheme="minorHAnsi"/>
                      <w:b/>
                      <w:sz w:val="20"/>
                      <w:szCs w:val="20"/>
                    </w:rPr>
                  </w:pPr>
                  <w:r w:rsidRPr="00BE5420">
                    <w:rPr>
                      <w:rFonts w:cstheme="minorHAnsi"/>
                      <w:b/>
                      <w:sz w:val="20"/>
                      <w:szCs w:val="20"/>
                    </w:rPr>
                    <w:t>€</w:t>
                  </w:r>
                </w:p>
              </w:tc>
            </w:tr>
            <w:tr w:rsidR="006758AE" w:rsidRPr="00C32823" w14:paraId="0A113F8B" w14:textId="77777777" w:rsidTr="00BE5420">
              <w:tc>
                <w:tcPr>
                  <w:tcW w:w="3354" w:type="dxa"/>
                  <w:shd w:val="clear" w:color="auto" w:fill="C9C9C9" w:themeFill="accent3" w:themeFillTint="99"/>
                </w:tcPr>
                <w:p w14:paraId="679033C3" w14:textId="77777777" w:rsidR="006758AE" w:rsidRPr="00BE5420" w:rsidRDefault="006758AE" w:rsidP="006758AE">
                  <w:pPr>
                    <w:rPr>
                      <w:rFonts w:cstheme="minorHAnsi"/>
                      <w:b/>
                      <w:sz w:val="20"/>
                      <w:szCs w:val="20"/>
                    </w:rPr>
                  </w:pPr>
                </w:p>
                <w:p w14:paraId="221EB88D" w14:textId="77777777" w:rsidR="006758AE" w:rsidRPr="00BE5420" w:rsidRDefault="006758AE" w:rsidP="006758AE">
                  <w:pPr>
                    <w:rPr>
                      <w:rFonts w:cstheme="minorHAnsi"/>
                      <w:b/>
                      <w:sz w:val="20"/>
                      <w:szCs w:val="20"/>
                    </w:rPr>
                  </w:pPr>
                  <w:r w:rsidRPr="00BE5420">
                    <w:rPr>
                      <w:rFonts w:cstheme="minorHAnsi"/>
                      <w:b/>
                      <w:sz w:val="20"/>
                      <w:szCs w:val="20"/>
                    </w:rPr>
                    <w:t>Dates (start and completion)</w:t>
                  </w:r>
                </w:p>
                <w:p w14:paraId="0F9AC49B" w14:textId="77777777" w:rsidR="006758AE" w:rsidRPr="00BE5420" w:rsidRDefault="006758AE" w:rsidP="006758AE">
                  <w:pPr>
                    <w:rPr>
                      <w:rFonts w:cstheme="minorHAnsi"/>
                      <w:b/>
                      <w:sz w:val="20"/>
                      <w:szCs w:val="20"/>
                    </w:rPr>
                  </w:pPr>
                </w:p>
              </w:tc>
              <w:tc>
                <w:tcPr>
                  <w:tcW w:w="5409" w:type="dxa"/>
                  <w:gridSpan w:val="2"/>
                </w:tcPr>
                <w:p w14:paraId="3F751772" w14:textId="77777777" w:rsidR="006758AE" w:rsidRPr="00BE5420" w:rsidRDefault="006758AE" w:rsidP="006758AE">
                  <w:pPr>
                    <w:rPr>
                      <w:rFonts w:cstheme="minorHAnsi"/>
                      <w:b/>
                      <w:sz w:val="20"/>
                      <w:szCs w:val="20"/>
                      <w:highlight w:val="yellow"/>
                    </w:rPr>
                  </w:pPr>
                </w:p>
              </w:tc>
            </w:tr>
            <w:tr w:rsidR="006758AE" w:rsidRPr="00C32823" w14:paraId="1A19C700" w14:textId="77777777" w:rsidTr="00BE5420">
              <w:tc>
                <w:tcPr>
                  <w:tcW w:w="3354" w:type="dxa"/>
                  <w:shd w:val="clear" w:color="auto" w:fill="C9C9C9" w:themeFill="accent3" w:themeFillTint="99"/>
                </w:tcPr>
                <w:p w14:paraId="52BF63C7" w14:textId="1B1A5EC3" w:rsidR="006758AE" w:rsidRPr="00BE5420" w:rsidRDefault="00A77652" w:rsidP="006758AE">
                  <w:pPr>
                    <w:rPr>
                      <w:rFonts w:cstheme="minorHAnsi"/>
                      <w:b/>
                      <w:sz w:val="20"/>
                      <w:szCs w:val="20"/>
                    </w:rPr>
                  </w:pPr>
                  <w:r>
                    <w:rPr>
                      <w:rFonts w:cstheme="minorHAnsi"/>
                      <w:b/>
                      <w:sz w:val="20"/>
                      <w:szCs w:val="20"/>
                    </w:rPr>
                    <w:t xml:space="preserve">Manager Leading the Work </w:t>
                  </w:r>
                </w:p>
              </w:tc>
              <w:tc>
                <w:tcPr>
                  <w:tcW w:w="2344" w:type="dxa"/>
                  <w:shd w:val="clear" w:color="auto" w:fill="FFFFFF" w:themeFill="background1"/>
                </w:tcPr>
                <w:p w14:paraId="1363B08C" w14:textId="43DC2470" w:rsidR="006758AE" w:rsidRPr="00BE5420" w:rsidRDefault="006758AE" w:rsidP="006758AE">
                  <w:pPr>
                    <w:rPr>
                      <w:rFonts w:cstheme="minorHAnsi"/>
                      <w:b/>
                      <w:sz w:val="20"/>
                      <w:szCs w:val="20"/>
                    </w:rPr>
                  </w:pPr>
                  <w:r w:rsidRPr="00BE5420">
                    <w:rPr>
                      <w:rFonts w:cstheme="minorHAnsi"/>
                      <w:b/>
                      <w:sz w:val="20"/>
                      <w:szCs w:val="20"/>
                    </w:rPr>
                    <w:t>FTE</w:t>
                  </w:r>
                  <w:r w:rsidR="00A77652">
                    <w:rPr>
                      <w:rFonts w:cstheme="minorHAnsi"/>
                      <w:b/>
                      <w:sz w:val="20"/>
                      <w:szCs w:val="20"/>
                    </w:rPr>
                    <w:t xml:space="preserve">/ </w:t>
                  </w:r>
                  <w:r w:rsidR="002F0D11">
                    <w:rPr>
                      <w:rFonts w:cstheme="minorHAnsi"/>
                      <w:b/>
                      <w:sz w:val="20"/>
                      <w:szCs w:val="20"/>
                    </w:rPr>
                    <w:t>Contractor</w:t>
                  </w:r>
                </w:p>
              </w:tc>
              <w:tc>
                <w:tcPr>
                  <w:tcW w:w="3065" w:type="dxa"/>
                  <w:shd w:val="clear" w:color="auto" w:fill="FFFFFF" w:themeFill="background1"/>
                </w:tcPr>
                <w:p w14:paraId="7278A9DF" w14:textId="5DB21490" w:rsidR="006758AE" w:rsidRPr="00BE5420" w:rsidRDefault="006758AE" w:rsidP="006758AE">
                  <w:pPr>
                    <w:rPr>
                      <w:rFonts w:cstheme="minorHAnsi"/>
                      <w:b/>
                      <w:sz w:val="20"/>
                      <w:szCs w:val="20"/>
                      <w:highlight w:val="yellow"/>
                    </w:rPr>
                  </w:pPr>
                  <w:r w:rsidRPr="00BE5420">
                    <w:rPr>
                      <w:rFonts w:cstheme="minorHAnsi"/>
                      <w:b/>
                      <w:sz w:val="20"/>
                      <w:szCs w:val="20"/>
                    </w:rPr>
                    <w:t>Role</w:t>
                  </w:r>
                </w:p>
              </w:tc>
            </w:tr>
            <w:tr w:rsidR="006758AE" w:rsidRPr="00C32823" w14:paraId="6D45F236" w14:textId="77777777" w:rsidTr="00BE5420">
              <w:tc>
                <w:tcPr>
                  <w:tcW w:w="3354" w:type="dxa"/>
                  <w:shd w:val="clear" w:color="auto" w:fill="FFFFFF" w:themeFill="background1"/>
                </w:tcPr>
                <w:p w14:paraId="69F40F8F" w14:textId="77777777" w:rsidR="006758AE" w:rsidRPr="00BE5420" w:rsidRDefault="006758AE" w:rsidP="006758AE">
                  <w:pPr>
                    <w:rPr>
                      <w:rFonts w:cstheme="minorHAnsi"/>
                      <w:b/>
                      <w:sz w:val="20"/>
                      <w:szCs w:val="20"/>
                    </w:rPr>
                  </w:pPr>
                </w:p>
              </w:tc>
              <w:tc>
                <w:tcPr>
                  <w:tcW w:w="2344" w:type="dxa"/>
                  <w:shd w:val="clear" w:color="auto" w:fill="FFFFFF" w:themeFill="background1"/>
                </w:tcPr>
                <w:p w14:paraId="5305C281" w14:textId="77777777" w:rsidR="006758AE" w:rsidRPr="00BE5420" w:rsidRDefault="006758AE" w:rsidP="006758AE">
                  <w:pPr>
                    <w:rPr>
                      <w:rFonts w:cstheme="minorHAnsi"/>
                      <w:b/>
                      <w:sz w:val="20"/>
                      <w:szCs w:val="20"/>
                    </w:rPr>
                  </w:pPr>
                </w:p>
              </w:tc>
              <w:tc>
                <w:tcPr>
                  <w:tcW w:w="3065" w:type="dxa"/>
                  <w:shd w:val="clear" w:color="auto" w:fill="FFFFFF" w:themeFill="background1"/>
                </w:tcPr>
                <w:p w14:paraId="1F03BBBD" w14:textId="77777777" w:rsidR="006758AE" w:rsidRPr="00BE5420" w:rsidRDefault="006758AE" w:rsidP="006758AE">
                  <w:pPr>
                    <w:rPr>
                      <w:rFonts w:cstheme="minorHAnsi"/>
                      <w:b/>
                      <w:sz w:val="20"/>
                      <w:szCs w:val="20"/>
                      <w:highlight w:val="yellow"/>
                    </w:rPr>
                  </w:pPr>
                </w:p>
              </w:tc>
            </w:tr>
            <w:tr w:rsidR="006758AE" w:rsidRPr="00C32823" w14:paraId="65B81FC5" w14:textId="77777777" w:rsidTr="00BE5420">
              <w:tc>
                <w:tcPr>
                  <w:tcW w:w="3354" w:type="dxa"/>
                  <w:shd w:val="clear" w:color="auto" w:fill="FFFFFF" w:themeFill="background1"/>
                </w:tcPr>
                <w:p w14:paraId="2F69F66F" w14:textId="783955CC" w:rsidR="006758AE" w:rsidRPr="00BE5420" w:rsidRDefault="006758AE" w:rsidP="006758AE">
                  <w:pPr>
                    <w:rPr>
                      <w:rFonts w:cstheme="minorHAnsi"/>
                      <w:b/>
                      <w:sz w:val="20"/>
                      <w:szCs w:val="20"/>
                    </w:rPr>
                  </w:pPr>
                </w:p>
              </w:tc>
              <w:tc>
                <w:tcPr>
                  <w:tcW w:w="2344" w:type="dxa"/>
                  <w:shd w:val="clear" w:color="auto" w:fill="FFFFFF" w:themeFill="background1"/>
                </w:tcPr>
                <w:p w14:paraId="0F1FBAB2" w14:textId="77777777" w:rsidR="006758AE" w:rsidRPr="00BE5420" w:rsidRDefault="006758AE" w:rsidP="006758AE">
                  <w:pPr>
                    <w:rPr>
                      <w:rFonts w:cstheme="minorHAnsi"/>
                      <w:b/>
                      <w:sz w:val="20"/>
                      <w:szCs w:val="20"/>
                    </w:rPr>
                  </w:pPr>
                </w:p>
              </w:tc>
              <w:tc>
                <w:tcPr>
                  <w:tcW w:w="3065" w:type="dxa"/>
                  <w:shd w:val="clear" w:color="auto" w:fill="FFFFFF" w:themeFill="background1"/>
                </w:tcPr>
                <w:p w14:paraId="4F4A053F" w14:textId="77777777" w:rsidR="006758AE" w:rsidRPr="00BE5420" w:rsidRDefault="006758AE" w:rsidP="006758AE">
                  <w:pPr>
                    <w:rPr>
                      <w:rFonts w:cstheme="minorHAnsi"/>
                      <w:b/>
                      <w:sz w:val="20"/>
                      <w:szCs w:val="20"/>
                      <w:highlight w:val="yellow"/>
                    </w:rPr>
                  </w:pPr>
                </w:p>
              </w:tc>
            </w:tr>
            <w:tr w:rsidR="006758AE" w:rsidRPr="008332C5" w14:paraId="475A459F" w14:textId="77777777" w:rsidTr="00BE5420">
              <w:tc>
                <w:tcPr>
                  <w:tcW w:w="3354" w:type="dxa"/>
                  <w:vMerge w:val="restart"/>
                  <w:shd w:val="clear" w:color="auto" w:fill="C9C9C9" w:themeFill="accent3" w:themeFillTint="99"/>
                </w:tcPr>
                <w:p w14:paraId="63A7B942" w14:textId="77777777" w:rsidR="006758AE" w:rsidRPr="00BE5420" w:rsidRDefault="006758AE" w:rsidP="006758AE">
                  <w:pPr>
                    <w:rPr>
                      <w:rFonts w:cstheme="minorHAnsi"/>
                      <w:b/>
                      <w:bCs/>
                      <w:color w:val="000000" w:themeColor="text1"/>
                      <w:sz w:val="20"/>
                      <w:szCs w:val="20"/>
                    </w:rPr>
                  </w:pPr>
                </w:p>
                <w:p w14:paraId="347AFA02" w14:textId="77777777" w:rsidR="006758AE" w:rsidRPr="00BE5420" w:rsidRDefault="006758AE" w:rsidP="006758AE">
                  <w:pPr>
                    <w:rPr>
                      <w:rFonts w:cstheme="minorHAnsi"/>
                      <w:b/>
                      <w:bCs/>
                      <w:color w:val="000000" w:themeColor="text1"/>
                      <w:sz w:val="20"/>
                      <w:szCs w:val="20"/>
                    </w:rPr>
                  </w:pPr>
                </w:p>
                <w:p w14:paraId="6CD6012E" w14:textId="5291B73D" w:rsidR="006758AE" w:rsidRPr="00BE5420" w:rsidRDefault="006758AE" w:rsidP="006758AE">
                  <w:pPr>
                    <w:rPr>
                      <w:rFonts w:cstheme="minorHAnsi"/>
                      <w:b/>
                      <w:sz w:val="20"/>
                      <w:szCs w:val="20"/>
                      <w:highlight w:val="yellow"/>
                    </w:rPr>
                  </w:pPr>
                  <w:r w:rsidRPr="00BE5420">
                    <w:rPr>
                      <w:rFonts w:cstheme="minorHAnsi"/>
                      <w:b/>
                      <w:bCs/>
                      <w:sz w:val="20"/>
                      <w:szCs w:val="20"/>
                    </w:rPr>
                    <w:t>Names of the key personnel from your organisation that worked on the project. Max</w:t>
                  </w:r>
                  <w:r w:rsidR="002F0D11">
                    <w:rPr>
                      <w:rFonts w:cstheme="minorHAnsi"/>
                      <w:b/>
                      <w:bCs/>
                      <w:sz w:val="20"/>
                      <w:szCs w:val="20"/>
                    </w:rPr>
                    <w:t xml:space="preserve"> 3 </w:t>
                  </w:r>
                </w:p>
              </w:tc>
              <w:tc>
                <w:tcPr>
                  <w:tcW w:w="2344" w:type="dxa"/>
                  <w:shd w:val="clear" w:color="auto" w:fill="FFFFFF" w:themeFill="background1"/>
                </w:tcPr>
                <w:p w14:paraId="68F83579" w14:textId="77777777" w:rsidR="006758AE" w:rsidRPr="00BE5420" w:rsidRDefault="006758AE" w:rsidP="006758AE">
                  <w:pPr>
                    <w:rPr>
                      <w:rFonts w:cstheme="minorHAnsi"/>
                      <w:b/>
                      <w:sz w:val="20"/>
                      <w:szCs w:val="20"/>
                    </w:rPr>
                  </w:pPr>
                  <w:r w:rsidRPr="00BE5420">
                    <w:rPr>
                      <w:rFonts w:cstheme="minorHAnsi"/>
                      <w:b/>
                      <w:sz w:val="20"/>
                      <w:szCs w:val="20"/>
                    </w:rPr>
                    <w:t xml:space="preserve">Title </w:t>
                  </w:r>
                </w:p>
              </w:tc>
              <w:tc>
                <w:tcPr>
                  <w:tcW w:w="3065" w:type="dxa"/>
                  <w:shd w:val="clear" w:color="auto" w:fill="FFFFFF" w:themeFill="background1"/>
                </w:tcPr>
                <w:p w14:paraId="1528553A" w14:textId="77777777" w:rsidR="006758AE" w:rsidRPr="00BE5420" w:rsidRDefault="006758AE" w:rsidP="006758AE">
                  <w:pPr>
                    <w:rPr>
                      <w:rFonts w:cstheme="minorHAnsi"/>
                      <w:b/>
                      <w:sz w:val="20"/>
                      <w:szCs w:val="20"/>
                    </w:rPr>
                  </w:pPr>
                  <w:r w:rsidRPr="00BE5420">
                    <w:rPr>
                      <w:rFonts w:cstheme="minorHAnsi"/>
                      <w:b/>
                      <w:sz w:val="20"/>
                      <w:szCs w:val="20"/>
                    </w:rPr>
                    <w:t>Name</w:t>
                  </w:r>
                </w:p>
              </w:tc>
            </w:tr>
            <w:tr w:rsidR="006758AE" w14:paraId="2D1C3E4E" w14:textId="77777777" w:rsidTr="00BE5420">
              <w:tc>
                <w:tcPr>
                  <w:tcW w:w="3354" w:type="dxa"/>
                  <w:vMerge/>
                  <w:shd w:val="clear" w:color="auto" w:fill="C9C9C9" w:themeFill="accent3" w:themeFillTint="99"/>
                </w:tcPr>
                <w:p w14:paraId="6D2DBD66" w14:textId="77777777" w:rsidR="006758AE" w:rsidRPr="00BE5420" w:rsidRDefault="006758AE" w:rsidP="006758AE">
                  <w:pPr>
                    <w:rPr>
                      <w:rFonts w:cstheme="minorHAnsi"/>
                      <w:b/>
                      <w:sz w:val="20"/>
                      <w:szCs w:val="20"/>
                      <w:highlight w:val="yellow"/>
                    </w:rPr>
                  </w:pPr>
                </w:p>
              </w:tc>
              <w:tc>
                <w:tcPr>
                  <w:tcW w:w="2344" w:type="dxa"/>
                  <w:shd w:val="clear" w:color="auto" w:fill="FFFFFF" w:themeFill="background1"/>
                </w:tcPr>
                <w:p w14:paraId="0EC7EDB1" w14:textId="77777777" w:rsidR="006758AE" w:rsidRPr="00BE5420" w:rsidRDefault="006758AE" w:rsidP="006758AE">
                  <w:pPr>
                    <w:rPr>
                      <w:rFonts w:cstheme="minorHAnsi"/>
                      <w:b/>
                      <w:sz w:val="20"/>
                      <w:szCs w:val="20"/>
                      <w:highlight w:val="yellow"/>
                    </w:rPr>
                  </w:pPr>
                </w:p>
                <w:p w14:paraId="26F647B0" w14:textId="77777777" w:rsidR="006758AE" w:rsidRPr="00BE5420" w:rsidRDefault="006758AE" w:rsidP="006758AE">
                  <w:pPr>
                    <w:rPr>
                      <w:rFonts w:cstheme="minorHAnsi"/>
                      <w:b/>
                      <w:sz w:val="20"/>
                      <w:szCs w:val="20"/>
                      <w:highlight w:val="yellow"/>
                    </w:rPr>
                  </w:pPr>
                </w:p>
              </w:tc>
              <w:tc>
                <w:tcPr>
                  <w:tcW w:w="3065" w:type="dxa"/>
                  <w:shd w:val="clear" w:color="auto" w:fill="FFFFFF" w:themeFill="background1"/>
                </w:tcPr>
                <w:p w14:paraId="5129011B" w14:textId="77777777" w:rsidR="006758AE" w:rsidRPr="00BE5420" w:rsidRDefault="006758AE" w:rsidP="006758AE">
                  <w:pPr>
                    <w:rPr>
                      <w:rFonts w:cstheme="minorHAnsi"/>
                      <w:b/>
                      <w:sz w:val="20"/>
                      <w:szCs w:val="20"/>
                      <w:highlight w:val="yellow"/>
                    </w:rPr>
                  </w:pPr>
                </w:p>
              </w:tc>
            </w:tr>
            <w:tr w:rsidR="006758AE" w14:paraId="6D20681C" w14:textId="77777777" w:rsidTr="00BE5420">
              <w:tc>
                <w:tcPr>
                  <w:tcW w:w="3354" w:type="dxa"/>
                  <w:vMerge/>
                  <w:shd w:val="clear" w:color="auto" w:fill="C9C9C9" w:themeFill="accent3" w:themeFillTint="99"/>
                </w:tcPr>
                <w:p w14:paraId="2F8EF37B" w14:textId="77777777" w:rsidR="006758AE" w:rsidRPr="00BE5420" w:rsidRDefault="006758AE" w:rsidP="006758AE">
                  <w:pPr>
                    <w:rPr>
                      <w:rFonts w:cstheme="minorHAnsi"/>
                      <w:b/>
                      <w:sz w:val="20"/>
                      <w:szCs w:val="20"/>
                      <w:highlight w:val="yellow"/>
                    </w:rPr>
                  </w:pPr>
                </w:p>
              </w:tc>
              <w:tc>
                <w:tcPr>
                  <w:tcW w:w="2344" w:type="dxa"/>
                  <w:shd w:val="clear" w:color="auto" w:fill="FFFFFF" w:themeFill="background1"/>
                </w:tcPr>
                <w:p w14:paraId="1A1F718E" w14:textId="77777777" w:rsidR="006758AE" w:rsidRPr="00BE5420" w:rsidRDefault="006758AE" w:rsidP="006758AE">
                  <w:pPr>
                    <w:rPr>
                      <w:rFonts w:cstheme="minorHAnsi"/>
                      <w:b/>
                      <w:sz w:val="20"/>
                      <w:szCs w:val="20"/>
                      <w:highlight w:val="yellow"/>
                    </w:rPr>
                  </w:pPr>
                </w:p>
                <w:p w14:paraId="43540D15" w14:textId="77777777" w:rsidR="006758AE" w:rsidRPr="00BE5420" w:rsidRDefault="006758AE" w:rsidP="006758AE">
                  <w:pPr>
                    <w:rPr>
                      <w:rFonts w:cstheme="minorHAnsi"/>
                      <w:b/>
                      <w:sz w:val="20"/>
                      <w:szCs w:val="20"/>
                      <w:highlight w:val="yellow"/>
                    </w:rPr>
                  </w:pPr>
                </w:p>
              </w:tc>
              <w:tc>
                <w:tcPr>
                  <w:tcW w:w="3065" w:type="dxa"/>
                  <w:shd w:val="clear" w:color="auto" w:fill="FFFFFF" w:themeFill="background1"/>
                </w:tcPr>
                <w:p w14:paraId="0A86B6D3" w14:textId="77777777" w:rsidR="006758AE" w:rsidRPr="00BE5420" w:rsidRDefault="006758AE" w:rsidP="006758AE">
                  <w:pPr>
                    <w:rPr>
                      <w:rFonts w:cstheme="minorHAnsi"/>
                      <w:b/>
                      <w:sz w:val="20"/>
                      <w:szCs w:val="20"/>
                      <w:highlight w:val="yellow"/>
                    </w:rPr>
                  </w:pPr>
                </w:p>
              </w:tc>
            </w:tr>
            <w:tr w:rsidR="006758AE" w14:paraId="0EB858C6" w14:textId="77777777" w:rsidTr="00BE5420">
              <w:tc>
                <w:tcPr>
                  <w:tcW w:w="3354" w:type="dxa"/>
                  <w:vMerge/>
                  <w:shd w:val="clear" w:color="auto" w:fill="C9C9C9" w:themeFill="accent3" w:themeFillTint="99"/>
                </w:tcPr>
                <w:p w14:paraId="0F46E180" w14:textId="77777777" w:rsidR="006758AE" w:rsidRPr="00BE5420" w:rsidRDefault="006758AE" w:rsidP="006758AE">
                  <w:pPr>
                    <w:rPr>
                      <w:rFonts w:cstheme="minorHAnsi"/>
                      <w:b/>
                      <w:sz w:val="20"/>
                      <w:szCs w:val="20"/>
                      <w:highlight w:val="yellow"/>
                    </w:rPr>
                  </w:pPr>
                </w:p>
              </w:tc>
              <w:tc>
                <w:tcPr>
                  <w:tcW w:w="2344" w:type="dxa"/>
                  <w:shd w:val="clear" w:color="auto" w:fill="FFFFFF" w:themeFill="background1"/>
                </w:tcPr>
                <w:p w14:paraId="2D45B18F" w14:textId="77777777" w:rsidR="006758AE" w:rsidRPr="00BE5420" w:rsidRDefault="006758AE" w:rsidP="006758AE">
                  <w:pPr>
                    <w:rPr>
                      <w:rFonts w:cstheme="minorHAnsi"/>
                      <w:b/>
                      <w:sz w:val="20"/>
                      <w:szCs w:val="20"/>
                      <w:highlight w:val="yellow"/>
                    </w:rPr>
                  </w:pPr>
                </w:p>
                <w:p w14:paraId="65B98E6B" w14:textId="77777777" w:rsidR="006758AE" w:rsidRPr="00BE5420" w:rsidRDefault="006758AE" w:rsidP="006758AE">
                  <w:pPr>
                    <w:rPr>
                      <w:rFonts w:cstheme="minorHAnsi"/>
                      <w:b/>
                      <w:sz w:val="20"/>
                      <w:szCs w:val="20"/>
                      <w:highlight w:val="yellow"/>
                    </w:rPr>
                  </w:pPr>
                </w:p>
              </w:tc>
              <w:tc>
                <w:tcPr>
                  <w:tcW w:w="3065" w:type="dxa"/>
                  <w:shd w:val="clear" w:color="auto" w:fill="FFFFFF" w:themeFill="background1"/>
                </w:tcPr>
                <w:p w14:paraId="1A99860D" w14:textId="77777777" w:rsidR="006758AE" w:rsidRPr="00BE5420" w:rsidRDefault="006758AE" w:rsidP="006758AE">
                  <w:pPr>
                    <w:rPr>
                      <w:rFonts w:cstheme="minorHAnsi"/>
                      <w:b/>
                      <w:sz w:val="20"/>
                      <w:szCs w:val="20"/>
                      <w:highlight w:val="yellow"/>
                    </w:rPr>
                  </w:pPr>
                </w:p>
              </w:tc>
            </w:tr>
            <w:tr w:rsidR="006758AE" w:rsidRPr="00416FD5" w14:paraId="4346AEF0" w14:textId="77777777" w:rsidTr="00BE5420">
              <w:tc>
                <w:tcPr>
                  <w:tcW w:w="8763" w:type="dxa"/>
                  <w:gridSpan w:val="3"/>
                  <w:shd w:val="clear" w:color="auto" w:fill="C9C9C9" w:themeFill="accent3" w:themeFillTint="99"/>
                </w:tcPr>
                <w:p w14:paraId="47601805" w14:textId="77777777" w:rsidR="006758AE" w:rsidRPr="00BE5420" w:rsidRDefault="006758AE" w:rsidP="006758AE">
                  <w:pPr>
                    <w:rPr>
                      <w:rFonts w:cstheme="minorHAnsi"/>
                      <w:b/>
                      <w:sz w:val="20"/>
                      <w:szCs w:val="20"/>
                      <w:highlight w:val="yellow"/>
                    </w:rPr>
                  </w:pPr>
                </w:p>
                <w:p w14:paraId="4C865D92" w14:textId="16C808F8" w:rsidR="006758AE" w:rsidRPr="00BE5420" w:rsidRDefault="006758AE" w:rsidP="006758AE">
                  <w:pPr>
                    <w:shd w:val="clear" w:color="auto" w:fill="C9C9C9" w:themeFill="accent3" w:themeFillTint="99"/>
                    <w:rPr>
                      <w:rFonts w:cstheme="minorHAnsi"/>
                      <w:b/>
                      <w:bCs/>
                      <w:color w:val="000000" w:themeColor="text1"/>
                      <w:sz w:val="20"/>
                      <w:szCs w:val="20"/>
                    </w:rPr>
                  </w:pPr>
                  <w:r w:rsidRPr="00BE5420">
                    <w:rPr>
                      <w:rFonts w:cstheme="minorHAnsi"/>
                      <w:b/>
                      <w:bCs/>
                      <w:color w:val="000000" w:themeColor="text1"/>
                      <w:sz w:val="20"/>
                      <w:szCs w:val="20"/>
                    </w:rPr>
                    <w:t>The description should include the following information:</w:t>
                  </w:r>
                </w:p>
                <w:p w14:paraId="59C07724" w14:textId="77777777" w:rsidR="006758AE" w:rsidRPr="00BE5420" w:rsidRDefault="006758AE" w:rsidP="00350C4B">
                  <w:pPr>
                    <w:pStyle w:val="ListParagraph"/>
                    <w:numPr>
                      <w:ilvl w:val="0"/>
                      <w:numId w:val="8"/>
                    </w:numPr>
                    <w:shd w:val="clear" w:color="auto" w:fill="C9C9C9" w:themeFill="accent3" w:themeFillTint="99"/>
                    <w:spacing w:after="200" w:line="276" w:lineRule="auto"/>
                    <w:rPr>
                      <w:rFonts w:asciiTheme="minorHAnsi" w:hAnsiTheme="minorHAnsi" w:cstheme="minorHAnsi"/>
                      <w:b/>
                      <w:bCs/>
                      <w:color w:val="000000" w:themeColor="text1"/>
                      <w:sz w:val="20"/>
                      <w:szCs w:val="20"/>
                    </w:rPr>
                  </w:pPr>
                  <w:r w:rsidRPr="00BE5420">
                    <w:rPr>
                      <w:rFonts w:asciiTheme="minorHAnsi" w:hAnsiTheme="minorHAnsi" w:cstheme="minorHAnsi"/>
                      <w:b/>
                      <w:bCs/>
                      <w:color w:val="000000" w:themeColor="text1"/>
                      <w:sz w:val="20"/>
                      <w:szCs w:val="20"/>
                    </w:rPr>
                    <w:t>A general description of the services provided to the client.</w:t>
                  </w:r>
                </w:p>
                <w:p w14:paraId="47A77665" w14:textId="77777777" w:rsidR="006758AE" w:rsidRPr="00BE5420" w:rsidRDefault="006758AE" w:rsidP="00350C4B">
                  <w:pPr>
                    <w:pStyle w:val="ListParagraph"/>
                    <w:numPr>
                      <w:ilvl w:val="0"/>
                      <w:numId w:val="8"/>
                    </w:numPr>
                    <w:shd w:val="clear" w:color="auto" w:fill="C9C9C9" w:themeFill="accent3" w:themeFillTint="99"/>
                    <w:spacing w:after="200" w:line="276" w:lineRule="auto"/>
                    <w:rPr>
                      <w:rFonts w:asciiTheme="minorHAnsi" w:hAnsiTheme="minorHAnsi" w:cstheme="minorHAnsi"/>
                      <w:b/>
                      <w:bCs/>
                      <w:color w:val="000000" w:themeColor="text1"/>
                      <w:sz w:val="20"/>
                      <w:szCs w:val="20"/>
                    </w:rPr>
                  </w:pPr>
                  <w:r w:rsidRPr="00BE5420">
                    <w:rPr>
                      <w:rFonts w:asciiTheme="minorHAnsi" w:hAnsiTheme="minorHAnsi" w:cstheme="minorHAnsi"/>
                      <w:b/>
                      <w:bCs/>
                      <w:color w:val="000000" w:themeColor="text1"/>
                      <w:sz w:val="20"/>
                      <w:szCs w:val="20"/>
                    </w:rPr>
                    <w:t>The client objectives.</w:t>
                  </w:r>
                </w:p>
                <w:p w14:paraId="0BBD5487" w14:textId="44BF7E4B" w:rsidR="006758AE" w:rsidRPr="00BE5420" w:rsidRDefault="006758AE" w:rsidP="00350C4B">
                  <w:pPr>
                    <w:pStyle w:val="ListParagraph"/>
                    <w:numPr>
                      <w:ilvl w:val="0"/>
                      <w:numId w:val="8"/>
                    </w:numPr>
                    <w:shd w:val="clear" w:color="auto" w:fill="C9C9C9" w:themeFill="accent3" w:themeFillTint="99"/>
                    <w:spacing w:after="200" w:line="276" w:lineRule="auto"/>
                    <w:rPr>
                      <w:rFonts w:asciiTheme="minorHAnsi" w:hAnsiTheme="minorHAnsi" w:cstheme="minorHAnsi"/>
                      <w:b/>
                      <w:bCs/>
                      <w:color w:val="000000" w:themeColor="text1"/>
                      <w:sz w:val="20"/>
                      <w:szCs w:val="20"/>
                    </w:rPr>
                  </w:pPr>
                  <w:r w:rsidRPr="00BE5420">
                    <w:rPr>
                      <w:rFonts w:asciiTheme="minorHAnsi" w:hAnsiTheme="minorHAnsi" w:cstheme="minorHAnsi"/>
                      <w:b/>
                      <w:bCs/>
                      <w:color w:val="000000" w:themeColor="text1"/>
                      <w:sz w:val="20"/>
                      <w:szCs w:val="20"/>
                    </w:rPr>
                    <w:t>A general description of the output.</w:t>
                  </w:r>
                </w:p>
                <w:p w14:paraId="4722F915" w14:textId="73A588E9" w:rsidR="006758AE" w:rsidRPr="00E1097A" w:rsidRDefault="006758AE" w:rsidP="00350C4B">
                  <w:pPr>
                    <w:pStyle w:val="ListParagraph"/>
                    <w:numPr>
                      <w:ilvl w:val="0"/>
                      <w:numId w:val="8"/>
                    </w:numPr>
                    <w:shd w:val="clear" w:color="auto" w:fill="C9C9C9" w:themeFill="accent3" w:themeFillTint="99"/>
                    <w:spacing w:after="200" w:line="276" w:lineRule="auto"/>
                    <w:rPr>
                      <w:rFonts w:asciiTheme="minorHAnsi" w:hAnsiTheme="minorHAnsi" w:cstheme="minorHAnsi"/>
                      <w:b/>
                      <w:bCs/>
                      <w:color w:val="000000" w:themeColor="text1"/>
                      <w:sz w:val="20"/>
                      <w:szCs w:val="20"/>
                    </w:rPr>
                  </w:pPr>
                  <w:r w:rsidRPr="00E1097A">
                    <w:rPr>
                      <w:rFonts w:asciiTheme="minorHAnsi" w:hAnsiTheme="minorHAnsi" w:cstheme="minorHAnsi"/>
                      <w:b/>
                      <w:bCs/>
                      <w:color w:val="000000" w:themeColor="text1"/>
                      <w:sz w:val="20"/>
                      <w:szCs w:val="20"/>
                    </w:rPr>
                    <w:t>Provide the budget for this task (if this information is considered confidential, please provide a range).</w:t>
                  </w:r>
                </w:p>
                <w:p w14:paraId="38F6BE03" w14:textId="097B240F" w:rsidR="006758AE" w:rsidRPr="00BE5420" w:rsidRDefault="006758AE" w:rsidP="00350C4B">
                  <w:pPr>
                    <w:pStyle w:val="ListParagraph"/>
                    <w:numPr>
                      <w:ilvl w:val="0"/>
                      <w:numId w:val="8"/>
                    </w:numPr>
                    <w:shd w:val="clear" w:color="auto" w:fill="C9C9C9" w:themeFill="accent3" w:themeFillTint="99"/>
                    <w:spacing w:after="200" w:line="276" w:lineRule="auto"/>
                    <w:rPr>
                      <w:rFonts w:asciiTheme="minorHAnsi" w:hAnsiTheme="minorHAnsi" w:cstheme="minorHAnsi"/>
                      <w:b/>
                      <w:bCs/>
                      <w:color w:val="000000" w:themeColor="text1"/>
                      <w:sz w:val="20"/>
                      <w:szCs w:val="20"/>
                    </w:rPr>
                  </w:pPr>
                  <w:r w:rsidRPr="00BE5420">
                    <w:rPr>
                      <w:rFonts w:asciiTheme="minorHAnsi" w:hAnsiTheme="minorHAnsi" w:cstheme="minorHAnsi"/>
                      <w:b/>
                      <w:bCs/>
                      <w:color w:val="000000" w:themeColor="text1"/>
                      <w:sz w:val="20"/>
                      <w:szCs w:val="20"/>
                    </w:rPr>
                    <w:t>Requirements delivered that are analogous to the requirements of this Tender</w:t>
                  </w:r>
                </w:p>
                <w:p w14:paraId="23BA75D2" w14:textId="38F54788" w:rsidR="006758AE" w:rsidRPr="00BE5420" w:rsidRDefault="006758AE" w:rsidP="006758AE">
                  <w:pPr>
                    <w:pStyle w:val="ListParagraph"/>
                    <w:shd w:val="clear" w:color="auto" w:fill="C9C9C9" w:themeFill="accent3" w:themeFillTint="99"/>
                    <w:spacing w:after="200" w:line="276" w:lineRule="auto"/>
                    <w:ind w:left="360"/>
                    <w:rPr>
                      <w:rFonts w:asciiTheme="minorHAnsi" w:hAnsiTheme="minorHAnsi" w:cstheme="minorHAnsi"/>
                      <w:b/>
                      <w:bCs/>
                      <w:color w:val="000000" w:themeColor="text1"/>
                      <w:sz w:val="20"/>
                      <w:szCs w:val="20"/>
                    </w:rPr>
                  </w:pPr>
                  <w:r w:rsidRPr="00BE5420">
                    <w:rPr>
                      <w:rFonts w:asciiTheme="minorHAnsi" w:hAnsiTheme="minorHAnsi" w:cstheme="minorHAnsi"/>
                      <w:b/>
                      <w:bCs/>
                      <w:color w:val="000000" w:themeColor="text1"/>
                      <w:sz w:val="20"/>
                      <w:szCs w:val="20"/>
                    </w:rPr>
                    <w:t xml:space="preserve">Max length of </w:t>
                  </w:r>
                  <w:r w:rsidR="000757D9">
                    <w:rPr>
                      <w:rFonts w:asciiTheme="minorHAnsi" w:hAnsiTheme="minorHAnsi" w:cstheme="minorHAnsi"/>
                      <w:b/>
                      <w:bCs/>
                      <w:color w:val="000000" w:themeColor="text1"/>
                      <w:sz w:val="20"/>
                      <w:szCs w:val="20"/>
                    </w:rPr>
                    <w:t xml:space="preserve">description </w:t>
                  </w:r>
                  <w:r w:rsidRPr="00BE5420">
                    <w:rPr>
                      <w:rFonts w:asciiTheme="minorHAnsi" w:hAnsiTheme="minorHAnsi" w:cstheme="minorHAnsi"/>
                      <w:b/>
                      <w:bCs/>
                      <w:color w:val="000000" w:themeColor="text1"/>
                      <w:sz w:val="20"/>
                      <w:szCs w:val="20"/>
                    </w:rPr>
                    <w:t>Response 2 x A4 pages</w:t>
                  </w:r>
                  <w:r w:rsidR="00C70A67">
                    <w:rPr>
                      <w:rFonts w:asciiTheme="minorHAnsi" w:hAnsiTheme="minorHAnsi" w:cstheme="minorHAnsi"/>
                      <w:b/>
                      <w:bCs/>
                      <w:color w:val="000000" w:themeColor="text1"/>
                      <w:sz w:val="20"/>
                      <w:szCs w:val="20"/>
                    </w:rPr>
                    <w:t xml:space="preserve"> (</w:t>
                  </w:r>
                  <w:proofErr w:type="spellStart"/>
                  <w:r w:rsidR="00C70A67">
                    <w:rPr>
                      <w:rFonts w:asciiTheme="minorHAnsi" w:hAnsiTheme="minorHAnsi" w:cstheme="minorHAnsi"/>
                      <w:b/>
                      <w:bCs/>
                      <w:color w:val="000000" w:themeColor="text1"/>
                      <w:sz w:val="20"/>
                      <w:szCs w:val="20"/>
                    </w:rPr>
                    <w:t>incl</w:t>
                  </w:r>
                  <w:proofErr w:type="spellEnd"/>
                  <w:r w:rsidR="00C70A67">
                    <w:rPr>
                      <w:rFonts w:asciiTheme="minorHAnsi" w:hAnsiTheme="minorHAnsi" w:cstheme="minorHAnsi"/>
                      <w:b/>
                      <w:bCs/>
                      <w:color w:val="000000" w:themeColor="text1"/>
                      <w:sz w:val="20"/>
                      <w:szCs w:val="20"/>
                    </w:rPr>
                    <w:t xml:space="preserve"> this one)</w:t>
                  </w:r>
                </w:p>
              </w:tc>
            </w:tr>
            <w:tr w:rsidR="006758AE" w:rsidRPr="00C32823" w14:paraId="0E14E599" w14:textId="77777777" w:rsidTr="00BE5420">
              <w:trPr>
                <w:trHeight w:val="680"/>
              </w:trPr>
              <w:tc>
                <w:tcPr>
                  <w:tcW w:w="8763" w:type="dxa"/>
                  <w:gridSpan w:val="3"/>
                  <w:shd w:val="clear" w:color="auto" w:fill="FFFFFF" w:themeFill="background1"/>
                </w:tcPr>
                <w:p w14:paraId="46EEB5A6" w14:textId="77777777" w:rsidR="00BE5420" w:rsidRDefault="00BE5420" w:rsidP="00BE5420">
                  <w:pPr>
                    <w:pStyle w:val="BodyTextIndent3"/>
                    <w:spacing w:line="240" w:lineRule="auto"/>
                    <w:ind w:left="0"/>
                    <w:jc w:val="both"/>
                    <w:rPr>
                      <w:rFonts w:cstheme="minorHAnsi"/>
                      <w:i/>
                      <w:iCs/>
                      <w:color w:val="808080" w:themeColor="background1" w:themeShade="80"/>
                      <w:sz w:val="22"/>
                      <w:szCs w:val="22"/>
                    </w:rPr>
                  </w:pPr>
                  <w:r>
                    <w:rPr>
                      <w:rFonts w:cstheme="minorHAnsi"/>
                      <w:i/>
                      <w:iCs/>
                      <w:color w:val="808080" w:themeColor="background1" w:themeShade="80"/>
                      <w:sz w:val="22"/>
                      <w:szCs w:val="22"/>
                    </w:rPr>
                    <w:t>Insert response</w:t>
                  </w:r>
                </w:p>
                <w:p w14:paraId="76BF59DC" w14:textId="1F136AA3" w:rsidR="006758AE" w:rsidRDefault="006758AE" w:rsidP="006758AE">
                  <w:pPr>
                    <w:rPr>
                      <w:rFonts w:cstheme="minorHAnsi"/>
                      <w:b/>
                      <w:sz w:val="20"/>
                      <w:szCs w:val="20"/>
                    </w:rPr>
                  </w:pPr>
                </w:p>
                <w:p w14:paraId="33C06ACE" w14:textId="77777777" w:rsidR="00BE5420" w:rsidRDefault="00BE5420" w:rsidP="006758AE">
                  <w:pPr>
                    <w:rPr>
                      <w:rFonts w:cstheme="minorHAnsi"/>
                      <w:b/>
                      <w:sz w:val="20"/>
                      <w:szCs w:val="20"/>
                      <w:highlight w:val="yellow"/>
                    </w:rPr>
                  </w:pPr>
                </w:p>
                <w:p w14:paraId="3E7FA714" w14:textId="77777777" w:rsidR="00BE5420" w:rsidRDefault="00BE5420" w:rsidP="006758AE">
                  <w:pPr>
                    <w:rPr>
                      <w:rFonts w:cstheme="minorHAnsi"/>
                      <w:b/>
                      <w:sz w:val="20"/>
                      <w:szCs w:val="20"/>
                      <w:highlight w:val="yellow"/>
                    </w:rPr>
                  </w:pPr>
                </w:p>
                <w:p w14:paraId="7429A940" w14:textId="77777777" w:rsidR="00BE5420" w:rsidRDefault="00BE5420" w:rsidP="006758AE">
                  <w:pPr>
                    <w:rPr>
                      <w:rFonts w:cstheme="minorHAnsi"/>
                      <w:b/>
                      <w:sz w:val="20"/>
                      <w:szCs w:val="20"/>
                      <w:highlight w:val="yellow"/>
                    </w:rPr>
                  </w:pPr>
                </w:p>
                <w:p w14:paraId="57E1DAC9" w14:textId="77777777" w:rsidR="000757D9" w:rsidRDefault="000757D9" w:rsidP="006758AE">
                  <w:pPr>
                    <w:rPr>
                      <w:rFonts w:cstheme="minorHAnsi"/>
                      <w:b/>
                      <w:sz w:val="20"/>
                      <w:szCs w:val="20"/>
                      <w:highlight w:val="yellow"/>
                    </w:rPr>
                  </w:pPr>
                </w:p>
                <w:p w14:paraId="41D6E974" w14:textId="77777777" w:rsidR="000757D9" w:rsidRDefault="000757D9" w:rsidP="006758AE">
                  <w:pPr>
                    <w:rPr>
                      <w:rFonts w:cstheme="minorHAnsi"/>
                      <w:b/>
                      <w:sz w:val="20"/>
                      <w:szCs w:val="20"/>
                      <w:highlight w:val="yellow"/>
                    </w:rPr>
                  </w:pPr>
                </w:p>
                <w:p w14:paraId="09B20921" w14:textId="77777777" w:rsidR="000757D9" w:rsidRPr="00BE5420" w:rsidRDefault="000757D9" w:rsidP="006758AE">
                  <w:pPr>
                    <w:rPr>
                      <w:rFonts w:cstheme="minorHAnsi"/>
                      <w:b/>
                      <w:sz w:val="20"/>
                      <w:szCs w:val="20"/>
                      <w:highlight w:val="yellow"/>
                    </w:rPr>
                  </w:pPr>
                </w:p>
              </w:tc>
            </w:tr>
          </w:tbl>
          <w:p w14:paraId="7D958E7E" w14:textId="77777777" w:rsidR="009840DC" w:rsidRDefault="009840DC" w:rsidP="009B0F72">
            <w:pPr>
              <w:pStyle w:val="BodyTextIndent3"/>
              <w:spacing w:line="240" w:lineRule="auto"/>
              <w:ind w:left="0"/>
              <w:jc w:val="both"/>
              <w:rPr>
                <w:rFonts w:cstheme="minorHAnsi"/>
                <w:i/>
                <w:iCs/>
                <w:color w:val="808080" w:themeColor="background1" w:themeShade="80"/>
                <w:sz w:val="22"/>
                <w:szCs w:val="22"/>
              </w:rPr>
            </w:pPr>
          </w:p>
          <w:p w14:paraId="6D88671D" w14:textId="77777777" w:rsidR="009840DC" w:rsidRDefault="009840DC" w:rsidP="009B0F72">
            <w:pPr>
              <w:rPr>
                <w:rFonts w:cstheme="minorHAnsi"/>
              </w:rPr>
            </w:pPr>
          </w:p>
        </w:tc>
      </w:tr>
    </w:tbl>
    <w:p w14:paraId="51232AB9" w14:textId="77777777" w:rsidR="00877B83" w:rsidRDefault="00877B83" w:rsidP="001B2FCC">
      <w:pPr>
        <w:rPr>
          <w:rFonts w:cstheme="minorHAnsi"/>
        </w:rPr>
      </w:pPr>
    </w:p>
    <w:p w14:paraId="423D4831" w14:textId="77777777" w:rsidR="004E48A2" w:rsidRDefault="004E48A2" w:rsidP="001B2FCC">
      <w:pPr>
        <w:rPr>
          <w:rFonts w:cstheme="minorHAnsi"/>
        </w:rPr>
      </w:pPr>
    </w:p>
    <w:p w14:paraId="4F555075" w14:textId="77777777" w:rsidR="00234F8F" w:rsidRDefault="00234F8F" w:rsidP="001B2FCC">
      <w:pPr>
        <w:rPr>
          <w:rFonts w:cstheme="minorHAnsi"/>
        </w:rPr>
      </w:pPr>
    </w:p>
    <w:p w14:paraId="694037A9" w14:textId="77777777" w:rsidR="004E48A2" w:rsidRDefault="004E48A2" w:rsidP="001B2FCC">
      <w:pPr>
        <w:rPr>
          <w:rFonts w:cstheme="minorHAnsi"/>
        </w:rPr>
      </w:pPr>
    </w:p>
    <w:p w14:paraId="3C7C5FDC" w14:textId="77777777" w:rsidR="004E48A2" w:rsidRDefault="004E48A2" w:rsidP="001B2FCC">
      <w:pPr>
        <w:rPr>
          <w:rFonts w:cstheme="minorHAnsi"/>
        </w:rPr>
      </w:pPr>
    </w:p>
    <w:p w14:paraId="77739BF5" w14:textId="77777777" w:rsidR="004E48A2" w:rsidRDefault="004E48A2" w:rsidP="001B2FCC">
      <w:pPr>
        <w:rPr>
          <w:rFonts w:cstheme="minorHAnsi"/>
        </w:rPr>
      </w:pPr>
    </w:p>
    <w:tbl>
      <w:tblPr>
        <w:tblStyle w:val="TableGrid"/>
        <w:tblW w:w="0" w:type="auto"/>
        <w:tblLook w:val="04A0" w:firstRow="1" w:lastRow="0" w:firstColumn="1" w:lastColumn="0" w:noHBand="0" w:noVBand="1"/>
      </w:tblPr>
      <w:tblGrid>
        <w:gridCol w:w="9016"/>
      </w:tblGrid>
      <w:tr w:rsidR="006758AE" w14:paraId="1F560059" w14:textId="77777777" w:rsidTr="009B0F72">
        <w:tc>
          <w:tcPr>
            <w:tcW w:w="9016" w:type="dxa"/>
          </w:tcPr>
          <w:p w14:paraId="178D35CF" w14:textId="37E3BD81" w:rsidR="006758AE" w:rsidRPr="00AA6F3B" w:rsidRDefault="006758AE" w:rsidP="009B0F72">
            <w:pPr>
              <w:spacing w:after="120"/>
              <w:jc w:val="both"/>
              <w:rPr>
                <w:rFonts w:cstheme="minorHAnsi"/>
                <w:b/>
                <w:bCs/>
              </w:rPr>
            </w:pPr>
            <w:r w:rsidRPr="00AA6F3B">
              <w:rPr>
                <w:rFonts w:cstheme="minorHAnsi"/>
                <w:b/>
                <w:bCs/>
              </w:rPr>
              <w:t>3.</w:t>
            </w:r>
            <w:r>
              <w:rPr>
                <w:rFonts w:cstheme="minorHAnsi"/>
                <w:b/>
                <w:bCs/>
              </w:rPr>
              <w:t>D</w:t>
            </w:r>
            <w:r w:rsidRPr="00AA6F3B">
              <w:rPr>
                <w:rFonts w:cstheme="minorHAnsi"/>
                <w:b/>
                <w:bCs/>
              </w:rPr>
              <w:t xml:space="preserve"> </w:t>
            </w:r>
            <w:r>
              <w:rPr>
                <w:rFonts w:cstheme="minorHAnsi"/>
                <w:b/>
                <w:bCs/>
              </w:rPr>
              <w:t>Client Refere</w:t>
            </w:r>
            <w:r w:rsidR="00350C4B">
              <w:rPr>
                <w:rFonts w:cstheme="minorHAnsi"/>
                <w:b/>
                <w:bCs/>
              </w:rPr>
              <w:t>es</w:t>
            </w:r>
          </w:p>
        </w:tc>
      </w:tr>
      <w:tr w:rsidR="006758AE" w14:paraId="5F049FC6" w14:textId="77777777" w:rsidTr="009B0F72">
        <w:tc>
          <w:tcPr>
            <w:tcW w:w="9016" w:type="dxa"/>
            <w:shd w:val="clear" w:color="auto" w:fill="D5DCE4" w:themeFill="text2" w:themeFillTint="33"/>
          </w:tcPr>
          <w:p w14:paraId="18EFCBED" w14:textId="14459701" w:rsidR="006758AE" w:rsidRDefault="006758AE" w:rsidP="009B0F72">
            <w:r w:rsidRPr="008272AA">
              <w:t xml:space="preserve">Tenderers must provide </w:t>
            </w:r>
            <w:r w:rsidRPr="008272AA">
              <w:rPr>
                <w:b/>
                <w:bCs/>
              </w:rPr>
              <w:t>t</w:t>
            </w:r>
            <w:r w:rsidR="00A60EEA">
              <w:rPr>
                <w:b/>
                <w:bCs/>
              </w:rPr>
              <w:t>hree</w:t>
            </w:r>
            <w:r w:rsidRPr="008272AA">
              <w:rPr>
                <w:b/>
                <w:bCs/>
              </w:rPr>
              <w:t xml:space="preserve"> (</w:t>
            </w:r>
            <w:r w:rsidR="00A60EEA">
              <w:rPr>
                <w:b/>
                <w:bCs/>
              </w:rPr>
              <w:t>3</w:t>
            </w:r>
            <w:r w:rsidRPr="008272AA">
              <w:rPr>
                <w:b/>
                <w:bCs/>
              </w:rPr>
              <w:t>)</w:t>
            </w:r>
            <w:r w:rsidRPr="008272AA">
              <w:t xml:space="preserve"> satisfactory customer refere</w:t>
            </w:r>
            <w:r w:rsidR="00793D79">
              <w:t>es</w:t>
            </w:r>
            <w:r w:rsidRPr="008272AA">
              <w:t xml:space="preserve"> confirming the information provided in response to </w:t>
            </w:r>
            <w:r>
              <w:t>Section 3</w:t>
            </w:r>
            <w:r w:rsidR="00232FDB">
              <w:t>.</w:t>
            </w:r>
            <w:r>
              <w:t xml:space="preserve">C </w:t>
            </w:r>
            <w:r w:rsidRPr="008272AA">
              <w:t xml:space="preserve">above. Tenderers must indicate consent to allow IDA Ireland to contact the nominated referees without further notice being given to the Tenderer. Referees may be required to confirm that the information submitted by the Tenderer in response to </w:t>
            </w:r>
            <w:r>
              <w:t>Section 3</w:t>
            </w:r>
            <w:r w:rsidR="00232FDB">
              <w:t>.</w:t>
            </w:r>
            <w:r>
              <w:t xml:space="preserve">C </w:t>
            </w:r>
            <w:r w:rsidRPr="008272AA">
              <w:t>above is true, accurate and not misleading in any way. Failure to provide the required documentation may result in the Tenderer being eliminated from the Competition</w:t>
            </w:r>
            <w:r w:rsidR="00DE324F">
              <w:t>.</w:t>
            </w:r>
          </w:p>
          <w:p w14:paraId="070C4F65" w14:textId="77777777" w:rsidR="00DE324F" w:rsidRDefault="00DE324F" w:rsidP="009B0F72"/>
          <w:p w14:paraId="426F0FC0" w14:textId="4A3563D4" w:rsidR="00DE324F" w:rsidRPr="008272AA" w:rsidRDefault="00DE324F" w:rsidP="00DE324F">
            <w:pPr>
              <w:spacing w:after="120"/>
              <w:jc w:val="both"/>
              <w:rPr>
                <w:bCs/>
              </w:rPr>
            </w:pPr>
            <w:r w:rsidRPr="008272AA">
              <w:rPr>
                <w:bCs/>
              </w:rPr>
              <w:t>Tenderers should not submit</w:t>
            </w:r>
            <w:r>
              <w:rPr>
                <w:bCs/>
              </w:rPr>
              <w:t xml:space="preserve"> </w:t>
            </w:r>
            <w:r w:rsidRPr="008272AA">
              <w:rPr>
                <w:bCs/>
              </w:rPr>
              <w:t>more than three (3) refere</w:t>
            </w:r>
            <w:r w:rsidR="00793D79">
              <w:rPr>
                <w:bCs/>
              </w:rPr>
              <w:t>es</w:t>
            </w:r>
            <w:r w:rsidRPr="008272AA">
              <w:rPr>
                <w:bCs/>
              </w:rPr>
              <w:t xml:space="preserve"> in response to this criterion.  </w:t>
            </w:r>
          </w:p>
          <w:p w14:paraId="29092607" w14:textId="58282E72" w:rsidR="00DE324F" w:rsidRDefault="00DE324F" w:rsidP="009B0F72">
            <w:pPr>
              <w:rPr>
                <w:rFonts w:cstheme="minorHAnsi"/>
              </w:rPr>
            </w:pPr>
          </w:p>
        </w:tc>
      </w:tr>
      <w:tr w:rsidR="006758AE" w14:paraId="6637A64E" w14:textId="77777777" w:rsidTr="009B0F72">
        <w:tc>
          <w:tcPr>
            <w:tcW w:w="9016" w:type="dxa"/>
          </w:tcPr>
          <w:p w14:paraId="4F7268D6" w14:textId="77777777" w:rsidR="006758AE" w:rsidRDefault="006758AE" w:rsidP="009B0F72">
            <w:pPr>
              <w:pStyle w:val="BodyTextIndent3"/>
              <w:spacing w:line="240" w:lineRule="auto"/>
              <w:ind w:left="0"/>
              <w:jc w:val="both"/>
              <w:rPr>
                <w:rFonts w:cstheme="minorHAnsi"/>
                <w:i/>
                <w:iCs/>
                <w:color w:val="808080" w:themeColor="background1" w:themeShade="80"/>
                <w:sz w:val="22"/>
                <w:szCs w:val="22"/>
              </w:rPr>
            </w:pPr>
            <w:r>
              <w:rPr>
                <w:rFonts w:cstheme="minorHAnsi"/>
                <w:i/>
                <w:iCs/>
                <w:color w:val="808080" w:themeColor="background1" w:themeShade="80"/>
                <w:sz w:val="22"/>
                <w:szCs w:val="22"/>
              </w:rPr>
              <w:t>Insert response</w:t>
            </w:r>
          </w:p>
          <w:tbl>
            <w:tblPr>
              <w:tblStyle w:val="TableGrid"/>
              <w:tblW w:w="0" w:type="auto"/>
              <w:tblLook w:val="04A0" w:firstRow="1" w:lastRow="0" w:firstColumn="1" w:lastColumn="0" w:noHBand="0" w:noVBand="1"/>
            </w:tblPr>
            <w:tblGrid>
              <w:gridCol w:w="3854"/>
              <w:gridCol w:w="2694"/>
              <w:gridCol w:w="2242"/>
            </w:tblGrid>
            <w:tr w:rsidR="006758AE" w14:paraId="45565087" w14:textId="77777777" w:rsidTr="006758AE">
              <w:tc>
                <w:tcPr>
                  <w:tcW w:w="3854" w:type="dxa"/>
                </w:tcPr>
                <w:p w14:paraId="2782F682" w14:textId="66CD662F" w:rsidR="006758AE" w:rsidRDefault="006758AE" w:rsidP="009B0F72">
                  <w:pPr>
                    <w:pStyle w:val="BodyTextIndent3"/>
                    <w:spacing w:line="240" w:lineRule="auto"/>
                    <w:ind w:left="0"/>
                    <w:jc w:val="both"/>
                    <w:rPr>
                      <w:rFonts w:cstheme="minorHAnsi"/>
                      <w:color w:val="808080" w:themeColor="background1" w:themeShade="80"/>
                      <w:sz w:val="22"/>
                      <w:szCs w:val="22"/>
                    </w:rPr>
                  </w:pPr>
                  <w:r>
                    <w:rPr>
                      <w:rFonts w:cstheme="minorHAnsi"/>
                      <w:color w:val="808080" w:themeColor="background1" w:themeShade="80"/>
                      <w:sz w:val="22"/>
                      <w:szCs w:val="22"/>
                    </w:rPr>
                    <w:t>Referee name</w:t>
                  </w:r>
                  <w:r w:rsidR="00350C4B">
                    <w:rPr>
                      <w:rFonts w:cstheme="minorHAnsi"/>
                      <w:color w:val="808080" w:themeColor="background1" w:themeShade="80"/>
                      <w:sz w:val="22"/>
                      <w:szCs w:val="22"/>
                    </w:rPr>
                    <w:t xml:space="preserve">, </w:t>
                  </w:r>
                  <w:r>
                    <w:rPr>
                      <w:rFonts w:cstheme="minorHAnsi"/>
                      <w:color w:val="808080" w:themeColor="background1" w:themeShade="80"/>
                      <w:sz w:val="22"/>
                      <w:szCs w:val="22"/>
                    </w:rPr>
                    <w:t>title</w:t>
                  </w:r>
                  <w:r w:rsidR="00350C4B">
                    <w:rPr>
                      <w:rFonts w:cstheme="minorHAnsi"/>
                      <w:color w:val="808080" w:themeColor="background1" w:themeShade="80"/>
                      <w:sz w:val="22"/>
                      <w:szCs w:val="22"/>
                    </w:rPr>
                    <w:t xml:space="preserve"> and organisation</w:t>
                  </w:r>
                </w:p>
              </w:tc>
              <w:tc>
                <w:tcPr>
                  <w:tcW w:w="2694" w:type="dxa"/>
                </w:tcPr>
                <w:p w14:paraId="765FEA6F" w14:textId="77777777" w:rsidR="001563B0" w:rsidRDefault="006758AE" w:rsidP="009B0F72">
                  <w:pPr>
                    <w:pStyle w:val="BodyTextIndent3"/>
                    <w:spacing w:line="240" w:lineRule="auto"/>
                    <w:ind w:left="0"/>
                    <w:jc w:val="both"/>
                    <w:rPr>
                      <w:rFonts w:cstheme="minorHAnsi"/>
                      <w:color w:val="808080" w:themeColor="background1" w:themeShade="80"/>
                      <w:sz w:val="22"/>
                      <w:szCs w:val="22"/>
                    </w:rPr>
                  </w:pPr>
                  <w:r>
                    <w:rPr>
                      <w:rFonts w:cstheme="minorHAnsi"/>
                      <w:color w:val="808080" w:themeColor="background1" w:themeShade="80"/>
                      <w:sz w:val="22"/>
                      <w:szCs w:val="22"/>
                    </w:rPr>
                    <w:t>Referee contact details</w:t>
                  </w:r>
                </w:p>
                <w:p w14:paraId="6637A3C7" w14:textId="169BE9AA" w:rsidR="006758AE" w:rsidRDefault="006758AE" w:rsidP="009B0F72">
                  <w:pPr>
                    <w:pStyle w:val="BodyTextIndent3"/>
                    <w:spacing w:line="240" w:lineRule="auto"/>
                    <w:ind w:left="0"/>
                    <w:jc w:val="both"/>
                    <w:rPr>
                      <w:rFonts w:cstheme="minorHAnsi"/>
                      <w:color w:val="808080" w:themeColor="background1" w:themeShade="80"/>
                      <w:sz w:val="22"/>
                      <w:szCs w:val="22"/>
                    </w:rPr>
                  </w:pPr>
                  <w:r>
                    <w:rPr>
                      <w:rFonts w:cstheme="minorHAnsi"/>
                      <w:color w:val="808080" w:themeColor="background1" w:themeShade="80"/>
                      <w:sz w:val="22"/>
                      <w:szCs w:val="22"/>
                    </w:rPr>
                    <w:t>Phone, email</w:t>
                  </w:r>
                </w:p>
              </w:tc>
              <w:tc>
                <w:tcPr>
                  <w:tcW w:w="2242" w:type="dxa"/>
                </w:tcPr>
                <w:p w14:paraId="7F92FF3A" w14:textId="20EFA6AA" w:rsidR="006758AE" w:rsidRDefault="006758AE" w:rsidP="009B0F72">
                  <w:pPr>
                    <w:pStyle w:val="BodyTextIndent3"/>
                    <w:spacing w:line="240" w:lineRule="auto"/>
                    <w:ind w:left="0"/>
                    <w:jc w:val="both"/>
                    <w:rPr>
                      <w:rFonts w:cstheme="minorHAnsi"/>
                      <w:color w:val="808080" w:themeColor="background1" w:themeShade="80"/>
                      <w:sz w:val="22"/>
                      <w:szCs w:val="22"/>
                    </w:rPr>
                  </w:pPr>
                  <w:r>
                    <w:rPr>
                      <w:rFonts w:cstheme="minorHAnsi"/>
                      <w:color w:val="808080" w:themeColor="background1" w:themeShade="80"/>
                      <w:sz w:val="22"/>
                      <w:szCs w:val="22"/>
                    </w:rPr>
                    <w:t>Consent to allow contact of referees</w:t>
                  </w:r>
                </w:p>
              </w:tc>
            </w:tr>
            <w:tr w:rsidR="006758AE" w14:paraId="6B598599" w14:textId="77777777" w:rsidTr="006758AE">
              <w:tc>
                <w:tcPr>
                  <w:tcW w:w="3854" w:type="dxa"/>
                </w:tcPr>
                <w:p w14:paraId="1B5C19A5" w14:textId="77777777" w:rsidR="006758AE" w:rsidRDefault="006758AE" w:rsidP="009B0F72">
                  <w:pPr>
                    <w:pStyle w:val="BodyTextIndent3"/>
                    <w:spacing w:line="240" w:lineRule="auto"/>
                    <w:ind w:left="0"/>
                    <w:jc w:val="both"/>
                    <w:rPr>
                      <w:rFonts w:cstheme="minorHAnsi"/>
                      <w:color w:val="808080" w:themeColor="background1" w:themeShade="80"/>
                      <w:sz w:val="22"/>
                      <w:szCs w:val="22"/>
                    </w:rPr>
                  </w:pPr>
                </w:p>
              </w:tc>
              <w:tc>
                <w:tcPr>
                  <w:tcW w:w="2694" w:type="dxa"/>
                </w:tcPr>
                <w:p w14:paraId="3750972C" w14:textId="77777777" w:rsidR="006758AE" w:rsidRDefault="006758AE" w:rsidP="009B0F72">
                  <w:pPr>
                    <w:pStyle w:val="BodyTextIndent3"/>
                    <w:spacing w:line="240" w:lineRule="auto"/>
                    <w:ind w:left="0"/>
                    <w:jc w:val="both"/>
                    <w:rPr>
                      <w:rFonts w:cstheme="minorHAnsi"/>
                      <w:color w:val="808080" w:themeColor="background1" w:themeShade="80"/>
                      <w:sz w:val="22"/>
                      <w:szCs w:val="22"/>
                    </w:rPr>
                  </w:pPr>
                </w:p>
              </w:tc>
              <w:tc>
                <w:tcPr>
                  <w:tcW w:w="2242" w:type="dxa"/>
                </w:tcPr>
                <w:p w14:paraId="29C450B9" w14:textId="77777777" w:rsidR="006758AE" w:rsidRDefault="006758AE" w:rsidP="009B0F72">
                  <w:pPr>
                    <w:pStyle w:val="BodyTextIndent3"/>
                    <w:spacing w:line="240" w:lineRule="auto"/>
                    <w:ind w:left="0"/>
                    <w:jc w:val="both"/>
                    <w:rPr>
                      <w:rFonts w:cstheme="minorHAnsi"/>
                      <w:color w:val="808080" w:themeColor="background1" w:themeShade="80"/>
                      <w:sz w:val="22"/>
                      <w:szCs w:val="22"/>
                    </w:rPr>
                  </w:pPr>
                </w:p>
              </w:tc>
            </w:tr>
            <w:tr w:rsidR="00A60EEA" w14:paraId="56371DB0" w14:textId="77777777" w:rsidTr="006758AE">
              <w:tc>
                <w:tcPr>
                  <w:tcW w:w="3854" w:type="dxa"/>
                </w:tcPr>
                <w:p w14:paraId="28888723" w14:textId="77777777" w:rsidR="00A60EEA" w:rsidRDefault="00A60EEA" w:rsidP="009B0F72">
                  <w:pPr>
                    <w:pStyle w:val="BodyTextIndent3"/>
                    <w:spacing w:line="240" w:lineRule="auto"/>
                    <w:ind w:left="0"/>
                    <w:jc w:val="both"/>
                    <w:rPr>
                      <w:rFonts w:cstheme="minorHAnsi"/>
                      <w:color w:val="808080" w:themeColor="background1" w:themeShade="80"/>
                      <w:sz w:val="22"/>
                      <w:szCs w:val="22"/>
                    </w:rPr>
                  </w:pPr>
                </w:p>
              </w:tc>
              <w:tc>
                <w:tcPr>
                  <w:tcW w:w="2694" w:type="dxa"/>
                </w:tcPr>
                <w:p w14:paraId="18B519BE" w14:textId="77777777" w:rsidR="00A60EEA" w:rsidRDefault="00A60EEA" w:rsidP="009B0F72">
                  <w:pPr>
                    <w:pStyle w:val="BodyTextIndent3"/>
                    <w:spacing w:line="240" w:lineRule="auto"/>
                    <w:ind w:left="0"/>
                    <w:jc w:val="both"/>
                    <w:rPr>
                      <w:rFonts w:cstheme="minorHAnsi"/>
                      <w:color w:val="808080" w:themeColor="background1" w:themeShade="80"/>
                      <w:sz w:val="22"/>
                      <w:szCs w:val="22"/>
                    </w:rPr>
                  </w:pPr>
                </w:p>
              </w:tc>
              <w:tc>
                <w:tcPr>
                  <w:tcW w:w="2242" w:type="dxa"/>
                </w:tcPr>
                <w:p w14:paraId="76A94132" w14:textId="77777777" w:rsidR="00A60EEA" w:rsidRDefault="00A60EEA" w:rsidP="009B0F72">
                  <w:pPr>
                    <w:pStyle w:val="BodyTextIndent3"/>
                    <w:spacing w:line="240" w:lineRule="auto"/>
                    <w:ind w:left="0"/>
                    <w:jc w:val="both"/>
                    <w:rPr>
                      <w:rFonts w:cstheme="minorHAnsi"/>
                      <w:color w:val="808080" w:themeColor="background1" w:themeShade="80"/>
                      <w:sz w:val="22"/>
                      <w:szCs w:val="22"/>
                    </w:rPr>
                  </w:pPr>
                </w:p>
              </w:tc>
            </w:tr>
            <w:tr w:rsidR="006758AE" w14:paraId="4AA06894" w14:textId="77777777" w:rsidTr="006758AE">
              <w:tc>
                <w:tcPr>
                  <w:tcW w:w="3854" w:type="dxa"/>
                </w:tcPr>
                <w:p w14:paraId="4F8C5116" w14:textId="77777777" w:rsidR="006758AE" w:rsidRDefault="006758AE" w:rsidP="009B0F72">
                  <w:pPr>
                    <w:pStyle w:val="BodyTextIndent3"/>
                    <w:spacing w:line="240" w:lineRule="auto"/>
                    <w:ind w:left="0"/>
                    <w:jc w:val="both"/>
                    <w:rPr>
                      <w:rFonts w:cstheme="minorHAnsi"/>
                      <w:color w:val="808080" w:themeColor="background1" w:themeShade="80"/>
                      <w:sz w:val="22"/>
                      <w:szCs w:val="22"/>
                    </w:rPr>
                  </w:pPr>
                </w:p>
              </w:tc>
              <w:tc>
                <w:tcPr>
                  <w:tcW w:w="2694" w:type="dxa"/>
                </w:tcPr>
                <w:p w14:paraId="550F8F15" w14:textId="77777777" w:rsidR="006758AE" w:rsidRDefault="006758AE" w:rsidP="009B0F72">
                  <w:pPr>
                    <w:pStyle w:val="BodyTextIndent3"/>
                    <w:spacing w:line="240" w:lineRule="auto"/>
                    <w:ind w:left="0"/>
                    <w:jc w:val="both"/>
                    <w:rPr>
                      <w:rFonts w:cstheme="minorHAnsi"/>
                      <w:color w:val="808080" w:themeColor="background1" w:themeShade="80"/>
                      <w:sz w:val="22"/>
                      <w:szCs w:val="22"/>
                    </w:rPr>
                  </w:pPr>
                </w:p>
              </w:tc>
              <w:tc>
                <w:tcPr>
                  <w:tcW w:w="2242" w:type="dxa"/>
                </w:tcPr>
                <w:p w14:paraId="50F10D84" w14:textId="77777777" w:rsidR="006758AE" w:rsidRDefault="006758AE" w:rsidP="009B0F72">
                  <w:pPr>
                    <w:pStyle w:val="BodyTextIndent3"/>
                    <w:spacing w:line="240" w:lineRule="auto"/>
                    <w:ind w:left="0"/>
                    <w:jc w:val="both"/>
                    <w:rPr>
                      <w:rFonts w:cstheme="minorHAnsi"/>
                      <w:color w:val="808080" w:themeColor="background1" w:themeShade="80"/>
                      <w:sz w:val="22"/>
                      <w:szCs w:val="22"/>
                    </w:rPr>
                  </w:pPr>
                </w:p>
              </w:tc>
            </w:tr>
          </w:tbl>
          <w:p w14:paraId="17FD29C2" w14:textId="77777777" w:rsidR="006758AE" w:rsidRDefault="006758AE" w:rsidP="009B0F72">
            <w:pPr>
              <w:rPr>
                <w:rFonts w:cstheme="minorHAnsi"/>
              </w:rPr>
            </w:pPr>
          </w:p>
        </w:tc>
      </w:tr>
    </w:tbl>
    <w:p w14:paraId="7FCE986F" w14:textId="77777777" w:rsidR="00877B83" w:rsidRDefault="00877B83" w:rsidP="001B2FCC">
      <w:pPr>
        <w:rPr>
          <w:rFonts w:cstheme="minorHAnsi"/>
        </w:rPr>
      </w:pPr>
    </w:p>
    <w:p w14:paraId="7E2A0544" w14:textId="77777777" w:rsidR="000757D9" w:rsidRDefault="000757D9" w:rsidP="001B2FCC">
      <w:pPr>
        <w:rPr>
          <w:rFonts w:cstheme="minorHAnsi"/>
        </w:rPr>
      </w:pPr>
    </w:p>
    <w:p w14:paraId="01E104BD" w14:textId="307F76C4" w:rsidR="006758AE" w:rsidRDefault="000757D9" w:rsidP="001B2FCC">
      <w:pPr>
        <w:rPr>
          <w:rFonts w:cstheme="minorHAnsi"/>
        </w:rPr>
      </w:pPr>
      <w:r>
        <w:rPr>
          <w:rFonts w:cstheme="minorHAnsi"/>
        </w:rPr>
        <w:br w:type="page"/>
      </w:r>
    </w:p>
    <w:tbl>
      <w:tblPr>
        <w:tblStyle w:val="TableGrid"/>
        <w:tblW w:w="0" w:type="auto"/>
        <w:tblLook w:val="04A0" w:firstRow="1" w:lastRow="0" w:firstColumn="1" w:lastColumn="0" w:noHBand="0" w:noVBand="1"/>
      </w:tblPr>
      <w:tblGrid>
        <w:gridCol w:w="9016"/>
      </w:tblGrid>
      <w:tr w:rsidR="00021BC3" w14:paraId="4743A18C" w14:textId="77777777" w:rsidTr="00CE71AF">
        <w:tc>
          <w:tcPr>
            <w:tcW w:w="9016" w:type="dxa"/>
            <w:tcBorders>
              <w:top w:val="nil"/>
              <w:left w:val="nil"/>
              <w:bottom w:val="nil"/>
              <w:right w:val="nil"/>
            </w:tcBorders>
            <w:shd w:val="clear" w:color="auto" w:fill="009B3A"/>
          </w:tcPr>
          <w:p w14:paraId="6652C49D" w14:textId="77777777" w:rsidR="00021BC3" w:rsidRDefault="00021BC3" w:rsidP="00CE71AF">
            <w:pPr>
              <w:spacing w:before="120" w:after="120" w:line="276" w:lineRule="auto"/>
              <w:rPr>
                <w:rFonts w:cstheme="minorHAnsi"/>
                <w:b/>
                <w:bCs/>
                <w:color w:val="FFFFFF" w:themeColor="background1"/>
              </w:rPr>
            </w:pPr>
            <w:r w:rsidRPr="00CE71AF">
              <w:rPr>
                <w:rFonts w:cstheme="minorHAnsi"/>
                <w:b/>
                <w:bCs/>
                <w:color w:val="FFFFFF" w:themeColor="background1"/>
              </w:rPr>
              <w:lastRenderedPageBreak/>
              <w:t>AWARD CRITERIA</w:t>
            </w:r>
          </w:p>
          <w:p w14:paraId="58802621" w14:textId="6DE0C9F5" w:rsidR="000A204D" w:rsidRPr="005F3783" w:rsidRDefault="000A204D" w:rsidP="00CE71AF">
            <w:pPr>
              <w:spacing w:before="120" w:after="120" w:line="276" w:lineRule="auto"/>
              <w:rPr>
                <w:rFonts w:cstheme="minorHAnsi"/>
                <w:b/>
                <w:bCs/>
              </w:rPr>
            </w:pPr>
            <w:r>
              <w:rPr>
                <w:rFonts w:cstheme="minorHAnsi"/>
                <w:b/>
                <w:bCs/>
                <w:color w:val="FFFFFF" w:themeColor="background1"/>
              </w:rPr>
              <w:t xml:space="preserve">To avoid elimination, </w:t>
            </w:r>
            <w:r w:rsidR="000757D9">
              <w:rPr>
                <w:rFonts w:cstheme="minorHAnsi"/>
                <w:b/>
                <w:bCs/>
                <w:color w:val="FFFFFF" w:themeColor="background1"/>
              </w:rPr>
              <w:t>T</w:t>
            </w:r>
            <w:r>
              <w:rPr>
                <w:rFonts w:cstheme="minorHAnsi"/>
                <w:b/>
                <w:bCs/>
                <w:color w:val="FFFFFF" w:themeColor="background1"/>
              </w:rPr>
              <w:t>enderers must achieve a minimum of 60% of the marks available</w:t>
            </w:r>
            <w:r w:rsidR="000757D9">
              <w:rPr>
                <w:rFonts w:cstheme="minorHAnsi"/>
                <w:b/>
                <w:bCs/>
                <w:color w:val="FFFFFF" w:themeColor="background1"/>
              </w:rPr>
              <w:t xml:space="preserve"> for each of criteria A-</w:t>
            </w:r>
            <w:r w:rsidR="00234F8F">
              <w:rPr>
                <w:rFonts w:cstheme="minorHAnsi"/>
                <w:b/>
                <w:bCs/>
                <w:color w:val="FFFFFF" w:themeColor="background1"/>
              </w:rPr>
              <w:t>D</w:t>
            </w:r>
            <w:r w:rsidR="000757D9">
              <w:rPr>
                <w:rFonts w:cstheme="minorHAnsi"/>
                <w:b/>
                <w:bCs/>
                <w:color w:val="FFFFFF" w:themeColor="background1"/>
              </w:rPr>
              <w:t>.</w:t>
            </w:r>
          </w:p>
        </w:tc>
      </w:tr>
    </w:tbl>
    <w:p w14:paraId="32306315" w14:textId="77777777" w:rsidR="00950EBC" w:rsidRDefault="00950EBC" w:rsidP="00CE71AF">
      <w:pPr>
        <w:rPr>
          <w:rFonts w:cstheme="minorHAnsi"/>
          <w:bCs/>
          <w:iCs/>
          <w:lang w:val="en-GB" w:eastAsia="en-GB"/>
        </w:rPr>
      </w:pPr>
      <w:bookmarkStart w:id="3" w:name="_Hlk87427435"/>
    </w:p>
    <w:tbl>
      <w:tblPr>
        <w:tblStyle w:val="TableGrid"/>
        <w:tblW w:w="0" w:type="auto"/>
        <w:tblLook w:val="04A0" w:firstRow="1" w:lastRow="0" w:firstColumn="1" w:lastColumn="0" w:noHBand="0" w:noVBand="1"/>
      </w:tblPr>
      <w:tblGrid>
        <w:gridCol w:w="9016"/>
      </w:tblGrid>
      <w:tr w:rsidR="00CE71AF" w14:paraId="02F24EE6" w14:textId="77777777" w:rsidTr="00662B81">
        <w:tc>
          <w:tcPr>
            <w:tcW w:w="9016" w:type="dxa"/>
            <w:tcBorders>
              <w:top w:val="single" w:sz="4" w:space="0" w:color="auto"/>
              <w:left w:val="single" w:sz="4" w:space="0" w:color="auto"/>
              <w:bottom w:val="single" w:sz="4" w:space="0" w:color="auto"/>
              <w:right w:val="single" w:sz="4" w:space="0" w:color="auto"/>
            </w:tcBorders>
            <w:shd w:val="clear" w:color="auto" w:fill="009B3A"/>
            <w:hideMark/>
          </w:tcPr>
          <w:p w14:paraId="3315D567" w14:textId="77777777" w:rsidR="00CE71AF" w:rsidRDefault="00DA5778" w:rsidP="00350C4B">
            <w:pPr>
              <w:pStyle w:val="ListParagraph"/>
              <w:numPr>
                <w:ilvl w:val="0"/>
                <w:numId w:val="6"/>
              </w:numPr>
              <w:spacing w:before="120" w:after="120" w:line="276" w:lineRule="auto"/>
              <w:jc w:val="both"/>
              <w:rPr>
                <w:rFonts w:asciiTheme="minorHAnsi" w:hAnsiTheme="minorHAnsi" w:cstheme="minorHAnsi"/>
                <w:b/>
                <w:bCs/>
                <w:sz w:val="22"/>
                <w:szCs w:val="22"/>
              </w:rPr>
            </w:pPr>
            <w:r>
              <w:rPr>
                <w:rFonts w:asciiTheme="minorHAnsi" w:hAnsiTheme="minorHAnsi" w:cstheme="minorHAnsi"/>
                <w:b/>
                <w:bCs/>
                <w:sz w:val="22"/>
                <w:szCs w:val="22"/>
              </w:rPr>
              <w:t>Approach and Methodology</w:t>
            </w:r>
          </w:p>
          <w:p w14:paraId="3E8156F8" w14:textId="568D3149" w:rsidR="00DE10A7" w:rsidRPr="00BB6DB8" w:rsidRDefault="005B6488" w:rsidP="00DE10A7">
            <w:pPr>
              <w:pStyle w:val="ListParagraph"/>
              <w:spacing w:before="120" w:after="120" w:line="276" w:lineRule="auto"/>
              <w:jc w:val="both"/>
              <w:rPr>
                <w:rFonts w:asciiTheme="minorHAnsi" w:hAnsiTheme="minorHAnsi" w:cstheme="minorHAnsi"/>
                <w:b/>
                <w:bCs/>
                <w:sz w:val="22"/>
                <w:szCs w:val="22"/>
              </w:rPr>
            </w:pPr>
            <w:r>
              <w:rPr>
                <w:rFonts w:asciiTheme="minorHAnsi" w:hAnsiTheme="minorHAnsi" w:cstheme="minorHAnsi"/>
                <w:b/>
                <w:bCs/>
                <w:sz w:val="22"/>
                <w:szCs w:val="22"/>
              </w:rPr>
              <w:t>400</w:t>
            </w:r>
            <w:r w:rsidR="00DE10A7">
              <w:rPr>
                <w:rFonts w:asciiTheme="minorHAnsi" w:hAnsiTheme="minorHAnsi" w:cstheme="minorHAnsi"/>
                <w:b/>
                <w:bCs/>
                <w:sz w:val="22"/>
                <w:szCs w:val="22"/>
              </w:rPr>
              <w:t xml:space="preserve"> marks available</w:t>
            </w:r>
          </w:p>
        </w:tc>
      </w:tr>
      <w:tr w:rsidR="00CE71AF" w14:paraId="629E539D" w14:textId="77777777" w:rsidTr="00662B81">
        <w:tc>
          <w:tcPr>
            <w:tcW w:w="9016" w:type="dxa"/>
            <w:tcBorders>
              <w:top w:val="single" w:sz="4" w:space="0" w:color="auto"/>
              <w:left w:val="single" w:sz="4" w:space="0" w:color="auto"/>
              <w:bottom w:val="single" w:sz="4" w:space="0" w:color="auto"/>
              <w:right w:val="single" w:sz="4" w:space="0" w:color="auto"/>
            </w:tcBorders>
            <w:shd w:val="clear" w:color="auto" w:fill="DFDEE9"/>
            <w:hideMark/>
          </w:tcPr>
          <w:p w14:paraId="66E04697" w14:textId="7D15113B" w:rsidR="0087367C" w:rsidRPr="000A204D" w:rsidRDefault="0087367C" w:rsidP="0087367C">
            <w:pPr>
              <w:spacing w:after="120"/>
              <w:jc w:val="both"/>
              <w:rPr>
                <w:rFonts w:cstheme="minorHAnsi"/>
              </w:rPr>
            </w:pPr>
            <w:r w:rsidRPr="00F03D06">
              <w:rPr>
                <w:rFonts w:cstheme="minorHAnsi"/>
                <w:color w:val="000000" w:themeColor="text1"/>
              </w:rPr>
              <w:t>Tenderers must provide details of</w:t>
            </w:r>
            <w:r w:rsidRPr="00E92FD7">
              <w:rPr>
                <w:rFonts w:cstheme="minorHAnsi"/>
                <w:color w:val="000000" w:themeColor="text1"/>
              </w:rPr>
              <w:t xml:space="preserve"> their proposed approach and methodology for delivery of the services required as set out in </w:t>
            </w:r>
            <w:r>
              <w:rPr>
                <w:rFonts w:cstheme="minorHAnsi"/>
                <w:color w:val="000000" w:themeColor="text1"/>
              </w:rPr>
              <w:t>S</w:t>
            </w:r>
            <w:r w:rsidRPr="00E92FD7">
              <w:rPr>
                <w:rFonts w:cstheme="minorHAnsi"/>
                <w:color w:val="000000" w:themeColor="text1"/>
              </w:rPr>
              <w:t xml:space="preserve">ection </w:t>
            </w:r>
            <w:r>
              <w:rPr>
                <w:rFonts w:cstheme="minorHAnsi"/>
                <w:color w:val="000000" w:themeColor="text1"/>
              </w:rPr>
              <w:t>2</w:t>
            </w:r>
            <w:r w:rsidRPr="00E92FD7">
              <w:rPr>
                <w:rFonts w:cstheme="minorHAnsi"/>
                <w:color w:val="000000" w:themeColor="text1"/>
              </w:rPr>
              <w:t xml:space="preserve"> of the RF</w:t>
            </w:r>
            <w:r>
              <w:rPr>
                <w:rFonts w:cstheme="minorHAnsi"/>
                <w:color w:val="000000" w:themeColor="text1"/>
              </w:rPr>
              <w:t>T</w:t>
            </w:r>
            <w:r>
              <w:rPr>
                <w:rFonts w:cstheme="minorHAnsi"/>
              </w:rPr>
              <w:t>.</w:t>
            </w:r>
          </w:p>
          <w:p w14:paraId="4500F32F" w14:textId="77777777" w:rsidR="0087367C" w:rsidRDefault="0087367C" w:rsidP="0087367C">
            <w:pPr>
              <w:spacing w:after="120"/>
              <w:jc w:val="both"/>
              <w:rPr>
                <w:rFonts w:cstheme="minorHAnsi"/>
              </w:rPr>
            </w:pPr>
            <w:r>
              <w:rPr>
                <w:rFonts w:eastAsia="Times New Roman" w:cstheme="minorHAnsi"/>
              </w:rPr>
              <w:t>The response should demonstrate understanding of the purpose and operations of IDA Ireland, set out the approach to quality management, and be comprehensive yet concise.</w:t>
            </w:r>
          </w:p>
          <w:p w14:paraId="3C96E8F1" w14:textId="77777777" w:rsidR="00F03D06" w:rsidRPr="00F03D06" w:rsidRDefault="00F03D06" w:rsidP="00F03D06">
            <w:pPr>
              <w:rPr>
                <w:rFonts w:cstheme="minorHAnsi"/>
              </w:rPr>
            </w:pPr>
            <w:r w:rsidRPr="00F03D06">
              <w:rPr>
                <w:rFonts w:cstheme="minorHAnsi"/>
              </w:rPr>
              <w:t xml:space="preserve">Tenderers in their response should: </w:t>
            </w:r>
          </w:p>
          <w:p w14:paraId="04734517" w14:textId="117A4007" w:rsidR="00F03D06" w:rsidRPr="00393D38" w:rsidRDefault="00F03D06" w:rsidP="00F03D06">
            <w:pPr>
              <w:pStyle w:val="ListParagraph"/>
              <w:numPr>
                <w:ilvl w:val="0"/>
                <w:numId w:val="10"/>
              </w:numPr>
              <w:spacing w:after="160" w:line="276" w:lineRule="auto"/>
              <w:ind w:left="567" w:hanging="567"/>
              <w:jc w:val="both"/>
              <w:rPr>
                <w:rFonts w:asciiTheme="minorHAnsi" w:hAnsiTheme="minorHAnsi" w:cstheme="minorHAnsi"/>
                <w:b/>
                <w:bCs/>
                <w:sz w:val="22"/>
                <w:szCs w:val="22"/>
              </w:rPr>
            </w:pPr>
            <w:r w:rsidRPr="00F03D06">
              <w:rPr>
                <w:rFonts w:asciiTheme="minorHAnsi" w:hAnsiTheme="minorHAnsi" w:cstheme="minorHAnsi"/>
                <w:sz w:val="22"/>
                <w:szCs w:val="22"/>
              </w:rPr>
              <w:t xml:space="preserve">outline their understanding of </w:t>
            </w:r>
            <w:r w:rsidR="00862C60">
              <w:rPr>
                <w:rFonts w:asciiTheme="minorHAnsi" w:hAnsiTheme="minorHAnsi" w:cstheme="minorHAnsi"/>
                <w:sz w:val="22"/>
                <w:szCs w:val="22"/>
              </w:rPr>
              <w:t>IDA Ireland</w:t>
            </w:r>
            <w:r w:rsidRPr="00F03D06">
              <w:rPr>
                <w:rFonts w:asciiTheme="minorHAnsi" w:hAnsiTheme="minorHAnsi" w:cstheme="minorHAnsi"/>
                <w:sz w:val="22"/>
                <w:szCs w:val="22"/>
              </w:rPr>
              <w:t xml:space="preserve">’s requirements, supported by three samples of previous videography work carried out by the tenderer; </w:t>
            </w:r>
            <w:r w:rsidR="007D706C">
              <w:rPr>
                <w:rFonts w:asciiTheme="minorHAnsi" w:hAnsiTheme="minorHAnsi" w:cstheme="minorHAnsi"/>
                <w:sz w:val="22"/>
                <w:szCs w:val="22"/>
              </w:rPr>
              <w:t>(1</w:t>
            </w:r>
            <w:r w:rsidR="005232D4">
              <w:rPr>
                <w:rFonts w:asciiTheme="minorHAnsi" w:hAnsiTheme="minorHAnsi" w:cstheme="minorHAnsi"/>
                <w:sz w:val="22"/>
                <w:szCs w:val="22"/>
              </w:rPr>
              <w:t>5</w:t>
            </w:r>
            <w:r w:rsidR="007D706C">
              <w:rPr>
                <w:rFonts w:asciiTheme="minorHAnsi" w:hAnsiTheme="minorHAnsi" w:cstheme="minorHAnsi"/>
                <w:sz w:val="22"/>
                <w:szCs w:val="22"/>
              </w:rPr>
              <w:t xml:space="preserve">0 marks) </w:t>
            </w:r>
            <w:r w:rsidR="00D41CCB">
              <w:rPr>
                <w:rFonts w:asciiTheme="minorHAnsi" w:hAnsiTheme="minorHAnsi" w:cstheme="minorHAnsi"/>
                <w:sz w:val="22"/>
                <w:szCs w:val="22"/>
              </w:rPr>
              <w:t xml:space="preserve">– </w:t>
            </w:r>
            <w:r w:rsidR="00D41CCB" w:rsidRPr="00393D38">
              <w:rPr>
                <w:rFonts w:asciiTheme="minorHAnsi" w:hAnsiTheme="minorHAnsi" w:cstheme="minorHAnsi"/>
                <w:b/>
                <w:bCs/>
                <w:sz w:val="22"/>
                <w:szCs w:val="22"/>
              </w:rPr>
              <w:t xml:space="preserve">Please supply weblinks to </w:t>
            </w:r>
            <w:r w:rsidR="00D41CCB" w:rsidRPr="00393D38">
              <w:rPr>
                <w:rFonts w:asciiTheme="minorHAnsi" w:hAnsiTheme="minorHAnsi" w:cstheme="minorHAnsi"/>
                <w:b/>
                <w:bCs/>
                <w:sz w:val="22"/>
                <w:szCs w:val="22"/>
                <w:u w:val="single"/>
              </w:rPr>
              <w:t>no more than three</w:t>
            </w:r>
            <w:r w:rsidR="00D41CCB" w:rsidRPr="00393D38">
              <w:rPr>
                <w:rFonts w:asciiTheme="minorHAnsi" w:hAnsiTheme="minorHAnsi" w:cstheme="minorHAnsi"/>
                <w:b/>
                <w:bCs/>
                <w:sz w:val="22"/>
                <w:szCs w:val="22"/>
              </w:rPr>
              <w:t xml:space="preserve"> examples </w:t>
            </w:r>
            <w:r w:rsidR="00393D38" w:rsidRPr="00393D38">
              <w:rPr>
                <w:rFonts w:asciiTheme="minorHAnsi" w:hAnsiTheme="minorHAnsi" w:cstheme="minorHAnsi"/>
                <w:b/>
                <w:bCs/>
                <w:sz w:val="22"/>
                <w:szCs w:val="22"/>
              </w:rPr>
              <w:t xml:space="preserve">of comparable work </w:t>
            </w:r>
            <w:r w:rsidR="005232D4">
              <w:rPr>
                <w:rFonts w:asciiTheme="minorHAnsi" w:hAnsiTheme="minorHAnsi" w:cstheme="minorHAnsi"/>
                <w:b/>
                <w:bCs/>
                <w:sz w:val="22"/>
                <w:szCs w:val="22"/>
              </w:rPr>
              <w:t xml:space="preserve">– total maximum duration of 10 mins </w:t>
            </w:r>
            <w:r w:rsidR="00D41CCB" w:rsidRPr="00393D38">
              <w:rPr>
                <w:rFonts w:asciiTheme="minorHAnsi" w:hAnsiTheme="minorHAnsi" w:cstheme="minorHAnsi"/>
                <w:b/>
                <w:bCs/>
                <w:sz w:val="22"/>
                <w:szCs w:val="22"/>
              </w:rPr>
              <w:t xml:space="preserve"> </w:t>
            </w:r>
          </w:p>
          <w:p w14:paraId="66A19614" w14:textId="425410B9" w:rsidR="00F03D06" w:rsidRDefault="00F03D06" w:rsidP="00CF48C8">
            <w:pPr>
              <w:pStyle w:val="ListParagraph"/>
              <w:numPr>
                <w:ilvl w:val="0"/>
                <w:numId w:val="10"/>
              </w:numPr>
              <w:spacing w:after="160" w:line="276" w:lineRule="auto"/>
              <w:ind w:left="567" w:hanging="567"/>
              <w:jc w:val="both"/>
              <w:rPr>
                <w:rFonts w:asciiTheme="minorHAnsi" w:hAnsiTheme="minorHAnsi" w:cstheme="minorHAnsi"/>
                <w:sz w:val="22"/>
                <w:szCs w:val="22"/>
              </w:rPr>
            </w:pPr>
            <w:r w:rsidRPr="00F03D06">
              <w:rPr>
                <w:rFonts w:asciiTheme="minorHAnsi" w:hAnsiTheme="minorHAnsi" w:cstheme="minorHAnsi"/>
                <w:sz w:val="22"/>
                <w:szCs w:val="22"/>
              </w:rPr>
              <w:t xml:space="preserve">demonstrate their methodology for the delivery of the services as set out in the RFT, section </w:t>
            </w:r>
            <w:r w:rsidR="007E163C">
              <w:rPr>
                <w:rFonts w:asciiTheme="minorHAnsi" w:hAnsiTheme="minorHAnsi" w:cstheme="minorHAnsi"/>
                <w:sz w:val="22"/>
                <w:szCs w:val="22"/>
              </w:rPr>
              <w:t>2 (Scope)</w:t>
            </w:r>
            <w:r w:rsidR="00D36191">
              <w:rPr>
                <w:rFonts w:asciiTheme="minorHAnsi" w:hAnsiTheme="minorHAnsi" w:cstheme="minorHAnsi"/>
                <w:sz w:val="22"/>
                <w:szCs w:val="22"/>
              </w:rPr>
              <w:t xml:space="preserve"> (2</w:t>
            </w:r>
            <w:r w:rsidR="005232D4">
              <w:rPr>
                <w:rFonts w:asciiTheme="minorHAnsi" w:hAnsiTheme="minorHAnsi" w:cstheme="minorHAnsi"/>
                <w:sz w:val="22"/>
                <w:szCs w:val="22"/>
              </w:rPr>
              <w:t>0</w:t>
            </w:r>
            <w:r w:rsidR="00D36191">
              <w:rPr>
                <w:rFonts w:asciiTheme="minorHAnsi" w:hAnsiTheme="minorHAnsi" w:cstheme="minorHAnsi"/>
                <w:sz w:val="22"/>
                <w:szCs w:val="22"/>
              </w:rPr>
              <w:t>0 marks)</w:t>
            </w:r>
          </w:p>
          <w:p w14:paraId="39A00C9E" w14:textId="7510AA74" w:rsidR="00172813" w:rsidRPr="00CF48C8" w:rsidRDefault="00172813" w:rsidP="00CF48C8">
            <w:pPr>
              <w:pStyle w:val="ListParagraph"/>
              <w:numPr>
                <w:ilvl w:val="0"/>
                <w:numId w:val="10"/>
              </w:numPr>
              <w:spacing w:after="160" w:line="276" w:lineRule="auto"/>
              <w:ind w:left="567" w:hanging="567"/>
              <w:jc w:val="both"/>
              <w:rPr>
                <w:rFonts w:asciiTheme="minorHAnsi" w:hAnsiTheme="minorHAnsi" w:cstheme="minorHAnsi"/>
                <w:sz w:val="22"/>
                <w:szCs w:val="22"/>
              </w:rPr>
            </w:pPr>
            <w:r>
              <w:rPr>
                <w:rFonts w:asciiTheme="minorHAnsi" w:hAnsiTheme="minorHAnsi" w:cstheme="minorHAnsi"/>
                <w:sz w:val="22"/>
                <w:szCs w:val="22"/>
              </w:rPr>
              <w:t xml:space="preserve">Set out their approach to Contract Management and Reporting </w:t>
            </w:r>
            <w:r w:rsidR="007D706C">
              <w:rPr>
                <w:rFonts w:asciiTheme="minorHAnsi" w:hAnsiTheme="minorHAnsi" w:cstheme="minorHAnsi"/>
                <w:sz w:val="22"/>
                <w:szCs w:val="22"/>
              </w:rPr>
              <w:t xml:space="preserve">(50 marks) </w:t>
            </w:r>
            <w:r>
              <w:rPr>
                <w:rFonts w:asciiTheme="minorHAnsi" w:hAnsiTheme="minorHAnsi" w:cstheme="minorHAnsi"/>
                <w:sz w:val="22"/>
                <w:szCs w:val="22"/>
              </w:rPr>
              <w:t xml:space="preserve"> </w:t>
            </w:r>
          </w:p>
          <w:p w14:paraId="172C3B63" w14:textId="12CD9789" w:rsidR="00F03D06" w:rsidRPr="00F03D06" w:rsidRDefault="00CF48C8" w:rsidP="00F03D06">
            <w:pPr>
              <w:rPr>
                <w:rFonts w:cstheme="minorHAnsi"/>
              </w:rPr>
            </w:pPr>
            <w:r>
              <w:rPr>
                <w:rFonts w:cstheme="minorHAnsi"/>
              </w:rPr>
              <w:t>Th</w:t>
            </w:r>
            <w:r w:rsidR="00F03D06" w:rsidRPr="00F03D06">
              <w:rPr>
                <w:rFonts w:cstheme="minorHAnsi"/>
              </w:rPr>
              <w:t>is will be assessed on the totality of the response.</w:t>
            </w:r>
          </w:p>
          <w:p w14:paraId="16EEF17A" w14:textId="77777777" w:rsidR="00F03D06" w:rsidRPr="00F03D06" w:rsidRDefault="00F03D06" w:rsidP="00F03D06">
            <w:pPr>
              <w:textAlignment w:val="baseline"/>
              <w:rPr>
                <w:rFonts w:eastAsia="Times New Roman" w:cstheme="minorHAnsi"/>
                <w:lang w:eastAsia="en-IE"/>
              </w:rPr>
            </w:pPr>
          </w:p>
          <w:p w14:paraId="67B284BF" w14:textId="77777777" w:rsidR="00F03D06" w:rsidRDefault="00F03D06" w:rsidP="00F03D06">
            <w:pPr>
              <w:textAlignment w:val="baseline"/>
              <w:rPr>
                <w:rFonts w:eastAsia="Times New Roman" w:cstheme="minorHAnsi"/>
                <w:lang w:eastAsia="en-IE"/>
              </w:rPr>
            </w:pPr>
            <w:r w:rsidRPr="00F03D06">
              <w:rPr>
                <w:rFonts w:eastAsia="Times New Roman" w:cstheme="minorHAnsi"/>
                <w:lang w:eastAsia="en-IE"/>
              </w:rPr>
              <w:t>Tenderers must limit their response to this award criterion to </w:t>
            </w:r>
            <w:r w:rsidRPr="00F03D06">
              <w:rPr>
                <w:rFonts w:eastAsia="Times New Roman" w:cstheme="minorHAnsi"/>
                <w:b/>
                <w:bCs/>
                <w:lang w:eastAsia="en-IE"/>
              </w:rPr>
              <w:t>six (6) x A4 pages (excluding the videography samples)</w:t>
            </w:r>
            <w:r w:rsidRPr="00F03D06">
              <w:rPr>
                <w:rFonts w:eastAsia="Times New Roman" w:cstheme="minorHAnsi"/>
                <w:lang w:eastAsia="en-IE"/>
              </w:rPr>
              <w:t>.  </w:t>
            </w:r>
          </w:p>
          <w:p w14:paraId="4290D80B" w14:textId="77777777" w:rsidR="0087367C" w:rsidRPr="00F03D06" w:rsidRDefault="0087367C" w:rsidP="00F03D06">
            <w:pPr>
              <w:textAlignment w:val="baseline"/>
              <w:rPr>
                <w:rFonts w:eastAsia="Times New Roman" w:cstheme="minorHAnsi"/>
                <w:lang w:eastAsia="en-IE"/>
              </w:rPr>
            </w:pPr>
          </w:p>
          <w:p w14:paraId="24C98920" w14:textId="02DA3BA4" w:rsidR="000A204D" w:rsidRPr="000A204D" w:rsidRDefault="000A204D" w:rsidP="0087367C">
            <w:pPr>
              <w:spacing w:after="120"/>
              <w:jc w:val="both"/>
              <w:rPr>
                <w:rFonts w:cstheme="minorHAnsi"/>
              </w:rPr>
            </w:pPr>
          </w:p>
        </w:tc>
      </w:tr>
      <w:tr w:rsidR="00CE71AF" w14:paraId="7336B284" w14:textId="77777777" w:rsidTr="00CE71AF">
        <w:tc>
          <w:tcPr>
            <w:tcW w:w="9016" w:type="dxa"/>
            <w:tcBorders>
              <w:top w:val="single" w:sz="4" w:space="0" w:color="auto"/>
              <w:left w:val="single" w:sz="4" w:space="0" w:color="auto"/>
              <w:bottom w:val="single" w:sz="4" w:space="0" w:color="auto"/>
              <w:right w:val="single" w:sz="4" w:space="0" w:color="auto"/>
            </w:tcBorders>
          </w:tcPr>
          <w:p w14:paraId="1D16639A" w14:textId="77777777" w:rsidR="00CE71AF" w:rsidRDefault="00CE71AF">
            <w:pPr>
              <w:pStyle w:val="BodyTextIndent3"/>
              <w:spacing w:line="240" w:lineRule="auto"/>
              <w:ind w:left="0"/>
              <w:jc w:val="both"/>
              <w:rPr>
                <w:rFonts w:cstheme="minorHAnsi"/>
                <w:i/>
                <w:iCs/>
                <w:color w:val="808080" w:themeColor="background1" w:themeShade="80"/>
                <w:sz w:val="22"/>
                <w:szCs w:val="22"/>
              </w:rPr>
            </w:pPr>
            <w:r>
              <w:rPr>
                <w:rFonts w:cstheme="minorHAnsi"/>
                <w:i/>
                <w:iCs/>
                <w:color w:val="808080" w:themeColor="background1" w:themeShade="80"/>
                <w:sz w:val="22"/>
                <w:szCs w:val="22"/>
              </w:rPr>
              <w:t>Insert response</w:t>
            </w:r>
          </w:p>
          <w:p w14:paraId="7EF7CD41" w14:textId="77777777" w:rsidR="00CE71AF" w:rsidRDefault="00CE71AF">
            <w:pPr>
              <w:pStyle w:val="BodyTextIndent3"/>
              <w:spacing w:line="240" w:lineRule="auto"/>
              <w:ind w:left="0"/>
              <w:jc w:val="both"/>
              <w:rPr>
                <w:rFonts w:cstheme="minorHAnsi"/>
                <w:sz w:val="22"/>
                <w:szCs w:val="22"/>
              </w:rPr>
            </w:pPr>
          </w:p>
          <w:p w14:paraId="038A2D4E" w14:textId="77777777" w:rsidR="00CE71AF" w:rsidRDefault="00CE71AF">
            <w:pPr>
              <w:pStyle w:val="BodyTextIndent3"/>
              <w:spacing w:line="240" w:lineRule="auto"/>
              <w:ind w:left="0"/>
              <w:jc w:val="both"/>
              <w:rPr>
                <w:rFonts w:cstheme="minorHAnsi"/>
                <w:sz w:val="22"/>
                <w:szCs w:val="22"/>
              </w:rPr>
            </w:pPr>
          </w:p>
          <w:p w14:paraId="66F8B205" w14:textId="77777777" w:rsidR="00CE71AF" w:rsidRDefault="00CE71AF">
            <w:pPr>
              <w:pStyle w:val="BodyTextIndent3"/>
              <w:spacing w:line="240" w:lineRule="auto"/>
              <w:ind w:left="0"/>
              <w:jc w:val="both"/>
              <w:rPr>
                <w:rFonts w:cstheme="minorHAnsi"/>
                <w:sz w:val="22"/>
                <w:szCs w:val="22"/>
              </w:rPr>
            </w:pPr>
          </w:p>
          <w:p w14:paraId="449591E8" w14:textId="77777777" w:rsidR="00350C4B" w:rsidRDefault="00350C4B">
            <w:pPr>
              <w:pStyle w:val="BodyTextIndent3"/>
              <w:spacing w:line="240" w:lineRule="auto"/>
              <w:ind w:left="0"/>
              <w:jc w:val="both"/>
              <w:rPr>
                <w:rFonts w:cstheme="minorHAnsi"/>
                <w:sz w:val="22"/>
                <w:szCs w:val="22"/>
              </w:rPr>
            </w:pPr>
          </w:p>
          <w:p w14:paraId="010E78C8" w14:textId="77777777" w:rsidR="00350C4B" w:rsidRDefault="00350C4B">
            <w:pPr>
              <w:pStyle w:val="BodyTextIndent3"/>
              <w:spacing w:line="240" w:lineRule="auto"/>
              <w:ind w:left="0"/>
              <w:jc w:val="both"/>
              <w:rPr>
                <w:rFonts w:cstheme="minorHAnsi"/>
                <w:sz w:val="22"/>
                <w:szCs w:val="22"/>
              </w:rPr>
            </w:pPr>
          </w:p>
          <w:p w14:paraId="5C1406BF" w14:textId="77777777" w:rsidR="00350C4B" w:rsidRDefault="00350C4B">
            <w:pPr>
              <w:pStyle w:val="BodyTextIndent3"/>
              <w:spacing w:line="240" w:lineRule="auto"/>
              <w:ind w:left="0"/>
              <w:jc w:val="both"/>
              <w:rPr>
                <w:rFonts w:cstheme="minorHAnsi"/>
                <w:sz w:val="22"/>
                <w:szCs w:val="22"/>
              </w:rPr>
            </w:pPr>
          </w:p>
          <w:p w14:paraId="2EFCC0F3" w14:textId="77777777" w:rsidR="00350C4B" w:rsidRDefault="00350C4B">
            <w:pPr>
              <w:pStyle w:val="BodyTextIndent3"/>
              <w:spacing w:line="240" w:lineRule="auto"/>
              <w:ind w:left="0"/>
              <w:jc w:val="both"/>
              <w:rPr>
                <w:rFonts w:cstheme="minorHAnsi"/>
                <w:sz w:val="22"/>
                <w:szCs w:val="22"/>
              </w:rPr>
            </w:pPr>
          </w:p>
          <w:p w14:paraId="089857B7" w14:textId="77777777" w:rsidR="00350C4B" w:rsidRDefault="00350C4B">
            <w:pPr>
              <w:pStyle w:val="BodyTextIndent3"/>
              <w:spacing w:line="240" w:lineRule="auto"/>
              <w:ind w:left="0"/>
              <w:jc w:val="both"/>
              <w:rPr>
                <w:rFonts w:cstheme="minorHAnsi"/>
                <w:sz w:val="22"/>
                <w:szCs w:val="22"/>
              </w:rPr>
            </w:pPr>
          </w:p>
          <w:p w14:paraId="0D8F622E" w14:textId="77777777" w:rsidR="00350C4B" w:rsidRDefault="00350C4B">
            <w:pPr>
              <w:pStyle w:val="BodyTextIndent3"/>
              <w:spacing w:line="240" w:lineRule="auto"/>
              <w:ind w:left="0"/>
              <w:jc w:val="both"/>
              <w:rPr>
                <w:rFonts w:cstheme="minorHAnsi"/>
                <w:sz w:val="22"/>
                <w:szCs w:val="22"/>
              </w:rPr>
            </w:pPr>
          </w:p>
          <w:p w14:paraId="79F21E9F" w14:textId="77777777" w:rsidR="00350C4B" w:rsidRDefault="00350C4B">
            <w:pPr>
              <w:pStyle w:val="BodyTextIndent3"/>
              <w:spacing w:line="240" w:lineRule="auto"/>
              <w:ind w:left="0"/>
              <w:jc w:val="both"/>
              <w:rPr>
                <w:rFonts w:cstheme="minorHAnsi"/>
                <w:sz w:val="22"/>
                <w:szCs w:val="22"/>
              </w:rPr>
            </w:pPr>
          </w:p>
          <w:p w14:paraId="4FE4CD52" w14:textId="77777777" w:rsidR="00350C4B" w:rsidRDefault="00350C4B">
            <w:pPr>
              <w:pStyle w:val="BodyTextIndent3"/>
              <w:spacing w:line="240" w:lineRule="auto"/>
              <w:ind w:left="0"/>
              <w:jc w:val="both"/>
              <w:rPr>
                <w:rFonts w:cstheme="minorHAnsi"/>
                <w:sz w:val="22"/>
                <w:szCs w:val="22"/>
              </w:rPr>
            </w:pPr>
          </w:p>
          <w:p w14:paraId="679CD6A4" w14:textId="77777777" w:rsidR="004A6540" w:rsidRDefault="004A6540">
            <w:pPr>
              <w:pStyle w:val="BodyTextIndent3"/>
              <w:spacing w:line="240" w:lineRule="auto"/>
              <w:ind w:left="0"/>
              <w:jc w:val="both"/>
              <w:rPr>
                <w:rFonts w:cstheme="minorHAnsi"/>
                <w:sz w:val="22"/>
                <w:szCs w:val="22"/>
              </w:rPr>
            </w:pPr>
          </w:p>
          <w:p w14:paraId="4A875ADB" w14:textId="77777777" w:rsidR="00350C4B" w:rsidRDefault="00350C4B">
            <w:pPr>
              <w:pStyle w:val="BodyTextIndent3"/>
              <w:spacing w:line="240" w:lineRule="auto"/>
              <w:ind w:left="0"/>
              <w:jc w:val="both"/>
              <w:rPr>
                <w:rFonts w:cstheme="minorHAnsi"/>
                <w:sz w:val="22"/>
                <w:szCs w:val="22"/>
              </w:rPr>
            </w:pPr>
          </w:p>
          <w:p w14:paraId="57DB9A19" w14:textId="77777777" w:rsidR="00350C4B" w:rsidRDefault="00350C4B">
            <w:pPr>
              <w:pStyle w:val="BodyTextIndent3"/>
              <w:spacing w:line="240" w:lineRule="auto"/>
              <w:ind w:left="0"/>
              <w:jc w:val="both"/>
              <w:rPr>
                <w:rFonts w:cstheme="minorHAnsi"/>
                <w:sz w:val="22"/>
                <w:szCs w:val="22"/>
              </w:rPr>
            </w:pPr>
          </w:p>
          <w:p w14:paraId="366C48EE" w14:textId="77777777" w:rsidR="00CE71AF" w:rsidRDefault="00CE71AF">
            <w:pPr>
              <w:pStyle w:val="BodyTextIndent3"/>
              <w:spacing w:line="240" w:lineRule="auto"/>
              <w:ind w:left="0"/>
              <w:jc w:val="both"/>
              <w:rPr>
                <w:rFonts w:cstheme="minorHAnsi"/>
                <w:sz w:val="22"/>
                <w:szCs w:val="22"/>
              </w:rPr>
            </w:pPr>
          </w:p>
        </w:tc>
      </w:tr>
      <w:bookmarkEnd w:id="3"/>
      <w:tr w:rsidR="00A94B8C" w14:paraId="4DB4FC63" w14:textId="77777777" w:rsidTr="008B68D0">
        <w:tc>
          <w:tcPr>
            <w:tcW w:w="9016" w:type="dxa"/>
            <w:tcBorders>
              <w:top w:val="single" w:sz="4" w:space="0" w:color="auto"/>
              <w:left w:val="single" w:sz="4" w:space="0" w:color="auto"/>
              <w:bottom w:val="single" w:sz="4" w:space="0" w:color="auto"/>
              <w:right w:val="single" w:sz="4" w:space="0" w:color="auto"/>
            </w:tcBorders>
            <w:shd w:val="clear" w:color="auto" w:fill="009B3A"/>
            <w:hideMark/>
          </w:tcPr>
          <w:p w14:paraId="5AAAE81E" w14:textId="77777777" w:rsidR="00A94B8C" w:rsidRDefault="00DE10A7" w:rsidP="00350C4B">
            <w:pPr>
              <w:pStyle w:val="ListParagraph"/>
              <w:numPr>
                <w:ilvl w:val="0"/>
                <w:numId w:val="6"/>
              </w:numPr>
              <w:spacing w:before="120" w:after="120" w:line="276" w:lineRule="auto"/>
              <w:jc w:val="both"/>
              <w:rPr>
                <w:rFonts w:asciiTheme="minorHAnsi" w:hAnsiTheme="minorHAnsi" w:cstheme="minorHAnsi"/>
                <w:b/>
                <w:bCs/>
                <w:sz w:val="22"/>
                <w:szCs w:val="22"/>
              </w:rPr>
            </w:pPr>
            <w:r>
              <w:rPr>
                <w:rFonts w:asciiTheme="minorHAnsi" w:hAnsiTheme="minorHAnsi" w:cstheme="minorHAnsi"/>
                <w:b/>
                <w:bCs/>
                <w:sz w:val="22"/>
                <w:szCs w:val="22"/>
              </w:rPr>
              <w:lastRenderedPageBreak/>
              <w:t>Quality and Balance of the Proposed Team</w:t>
            </w:r>
            <w:r w:rsidR="00B873C1" w:rsidRPr="00B873C1">
              <w:rPr>
                <w:rFonts w:asciiTheme="minorHAnsi" w:hAnsiTheme="minorHAnsi" w:cstheme="minorHAnsi"/>
                <w:b/>
                <w:bCs/>
                <w:sz w:val="22"/>
                <w:szCs w:val="22"/>
              </w:rPr>
              <w:t xml:space="preserve"> </w:t>
            </w:r>
          </w:p>
          <w:p w14:paraId="37337FA7" w14:textId="78A98F5C" w:rsidR="0025628E" w:rsidRPr="00B873C1" w:rsidRDefault="00BF0E84" w:rsidP="0025628E">
            <w:pPr>
              <w:pStyle w:val="ListParagraph"/>
              <w:spacing w:before="120" w:after="120" w:line="276" w:lineRule="auto"/>
              <w:jc w:val="both"/>
              <w:rPr>
                <w:rFonts w:asciiTheme="minorHAnsi" w:hAnsiTheme="minorHAnsi" w:cstheme="minorHAnsi"/>
                <w:b/>
                <w:bCs/>
                <w:sz w:val="22"/>
                <w:szCs w:val="22"/>
              </w:rPr>
            </w:pPr>
            <w:r>
              <w:rPr>
                <w:rFonts w:asciiTheme="minorHAnsi" w:hAnsiTheme="minorHAnsi" w:cstheme="minorHAnsi"/>
                <w:b/>
                <w:bCs/>
                <w:sz w:val="22"/>
                <w:szCs w:val="22"/>
              </w:rPr>
              <w:t>2</w:t>
            </w:r>
            <w:r w:rsidR="00D61163">
              <w:rPr>
                <w:rFonts w:asciiTheme="minorHAnsi" w:hAnsiTheme="minorHAnsi" w:cstheme="minorHAnsi"/>
                <w:b/>
                <w:bCs/>
                <w:sz w:val="22"/>
                <w:szCs w:val="22"/>
              </w:rPr>
              <w:t>5</w:t>
            </w:r>
            <w:r w:rsidR="003A0A1F">
              <w:rPr>
                <w:rFonts w:asciiTheme="minorHAnsi" w:hAnsiTheme="minorHAnsi" w:cstheme="minorHAnsi"/>
                <w:b/>
                <w:bCs/>
                <w:sz w:val="22"/>
                <w:szCs w:val="22"/>
              </w:rPr>
              <w:t xml:space="preserve">0 </w:t>
            </w:r>
            <w:r w:rsidR="0025628E">
              <w:rPr>
                <w:rFonts w:asciiTheme="minorHAnsi" w:hAnsiTheme="minorHAnsi" w:cstheme="minorHAnsi"/>
                <w:b/>
                <w:bCs/>
                <w:sz w:val="22"/>
                <w:szCs w:val="22"/>
              </w:rPr>
              <w:t>marks available</w:t>
            </w:r>
          </w:p>
        </w:tc>
      </w:tr>
      <w:tr w:rsidR="00A94B8C" w14:paraId="3867FC55" w14:textId="77777777" w:rsidTr="003A0A1F">
        <w:tc>
          <w:tcPr>
            <w:tcW w:w="9016" w:type="dxa"/>
            <w:tcBorders>
              <w:top w:val="single" w:sz="4" w:space="0" w:color="auto"/>
              <w:left w:val="single" w:sz="4" w:space="0" w:color="auto"/>
              <w:bottom w:val="single" w:sz="4" w:space="0" w:color="auto"/>
              <w:right w:val="single" w:sz="4" w:space="0" w:color="auto"/>
            </w:tcBorders>
            <w:shd w:val="clear" w:color="auto" w:fill="DFDEE9"/>
            <w:hideMark/>
          </w:tcPr>
          <w:p w14:paraId="63435F3A" w14:textId="34D1627C" w:rsidR="002B05C2" w:rsidRPr="004C4CCA" w:rsidRDefault="00954AC6" w:rsidP="004C4CCA">
            <w:pPr>
              <w:spacing w:after="120" w:line="276" w:lineRule="auto"/>
              <w:rPr>
                <w:rFonts w:eastAsia="Times New Roman" w:cstheme="minorHAnsi"/>
                <w:bCs/>
              </w:rPr>
            </w:pPr>
            <w:r>
              <w:rPr>
                <w:rFonts w:eastAsia="Times New Roman" w:cstheme="minorHAnsi"/>
              </w:rPr>
              <w:t>Tenderers</w:t>
            </w:r>
            <w:r w:rsidR="00DA64F9">
              <w:rPr>
                <w:rFonts w:eastAsia="Times New Roman" w:cstheme="minorHAnsi"/>
              </w:rPr>
              <w:t xml:space="preserve"> must provide details of the resources they intend to </w:t>
            </w:r>
            <w:r w:rsidR="003704E6">
              <w:rPr>
                <w:rFonts w:eastAsia="Times New Roman" w:cstheme="minorHAnsi"/>
              </w:rPr>
              <w:t xml:space="preserve">provide for the duration of the </w:t>
            </w:r>
            <w:r w:rsidR="002B05C2">
              <w:rPr>
                <w:rFonts w:eastAsia="Times New Roman" w:cstheme="minorHAnsi"/>
              </w:rPr>
              <w:t>contract.</w:t>
            </w:r>
            <w:r w:rsidR="00480276">
              <w:rPr>
                <w:rFonts w:eastAsia="Times New Roman" w:cstheme="minorHAnsi"/>
              </w:rPr>
              <w:t xml:space="preserve"> </w:t>
            </w:r>
            <w:r w:rsidR="00480276">
              <w:rPr>
                <w:rFonts w:eastAsia="Calibri" w:cstheme="minorHAnsi"/>
              </w:rPr>
              <w:t xml:space="preserve">Tenderers must submit CVs not to exceed </w:t>
            </w:r>
            <w:r w:rsidR="00EF5041">
              <w:rPr>
                <w:rFonts w:eastAsia="Calibri" w:cstheme="minorHAnsi"/>
              </w:rPr>
              <w:t>one (1</w:t>
            </w:r>
            <w:r w:rsidR="00480276">
              <w:rPr>
                <w:rFonts w:eastAsia="Calibri" w:cstheme="minorHAnsi"/>
              </w:rPr>
              <w:t>) A4 page</w:t>
            </w:r>
            <w:r w:rsidR="00076071">
              <w:rPr>
                <w:rFonts w:eastAsia="Calibri" w:cstheme="minorHAnsi"/>
              </w:rPr>
              <w:t>s</w:t>
            </w:r>
            <w:r w:rsidR="00480276">
              <w:rPr>
                <w:rFonts w:eastAsia="Calibri" w:cstheme="minorHAnsi"/>
              </w:rPr>
              <w:t xml:space="preserve"> for each resource proposed, clearly setting out their individual roles and responsibilities. </w:t>
            </w:r>
          </w:p>
          <w:p w14:paraId="39670D91" w14:textId="358953AC" w:rsidR="008B67EA" w:rsidRDefault="004414D6" w:rsidP="003A0A1F">
            <w:pPr>
              <w:spacing w:after="120" w:line="276" w:lineRule="auto"/>
              <w:rPr>
                <w:rFonts w:eastAsia="Times New Roman" w:cstheme="minorHAnsi"/>
              </w:rPr>
            </w:pPr>
            <w:r w:rsidRPr="004414D6">
              <w:rPr>
                <w:rFonts w:eastAsia="Times New Roman" w:cstheme="minorHAnsi"/>
              </w:rPr>
              <w:t xml:space="preserve">A minimum of </w:t>
            </w:r>
            <w:r w:rsidR="00076071">
              <w:rPr>
                <w:rFonts w:eastAsia="Times New Roman" w:cstheme="minorHAnsi"/>
              </w:rPr>
              <w:t>2</w:t>
            </w:r>
            <w:r w:rsidRPr="004414D6">
              <w:rPr>
                <w:rFonts w:eastAsia="Times New Roman" w:cstheme="minorHAnsi"/>
              </w:rPr>
              <w:t xml:space="preserve"> and a maximum of </w:t>
            </w:r>
            <w:r w:rsidR="00076071">
              <w:rPr>
                <w:rFonts w:eastAsia="Times New Roman" w:cstheme="minorHAnsi"/>
              </w:rPr>
              <w:t>4</w:t>
            </w:r>
            <w:r>
              <w:rPr>
                <w:rFonts w:eastAsia="Times New Roman" w:cstheme="minorHAnsi"/>
                <w:b/>
                <w:bCs/>
              </w:rPr>
              <w:t xml:space="preserve"> </w:t>
            </w:r>
            <w:r w:rsidR="003A0A1F" w:rsidRPr="003A0A1F">
              <w:rPr>
                <w:rFonts w:eastAsia="Times New Roman" w:cstheme="minorHAnsi"/>
              </w:rPr>
              <w:t>CVs may be</w:t>
            </w:r>
            <w:r w:rsidR="003A0A1F">
              <w:rPr>
                <w:rFonts w:eastAsia="Times New Roman" w:cstheme="minorHAnsi"/>
                <w:b/>
                <w:bCs/>
              </w:rPr>
              <w:t xml:space="preserve"> </w:t>
            </w:r>
            <w:r w:rsidR="003A0A1F" w:rsidRPr="003A0A1F">
              <w:rPr>
                <w:rFonts w:eastAsia="Times New Roman" w:cstheme="minorHAnsi"/>
              </w:rPr>
              <w:t xml:space="preserve">submitted </w:t>
            </w:r>
            <w:r w:rsidR="00076071">
              <w:rPr>
                <w:rFonts w:eastAsia="Times New Roman" w:cstheme="minorHAnsi"/>
              </w:rPr>
              <w:t xml:space="preserve">here. </w:t>
            </w:r>
            <w:r>
              <w:rPr>
                <w:rFonts w:cstheme="minorHAnsi"/>
              </w:rPr>
              <w:t xml:space="preserve">Tenderers </w:t>
            </w:r>
            <w:r w:rsidR="00644209">
              <w:rPr>
                <w:rFonts w:cstheme="minorHAnsi"/>
              </w:rPr>
              <w:t xml:space="preserve">must </w:t>
            </w:r>
            <w:r>
              <w:rPr>
                <w:rFonts w:cstheme="minorHAnsi"/>
              </w:rPr>
              <w:t xml:space="preserve">nominate their proposed dedicated </w:t>
            </w:r>
            <w:r w:rsidRPr="000A204D">
              <w:rPr>
                <w:rFonts w:cstheme="minorHAnsi"/>
                <w:b/>
                <w:bCs/>
              </w:rPr>
              <w:t>Contract Manager</w:t>
            </w:r>
            <w:r>
              <w:rPr>
                <w:rFonts w:cstheme="minorHAnsi"/>
                <w:b/>
                <w:bCs/>
              </w:rPr>
              <w:t xml:space="preserve"> </w:t>
            </w:r>
            <w:r w:rsidRPr="000A204D">
              <w:rPr>
                <w:rFonts w:cstheme="minorHAnsi"/>
              </w:rPr>
              <w:t>who will act as the main point of contact for the duration of the Framework</w:t>
            </w:r>
            <w:r>
              <w:rPr>
                <w:rFonts w:cstheme="minorHAnsi"/>
              </w:rPr>
              <w:t xml:space="preserve"> and include their CV here. </w:t>
            </w:r>
            <w:r w:rsidR="00D61689">
              <w:rPr>
                <w:rFonts w:eastAsia="Times New Roman" w:cstheme="minorHAnsi"/>
              </w:rPr>
              <w:t>Full details of the person who will be responsible for manag</w:t>
            </w:r>
            <w:r w:rsidR="00761A42">
              <w:rPr>
                <w:rFonts w:eastAsia="Times New Roman" w:cstheme="minorHAnsi"/>
              </w:rPr>
              <w:t xml:space="preserve">ing client communications on a </w:t>
            </w:r>
            <w:r w:rsidR="00317F3D">
              <w:rPr>
                <w:rFonts w:eastAsia="Times New Roman" w:cstheme="minorHAnsi"/>
              </w:rPr>
              <w:t>day-to-day</w:t>
            </w:r>
            <w:r w:rsidR="00761A42">
              <w:rPr>
                <w:rFonts w:eastAsia="Times New Roman" w:cstheme="minorHAnsi"/>
              </w:rPr>
              <w:t xml:space="preserve"> basis</w:t>
            </w:r>
            <w:r w:rsidR="00D61689">
              <w:rPr>
                <w:rFonts w:eastAsia="Times New Roman" w:cstheme="minorHAnsi"/>
              </w:rPr>
              <w:t xml:space="preserve"> and liaising</w:t>
            </w:r>
            <w:r w:rsidR="008B67EA">
              <w:rPr>
                <w:rFonts w:eastAsia="Times New Roman" w:cstheme="minorHAnsi"/>
              </w:rPr>
              <w:t xml:space="preserve"> directly</w:t>
            </w:r>
            <w:r w:rsidR="00D61689">
              <w:rPr>
                <w:rFonts w:eastAsia="Times New Roman" w:cstheme="minorHAnsi"/>
              </w:rPr>
              <w:t xml:space="preserve"> with IDA Ireland </w:t>
            </w:r>
            <w:r w:rsidR="008B67EA">
              <w:rPr>
                <w:rFonts w:eastAsia="Times New Roman" w:cstheme="minorHAnsi"/>
              </w:rPr>
              <w:t>must also be provided</w:t>
            </w:r>
            <w:r>
              <w:rPr>
                <w:rFonts w:eastAsia="Times New Roman" w:cstheme="minorHAnsi"/>
              </w:rPr>
              <w:t xml:space="preserve"> if not the Contract Manager</w:t>
            </w:r>
            <w:r w:rsidR="008B67EA">
              <w:rPr>
                <w:rFonts w:eastAsia="Times New Roman" w:cstheme="minorHAnsi"/>
              </w:rPr>
              <w:t xml:space="preserve">. </w:t>
            </w:r>
          </w:p>
          <w:p w14:paraId="3343502F" w14:textId="7E956D0E" w:rsidR="00A94B8C" w:rsidRDefault="00A94B8C" w:rsidP="003A0A1F">
            <w:pPr>
              <w:spacing w:after="120" w:line="276" w:lineRule="auto"/>
              <w:rPr>
                <w:rFonts w:cstheme="minorHAnsi"/>
              </w:rPr>
            </w:pPr>
            <w:r>
              <w:rPr>
                <w:rFonts w:eastAsia="Times New Roman" w:cstheme="minorHAnsi"/>
              </w:rPr>
              <w:t>Th</w:t>
            </w:r>
            <w:r w:rsidR="00644209">
              <w:rPr>
                <w:rFonts w:eastAsia="Times New Roman" w:cstheme="minorHAnsi"/>
              </w:rPr>
              <w:t xml:space="preserve">is </w:t>
            </w:r>
            <w:r>
              <w:rPr>
                <w:rFonts w:eastAsia="Times New Roman" w:cstheme="minorHAnsi"/>
              </w:rPr>
              <w:t xml:space="preserve">response should </w:t>
            </w:r>
            <w:r w:rsidR="00CB3D84">
              <w:rPr>
                <w:rFonts w:eastAsia="Times New Roman" w:cstheme="minorHAnsi"/>
              </w:rPr>
              <w:t xml:space="preserve">also set out how </w:t>
            </w:r>
            <w:r w:rsidR="00072DDD">
              <w:rPr>
                <w:rFonts w:eastAsia="Times New Roman" w:cstheme="minorHAnsi"/>
              </w:rPr>
              <w:t xml:space="preserve">key staff </w:t>
            </w:r>
            <w:r w:rsidR="00CB3D84">
              <w:rPr>
                <w:rFonts w:eastAsia="Times New Roman" w:cstheme="minorHAnsi"/>
              </w:rPr>
              <w:t>absences can be covered and the tenderer</w:t>
            </w:r>
            <w:r w:rsidR="00072DDD">
              <w:rPr>
                <w:rFonts w:eastAsia="Times New Roman" w:cstheme="minorHAnsi"/>
              </w:rPr>
              <w:t>s</w:t>
            </w:r>
            <w:r w:rsidR="00CB3D84">
              <w:rPr>
                <w:rFonts w:eastAsia="Times New Roman" w:cstheme="minorHAnsi"/>
              </w:rPr>
              <w:t xml:space="preserve"> arrangements </w:t>
            </w:r>
            <w:r w:rsidR="00072DDD">
              <w:rPr>
                <w:rFonts w:eastAsia="Times New Roman" w:cstheme="minorHAnsi"/>
              </w:rPr>
              <w:t>regarding resourcing flexibility</w:t>
            </w:r>
            <w:r w:rsidR="003333F7">
              <w:rPr>
                <w:rFonts w:eastAsia="Times New Roman" w:cstheme="minorHAnsi"/>
              </w:rPr>
              <w:t xml:space="preserve"> for increased demands</w:t>
            </w:r>
            <w:r w:rsidR="004A6540">
              <w:rPr>
                <w:rFonts w:eastAsia="Times New Roman" w:cstheme="minorHAnsi"/>
              </w:rPr>
              <w:t xml:space="preserve">. Please do </w:t>
            </w:r>
            <w:r>
              <w:rPr>
                <w:rFonts w:eastAsia="Times New Roman" w:cstheme="minorHAnsi"/>
              </w:rPr>
              <w:t xml:space="preserve">not exceed a page limit of </w:t>
            </w:r>
            <w:r w:rsidR="00EF5041">
              <w:rPr>
                <w:rFonts w:eastAsia="Times New Roman" w:cstheme="minorHAnsi"/>
                <w:b/>
                <w:bCs/>
              </w:rPr>
              <w:t>6 A</w:t>
            </w:r>
            <w:r w:rsidRPr="00CE0E42">
              <w:rPr>
                <w:rFonts w:eastAsia="Times New Roman" w:cstheme="minorHAnsi"/>
                <w:b/>
                <w:bCs/>
              </w:rPr>
              <w:t>4 pages</w:t>
            </w:r>
            <w:r w:rsidR="00317F3D" w:rsidRPr="00CE0E42">
              <w:rPr>
                <w:rFonts w:eastAsia="Times New Roman" w:cstheme="minorHAnsi"/>
                <w:b/>
                <w:bCs/>
              </w:rPr>
              <w:t xml:space="preserve"> (</w:t>
            </w:r>
            <w:r w:rsidR="00BF0E84" w:rsidRPr="00CE0E42">
              <w:rPr>
                <w:rFonts w:eastAsia="Times New Roman" w:cstheme="minorHAnsi"/>
                <w:b/>
                <w:bCs/>
              </w:rPr>
              <w:t xml:space="preserve">including all </w:t>
            </w:r>
            <w:r w:rsidR="00317F3D" w:rsidRPr="00CE0E42">
              <w:rPr>
                <w:rFonts w:eastAsia="Times New Roman" w:cstheme="minorHAnsi"/>
                <w:b/>
                <w:bCs/>
              </w:rPr>
              <w:t>CVs)</w:t>
            </w:r>
            <w:r w:rsidRPr="00CE0E42">
              <w:rPr>
                <w:rFonts w:eastAsia="Times New Roman" w:cstheme="minorHAnsi"/>
                <w:b/>
                <w:bCs/>
              </w:rPr>
              <w:t>.</w:t>
            </w:r>
            <w:r>
              <w:rPr>
                <w:rFonts w:eastAsia="Times New Roman" w:cstheme="minorHAnsi"/>
              </w:rPr>
              <w:t xml:space="preserve"> </w:t>
            </w:r>
          </w:p>
        </w:tc>
      </w:tr>
      <w:tr w:rsidR="00A94B8C" w14:paraId="796301A1" w14:textId="77777777" w:rsidTr="008B68D0">
        <w:tc>
          <w:tcPr>
            <w:tcW w:w="9016" w:type="dxa"/>
            <w:tcBorders>
              <w:top w:val="single" w:sz="4" w:space="0" w:color="auto"/>
              <w:left w:val="single" w:sz="4" w:space="0" w:color="auto"/>
              <w:bottom w:val="single" w:sz="4" w:space="0" w:color="auto"/>
              <w:right w:val="single" w:sz="4" w:space="0" w:color="auto"/>
            </w:tcBorders>
          </w:tcPr>
          <w:p w14:paraId="1330B145" w14:textId="77777777" w:rsidR="00A94B8C" w:rsidRDefault="00A94B8C" w:rsidP="008B68D0">
            <w:pPr>
              <w:pStyle w:val="BodyTextIndent3"/>
              <w:spacing w:line="240" w:lineRule="auto"/>
              <w:ind w:left="0"/>
              <w:jc w:val="both"/>
              <w:rPr>
                <w:rFonts w:cstheme="minorHAnsi"/>
                <w:i/>
                <w:iCs/>
                <w:color w:val="808080" w:themeColor="background1" w:themeShade="80"/>
                <w:sz w:val="22"/>
                <w:szCs w:val="22"/>
              </w:rPr>
            </w:pPr>
            <w:r>
              <w:rPr>
                <w:rFonts w:cstheme="minorHAnsi"/>
                <w:i/>
                <w:iCs/>
                <w:color w:val="808080" w:themeColor="background1" w:themeShade="80"/>
                <w:sz w:val="22"/>
                <w:szCs w:val="22"/>
              </w:rPr>
              <w:t>Insert response</w:t>
            </w:r>
          </w:p>
          <w:p w14:paraId="520F79C8" w14:textId="77777777" w:rsidR="00A94B8C" w:rsidRDefault="00A94B8C" w:rsidP="008B68D0">
            <w:pPr>
              <w:pStyle w:val="BodyTextIndent3"/>
              <w:spacing w:line="240" w:lineRule="auto"/>
              <w:ind w:left="0"/>
              <w:jc w:val="both"/>
              <w:rPr>
                <w:rFonts w:cstheme="minorHAnsi"/>
                <w:sz w:val="22"/>
                <w:szCs w:val="22"/>
              </w:rPr>
            </w:pPr>
          </w:p>
          <w:p w14:paraId="6FD3E932" w14:textId="77777777" w:rsidR="003A0A1F" w:rsidRDefault="003A0A1F" w:rsidP="008B68D0">
            <w:pPr>
              <w:pStyle w:val="BodyTextIndent3"/>
              <w:spacing w:line="240" w:lineRule="auto"/>
              <w:ind w:left="0"/>
              <w:jc w:val="both"/>
              <w:rPr>
                <w:rFonts w:cstheme="minorHAnsi"/>
                <w:sz w:val="22"/>
                <w:szCs w:val="22"/>
              </w:rPr>
            </w:pPr>
          </w:p>
          <w:p w14:paraId="13D59CD4" w14:textId="77777777" w:rsidR="003A0A1F" w:rsidRDefault="003A0A1F" w:rsidP="008B68D0">
            <w:pPr>
              <w:pStyle w:val="BodyTextIndent3"/>
              <w:spacing w:line="240" w:lineRule="auto"/>
              <w:ind w:left="0"/>
              <w:jc w:val="both"/>
              <w:rPr>
                <w:rFonts w:cstheme="minorHAnsi"/>
                <w:sz w:val="22"/>
                <w:szCs w:val="22"/>
              </w:rPr>
            </w:pPr>
          </w:p>
          <w:p w14:paraId="6904BDD3" w14:textId="77777777" w:rsidR="00350C4B" w:rsidRDefault="00350C4B" w:rsidP="008B68D0">
            <w:pPr>
              <w:pStyle w:val="BodyTextIndent3"/>
              <w:spacing w:line="240" w:lineRule="auto"/>
              <w:ind w:left="0"/>
              <w:jc w:val="both"/>
              <w:rPr>
                <w:rFonts w:cstheme="minorHAnsi"/>
                <w:sz w:val="22"/>
                <w:szCs w:val="22"/>
              </w:rPr>
            </w:pPr>
          </w:p>
          <w:p w14:paraId="0C8962BD" w14:textId="77777777" w:rsidR="00350C4B" w:rsidRDefault="00350C4B" w:rsidP="008B68D0">
            <w:pPr>
              <w:pStyle w:val="BodyTextIndent3"/>
              <w:spacing w:line="240" w:lineRule="auto"/>
              <w:ind w:left="0"/>
              <w:jc w:val="both"/>
              <w:rPr>
                <w:rFonts w:cstheme="minorHAnsi"/>
                <w:sz w:val="22"/>
                <w:szCs w:val="22"/>
              </w:rPr>
            </w:pPr>
          </w:p>
          <w:p w14:paraId="768A888D" w14:textId="77777777" w:rsidR="00350C4B" w:rsidRDefault="00350C4B" w:rsidP="008B68D0">
            <w:pPr>
              <w:pStyle w:val="BodyTextIndent3"/>
              <w:spacing w:line="240" w:lineRule="auto"/>
              <w:ind w:left="0"/>
              <w:jc w:val="both"/>
              <w:rPr>
                <w:rFonts w:cstheme="minorHAnsi"/>
                <w:sz w:val="22"/>
                <w:szCs w:val="22"/>
              </w:rPr>
            </w:pPr>
          </w:p>
          <w:p w14:paraId="580632CF" w14:textId="77777777" w:rsidR="00350C4B" w:rsidRDefault="00350C4B" w:rsidP="008B68D0">
            <w:pPr>
              <w:pStyle w:val="BodyTextIndent3"/>
              <w:spacing w:line="240" w:lineRule="auto"/>
              <w:ind w:left="0"/>
              <w:jc w:val="both"/>
              <w:rPr>
                <w:rFonts w:cstheme="minorHAnsi"/>
                <w:sz w:val="22"/>
                <w:szCs w:val="22"/>
              </w:rPr>
            </w:pPr>
          </w:p>
          <w:p w14:paraId="7DFBD27A" w14:textId="77777777" w:rsidR="00350C4B" w:rsidRDefault="00350C4B" w:rsidP="008B68D0">
            <w:pPr>
              <w:pStyle w:val="BodyTextIndent3"/>
              <w:spacing w:line="240" w:lineRule="auto"/>
              <w:ind w:left="0"/>
              <w:jc w:val="both"/>
              <w:rPr>
                <w:rFonts w:cstheme="minorHAnsi"/>
                <w:sz w:val="22"/>
                <w:szCs w:val="22"/>
              </w:rPr>
            </w:pPr>
          </w:p>
          <w:p w14:paraId="1E460C81" w14:textId="77777777" w:rsidR="00350C4B" w:rsidRDefault="00350C4B" w:rsidP="008B68D0">
            <w:pPr>
              <w:pStyle w:val="BodyTextIndent3"/>
              <w:spacing w:line="240" w:lineRule="auto"/>
              <w:ind w:left="0"/>
              <w:jc w:val="both"/>
              <w:rPr>
                <w:rFonts w:cstheme="minorHAnsi"/>
                <w:sz w:val="22"/>
                <w:szCs w:val="22"/>
              </w:rPr>
            </w:pPr>
          </w:p>
          <w:p w14:paraId="27CDC383" w14:textId="77777777" w:rsidR="00350C4B" w:rsidRDefault="00350C4B" w:rsidP="008B68D0">
            <w:pPr>
              <w:pStyle w:val="BodyTextIndent3"/>
              <w:spacing w:line="240" w:lineRule="auto"/>
              <w:ind w:left="0"/>
              <w:jc w:val="both"/>
              <w:rPr>
                <w:rFonts w:cstheme="minorHAnsi"/>
                <w:sz w:val="22"/>
                <w:szCs w:val="22"/>
              </w:rPr>
            </w:pPr>
          </w:p>
          <w:p w14:paraId="6A2ABA23" w14:textId="77777777" w:rsidR="00350C4B" w:rsidRDefault="00350C4B" w:rsidP="008B68D0">
            <w:pPr>
              <w:pStyle w:val="BodyTextIndent3"/>
              <w:spacing w:line="240" w:lineRule="auto"/>
              <w:ind w:left="0"/>
              <w:jc w:val="both"/>
              <w:rPr>
                <w:rFonts w:cstheme="minorHAnsi"/>
                <w:sz w:val="22"/>
                <w:szCs w:val="22"/>
              </w:rPr>
            </w:pPr>
          </w:p>
          <w:p w14:paraId="4E05F10A" w14:textId="77777777" w:rsidR="00350C4B" w:rsidRDefault="00350C4B" w:rsidP="008B68D0">
            <w:pPr>
              <w:pStyle w:val="BodyTextIndent3"/>
              <w:spacing w:line="240" w:lineRule="auto"/>
              <w:ind w:left="0"/>
              <w:jc w:val="both"/>
              <w:rPr>
                <w:rFonts w:cstheme="minorHAnsi"/>
                <w:sz w:val="22"/>
                <w:szCs w:val="22"/>
              </w:rPr>
            </w:pPr>
          </w:p>
          <w:p w14:paraId="08054065" w14:textId="77777777" w:rsidR="00350C4B" w:rsidRDefault="00350C4B" w:rsidP="008B68D0">
            <w:pPr>
              <w:pStyle w:val="BodyTextIndent3"/>
              <w:spacing w:line="240" w:lineRule="auto"/>
              <w:ind w:left="0"/>
              <w:jc w:val="both"/>
              <w:rPr>
                <w:rFonts w:cstheme="minorHAnsi"/>
                <w:sz w:val="22"/>
                <w:szCs w:val="22"/>
              </w:rPr>
            </w:pPr>
          </w:p>
          <w:p w14:paraId="0483C814" w14:textId="77777777" w:rsidR="00350C4B" w:rsidRDefault="00350C4B" w:rsidP="008B68D0">
            <w:pPr>
              <w:pStyle w:val="BodyTextIndent3"/>
              <w:spacing w:line="240" w:lineRule="auto"/>
              <w:ind w:left="0"/>
              <w:jc w:val="both"/>
              <w:rPr>
                <w:rFonts w:cstheme="minorHAnsi"/>
                <w:sz w:val="22"/>
                <w:szCs w:val="22"/>
              </w:rPr>
            </w:pPr>
          </w:p>
          <w:p w14:paraId="52A559FB" w14:textId="77777777" w:rsidR="00350C4B" w:rsidRDefault="00350C4B" w:rsidP="008B68D0">
            <w:pPr>
              <w:pStyle w:val="BodyTextIndent3"/>
              <w:spacing w:line="240" w:lineRule="auto"/>
              <w:ind w:left="0"/>
              <w:jc w:val="both"/>
              <w:rPr>
                <w:rFonts w:cstheme="minorHAnsi"/>
                <w:sz w:val="22"/>
                <w:szCs w:val="22"/>
              </w:rPr>
            </w:pPr>
          </w:p>
          <w:p w14:paraId="560B0591" w14:textId="77777777" w:rsidR="00350C4B" w:rsidRDefault="00350C4B" w:rsidP="008B68D0">
            <w:pPr>
              <w:pStyle w:val="BodyTextIndent3"/>
              <w:spacing w:line="240" w:lineRule="auto"/>
              <w:ind w:left="0"/>
              <w:jc w:val="both"/>
              <w:rPr>
                <w:rFonts w:cstheme="minorHAnsi"/>
                <w:sz w:val="22"/>
                <w:szCs w:val="22"/>
              </w:rPr>
            </w:pPr>
          </w:p>
          <w:p w14:paraId="090DFBF1" w14:textId="77777777" w:rsidR="00350C4B" w:rsidRDefault="00350C4B" w:rsidP="008B68D0">
            <w:pPr>
              <w:pStyle w:val="BodyTextIndent3"/>
              <w:spacing w:line="240" w:lineRule="auto"/>
              <w:ind w:left="0"/>
              <w:jc w:val="both"/>
              <w:rPr>
                <w:rFonts w:cstheme="minorHAnsi"/>
                <w:sz w:val="22"/>
                <w:szCs w:val="22"/>
              </w:rPr>
            </w:pPr>
          </w:p>
          <w:p w14:paraId="6F4F503F" w14:textId="77777777" w:rsidR="00350C4B" w:rsidRDefault="00350C4B" w:rsidP="008B68D0">
            <w:pPr>
              <w:pStyle w:val="BodyTextIndent3"/>
              <w:spacing w:line="240" w:lineRule="auto"/>
              <w:ind w:left="0"/>
              <w:jc w:val="both"/>
              <w:rPr>
                <w:rFonts w:cstheme="minorHAnsi"/>
                <w:sz w:val="22"/>
                <w:szCs w:val="22"/>
              </w:rPr>
            </w:pPr>
          </w:p>
          <w:p w14:paraId="66D24973" w14:textId="77777777" w:rsidR="00350C4B" w:rsidRDefault="00350C4B" w:rsidP="008B68D0">
            <w:pPr>
              <w:pStyle w:val="BodyTextIndent3"/>
              <w:spacing w:line="240" w:lineRule="auto"/>
              <w:ind w:left="0"/>
              <w:jc w:val="both"/>
              <w:rPr>
                <w:rFonts w:cstheme="minorHAnsi"/>
                <w:sz w:val="22"/>
                <w:szCs w:val="22"/>
              </w:rPr>
            </w:pPr>
          </w:p>
          <w:p w14:paraId="622163AD" w14:textId="77777777" w:rsidR="00350C4B" w:rsidRDefault="00350C4B" w:rsidP="008B68D0">
            <w:pPr>
              <w:pStyle w:val="BodyTextIndent3"/>
              <w:spacing w:line="240" w:lineRule="auto"/>
              <w:ind w:left="0"/>
              <w:jc w:val="both"/>
              <w:rPr>
                <w:rFonts w:cstheme="minorHAnsi"/>
                <w:sz w:val="22"/>
                <w:szCs w:val="22"/>
              </w:rPr>
            </w:pPr>
          </w:p>
          <w:p w14:paraId="36BFDBE0" w14:textId="77777777" w:rsidR="00A94B8C" w:rsidRDefault="00A94B8C" w:rsidP="008B68D0">
            <w:pPr>
              <w:pStyle w:val="BodyTextIndent3"/>
              <w:spacing w:line="240" w:lineRule="auto"/>
              <w:ind w:left="0"/>
              <w:jc w:val="both"/>
              <w:rPr>
                <w:rFonts w:cstheme="minorHAnsi"/>
                <w:sz w:val="22"/>
                <w:szCs w:val="22"/>
              </w:rPr>
            </w:pPr>
          </w:p>
        </w:tc>
      </w:tr>
    </w:tbl>
    <w:p w14:paraId="664274D9" w14:textId="77777777" w:rsidR="00A94B8C" w:rsidRDefault="00A94B8C" w:rsidP="00A94B8C">
      <w:pPr>
        <w:spacing w:after="120" w:line="276" w:lineRule="auto"/>
        <w:jc w:val="both"/>
        <w:rPr>
          <w:rFonts w:cstheme="minorHAnsi"/>
        </w:rPr>
      </w:pPr>
    </w:p>
    <w:p w14:paraId="2C0A2F96" w14:textId="77777777" w:rsidR="00350C4B" w:rsidRDefault="00350C4B">
      <w:pPr>
        <w:rPr>
          <w:rFonts w:cstheme="minorHAnsi"/>
        </w:rPr>
      </w:pPr>
    </w:p>
    <w:tbl>
      <w:tblPr>
        <w:tblStyle w:val="TableGrid"/>
        <w:tblW w:w="0" w:type="auto"/>
        <w:tblLook w:val="04A0" w:firstRow="1" w:lastRow="0" w:firstColumn="1" w:lastColumn="0" w:noHBand="0" w:noVBand="1"/>
      </w:tblPr>
      <w:tblGrid>
        <w:gridCol w:w="9016"/>
      </w:tblGrid>
      <w:tr w:rsidR="0015296F" w14:paraId="5EF78ACE" w14:textId="77777777" w:rsidTr="009B0F72">
        <w:tc>
          <w:tcPr>
            <w:tcW w:w="9016" w:type="dxa"/>
            <w:tcBorders>
              <w:top w:val="single" w:sz="4" w:space="0" w:color="auto"/>
              <w:left w:val="single" w:sz="4" w:space="0" w:color="auto"/>
              <w:bottom w:val="single" w:sz="4" w:space="0" w:color="auto"/>
              <w:right w:val="single" w:sz="4" w:space="0" w:color="auto"/>
            </w:tcBorders>
            <w:shd w:val="clear" w:color="auto" w:fill="009B3A"/>
            <w:hideMark/>
          </w:tcPr>
          <w:p w14:paraId="723F5E12" w14:textId="513CDA7A" w:rsidR="0015296F" w:rsidRPr="00D61163" w:rsidRDefault="0015296F" w:rsidP="00D61163">
            <w:pPr>
              <w:pStyle w:val="ListParagraph"/>
              <w:numPr>
                <w:ilvl w:val="0"/>
                <w:numId w:val="6"/>
              </w:numPr>
              <w:spacing w:before="120" w:after="120" w:line="276" w:lineRule="auto"/>
              <w:jc w:val="both"/>
              <w:rPr>
                <w:rFonts w:asciiTheme="minorHAnsi" w:hAnsiTheme="minorHAnsi" w:cstheme="minorHAnsi"/>
                <w:b/>
                <w:bCs/>
                <w:sz w:val="22"/>
                <w:szCs w:val="22"/>
              </w:rPr>
            </w:pPr>
            <w:r w:rsidRPr="00D61163">
              <w:rPr>
                <w:rFonts w:asciiTheme="minorHAnsi" w:hAnsiTheme="minorHAnsi" w:cstheme="minorHAnsi"/>
                <w:b/>
                <w:bCs/>
                <w:sz w:val="22"/>
                <w:szCs w:val="22"/>
              </w:rPr>
              <w:lastRenderedPageBreak/>
              <w:t>Sustainability</w:t>
            </w:r>
            <w:r w:rsidR="00CA00EE" w:rsidRPr="00D61163">
              <w:rPr>
                <w:rFonts w:asciiTheme="minorHAnsi" w:hAnsiTheme="minorHAnsi" w:cstheme="minorHAnsi"/>
                <w:b/>
                <w:bCs/>
                <w:sz w:val="22"/>
                <w:szCs w:val="22"/>
              </w:rPr>
              <w:t xml:space="preserve"> &amp; Social </w:t>
            </w:r>
          </w:p>
          <w:p w14:paraId="0408C198" w14:textId="612FB9ED" w:rsidR="0015296F" w:rsidRPr="00CB7F6B" w:rsidRDefault="0015296F" w:rsidP="009B0F72">
            <w:pPr>
              <w:pStyle w:val="ListParagraph"/>
              <w:spacing w:before="120" w:after="120" w:line="276" w:lineRule="auto"/>
              <w:jc w:val="both"/>
              <w:rPr>
                <w:rFonts w:asciiTheme="minorHAnsi" w:hAnsiTheme="minorHAnsi" w:cstheme="minorHAnsi"/>
                <w:b/>
                <w:bCs/>
                <w:sz w:val="22"/>
                <w:szCs w:val="22"/>
              </w:rPr>
            </w:pPr>
            <w:r>
              <w:rPr>
                <w:rFonts w:asciiTheme="minorHAnsi" w:hAnsiTheme="minorHAnsi" w:cstheme="minorHAnsi"/>
                <w:b/>
                <w:bCs/>
                <w:sz w:val="22"/>
                <w:szCs w:val="22"/>
              </w:rPr>
              <w:t>50</w:t>
            </w:r>
            <w:r w:rsidRPr="00CB7F6B">
              <w:rPr>
                <w:rFonts w:asciiTheme="minorHAnsi" w:hAnsiTheme="minorHAnsi" w:cstheme="minorHAnsi"/>
                <w:b/>
                <w:bCs/>
                <w:sz w:val="22"/>
                <w:szCs w:val="22"/>
              </w:rPr>
              <w:t xml:space="preserve"> marks available</w:t>
            </w:r>
          </w:p>
        </w:tc>
      </w:tr>
      <w:tr w:rsidR="0015296F" w14:paraId="78875E3B" w14:textId="77777777" w:rsidTr="009B0F72">
        <w:tc>
          <w:tcPr>
            <w:tcW w:w="9016" w:type="dxa"/>
            <w:tcBorders>
              <w:top w:val="single" w:sz="4" w:space="0" w:color="auto"/>
              <w:left w:val="single" w:sz="4" w:space="0" w:color="auto"/>
              <w:bottom w:val="single" w:sz="4" w:space="0" w:color="auto"/>
              <w:right w:val="single" w:sz="4" w:space="0" w:color="auto"/>
            </w:tcBorders>
            <w:shd w:val="clear" w:color="auto" w:fill="DFDEE9"/>
            <w:hideMark/>
          </w:tcPr>
          <w:p w14:paraId="45EE8E9F" w14:textId="7C9B01DA" w:rsidR="005217EC" w:rsidRPr="005217EC" w:rsidRDefault="005217EC" w:rsidP="005217EC">
            <w:pPr>
              <w:rPr>
                <w:rFonts w:cstheme="minorHAnsi"/>
                <w:bCs/>
              </w:rPr>
            </w:pPr>
            <w:r w:rsidRPr="005217EC">
              <w:rPr>
                <w:rFonts w:cstheme="minorHAnsi"/>
                <w:bCs/>
              </w:rPr>
              <w:t>Tenderers should describe their approach to sustainability in the context of delivering the requirements and specifications set out in th</w:t>
            </w:r>
            <w:r>
              <w:rPr>
                <w:rFonts w:cstheme="minorHAnsi"/>
                <w:bCs/>
              </w:rPr>
              <w:t>e RFT</w:t>
            </w:r>
            <w:r w:rsidRPr="005217EC">
              <w:rPr>
                <w:rFonts w:cstheme="minorHAnsi"/>
                <w:bCs/>
              </w:rPr>
              <w:t xml:space="preserve">, providing clear and comprehensive details that demonstrate an understanding of </w:t>
            </w:r>
            <w:r>
              <w:rPr>
                <w:rFonts w:cstheme="minorHAnsi"/>
                <w:bCs/>
              </w:rPr>
              <w:t xml:space="preserve">IDA Ireland’s </w:t>
            </w:r>
            <w:r w:rsidRPr="005217EC">
              <w:rPr>
                <w:rFonts w:cstheme="minorHAnsi"/>
                <w:bCs/>
              </w:rPr>
              <w:t>requirements relating to the following:</w:t>
            </w:r>
          </w:p>
          <w:p w14:paraId="6BE2428D" w14:textId="77777777" w:rsidR="005217EC" w:rsidRPr="005217EC" w:rsidRDefault="005217EC" w:rsidP="005217EC">
            <w:pPr>
              <w:rPr>
                <w:rFonts w:cstheme="minorHAnsi"/>
                <w:bCs/>
              </w:rPr>
            </w:pPr>
          </w:p>
          <w:p w14:paraId="621FFE6D" w14:textId="77777777" w:rsidR="005217EC" w:rsidRDefault="005217EC" w:rsidP="005217EC">
            <w:pPr>
              <w:rPr>
                <w:rFonts w:cstheme="minorHAnsi"/>
                <w:bCs/>
              </w:rPr>
            </w:pPr>
            <w:r w:rsidRPr="005217EC">
              <w:rPr>
                <w:rFonts w:cstheme="minorHAnsi"/>
                <w:bCs/>
              </w:rPr>
              <w:t>- Environmental considerations linked to the subject matter.</w:t>
            </w:r>
          </w:p>
          <w:p w14:paraId="08D5537F" w14:textId="77777777" w:rsidR="00C26B91" w:rsidRPr="005217EC" w:rsidRDefault="00C26B91" w:rsidP="005217EC">
            <w:pPr>
              <w:rPr>
                <w:rFonts w:cstheme="minorHAnsi"/>
                <w:bCs/>
              </w:rPr>
            </w:pPr>
          </w:p>
          <w:p w14:paraId="00708853" w14:textId="77777777" w:rsidR="005217EC" w:rsidRDefault="005217EC" w:rsidP="005217EC">
            <w:pPr>
              <w:rPr>
                <w:rFonts w:cstheme="minorHAnsi"/>
                <w:bCs/>
              </w:rPr>
            </w:pPr>
            <w:r w:rsidRPr="005217EC">
              <w:rPr>
                <w:rFonts w:cstheme="minorHAnsi"/>
                <w:bCs/>
              </w:rPr>
              <w:t>- Social considerations linked to the subject matter.</w:t>
            </w:r>
          </w:p>
          <w:p w14:paraId="45806E7F" w14:textId="77777777" w:rsidR="005217EC" w:rsidRDefault="005217EC" w:rsidP="005217EC">
            <w:pPr>
              <w:rPr>
                <w:rFonts w:cstheme="minorHAnsi"/>
                <w:bCs/>
              </w:rPr>
            </w:pPr>
          </w:p>
          <w:p w14:paraId="24DD9324" w14:textId="2D033C29" w:rsidR="005217EC" w:rsidRPr="005217EC" w:rsidRDefault="005217EC" w:rsidP="005217EC">
            <w:pPr>
              <w:rPr>
                <w:rFonts w:cstheme="minorHAnsi"/>
                <w:bCs/>
              </w:rPr>
            </w:pPr>
            <w:r>
              <w:rPr>
                <w:rFonts w:cstheme="minorHAnsi"/>
                <w:bCs/>
              </w:rPr>
              <w:t>Your response should not exceed a page limit of 2</w:t>
            </w:r>
            <w:r w:rsidR="002947C1">
              <w:rPr>
                <w:rFonts w:cstheme="minorHAnsi"/>
                <w:bCs/>
              </w:rPr>
              <w:t xml:space="preserve"> </w:t>
            </w:r>
            <w:r>
              <w:rPr>
                <w:rFonts w:cstheme="minorHAnsi"/>
                <w:bCs/>
              </w:rPr>
              <w:t>x</w:t>
            </w:r>
            <w:r w:rsidR="002947C1">
              <w:rPr>
                <w:rFonts w:cstheme="minorHAnsi"/>
                <w:bCs/>
              </w:rPr>
              <w:t xml:space="preserve"> </w:t>
            </w:r>
            <w:r>
              <w:rPr>
                <w:rFonts w:cstheme="minorHAnsi"/>
                <w:bCs/>
              </w:rPr>
              <w:t>A4 pages.</w:t>
            </w:r>
          </w:p>
          <w:p w14:paraId="444128E3" w14:textId="77777777" w:rsidR="0015296F" w:rsidRPr="000A204D" w:rsidRDefault="0015296F" w:rsidP="009B0F72">
            <w:pPr>
              <w:spacing w:after="120"/>
              <w:jc w:val="both"/>
              <w:rPr>
                <w:rFonts w:cstheme="minorHAnsi"/>
              </w:rPr>
            </w:pPr>
          </w:p>
          <w:p w14:paraId="12CA5E11" w14:textId="77777777" w:rsidR="0015296F" w:rsidRPr="000A204D" w:rsidRDefault="0015296F" w:rsidP="009B0F72">
            <w:pPr>
              <w:spacing w:after="120" w:line="276" w:lineRule="auto"/>
              <w:jc w:val="both"/>
              <w:rPr>
                <w:rFonts w:cstheme="minorHAnsi"/>
              </w:rPr>
            </w:pPr>
          </w:p>
        </w:tc>
      </w:tr>
      <w:tr w:rsidR="0015296F" w14:paraId="484D7DD6" w14:textId="77777777" w:rsidTr="009B0F72">
        <w:tc>
          <w:tcPr>
            <w:tcW w:w="9016" w:type="dxa"/>
            <w:tcBorders>
              <w:top w:val="single" w:sz="4" w:space="0" w:color="auto"/>
              <w:left w:val="single" w:sz="4" w:space="0" w:color="auto"/>
              <w:bottom w:val="single" w:sz="4" w:space="0" w:color="auto"/>
              <w:right w:val="single" w:sz="4" w:space="0" w:color="auto"/>
            </w:tcBorders>
          </w:tcPr>
          <w:p w14:paraId="638DB4E4" w14:textId="77032455" w:rsidR="0015296F" w:rsidRDefault="0015296F" w:rsidP="009B0F72">
            <w:pPr>
              <w:pStyle w:val="BodyTextIndent3"/>
              <w:spacing w:line="240" w:lineRule="auto"/>
              <w:ind w:left="0"/>
              <w:jc w:val="both"/>
              <w:rPr>
                <w:rFonts w:cstheme="minorHAnsi"/>
                <w:i/>
                <w:iCs/>
                <w:color w:val="808080" w:themeColor="background1" w:themeShade="80"/>
                <w:sz w:val="22"/>
                <w:szCs w:val="22"/>
              </w:rPr>
            </w:pPr>
            <w:r>
              <w:rPr>
                <w:rFonts w:cstheme="minorHAnsi"/>
                <w:i/>
                <w:iCs/>
                <w:color w:val="808080" w:themeColor="background1" w:themeShade="80"/>
                <w:sz w:val="22"/>
                <w:szCs w:val="22"/>
              </w:rPr>
              <w:t>Insert response</w:t>
            </w:r>
          </w:p>
          <w:p w14:paraId="60E26E12" w14:textId="77777777" w:rsidR="001658B3" w:rsidRDefault="001658B3" w:rsidP="009B0F72">
            <w:pPr>
              <w:pStyle w:val="BodyTextIndent3"/>
              <w:spacing w:line="240" w:lineRule="auto"/>
              <w:ind w:left="0"/>
              <w:jc w:val="both"/>
              <w:rPr>
                <w:rFonts w:cstheme="minorHAnsi"/>
                <w:i/>
                <w:iCs/>
                <w:color w:val="808080" w:themeColor="background1" w:themeShade="80"/>
                <w:sz w:val="22"/>
                <w:szCs w:val="22"/>
              </w:rPr>
            </w:pPr>
          </w:p>
          <w:p w14:paraId="11788785" w14:textId="77777777" w:rsidR="001658B3" w:rsidRDefault="001658B3" w:rsidP="009B0F72">
            <w:pPr>
              <w:pStyle w:val="BodyTextIndent3"/>
              <w:spacing w:line="240" w:lineRule="auto"/>
              <w:ind w:left="0"/>
              <w:jc w:val="both"/>
              <w:rPr>
                <w:rFonts w:cstheme="minorHAnsi"/>
                <w:i/>
                <w:iCs/>
                <w:color w:val="808080" w:themeColor="background1" w:themeShade="80"/>
                <w:sz w:val="22"/>
                <w:szCs w:val="22"/>
              </w:rPr>
            </w:pPr>
          </w:p>
          <w:p w14:paraId="3BD986AB" w14:textId="77777777" w:rsidR="001658B3" w:rsidRPr="001658B3" w:rsidRDefault="001658B3" w:rsidP="009B0F72">
            <w:pPr>
              <w:pStyle w:val="BodyTextIndent3"/>
              <w:spacing w:line="240" w:lineRule="auto"/>
              <w:ind w:left="0"/>
              <w:jc w:val="both"/>
              <w:rPr>
                <w:rFonts w:cstheme="minorHAnsi"/>
                <w:i/>
                <w:iCs/>
                <w:color w:val="808080" w:themeColor="background1" w:themeShade="80"/>
                <w:sz w:val="22"/>
                <w:szCs w:val="22"/>
              </w:rPr>
            </w:pPr>
          </w:p>
          <w:p w14:paraId="4E618BBC" w14:textId="77777777" w:rsidR="0015296F" w:rsidRDefault="0015296F" w:rsidP="009B0F72">
            <w:pPr>
              <w:pStyle w:val="BodyTextIndent3"/>
              <w:spacing w:line="240" w:lineRule="auto"/>
              <w:ind w:left="0"/>
              <w:jc w:val="both"/>
              <w:rPr>
                <w:rFonts w:cstheme="minorHAnsi"/>
                <w:sz w:val="22"/>
                <w:szCs w:val="22"/>
              </w:rPr>
            </w:pPr>
          </w:p>
          <w:p w14:paraId="0F3A7D46" w14:textId="77777777" w:rsidR="0015296F" w:rsidRDefault="0015296F" w:rsidP="009B0F72">
            <w:pPr>
              <w:pStyle w:val="BodyTextIndent3"/>
              <w:spacing w:line="240" w:lineRule="auto"/>
              <w:ind w:left="0"/>
              <w:jc w:val="both"/>
              <w:rPr>
                <w:rFonts w:cstheme="minorHAnsi"/>
                <w:sz w:val="22"/>
                <w:szCs w:val="22"/>
              </w:rPr>
            </w:pPr>
          </w:p>
          <w:p w14:paraId="51E48EF7" w14:textId="77777777" w:rsidR="0015296F" w:rsidRDefault="0015296F" w:rsidP="009B0F72">
            <w:pPr>
              <w:pStyle w:val="BodyTextIndent3"/>
              <w:spacing w:line="240" w:lineRule="auto"/>
              <w:ind w:left="0"/>
              <w:jc w:val="both"/>
              <w:rPr>
                <w:rFonts w:cstheme="minorHAnsi"/>
                <w:sz w:val="22"/>
                <w:szCs w:val="22"/>
              </w:rPr>
            </w:pPr>
          </w:p>
        </w:tc>
      </w:tr>
    </w:tbl>
    <w:p w14:paraId="3E000220" w14:textId="77777777" w:rsidR="0015296F" w:rsidRDefault="0015296F">
      <w:pPr>
        <w:rPr>
          <w:rFonts w:cstheme="minorHAnsi"/>
        </w:rPr>
      </w:pPr>
    </w:p>
    <w:tbl>
      <w:tblPr>
        <w:tblStyle w:val="TableGrid"/>
        <w:tblW w:w="0" w:type="auto"/>
        <w:tblLook w:val="04A0" w:firstRow="1" w:lastRow="0" w:firstColumn="1" w:lastColumn="0" w:noHBand="0" w:noVBand="1"/>
      </w:tblPr>
      <w:tblGrid>
        <w:gridCol w:w="9016"/>
      </w:tblGrid>
      <w:tr w:rsidR="0015296F" w14:paraId="2FDE3C28" w14:textId="77777777" w:rsidTr="009B0F72">
        <w:tc>
          <w:tcPr>
            <w:tcW w:w="9016" w:type="dxa"/>
            <w:tcBorders>
              <w:top w:val="single" w:sz="4" w:space="0" w:color="auto"/>
              <w:left w:val="single" w:sz="4" w:space="0" w:color="auto"/>
              <w:bottom w:val="single" w:sz="4" w:space="0" w:color="auto"/>
              <w:right w:val="single" w:sz="4" w:space="0" w:color="auto"/>
            </w:tcBorders>
            <w:shd w:val="clear" w:color="auto" w:fill="009B3A"/>
            <w:hideMark/>
          </w:tcPr>
          <w:p w14:paraId="215E63E4" w14:textId="1CC6900E" w:rsidR="0015296F" w:rsidRPr="0015296F" w:rsidRDefault="0015296F" w:rsidP="00D61163">
            <w:pPr>
              <w:pStyle w:val="ListParagraph"/>
              <w:numPr>
                <w:ilvl w:val="0"/>
                <w:numId w:val="6"/>
              </w:numPr>
              <w:spacing w:before="120" w:after="120" w:line="276" w:lineRule="auto"/>
              <w:jc w:val="both"/>
              <w:rPr>
                <w:rFonts w:asciiTheme="minorHAnsi" w:hAnsiTheme="minorHAnsi" w:cstheme="minorHAnsi"/>
                <w:b/>
                <w:bCs/>
                <w:sz w:val="22"/>
                <w:szCs w:val="22"/>
              </w:rPr>
            </w:pPr>
            <w:r w:rsidRPr="0015296F">
              <w:rPr>
                <w:rFonts w:asciiTheme="minorHAnsi" w:hAnsiTheme="minorHAnsi" w:cstheme="minorHAnsi"/>
                <w:b/>
                <w:bCs/>
                <w:sz w:val="22"/>
                <w:szCs w:val="22"/>
              </w:rPr>
              <w:t>Total Cost</w:t>
            </w:r>
          </w:p>
          <w:p w14:paraId="3D2AD947" w14:textId="44A66C8E" w:rsidR="0015296F" w:rsidRPr="00CB7F6B" w:rsidRDefault="0015296F" w:rsidP="009B0F72">
            <w:pPr>
              <w:pStyle w:val="ListParagraph"/>
              <w:spacing w:before="120" w:after="120" w:line="276" w:lineRule="auto"/>
              <w:jc w:val="both"/>
              <w:rPr>
                <w:rFonts w:asciiTheme="minorHAnsi" w:hAnsiTheme="minorHAnsi" w:cstheme="minorHAnsi"/>
                <w:b/>
                <w:bCs/>
                <w:sz w:val="22"/>
                <w:szCs w:val="22"/>
              </w:rPr>
            </w:pPr>
            <w:r>
              <w:rPr>
                <w:rFonts w:asciiTheme="minorHAnsi" w:hAnsiTheme="minorHAnsi" w:cstheme="minorHAnsi"/>
                <w:b/>
                <w:bCs/>
                <w:sz w:val="22"/>
                <w:szCs w:val="22"/>
              </w:rPr>
              <w:t xml:space="preserve">300 </w:t>
            </w:r>
            <w:r w:rsidRPr="0015296F">
              <w:rPr>
                <w:rFonts w:asciiTheme="minorHAnsi" w:hAnsiTheme="minorHAnsi" w:cstheme="minorHAnsi"/>
                <w:b/>
                <w:bCs/>
                <w:sz w:val="22"/>
                <w:szCs w:val="22"/>
              </w:rPr>
              <w:t>marks available</w:t>
            </w:r>
          </w:p>
        </w:tc>
      </w:tr>
      <w:tr w:rsidR="0015296F" w14:paraId="35EF2522" w14:textId="77777777" w:rsidTr="009B0F72">
        <w:tc>
          <w:tcPr>
            <w:tcW w:w="9016" w:type="dxa"/>
            <w:tcBorders>
              <w:top w:val="single" w:sz="4" w:space="0" w:color="auto"/>
              <w:left w:val="single" w:sz="4" w:space="0" w:color="auto"/>
              <w:bottom w:val="single" w:sz="4" w:space="0" w:color="auto"/>
              <w:right w:val="single" w:sz="4" w:space="0" w:color="auto"/>
            </w:tcBorders>
            <w:shd w:val="clear" w:color="auto" w:fill="DFDEE9"/>
            <w:hideMark/>
          </w:tcPr>
          <w:p w14:paraId="55696EF0" w14:textId="08450D5C" w:rsidR="0015296F" w:rsidRPr="000A204D" w:rsidRDefault="005818BE" w:rsidP="009B0F72">
            <w:pPr>
              <w:spacing w:after="120"/>
              <w:jc w:val="both"/>
              <w:rPr>
                <w:rFonts w:cstheme="minorHAnsi"/>
              </w:rPr>
            </w:pPr>
            <w:r>
              <w:rPr>
                <w:rFonts w:cstheme="minorHAnsi"/>
              </w:rPr>
              <w:t>Please refer to Appendix 2 Form of Tender</w:t>
            </w:r>
          </w:p>
          <w:p w14:paraId="48D1DBEE" w14:textId="77777777" w:rsidR="0015296F" w:rsidRPr="000A204D" w:rsidRDefault="0015296F" w:rsidP="009B0F72">
            <w:pPr>
              <w:spacing w:after="120" w:line="276" w:lineRule="auto"/>
              <w:jc w:val="both"/>
              <w:rPr>
                <w:rFonts w:cstheme="minorHAnsi"/>
              </w:rPr>
            </w:pPr>
          </w:p>
        </w:tc>
      </w:tr>
      <w:tr w:rsidR="0015296F" w14:paraId="00261F88" w14:textId="77777777" w:rsidTr="009B0F72">
        <w:tc>
          <w:tcPr>
            <w:tcW w:w="9016" w:type="dxa"/>
            <w:tcBorders>
              <w:top w:val="single" w:sz="4" w:space="0" w:color="auto"/>
              <w:left w:val="single" w:sz="4" w:space="0" w:color="auto"/>
              <w:bottom w:val="single" w:sz="4" w:space="0" w:color="auto"/>
              <w:right w:val="single" w:sz="4" w:space="0" w:color="auto"/>
            </w:tcBorders>
          </w:tcPr>
          <w:p w14:paraId="327063DE" w14:textId="77777777" w:rsidR="0015296F" w:rsidRDefault="0015296F" w:rsidP="009B0F72">
            <w:pPr>
              <w:pStyle w:val="BodyTextIndent3"/>
              <w:spacing w:line="240" w:lineRule="auto"/>
              <w:ind w:left="0"/>
              <w:jc w:val="both"/>
              <w:rPr>
                <w:rFonts w:cstheme="minorHAnsi"/>
                <w:i/>
                <w:iCs/>
                <w:color w:val="808080" w:themeColor="background1" w:themeShade="80"/>
                <w:sz w:val="22"/>
                <w:szCs w:val="22"/>
              </w:rPr>
            </w:pPr>
            <w:r>
              <w:rPr>
                <w:rFonts w:cstheme="minorHAnsi"/>
                <w:i/>
                <w:iCs/>
                <w:color w:val="808080" w:themeColor="background1" w:themeShade="80"/>
                <w:sz w:val="22"/>
                <w:szCs w:val="22"/>
              </w:rPr>
              <w:t>Insert response</w:t>
            </w:r>
          </w:p>
          <w:p w14:paraId="1CB3FF50" w14:textId="77777777" w:rsidR="0015296F" w:rsidRDefault="0015296F" w:rsidP="009B0F72">
            <w:pPr>
              <w:pStyle w:val="BodyTextIndent3"/>
              <w:spacing w:line="240" w:lineRule="auto"/>
              <w:ind w:left="0"/>
              <w:jc w:val="both"/>
              <w:rPr>
                <w:rFonts w:cstheme="minorHAnsi"/>
                <w:sz w:val="22"/>
                <w:szCs w:val="22"/>
              </w:rPr>
            </w:pPr>
          </w:p>
          <w:p w14:paraId="4056545D" w14:textId="77777777" w:rsidR="0015296F" w:rsidRDefault="0015296F" w:rsidP="009B0F72">
            <w:pPr>
              <w:pStyle w:val="BodyTextIndent3"/>
              <w:spacing w:line="240" w:lineRule="auto"/>
              <w:ind w:left="0"/>
              <w:jc w:val="both"/>
              <w:rPr>
                <w:rFonts w:cstheme="minorHAnsi"/>
                <w:sz w:val="22"/>
                <w:szCs w:val="22"/>
              </w:rPr>
            </w:pPr>
          </w:p>
          <w:p w14:paraId="4AEF4562" w14:textId="77777777" w:rsidR="0015296F" w:rsidRDefault="0015296F" w:rsidP="009B0F72">
            <w:pPr>
              <w:pStyle w:val="BodyTextIndent3"/>
              <w:spacing w:line="240" w:lineRule="auto"/>
              <w:ind w:left="0"/>
              <w:jc w:val="both"/>
              <w:rPr>
                <w:rFonts w:cstheme="minorHAnsi"/>
                <w:sz w:val="22"/>
                <w:szCs w:val="22"/>
              </w:rPr>
            </w:pPr>
          </w:p>
          <w:p w14:paraId="58459306" w14:textId="77777777" w:rsidR="0015296F" w:rsidRDefault="0015296F" w:rsidP="009B0F72">
            <w:pPr>
              <w:pStyle w:val="BodyTextIndent3"/>
              <w:spacing w:line="240" w:lineRule="auto"/>
              <w:ind w:left="0"/>
              <w:jc w:val="both"/>
              <w:rPr>
                <w:rFonts w:cstheme="minorHAnsi"/>
                <w:sz w:val="22"/>
                <w:szCs w:val="22"/>
              </w:rPr>
            </w:pPr>
          </w:p>
        </w:tc>
      </w:tr>
    </w:tbl>
    <w:p w14:paraId="7122CB68" w14:textId="032BAFB2" w:rsidR="002A6E31" w:rsidRDefault="002A6E31">
      <w:pPr>
        <w:rPr>
          <w:rFonts w:cstheme="minorHAnsi"/>
        </w:rPr>
      </w:pPr>
      <w:r>
        <w:rPr>
          <w:rFonts w:cstheme="minorHAnsi"/>
        </w:rPr>
        <w:br w:type="page"/>
      </w:r>
    </w:p>
    <w:tbl>
      <w:tblPr>
        <w:tblStyle w:val="TableGrid"/>
        <w:tblW w:w="0" w:type="auto"/>
        <w:tblLook w:val="04A0" w:firstRow="1" w:lastRow="0" w:firstColumn="1" w:lastColumn="0" w:noHBand="0" w:noVBand="1"/>
      </w:tblPr>
      <w:tblGrid>
        <w:gridCol w:w="9016"/>
      </w:tblGrid>
      <w:tr w:rsidR="00300D3F" w14:paraId="01F2D307" w14:textId="77777777" w:rsidTr="00CE71AF">
        <w:tc>
          <w:tcPr>
            <w:tcW w:w="9016" w:type="dxa"/>
            <w:tcBorders>
              <w:top w:val="nil"/>
              <w:left w:val="nil"/>
              <w:bottom w:val="nil"/>
              <w:right w:val="nil"/>
            </w:tcBorders>
            <w:shd w:val="clear" w:color="auto" w:fill="009B3A"/>
          </w:tcPr>
          <w:p w14:paraId="04C4836E" w14:textId="4A768D44" w:rsidR="00300D3F" w:rsidRPr="00300D3F" w:rsidRDefault="00C0543F" w:rsidP="00CE71AF">
            <w:pPr>
              <w:spacing w:before="120" w:after="120" w:line="276" w:lineRule="auto"/>
              <w:jc w:val="both"/>
              <w:rPr>
                <w:rFonts w:cstheme="minorHAnsi"/>
                <w:b/>
                <w:bCs/>
              </w:rPr>
            </w:pPr>
            <w:r>
              <w:rPr>
                <w:rFonts w:cstheme="minorHAnsi"/>
                <w:b/>
                <w:bCs/>
                <w:color w:val="FFFFFF" w:themeColor="background1"/>
              </w:rPr>
              <w:lastRenderedPageBreak/>
              <w:t>TENDERER</w:t>
            </w:r>
            <w:r w:rsidR="0005104A">
              <w:rPr>
                <w:rFonts w:cstheme="minorHAnsi"/>
                <w:b/>
                <w:bCs/>
                <w:color w:val="FFFFFF" w:themeColor="background1"/>
              </w:rPr>
              <w:t>’</w:t>
            </w:r>
            <w:r w:rsidR="00300D3F" w:rsidRPr="00300D3F">
              <w:rPr>
                <w:rFonts w:cstheme="minorHAnsi"/>
                <w:b/>
                <w:bCs/>
                <w:color w:val="FFFFFF" w:themeColor="background1"/>
              </w:rPr>
              <w:t>S STATEMENT</w:t>
            </w:r>
          </w:p>
        </w:tc>
      </w:tr>
    </w:tbl>
    <w:p w14:paraId="46D0F1E2" w14:textId="77777777" w:rsidR="00841C98" w:rsidRDefault="00841C98" w:rsidP="001B2FCC">
      <w:pPr>
        <w:rPr>
          <w:rFonts w:cstheme="minorHAnsi"/>
        </w:rPr>
      </w:pPr>
    </w:p>
    <w:p w14:paraId="1EED5E39" w14:textId="22A39812" w:rsidR="00BD5512" w:rsidRPr="000B193D" w:rsidRDefault="00BD5512" w:rsidP="00BD5512">
      <w:pPr>
        <w:spacing w:after="120"/>
        <w:jc w:val="both"/>
        <w:rPr>
          <w:rFonts w:cstheme="minorHAnsi"/>
          <w:b/>
          <w:bCs/>
        </w:rPr>
      </w:pPr>
      <w:r w:rsidRPr="000B193D">
        <w:rPr>
          <w:rFonts w:cstheme="minorHAnsi"/>
          <w:b/>
          <w:bCs/>
        </w:rPr>
        <w:t xml:space="preserve">Failure to sign the </w:t>
      </w:r>
      <w:r w:rsidR="00C0543F">
        <w:rPr>
          <w:rFonts w:cstheme="minorHAnsi"/>
          <w:b/>
          <w:bCs/>
        </w:rPr>
        <w:t>Tenderer</w:t>
      </w:r>
      <w:r w:rsidRPr="000B193D">
        <w:rPr>
          <w:rFonts w:cstheme="minorHAnsi"/>
          <w:b/>
          <w:bCs/>
        </w:rPr>
        <w:t xml:space="preserve">’s Statement or any amendments made to the </w:t>
      </w:r>
      <w:r w:rsidR="00C0543F">
        <w:rPr>
          <w:rFonts w:cstheme="minorHAnsi"/>
          <w:b/>
          <w:bCs/>
        </w:rPr>
        <w:t>Tenderer</w:t>
      </w:r>
      <w:r w:rsidRPr="000B193D">
        <w:rPr>
          <w:rFonts w:cstheme="minorHAnsi"/>
          <w:b/>
          <w:bCs/>
        </w:rPr>
        <w:t xml:space="preserve">’s Statement, will result in rejection of the </w:t>
      </w:r>
      <w:r w:rsidR="00ED3FDC">
        <w:rPr>
          <w:rFonts w:cstheme="minorHAnsi"/>
          <w:b/>
          <w:bCs/>
        </w:rPr>
        <w:t>Tender</w:t>
      </w:r>
      <w:r w:rsidRPr="000B193D">
        <w:rPr>
          <w:rFonts w:cstheme="minorHAnsi"/>
          <w:b/>
          <w:bCs/>
        </w:rPr>
        <w:t xml:space="preserve">. Furthermore, any assumptions or statements submitted with the </w:t>
      </w:r>
      <w:r w:rsidR="00C0543F">
        <w:rPr>
          <w:rFonts w:cstheme="minorHAnsi"/>
          <w:b/>
          <w:bCs/>
        </w:rPr>
        <w:t>Tenderer</w:t>
      </w:r>
      <w:r w:rsidRPr="000B193D">
        <w:rPr>
          <w:rFonts w:cstheme="minorHAnsi"/>
          <w:b/>
          <w:bCs/>
        </w:rPr>
        <w:t xml:space="preserve">’s Statement may disqualify the </w:t>
      </w:r>
      <w:r w:rsidR="00ED3FDC">
        <w:rPr>
          <w:rFonts w:cstheme="minorHAnsi"/>
          <w:b/>
          <w:bCs/>
        </w:rPr>
        <w:t>Tender</w:t>
      </w:r>
      <w:r w:rsidRPr="000B193D">
        <w:rPr>
          <w:rFonts w:cstheme="minorHAnsi"/>
          <w:b/>
          <w:bCs/>
        </w:rPr>
        <w:t xml:space="preserve"> resulting in its elimination from the Competition.</w:t>
      </w:r>
    </w:p>
    <w:p w14:paraId="5C48B283" w14:textId="77777777" w:rsidR="00AE7DDB" w:rsidRPr="005F3783" w:rsidRDefault="00AE7DDB" w:rsidP="001B2FCC">
      <w:pPr>
        <w:rPr>
          <w:rFonts w:cstheme="minorHAnsi"/>
        </w:rPr>
      </w:pPr>
    </w:p>
    <w:p w14:paraId="4AB27E00" w14:textId="31070101" w:rsidR="00770601" w:rsidRPr="00B302F2" w:rsidRDefault="004A4410" w:rsidP="00B302F2">
      <w:pPr>
        <w:spacing w:after="120" w:line="276" w:lineRule="auto"/>
        <w:jc w:val="both"/>
        <w:rPr>
          <w:rFonts w:cstheme="minorHAnsi"/>
        </w:rPr>
      </w:pPr>
      <w:r w:rsidRPr="00B302F2">
        <w:rPr>
          <w:rFonts w:cstheme="minorHAnsi"/>
        </w:rPr>
        <w:t>I/We confirm that I/we</w:t>
      </w:r>
    </w:p>
    <w:p w14:paraId="49190DCC" w14:textId="428FD510" w:rsidR="00B302F2" w:rsidRDefault="00452D5D" w:rsidP="00350C4B">
      <w:pPr>
        <w:numPr>
          <w:ilvl w:val="0"/>
          <w:numId w:val="5"/>
        </w:numPr>
        <w:spacing w:after="120" w:line="276" w:lineRule="auto"/>
        <w:jc w:val="both"/>
        <w:rPr>
          <w:rFonts w:cstheme="minorHAnsi"/>
        </w:rPr>
      </w:pPr>
      <w:r>
        <w:rPr>
          <w:rFonts w:cstheme="minorHAnsi"/>
        </w:rPr>
        <w:t xml:space="preserve">By submitting </w:t>
      </w:r>
      <w:r w:rsidRPr="00B302F2">
        <w:rPr>
          <w:rFonts w:cstheme="minorHAnsi"/>
        </w:rPr>
        <w:t xml:space="preserve">a </w:t>
      </w:r>
      <w:r w:rsidR="005217EC">
        <w:rPr>
          <w:rFonts w:cstheme="minorHAnsi"/>
        </w:rPr>
        <w:t>Tender</w:t>
      </w:r>
      <w:r w:rsidRPr="00B302F2">
        <w:rPr>
          <w:rFonts w:cstheme="minorHAnsi"/>
        </w:rPr>
        <w:t xml:space="preserve"> in response to this RF</w:t>
      </w:r>
      <w:r w:rsidR="005217EC">
        <w:rPr>
          <w:rFonts w:cstheme="minorHAnsi"/>
        </w:rPr>
        <w:t>T</w:t>
      </w:r>
      <w:r w:rsidRPr="00B302F2">
        <w:rPr>
          <w:rFonts w:cstheme="minorHAnsi"/>
        </w:rPr>
        <w:t xml:space="preserve">, we accept </w:t>
      </w:r>
      <w:proofErr w:type="gramStart"/>
      <w:r w:rsidRPr="00B302F2">
        <w:rPr>
          <w:rFonts w:cstheme="minorHAnsi"/>
        </w:rPr>
        <w:t>all of</w:t>
      </w:r>
      <w:proofErr w:type="gramEnd"/>
      <w:r w:rsidRPr="00B302F2">
        <w:rPr>
          <w:rFonts w:cstheme="minorHAnsi"/>
        </w:rPr>
        <w:t xml:space="preserve"> the Terms and Conditions of the RF</w:t>
      </w:r>
      <w:r w:rsidR="005217EC">
        <w:rPr>
          <w:rFonts w:cstheme="minorHAnsi"/>
        </w:rPr>
        <w:t>T</w:t>
      </w:r>
      <w:r w:rsidRPr="00B302F2">
        <w:rPr>
          <w:rFonts w:cstheme="minorHAnsi"/>
        </w:rPr>
        <w:t xml:space="preserve"> and agree, if successful, to accept the IDA Ireland Terms and Conditions at Appendix 3 to the RF</w:t>
      </w:r>
      <w:r w:rsidR="005217EC">
        <w:rPr>
          <w:rFonts w:cstheme="minorHAnsi"/>
        </w:rPr>
        <w:t>T</w:t>
      </w:r>
      <w:r w:rsidRPr="00B302F2">
        <w:rPr>
          <w:rFonts w:cstheme="minorHAnsi"/>
        </w:rPr>
        <w:t>;</w:t>
      </w:r>
    </w:p>
    <w:p w14:paraId="776C4BF0" w14:textId="16398BAC" w:rsidR="00C80BD7" w:rsidRPr="00300D3F" w:rsidRDefault="00C80BD7" w:rsidP="00350C4B">
      <w:pPr>
        <w:numPr>
          <w:ilvl w:val="0"/>
          <w:numId w:val="5"/>
        </w:numPr>
        <w:spacing w:after="120" w:line="276" w:lineRule="auto"/>
        <w:jc w:val="both"/>
        <w:rPr>
          <w:rFonts w:cstheme="minorHAnsi"/>
        </w:rPr>
      </w:pPr>
      <w:r w:rsidRPr="00300D3F">
        <w:rPr>
          <w:rFonts w:cstheme="minorHAnsi"/>
        </w:rPr>
        <w:t xml:space="preserve">Will keep this offer for the Contract open for acceptance by you for a period of </w:t>
      </w:r>
      <w:r w:rsidR="005217EC">
        <w:rPr>
          <w:rFonts w:cstheme="minorHAnsi"/>
        </w:rPr>
        <w:t>six</w:t>
      </w:r>
      <w:r w:rsidRPr="00300D3F">
        <w:rPr>
          <w:rFonts w:cstheme="minorHAnsi"/>
        </w:rPr>
        <w:t xml:space="preserve"> (</w:t>
      </w:r>
      <w:r w:rsidR="005217EC">
        <w:rPr>
          <w:rFonts w:cstheme="minorHAnsi"/>
        </w:rPr>
        <w:t>6</w:t>
      </w:r>
      <w:r w:rsidRPr="00300D3F">
        <w:rPr>
          <w:rFonts w:cstheme="minorHAnsi"/>
        </w:rPr>
        <w:t xml:space="preserve">) months from the date of deadline for submission of </w:t>
      </w:r>
      <w:r w:rsidR="005217EC">
        <w:rPr>
          <w:rFonts w:cstheme="minorHAnsi"/>
        </w:rPr>
        <w:t>Tenders</w:t>
      </w:r>
      <w:r w:rsidRPr="00300D3F">
        <w:rPr>
          <w:rFonts w:cstheme="minorHAnsi"/>
        </w:rPr>
        <w:t>;</w:t>
      </w:r>
    </w:p>
    <w:p w14:paraId="10AA3AAA" w14:textId="5D7D57F4" w:rsidR="00C80BD7" w:rsidRPr="00300D3F" w:rsidRDefault="00C80BD7" w:rsidP="00350C4B">
      <w:pPr>
        <w:numPr>
          <w:ilvl w:val="0"/>
          <w:numId w:val="5"/>
        </w:numPr>
        <w:spacing w:after="120" w:line="276" w:lineRule="auto"/>
        <w:jc w:val="both"/>
        <w:rPr>
          <w:rFonts w:cstheme="minorHAnsi"/>
        </w:rPr>
      </w:pPr>
      <w:r w:rsidRPr="00300D3F">
        <w:rPr>
          <w:rFonts w:cstheme="minorHAnsi"/>
        </w:rPr>
        <w:t xml:space="preserve">Agree that you are not bound to accept the lowest or any </w:t>
      </w:r>
      <w:r w:rsidR="005217EC">
        <w:rPr>
          <w:rFonts w:cstheme="minorHAnsi"/>
        </w:rPr>
        <w:t>Tender</w:t>
      </w:r>
      <w:r w:rsidRPr="00300D3F">
        <w:rPr>
          <w:rFonts w:cstheme="minorHAnsi"/>
        </w:rPr>
        <w:t xml:space="preserve"> you may receive;</w:t>
      </w:r>
    </w:p>
    <w:p w14:paraId="6D9944A0" w14:textId="3AC5A137" w:rsidR="00C80BD7" w:rsidRPr="00300D3F" w:rsidRDefault="00C80BD7" w:rsidP="00350C4B">
      <w:pPr>
        <w:pStyle w:val="ListParagraph"/>
        <w:numPr>
          <w:ilvl w:val="0"/>
          <w:numId w:val="5"/>
        </w:numPr>
        <w:spacing w:after="120" w:line="276" w:lineRule="auto"/>
        <w:contextualSpacing w:val="0"/>
        <w:jc w:val="both"/>
        <w:rPr>
          <w:rFonts w:asciiTheme="minorHAnsi" w:hAnsiTheme="minorHAnsi" w:cstheme="minorHAnsi"/>
          <w:sz w:val="22"/>
          <w:szCs w:val="22"/>
          <w:lang w:val="en-US"/>
        </w:rPr>
      </w:pPr>
      <w:r w:rsidRPr="00300D3F">
        <w:rPr>
          <w:rFonts w:asciiTheme="minorHAnsi" w:hAnsiTheme="minorHAnsi" w:cstheme="minorHAnsi"/>
          <w:sz w:val="22"/>
          <w:szCs w:val="22"/>
          <w:lang w:val="en-US"/>
        </w:rPr>
        <w:t xml:space="preserve">We confirm that all statements and Declarations made, and information provided in our </w:t>
      </w:r>
      <w:r w:rsidR="005217EC">
        <w:rPr>
          <w:rFonts w:asciiTheme="minorHAnsi" w:hAnsiTheme="minorHAnsi" w:cstheme="minorHAnsi"/>
          <w:sz w:val="22"/>
          <w:szCs w:val="22"/>
          <w:lang w:val="en-US"/>
        </w:rPr>
        <w:t>Tender</w:t>
      </w:r>
      <w:r w:rsidRPr="00300D3F">
        <w:rPr>
          <w:rFonts w:asciiTheme="minorHAnsi" w:hAnsiTheme="minorHAnsi" w:cstheme="minorHAnsi"/>
          <w:sz w:val="22"/>
          <w:szCs w:val="22"/>
          <w:lang w:val="en-US"/>
        </w:rPr>
        <w:t xml:space="preserve"> are true and accurate;</w:t>
      </w:r>
    </w:p>
    <w:p w14:paraId="2BEAA929" w14:textId="21003F06" w:rsidR="00C80BD7" w:rsidRPr="00300D3F" w:rsidRDefault="00C80BD7" w:rsidP="00350C4B">
      <w:pPr>
        <w:pStyle w:val="ListParagraph"/>
        <w:numPr>
          <w:ilvl w:val="0"/>
          <w:numId w:val="5"/>
        </w:numPr>
        <w:spacing w:after="120" w:line="276" w:lineRule="auto"/>
        <w:contextualSpacing w:val="0"/>
        <w:jc w:val="both"/>
        <w:rPr>
          <w:rFonts w:asciiTheme="minorHAnsi" w:hAnsiTheme="minorHAnsi" w:cstheme="minorHAnsi"/>
          <w:sz w:val="22"/>
          <w:szCs w:val="22"/>
          <w:lang w:val="en-US"/>
        </w:rPr>
      </w:pPr>
      <w:r w:rsidRPr="00300D3F">
        <w:rPr>
          <w:rFonts w:asciiTheme="minorHAnsi" w:hAnsiTheme="minorHAnsi" w:cstheme="minorHAnsi"/>
          <w:sz w:val="22"/>
          <w:szCs w:val="22"/>
          <w:lang w:val="en-US"/>
        </w:rPr>
        <w:t xml:space="preserve">Confirm that the </w:t>
      </w:r>
      <w:r w:rsidR="00C0543F">
        <w:rPr>
          <w:rFonts w:asciiTheme="minorHAnsi" w:hAnsiTheme="minorHAnsi" w:cstheme="minorHAnsi"/>
          <w:sz w:val="22"/>
          <w:szCs w:val="22"/>
          <w:lang w:val="en-US"/>
        </w:rPr>
        <w:t>Tenderer</w:t>
      </w:r>
      <w:r w:rsidRPr="00300D3F">
        <w:rPr>
          <w:rFonts w:asciiTheme="minorHAnsi" w:hAnsiTheme="minorHAnsi" w:cstheme="minorHAnsi"/>
          <w:sz w:val="22"/>
          <w:szCs w:val="22"/>
          <w:lang w:val="en-US"/>
        </w:rPr>
        <w:t xml:space="preserve"> meets the minimum requirement in relation to insurance and tax status, as set out in the RF</w:t>
      </w:r>
      <w:r w:rsidR="005217EC">
        <w:rPr>
          <w:rFonts w:asciiTheme="minorHAnsi" w:hAnsiTheme="minorHAnsi" w:cstheme="minorHAnsi"/>
          <w:sz w:val="22"/>
          <w:szCs w:val="22"/>
          <w:lang w:val="en-US"/>
        </w:rPr>
        <w:t>T</w:t>
      </w:r>
      <w:r w:rsidRPr="00300D3F">
        <w:rPr>
          <w:rFonts w:asciiTheme="minorHAnsi" w:hAnsiTheme="minorHAnsi" w:cstheme="minorHAnsi"/>
          <w:sz w:val="22"/>
          <w:szCs w:val="22"/>
          <w:lang w:val="en-US"/>
        </w:rPr>
        <w:t>, and that I/we will submit to IDA Ireland the required documentary evidence demonstrating same if requested within the timeframes specified in the RF</w:t>
      </w:r>
      <w:r w:rsidR="005217EC">
        <w:rPr>
          <w:rFonts w:asciiTheme="minorHAnsi" w:hAnsiTheme="minorHAnsi" w:cstheme="minorHAnsi"/>
          <w:sz w:val="22"/>
          <w:szCs w:val="22"/>
          <w:lang w:val="en-US"/>
        </w:rPr>
        <w:t>T</w:t>
      </w:r>
      <w:r w:rsidRPr="00300D3F">
        <w:rPr>
          <w:rFonts w:asciiTheme="minorHAnsi" w:hAnsiTheme="minorHAnsi" w:cstheme="minorHAnsi"/>
          <w:sz w:val="22"/>
          <w:szCs w:val="22"/>
          <w:lang w:val="en-US"/>
        </w:rPr>
        <w:t>;</w:t>
      </w:r>
    </w:p>
    <w:p w14:paraId="64684742" w14:textId="738BCAA6" w:rsidR="00C80BD7" w:rsidRPr="00300D3F" w:rsidRDefault="00C80BD7" w:rsidP="00350C4B">
      <w:pPr>
        <w:pStyle w:val="ListParagraph"/>
        <w:numPr>
          <w:ilvl w:val="0"/>
          <w:numId w:val="5"/>
        </w:numPr>
        <w:spacing w:after="120" w:line="276" w:lineRule="auto"/>
        <w:contextualSpacing w:val="0"/>
        <w:jc w:val="both"/>
        <w:rPr>
          <w:rFonts w:asciiTheme="minorHAnsi" w:hAnsiTheme="minorHAnsi" w:cstheme="minorHAnsi"/>
          <w:sz w:val="22"/>
          <w:szCs w:val="22"/>
          <w:lang w:val="en-US"/>
        </w:rPr>
      </w:pPr>
      <w:r w:rsidRPr="00300D3F">
        <w:rPr>
          <w:rFonts w:asciiTheme="minorHAnsi" w:hAnsiTheme="minorHAnsi" w:cstheme="minorHAnsi"/>
          <w:sz w:val="22"/>
          <w:szCs w:val="22"/>
        </w:rPr>
        <w:t xml:space="preserve">Agree that, if awarded any </w:t>
      </w:r>
      <w:r w:rsidR="005D039F">
        <w:rPr>
          <w:rFonts w:asciiTheme="minorHAnsi" w:hAnsiTheme="minorHAnsi" w:cstheme="minorHAnsi"/>
          <w:sz w:val="22"/>
          <w:szCs w:val="22"/>
        </w:rPr>
        <w:t>c</w:t>
      </w:r>
      <w:r w:rsidRPr="00300D3F">
        <w:rPr>
          <w:rFonts w:asciiTheme="minorHAnsi" w:hAnsiTheme="minorHAnsi" w:cstheme="minorHAnsi"/>
          <w:sz w:val="22"/>
          <w:szCs w:val="22"/>
        </w:rPr>
        <w:t xml:space="preserve">ontract, we shall, in the performance of such </w:t>
      </w:r>
      <w:r w:rsidR="005D039F">
        <w:rPr>
          <w:rFonts w:asciiTheme="minorHAnsi" w:hAnsiTheme="minorHAnsi" w:cstheme="minorHAnsi"/>
          <w:sz w:val="22"/>
          <w:szCs w:val="22"/>
        </w:rPr>
        <w:t>c</w:t>
      </w:r>
      <w:r w:rsidRPr="00300D3F">
        <w:rPr>
          <w:rFonts w:asciiTheme="minorHAnsi" w:hAnsiTheme="minorHAnsi" w:cstheme="minorHAnsi"/>
          <w:sz w:val="22"/>
          <w:szCs w:val="22"/>
        </w:rPr>
        <w:t>ontract, comply with all applicable obligations in the field of environmental, social, and labour law.</w:t>
      </w:r>
    </w:p>
    <w:p w14:paraId="0F82A61E" w14:textId="66E84A79" w:rsidR="00C80BD7" w:rsidRPr="00300D3F" w:rsidRDefault="00C80BD7" w:rsidP="00350C4B">
      <w:pPr>
        <w:pStyle w:val="ListParagraph"/>
        <w:numPr>
          <w:ilvl w:val="0"/>
          <w:numId w:val="5"/>
        </w:numPr>
        <w:spacing w:after="120" w:line="276" w:lineRule="auto"/>
        <w:contextualSpacing w:val="0"/>
        <w:jc w:val="both"/>
        <w:rPr>
          <w:rFonts w:asciiTheme="minorHAnsi" w:hAnsiTheme="minorHAnsi" w:cstheme="minorHAnsi"/>
          <w:sz w:val="22"/>
          <w:szCs w:val="22"/>
          <w:lang w:val="en-US"/>
        </w:rPr>
      </w:pPr>
      <w:r w:rsidRPr="00300D3F">
        <w:rPr>
          <w:rFonts w:asciiTheme="minorHAnsi" w:hAnsiTheme="minorHAnsi" w:cstheme="minorHAnsi"/>
          <w:sz w:val="22"/>
          <w:szCs w:val="22"/>
        </w:rPr>
        <w:t xml:space="preserve">Shall, if awarded any </w:t>
      </w:r>
      <w:r w:rsidR="00247021">
        <w:rPr>
          <w:rFonts w:asciiTheme="minorHAnsi" w:hAnsiTheme="minorHAnsi" w:cstheme="minorHAnsi"/>
          <w:sz w:val="22"/>
          <w:szCs w:val="22"/>
        </w:rPr>
        <w:t>c</w:t>
      </w:r>
      <w:r w:rsidRPr="00300D3F">
        <w:rPr>
          <w:rFonts w:asciiTheme="minorHAnsi" w:hAnsiTheme="minorHAnsi" w:cstheme="minorHAnsi"/>
          <w:sz w:val="22"/>
          <w:szCs w:val="22"/>
        </w:rPr>
        <w:t xml:space="preserve">ontract under the </w:t>
      </w:r>
      <w:r w:rsidR="00841C98" w:rsidRPr="00300D3F">
        <w:rPr>
          <w:rFonts w:asciiTheme="minorHAnsi" w:hAnsiTheme="minorHAnsi" w:cstheme="minorHAnsi"/>
          <w:sz w:val="22"/>
          <w:szCs w:val="22"/>
        </w:rPr>
        <w:t>RF</w:t>
      </w:r>
      <w:r w:rsidR="005217EC">
        <w:rPr>
          <w:rFonts w:asciiTheme="minorHAnsi" w:hAnsiTheme="minorHAnsi" w:cstheme="minorHAnsi"/>
          <w:sz w:val="22"/>
          <w:szCs w:val="22"/>
        </w:rPr>
        <w:t>T</w:t>
      </w:r>
      <w:r w:rsidRPr="00300D3F">
        <w:rPr>
          <w:rFonts w:asciiTheme="minorHAnsi" w:hAnsiTheme="minorHAnsi" w:cstheme="minorHAnsi"/>
          <w:sz w:val="22"/>
          <w:szCs w:val="22"/>
        </w:rPr>
        <w:t xml:space="preserve">, have in place on the Commencement Date of the </w:t>
      </w:r>
      <w:r w:rsidR="00247021">
        <w:rPr>
          <w:rFonts w:asciiTheme="minorHAnsi" w:hAnsiTheme="minorHAnsi" w:cstheme="minorHAnsi"/>
          <w:sz w:val="22"/>
          <w:szCs w:val="22"/>
        </w:rPr>
        <w:t xml:space="preserve">contract </w:t>
      </w:r>
      <w:r w:rsidRPr="00300D3F">
        <w:rPr>
          <w:rFonts w:asciiTheme="minorHAnsi" w:hAnsiTheme="minorHAnsi" w:cstheme="minorHAnsi"/>
          <w:sz w:val="22"/>
          <w:szCs w:val="22"/>
        </w:rPr>
        <w:t xml:space="preserve">all insurances (if any) as required by the </w:t>
      </w:r>
      <w:r w:rsidR="00841C98" w:rsidRPr="00300D3F">
        <w:rPr>
          <w:rFonts w:asciiTheme="minorHAnsi" w:hAnsiTheme="minorHAnsi" w:cstheme="minorHAnsi"/>
          <w:sz w:val="22"/>
          <w:szCs w:val="22"/>
        </w:rPr>
        <w:t>RF</w:t>
      </w:r>
      <w:r w:rsidR="005217EC">
        <w:rPr>
          <w:rFonts w:asciiTheme="minorHAnsi" w:hAnsiTheme="minorHAnsi" w:cstheme="minorHAnsi"/>
          <w:sz w:val="22"/>
          <w:szCs w:val="22"/>
        </w:rPr>
        <w:t>T</w:t>
      </w:r>
      <w:r w:rsidRPr="00300D3F">
        <w:rPr>
          <w:rFonts w:asciiTheme="minorHAnsi" w:hAnsiTheme="minorHAnsi" w:cstheme="minorHAnsi"/>
          <w:sz w:val="22"/>
          <w:szCs w:val="22"/>
        </w:rPr>
        <w:t>;</w:t>
      </w:r>
    </w:p>
    <w:p w14:paraId="222B7909" w14:textId="6C3F6528" w:rsidR="00C80BD7" w:rsidRPr="00300D3F" w:rsidRDefault="00C80BD7" w:rsidP="00350C4B">
      <w:pPr>
        <w:numPr>
          <w:ilvl w:val="0"/>
          <w:numId w:val="5"/>
        </w:numPr>
        <w:spacing w:after="120" w:line="276" w:lineRule="auto"/>
        <w:jc w:val="both"/>
        <w:rPr>
          <w:rFonts w:cstheme="minorHAnsi"/>
          <w:lang w:val="en-GB"/>
        </w:rPr>
      </w:pPr>
      <w:r w:rsidRPr="00300D3F">
        <w:rPr>
          <w:rFonts w:cstheme="minorHAnsi"/>
        </w:rPr>
        <w:t xml:space="preserve">Undertake to treat the details of this </w:t>
      </w:r>
      <w:r w:rsidR="00841C98" w:rsidRPr="00300D3F">
        <w:rPr>
          <w:rFonts w:cstheme="minorHAnsi"/>
        </w:rPr>
        <w:t xml:space="preserve">Request for </w:t>
      </w:r>
      <w:r w:rsidR="005217EC">
        <w:rPr>
          <w:rFonts w:cstheme="minorHAnsi"/>
        </w:rPr>
        <w:t>Tender</w:t>
      </w:r>
      <w:r w:rsidRPr="00300D3F">
        <w:rPr>
          <w:rFonts w:cstheme="minorHAnsi"/>
        </w:rPr>
        <w:t xml:space="preserve">, its </w:t>
      </w:r>
      <w:r w:rsidR="005217EC">
        <w:rPr>
          <w:rFonts w:cstheme="minorHAnsi"/>
        </w:rPr>
        <w:t>Tender</w:t>
      </w:r>
      <w:r w:rsidR="00841C98" w:rsidRPr="00300D3F">
        <w:rPr>
          <w:rFonts w:cstheme="minorHAnsi"/>
        </w:rPr>
        <w:t xml:space="preserve"> </w:t>
      </w:r>
      <w:r w:rsidR="00FD32FD" w:rsidRPr="00300D3F">
        <w:rPr>
          <w:rFonts w:cstheme="minorHAnsi"/>
        </w:rPr>
        <w:t>Documents,</w:t>
      </w:r>
      <w:r w:rsidR="00841C98" w:rsidRPr="00300D3F">
        <w:rPr>
          <w:rFonts w:cstheme="minorHAnsi"/>
        </w:rPr>
        <w:t xml:space="preserve"> </w:t>
      </w:r>
      <w:r w:rsidRPr="00300D3F">
        <w:rPr>
          <w:rFonts w:cstheme="minorHAnsi"/>
        </w:rPr>
        <w:t>and any subsequent clarifications as private and confidential;</w:t>
      </w:r>
    </w:p>
    <w:p w14:paraId="78CF0138" w14:textId="67DD8B2F" w:rsidR="00C80BD7" w:rsidRPr="00300D3F" w:rsidRDefault="00C80BD7" w:rsidP="00350C4B">
      <w:pPr>
        <w:numPr>
          <w:ilvl w:val="0"/>
          <w:numId w:val="5"/>
        </w:numPr>
        <w:spacing w:after="120" w:line="276" w:lineRule="auto"/>
        <w:jc w:val="both"/>
        <w:rPr>
          <w:rFonts w:cstheme="minorHAnsi"/>
        </w:rPr>
      </w:pPr>
      <w:r w:rsidRPr="00300D3F">
        <w:rPr>
          <w:rFonts w:cstheme="minorHAnsi"/>
        </w:rPr>
        <w:t xml:space="preserve">Acknowledge that acceptance by IDA Ireland of this </w:t>
      </w:r>
      <w:r w:rsidR="005217EC">
        <w:rPr>
          <w:rFonts w:cstheme="minorHAnsi"/>
        </w:rPr>
        <w:t>Tender</w:t>
      </w:r>
      <w:r w:rsidR="00300D3F" w:rsidRPr="00300D3F">
        <w:rPr>
          <w:rFonts w:cstheme="minorHAnsi"/>
        </w:rPr>
        <w:t xml:space="preserve"> </w:t>
      </w:r>
      <w:r w:rsidRPr="00300D3F">
        <w:rPr>
          <w:rFonts w:cstheme="minorHAnsi"/>
        </w:rPr>
        <w:t xml:space="preserve">will not constitute a binding and enforceable agreement and that a legally enforceable agreement will not exist until and unless the </w:t>
      </w:r>
      <w:r w:rsidR="00247021">
        <w:rPr>
          <w:rFonts w:cstheme="minorHAnsi"/>
        </w:rPr>
        <w:t>c</w:t>
      </w:r>
      <w:r w:rsidRPr="00300D3F">
        <w:rPr>
          <w:rFonts w:cstheme="minorHAnsi"/>
        </w:rPr>
        <w:t xml:space="preserve">ontract has been established between IDA and the </w:t>
      </w:r>
      <w:r w:rsidR="00C0543F">
        <w:rPr>
          <w:rFonts w:cstheme="minorHAnsi"/>
        </w:rPr>
        <w:t>Tenderer</w:t>
      </w:r>
      <w:r w:rsidRPr="00300D3F">
        <w:rPr>
          <w:rFonts w:cstheme="minorHAnsi"/>
        </w:rPr>
        <w:t>;</w:t>
      </w:r>
    </w:p>
    <w:p w14:paraId="386EAEF7" w14:textId="203D499E" w:rsidR="00C80BD7" w:rsidRPr="00300D3F" w:rsidRDefault="00C80BD7" w:rsidP="00350C4B">
      <w:pPr>
        <w:numPr>
          <w:ilvl w:val="0"/>
          <w:numId w:val="5"/>
        </w:numPr>
        <w:spacing w:after="120" w:line="276" w:lineRule="auto"/>
        <w:jc w:val="both"/>
        <w:rPr>
          <w:rFonts w:cstheme="minorHAnsi"/>
        </w:rPr>
      </w:pPr>
      <w:r w:rsidRPr="00300D3F">
        <w:rPr>
          <w:rFonts w:cstheme="minorHAnsi"/>
        </w:rPr>
        <w:t xml:space="preserve">Have availed of all offers for additional information or have otherwise satisfied myself/ourselves as to conditions that may in any manner affect the performance of the Services required under the </w:t>
      </w:r>
      <w:r w:rsidR="00DC1DB9">
        <w:rPr>
          <w:rFonts w:cstheme="minorHAnsi"/>
        </w:rPr>
        <w:t>c</w:t>
      </w:r>
      <w:r w:rsidRPr="00300D3F">
        <w:rPr>
          <w:rFonts w:cstheme="minorHAnsi"/>
        </w:rPr>
        <w:t>ontract;</w:t>
      </w:r>
    </w:p>
    <w:p w14:paraId="093B09AF" w14:textId="37C44ED1" w:rsidR="00C80BD7" w:rsidRPr="00300D3F" w:rsidRDefault="00C80BD7" w:rsidP="00350C4B">
      <w:pPr>
        <w:numPr>
          <w:ilvl w:val="0"/>
          <w:numId w:val="5"/>
        </w:numPr>
        <w:spacing w:after="120" w:line="276" w:lineRule="auto"/>
        <w:jc w:val="both"/>
        <w:rPr>
          <w:rFonts w:cstheme="minorHAnsi"/>
        </w:rPr>
      </w:pPr>
      <w:r w:rsidRPr="00300D3F">
        <w:rPr>
          <w:rFonts w:cstheme="minorHAnsi"/>
        </w:rPr>
        <w:t xml:space="preserve">Have included all elements necessary for the performance of the specified Services, which are either expressly stated in the </w:t>
      </w:r>
      <w:r w:rsidR="00841C98" w:rsidRPr="00300D3F">
        <w:rPr>
          <w:rFonts w:cstheme="minorHAnsi"/>
        </w:rPr>
        <w:t>RF</w:t>
      </w:r>
      <w:r w:rsidR="005217EC">
        <w:rPr>
          <w:rFonts w:cstheme="minorHAnsi"/>
        </w:rPr>
        <w:t>T</w:t>
      </w:r>
      <w:r w:rsidR="00841C98" w:rsidRPr="00300D3F">
        <w:rPr>
          <w:rFonts w:cstheme="minorHAnsi"/>
        </w:rPr>
        <w:t xml:space="preserve"> </w:t>
      </w:r>
      <w:r w:rsidRPr="00300D3F">
        <w:rPr>
          <w:rFonts w:cstheme="minorHAnsi"/>
        </w:rPr>
        <w:t xml:space="preserve">document or contained in any supplementary </w:t>
      </w:r>
      <w:proofErr w:type="gramStart"/>
      <w:r w:rsidRPr="00300D3F">
        <w:rPr>
          <w:rFonts w:cstheme="minorHAnsi"/>
        </w:rPr>
        <w:t>information</w:t>
      </w:r>
      <w:proofErr w:type="gramEnd"/>
      <w:r w:rsidRPr="00300D3F">
        <w:rPr>
          <w:rFonts w:cstheme="minorHAnsi"/>
        </w:rPr>
        <w:t xml:space="preserve"> or which could reasonably be inferred therefrom;</w:t>
      </w:r>
    </w:p>
    <w:p w14:paraId="38EF2AC8" w14:textId="711B5033" w:rsidR="00C80BD7" w:rsidRPr="005F3783" w:rsidRDefault="00C80BD7" w:rsidP="00350C4B">
      <w:pPr>
        <w:numPr>
          <w:ilvl w:val="0"/>
          <w:numId w:val="5"/>
        </w:numPr>
        <w:spacing w:after="120" w:line="276" w:lineRule="auto"/>
        <w:jc w:val="both"/>
        <w:rPr>
          <w:rFonts w:cstheme="minorHAnsi"/>
        </w:rPr>
      </w:pPr>
      <w:r w:rsidRPr="005F3783">
        <w:rPr>
          <w:rFonts w:cstheme="minorHAnsi"/>
        </w:rPr>
        <w:t xml:space="preserve">Have found no errors, omissions, conflicts, or ambiguities in the </w:t>
      </w:r>
      <w:r w:rsidR="00841C98" w:rsidRPr="005F3783">
        <w:rPr>
          <w:rFonts w:cstheme="minorHAnsi"/>
        </w:rPr>
        <w:t>RF</w:t>
      </w:r>
      <w:r w:rsidR="005217EC">
        <w:rPr>
          <w:rFonts w:cstheme="minorHAnsi"/>
        </w:rPr>
        <w:t>T</w:t>
      </w:r>
      <w:r w:rsidR="00841C98" w:rsidRPr="005F3783">
        <w:rPr>
          <w:rFonts w:cstheme="minorHAnsi"/>
        </w:rPr>
        <w:t xml:space="preserve"> </w:t>
      </w:r>
      <w:r w:rsidRPr="005F3783">
        <w:rPr>
          <w:rFonts w:cstheme="minorHAnsi"/>
        </w:rPr>
        <w:t>documents except those which I/We have brought to the attention of IDA Ireland before the latest date for submitting queries;</w:t>
      </w:r>
    </w:p>
    <w:p w14:paraId="4A491AF0" w14:textId="5551E0E9" w:rsidR="00C80BD7" w:rsidRPr="005F3783" w:rsidRDefault="00C80BD7" w:rsidP="00350C4B">
      <w:pPr>
        <w:numPr>
          <w:ilvl w:val="0"/>
          <w:numId w:val="5"/>
        </w:numPr>
        <w:spacing w:after="120" w:line="276" w:lineRule="auto"/>
        <w:jc w:val="both"/>
        <w:rPr>
          <w:rFonts w:cstheme="minorHAnsi"/>
        </w:rPr>
      </w:pPr>
      <w:r w:rsidRPr="005F3783">
        <w:rPr>
          <w:rFonts w:cstheme="minorHAnsi"/>
        </w:rPr>
        <w:lastRenderedPageBreak/>
        <w:t xml:space="preserve">Have confirmed compliance with all statutory requirements applicable in Ireland and those applicable in any country where parts of the </w:t>
      </w:r>
      <w:r w:rsidR="00DC1DB9">
        <w:rPr>
          <w:rFonts w:cstheme="minorHAnsi"/>
        </w:rPr>
        <w:t>c</w:t>
      </w:r>
      <w:r w:rsidRPr="005F3783">
        <w:rPr>
          <w:rFonts w:cstheme="minorHAnsi"/>
        </w:rPr>
        <w:t xml:space="preserve">ontract may be performed that are in force 7 days prior to the deadline for receipt of </w:t>
      </w:r>
      <w:r w:rsidR="005217EC">
        <w:rPr>
          <w:rFonts w:cstheme="minorHAnsi"/>
        </w:rPr>
        <w:t>Tenders</w:t>
      </w:r>
      <w:r w:rsidRPr="005F3783">
        <w:rPr>
          <w:rFonts w:cstheme="minorHAnsi"/>
        </w:rPr>
        <w:t xml:space="preserve">; </w:t>
      </w:r>
    </w:p>
    <w:p w14:paraId="719B52AF" w14:textId="58F758BC" w:rsidR="00C80BD7" w:rsidRPr="005F3783" w:rsidRDefault="00C80BD7" w:rsidP="00350C4B">
      <w:pPr>
        <w:numPr>
          <w:ilvl w:val="0"/>
          <w:numId w:val="5"/>
        </w:numPr>
        <w:spacing w:after="120" w:line="276" w:lineRule="auto"/>
        <w:jc w:val="both"/>
        <w:rPr>
          <w:rFonts w:cstheme="minorHAnsi"/>
        </w:rPr>
      </w:pPr>
      <w:r w:rsidRPr="005F3783">
        <w:rPr>
          <w:rFonts w:cstheme="minorHAnsi"/>
        </w:rPr>
        <w:t xml:space="preserve">Will not, if awarded the </w:t>
      </w:r>
      <w:r w:rsidR="00B302F2">
        <w:rPr>
          <w:rFonts w:cstheme="minorHAnsi"/>
        </w:rPr>
        <w:t>c</w:t>
      </w:r>
      <w:r w:rsidRPr="005F3783">
        <w:rPr>
          <w:rFonts w:cstheme="minorHAnsi"/>
        </w:rPr>
        <w:t>ontract, employ labour in a manner that is discriminatory in relation to gender, race, religious beliefs, age etc.</w:t>
      </w:r>
    </w:p>
    <w:p w14:paraId="6EBFFA2F" w14:textId="3BAF9E8D" w:rsidR="00C80BD7" w:rsidRPr="005F3783" w:rsidRDefault="00C80BD7" w:rsidP="00350C4B">
      <w:pPr>
        <w:numPr>
          <w:ilvl w:val="0"/>
          <w:numId w:val="5"/>
        </w:numPr>
        <w:spacing w:after="120" w:line="276" w:lineRule="auto"/>
        <w:jc w:val="both"/>
        <w:rPr>
          <w:rFonts w:cstheme="minorHAnsi"/>
        </w:rPr>
      </w:pPr>
      <w:r w:rsidRPr="005F3783">
        <w:rPr>
          <w:rFonts w:cstheme="minorHAnsi"/>
        </w:rPr>
        <w:t xml:space="preserve">Have received the consent from all data subjects whose personal data is provided by the </w:t>
      </w:r>
      <w:r w:rsidR="00C0543F">
        <w:rPr>
          <w:rFonts w:cstheme="minorHAnsi"/>
        </w:rPr>
        <w:t>Tenderer</w:t>
      </w:r>
      <w:r w:rsidRPr="005F3783">
        <w:rPr>
          <w:rFonts w:cstheme="minorHAnsi"/>
        </w:rPr>
        <w:t xml:space="preserve"> to the processing of such personal data by the </w:t>
      </w:r>
      <w:r w:rsidR="00C0543F">
        <w:rPr>
          <w:rFonts w:cstheme="minorHAnsi"/>
        </w:rPr>
        <w:t>Tenderer</w:t>
      </w:r>
      <w:r w:rsidRPr="005F3783">
        <w:rPr>
          <w:rFonts w:cstheme="minorHAnsi"/>
        </w:rPr>
        <w:t xml:space="preserve">, </w:t>
      </w:r>
      <w:r w:rsidR="00841C98" w:rsidRPr="005F3783">
        <w:rPr>
          <w:rFonts w:cstheme="minorHAnsi"/>
        </w:rPr>
        <w:t>IDA Ireland</w:t>
      </w:r>
      <w:r w:rsidRPr="005F3783">
        <w:rPr>
          <w:rFonts w:cstheme="minorHAnsi"/>
        </w:rPr>
        <w:t xml:space="preserve">, the evaluation team for the purposes of the participation of the </w:t>
      </w:r>
      <w:r w:rsidR="00C0543F">
        <w:rPr>
          <w:rFonts w:cstheme="minorHAnsi"/>
        </w:rPr>
        <w:t>Tenderer</w:t>
      </w:r>
      <w:r w:rsidR="00841C98" w:rsidRPr="005F3783">
        <w:rPr>
          <w:rFonts w:cstheme="minorHAnsi"/>
        </w:rPr>
        <w:t xml:space="preserve"> </w:t>
      </w:r>
      <w:r w:rsidRPr="005F3783">
        <w:rPr>
          <w:rFonts w:cstheme="minorHAnsi"/>
        </w:rPr>
        <w:t xml:space="preserve">in this Competition or that the </w:t>
      </w:r>
      <w:r w:rsidR="00C0543F">
        <w:rPr>
          <w:rFonts w:cstheme="minorHAnsi"/>
        </w:rPr>
        <w:t>Tenderer</w:t>
      </w:r>
      <w:r w:rsidR="00841C98" w:rsidRPr="005F3783">
        <w:rPr>
          <w:rFonts w:cstheme="minorHAnsi"/>
        </w:rPr>
        <w:t xml:space="preserve"> </w:t>
      </w:r>
      <w:r w:rsidRPr="005F3783">
        <w:rPr>
          <w:rFonts w:cstheme="minorHAnsi"/>
        </w:rPr>
        <w:t xml:space="preserve">otherwise has a legal basis for providing such personal data to </w:t>
      </w:r>
      <w:r w:rsidR="00841C98" w:rsidRPr="005F3783">
        <w:rPr>
          <w:rFonts w:cstheme="minorHAnsi"/>
        </w:rPr>
        <w:t xml:space="preserve">IDA Ireland </w:t>
      </w:r>
      <w:r w:rsidRPr="005F3783">
        <w:rPr>
          <w:rFonts w:cstheme="minorHAnsi"/>
        </w:rPr>
        <w:t>for the purposes of its participation in this Competition.</w:t>
      </w:r>
    </w:p>
    <w:p w14:paraId="55EDCB98" w14:textId="2D4B9EEC" w:rsidR="00C80BD7" w:rsidRPr="005F3783" w:rsidRDefault="00C80BD7" w:rsidP="00350C4B">
      <w:pPr>
        <w:numPr>
          <w:ilvl w:val="0"/>
          <w:numId w:val="5"/>
        </w:numPr>
        <w:spacing w:after="120" w:line="276" w:lineRule="auto"/>
        <w:jc w:val="both"/>
        <w:rPr>
          <w:rFonts w:cstheme="minorHAnsi"/>
          <w:bCs/>
        </w:rPr>
      </w:pPr>
      <w:r w:rsidRPr="005F3783">
        <w:rPr>
          <w:rFonts w:cstheme="minorHAnsi"/>
          <w:bCs/>
        </w:rPr>
        <w:t xml:space="preserve">Undertake to inform IDA Ireland of any changes to this declaration which may arise prior to the award of the </w:t>
      </w:r>
      <w:r w:rsidR="00B302F2">
        <w:rPr>
          <w:rFonts w:cstheme="minorHAnsi"/>
          <w:bCs/>
        </w:rPr>
        <w:t>c</w:t>
      </w:r>
      <w:r w:rsidRPr="005F3783">
        <w:rPr>
          <w:rFonts w:cstheme="minorHAnsi"/>
          <w:bCs/>
        </w:rPr>
        <w:t xml:space="preserve">ontract; </w:t>
      </w:r>
    </w:p>
    <w:p w14:paraId="1EA85D10" w14:textId="655B3534" w:rsidR="00C80BD7" w:rsidRPr="005F3783" w:rsidRDefault="00C80BD7" w:rsidP="00350C4B">
      <w:pPr>
        <w:numPr>
          <w:ilvl w:val="0"/>
          <w:numId w:val="5"/>
        </w:numPr>
        <w:spacing w:after="120" w:line="276" w:lineRule="auto"/>
        <w:jc w:val="both"/>
        <w:rPr>
          <w:rFonts w:cstheme="minorHAnsi"/>
          <w:bCs/>
        </w:rPr>
      </w:pPr>
      <w:r w:rsidRPr="005F3783">
        <w:rPr>
          <w:rFonts w:cstheme="minorHAnsi"/>
          <w:bCs/>
        </w:rPr>
        <w:t xml:space="preserve">I confirm that I am authorised to sign this declaration on behalf of the </w:t>
      </w:r>
      <w:r w:rsidR="00C0543F">
        <w:rPr>
          <w:rFonts w:cstheme="minorHAnsi"/>
          <w:bCs/>
        </w:rPr>
        <w:t>Tenderer</w:t>
      </w:r>
      <w:r w:rsidRPr="005F3783">
        <w:rPr>
          <w:rFonts w:cstheme="minorHAnsi"/>
          <w:bCs/>
        </w:rPr>
        <w:t>.</w:t>
      </w:r>
    </w:p>
    <w:p w14:paraId="49F0580D" w14:textId="2DCB168B" w:rsidR="00194599" w:rsidRPr="005F3783" w:rsidRDefault="00194599" w:rsidP="00194599">
      <w:pPr>
        <w:rPr>
          <w:rFonts w:cstheme="minorHAnsi"/>
        </w:rPr>
      </w:pPr>
    </w:p>
    <w:tbl>
      <w:tblPr>
        <w:tblStyle w:val="TableGrid"/>
        <w:tblW w:w="0" w:type="auto"/>
        <w:tblLook w:val="04A0" w:firstRow="1" w:lastRow="0" w:firstColumn="1" w:lastColumn="0" w:noHBand="0" w:noVBand="1"/>
      </w:tblPr>
      <w:tblGrid>
        <w:gridCol w:w="3114"/>
        <w:gridCol w:w="5902"/>
      </w:tblGrid>
      <w:tr w:rsidR="00194599" w:rsidRPr="005F3783" w14:paraId="04C65AB5" w14:textId="77777777" w:rsidTr="008E7BBD">
        <w:tc>
          <w:tcPr>
            <w:tcW w:w="3114" w:type="dxa"/>
            <w:shd w:val="clear" w:color="auto" w:fill="DFDEE9"/>
          </w:tcPr>
          <w:p w14:paraId="5B583D93" w14:textId="773FFE26" w:rsidR="00194599" w:rsidRPr="008E7BBD" w:rsidRDefault="00194599" w:rsidP="005F3783">
            <w:pPr>
              <w:spacing w:before="120" w:after="120" w:line="276" w:lineRule="auto"/>
              <w:rPr>
                <w:rFonts w:cstheme="minorHAnsi"/>
                <w:b/>
                <w:bCs/>
              </w:rPr>
            </w:pPr>
            <w:r w:rsidRPr="008E7BBD">
              <w:rPr>
                <w:rFonts w:cstheme="minorHAnsi"/>
                <w:b/>
                <w:bCs/>
              </w:rPr>
              <w:t>Signed</w:t>
            </w:r>
          </w:p>
        </w:tc>
        <w:tc>
          <w:tcPr>
            <w:tcW w:w="5902" w:type="dxa"/>
          </w:tcPr>
          <w:p w14:paraId="633F0C43" w14:textId="77777777" w:rsidR="00194599" w:rsidRPr="005F3783" w:rsidRDefault="00194599" w:rsidP="005F3783">
            <w:pPr>
              <w:spacing w:before="120" w:after="120" w:line="276" w:lineRule="auto"/>
              <w:rPr>
                <w:rFonts w:cstheme="minorHAnsi"/>
              </w:rPr>
            </w:pPr>
          </w:p>
        </w:tc>
      </w:tr>
      <w:tr w:rsidR="00194599" w:rsidRPr="005F3783" w14:paraId="6DA15447" w14:textId="77777777" w:rsidTr="008E7BBD">
        <w:tc>
          <w:tcPr>
            <w:tcW w:w="3114" w:type="dxa"/>
            <w:shd w:val="clear" w:color="auto" w:fill="DFDEE9"/>
          </w:tcPr>
          <w:p w14:paraId="4892889A" w14:textId="2D0EC78E" w:rsidR="00194599" w:rsidRPr="008E7BBD" w:rsidRDefault="00194599" w:rsidP="005F3783">
            <w:pPr>
              <w:spacing w:before="120" w:after="120" w:line="276" w:lineRule="auto"/>
              <w:rPr>
                <w:rFonts w:cstheme="minorHAnsi"/>
                <w:b/>
                <w:bCs/>
              </w:rPr>
            </w:pPr>
            <w:r w:rsidRPr="008E7BBD">
              <w:rPr>
                <w:rFonts w:cstheme="minorHAnsi"/>
                <w:b/>
                <w:bCs/>
              </w:rPr>
              <w:t>Name (in Capital Letters)</w:t>
            </w:r>
          </w:p>
        </w:tc>
        <w:tc>
          <w:tcPr>
            <w:tcW w:w="5902" w:type="dxa"/>
          </w:tcPr>
          <w:p w14:paraId="388F5449" w14:textId="77777777" w:rsidR="00194599" w:rsidRPr="005F3783" w:rsidRDefault="00194599" w:rsidP="005F3783">
            <w:pPr>
              <w:spacing w:before="120" w:after="120" w:line="276" w:lineRule="auto"/>
              <w:rPr>
                <w:rFonts w:cstheme="minorHAnsi"/>
              </w:rPr>
            </w:pPr>
          </w:p>
        </w:tc>
      </w:tr>
      <w:tr w:rsidR="00841C98" w:rsidRPr="005F3783" w14:paraId="2160CBA7" w14:textId="77777777" w:rsidTr="008E7BBD">
        <w:tc>
          <w:tcPr>
            <w:tcW w:w="3114" w:type="dxa"/>
            <w:shd w:val="clear" w:color="auto" w:fill="DFDEE9"/>
          </w:tcPr>
          <w:p w14:paraId="338A514F" w14:textId="3B271E9A" w:rsidR="00841C98" w:rsidRPr="008E7BBD" w:rsidRDefault="00841C98" w:rsidP="005F3783">
            <w:pPr>
              <w:spacing w:before="120" w:after="120" w:line="276" w:lineRule="auto"/>
              <w:rPr>
                <w:rFonts w:cstheme="minorHAnsi"/>
                <w:b/>
                <w:bCs/>
              </w:rPr>
            </w:pPr>
            <w:r w:rsidRPr="008E7BBD">
              <w:rPr>
                <w:rFonts w:cstheme="minorHAnsi"/>
                <w:b/>
                <w:bCs/>
              </w:rPr>
              <w:t>Position</w:t>
            </w:r>
          </w:p>
        </w:tc>
        <w:tc>
          <w:tcPr>
            <w:tcW w:w="5902" w:type="dxa"/>
          </w:tcPr>
          <w:p w14:paraId="5C5E1BE3" w14:textId="77777777" w:rsidR="00841C98" w:rsidRPr="005F3783" w:rsidRDefault="00841C98" w:rsidP="005F3783">
            <w:pPr>
              <w:spacing w:before="120" w:after="120" w:line="276" w:lineRule="auto"/>
              <w:rPr>
                <w:rFonts w:cstheme="minorHAnsi"/>
              </w:rPr>
            </w:pPr>
          </w:p>
        </w:tc>
      </w:tr>
      <w:tr w:rsidR="00194599" w:rsidRPr="005F3783" w14:paraId="69EF4349" w14:textId="77777777" w:rsidTr="008E7BBD">
        <w:tc>
          <w:tcPr>
            <w:tcW w:w="3114" w:type="dxa"/>
            <w:shd w:val="clear" w:color="auto" w:fill="DFDEE9"/>
          </w:tcPr>
          <w:p w14:paraId="612B06E0" w14:textId="78B25D9C" w:rsidR="00194599" w:rsidRPr="008E7BBD" w:rsidRDefault="00194599" w:rsidP="005F3783">
            <w:pPr>
              <w:spacing w:before="120" w:after="120" w:line="276" w:lineRule="auto"/>
              <w:rPr>
                <w:rFonts w:cstheme="minorHAnsi"/>
                <w:b/>
                <w:bCs/>
              </w:rPr>
            </w:pPr>
            <w:r w:rsidRPr="008E7BBD">
              <w:rPr>
                <w:rFonts w:cstheme="minorHAnsi"/>
                <w:b/>
                <w:bCs/>
              </w:rPr>
              <w:t>On behalf of</w:t>
            </w:r>
            <w:r w:rsidR="00841C98" w:rsidRPr="008E7BBD">
              <w:rPr>
                <w:rFonts w:cstheme="minorHAnsi"/>
                <w:b/>
                <w:bCs/>
              </w:rPr>
              <w:t xml:space="preserve"> (</w:t>
            </w:r>
            <w:r w:rsidR="00C0543F">
              <w:rPr>
                <w:rFonts w:cstheme="minorHAnsi"/>
                <w:b/>
                <w:bCs/>
              </w:rPr>
              <w:t>Tenderer</w:t>
            </w:r>
            <w:r w:rsidR="00841C98" w:rsidRPr="008E7BBD">
              <w:rPr>
                <w:rFonts w:cstheme="minorHAnsi"/>
                <w:b/>
                <w:bCs/>
              </w:rPr>
              <w:t>’s Name)</w:t>
            </w:r>
          </w:p>
        </w:tc>
        <w:tc>
          <w:tcPr>
            <w:tcW w:w="5902" w:type="dxa"/>
          </w:tcPr>
          <w:p w14:paraId="4AB3AC8C" w14:textId="77777777" w:rsidR="00194599" w:rsidRPr="005F3783" w:rsidRDefault="00194599" w:rsidP="005F3783">
            <w:pPr>
              <w:spacing w:before="120" w:after="120" w:line="276" w:lineRule="auto"/>
              <w:rPr>
                <w:rFonts w:cstheme="minorHAnsi"/>
              </w:rPr>
            </w:pPr>
          </w:p>
        </w:tc>
      </w:tr>
      <w:tr w:rsidR="00841C98" w:rsidRPr="005F3783" w14:paraId="7CB21A50" w14:textId="77777777" w:rsidTr="008E7BBD">
        <w:tc>
          <w:tcPr>
            <w:tcW w:w="3114" w:type="dxa"/>
            <w:shd w:val="clear" w:color="auto" w:fill="DFDEE9"/>
          </w:tcPr>
          <w:p w14:paraId="0A4003B8" w14:textId="793366E0" w:rsidR="00841C98" w:rsidRPr="008E7BBD" w:rsidRDefault="00841C98" w:rsidP="005F3783">
            <w:pPr>
              <w:spacing w:before="120" w:after="120" w:line="276" w:lineRule="auto"/>
              <w:rPr>
                <w:rFonts w:cstheme="minorHAnsi"/>
                <w:b/>
                <w:bCs/>
              </w:rPr>
            </w:pPr>
            <w:r w:rsidRPr="008E7BBD">
              <w:rPr>
                <w:rFonts w:cstheme="minorHAnsi"/>
                <w:b/>
                <w:bCs/>
              </w:rPr>
              <w:t>Date</w:t>
            </w:r>
          </w:p>
        </w:tc>
        <w:tc>
          <w:tcPr>
            <w:tcW w:w="5902" w:type="dxa"/>
          </w:tcPr>
          <w:p w14:paraId="54DB50A8" w14:textId="77777777" w:rsidR="00841C98" w:rsidRPr="005F3783" w:rsidRDefault="00841C98" w:rsidP="005F3783">
            <w:pPr>
              <w:spacing w:before="120" w:after="120" w:line="276" w:lineRule="auto"/>
              <w:rPr>
                <w:rFonts w:cstheme="minorHAnsi"/>
              </w:rPr>
            </w:pPr>
          </w:p>
        </w:tc>
      </w:tr>
    </w:tbl>
    <w:p w14:paraId="632CAEF5" w14:textId="77777777" w:rsidR="00194599" w:rsidRPr="00194599" w:rsidRDefault="00194599" w:rsidP="00194599">
      <w:pPr>
        <w:rPr>
          <w:rFonts w:cstheme="minorHAnsi"/>
        </w:rPr>
      </w:pPr>
    </w:p>
    <w:p w14:paraId="6EAF9517" w14:textId="77777777" w:rsidR="00021BC3" w:rsidRDefault="00021BC3" w:rsidP="001B2FCC">
      <w:pPr>
        <w:rPr>
          <w:rFonts w:cstheme="minorHAnsi"/>
        </w:rPr>
      </w:pPr>
    </w:p>
    <w:p w14:paraId="76BD485A" w14:textId="3FF68094" w:rsidR="00CB6E04" w:rsidRDefault="001B2FCC" w:rsidP="001B2FCC">
      <w:r w:rsidRPr="00393679">
        <w:rPr>
          <w:rFonts w:cstheme="minorHAnsi"/>
        </w:rPr>
        <w:tab/>
      </w:r>
    </w:p>
    <w:p w14:paraId="00B784C9" w14:textId="77777777" w:rsidR="0063253A" w:rsidRDefault="0063253A" w:rsidP="0063253A">
      <w:pPr>
        <w:tabs>
          <w:tab w:val="left" w:pos="851"/>
        </w:tabs>
        <w:spacing w:after="0"/>
        <w:ind w:left="397"/>
        <w:jc w:val="center"/>
        <w:rPr>
          <w:rFonts w:ascii="An Post Sans" w:hAnsi="An Post Sans" w:cs="Arial"/>
          <w:b/>
          <w:sz w:val="20"/>
          <w:szCs w:val="20"/>
        </w:rPr>
      </w:pPr>
    </w:p>
    <w:p w14:paraId="1B6DC393" w14:textId="77777777" w:rsidR="00B1310E" w:rsidRPr="00AD11F0" w:rsidRDefault="002B1778" w:rsidP="00FB30C8">
      <w:pPr>
        <w:tabs>
          <w:tab w:val="left" w:pos="851"/>
        </w:tabs>
        <w:spacing w:after="0"/>
        <w:ind w:left="397"/>
        <w:jc w:val="center"/>
        <w:rPr>
          <w:rFonts w:ascii="An Post Sans" w:hAnsi="An Post Sans" w:cs="Arial"/>
          <w:b/>
          <w:color w:val="2E74B5" w:themeColor="accent1" w:themeShade="BF"/>
          <w:sz w:val="20"/>
          <w:szCs w:val="20"/>
        </w:rPr>
      </w:pPr>
      <w:r w:rsidRPr="0005104A">
        <w:rPr>
          <w:rFonts w:ascii="An Post Sans" w:hAnsi="An Post Sans" w:cs="Arial"/>
          <w:b/>
          <w:sz w:val="20"/>
          <w:szCs w:val="20"/>
        </w:rPr>
        <w:t>END OF DOCUMENT</w:t>
      </w:r>
    </w:p>
    <w:p w14:paraId="5CF4ACDA" w14:textId="77777777" w:rsidR="00B1310E" w:rsidRDefault="00B1310E" w:rsidP="008B7289">
      <w:pPr>
        <w:keepNext/>
        <w:spacing w:after="240" w:line="240" w:lineRule="auto"/>
        <w:rPr>
          <w:rFonts w:ascii="Arial" w:eastAsia="Times New Roman" w:hAnsi="Arial" w:cs="Times New Roman"/>
          <w:b/>
          <w:bCs/>
          <w:caps/>
          <w:sz w:val="24"/>
          <w:szCs w:val="24"/>
        </w:rPr>
      </w:pPr>
    </w:p>
    <w:sectPr w:rsidR="00B1310E">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3C118" w14:textId="77777777" w:rsidR="00996854" w:rsidRDefault="00996854" w:rsidP="00F552BE">
      <w:pPr>
        <w:spacing w:after="0" w:line="240" w:lineRule="auto"/>
      </w:pPr>
      <w:r>
        <w:separator/>
      </w:r>
    </w:p>
  </w:endnote>
  <w:endnote w:type="continuationSeparator" w:id="0">
    <w:p w14:paraId="5596C0A5" w14:textId="77777777" w:rsidR="00996854" w:rsidRDefault="00996854" w:rsidP="00F552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n Post Sans">
    <w:altName w:val="Calibri"/>
    <w:panose1 w:val="00000000000000000000"/>
    <w:charset w:val="00"/>
    <w:family w:val="moder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9903880"/>
      <w:docPartObj>
        <w:docPartGallery w:val="Page Numbers (Bottom of Page)"/>
        <w:docPartUnique/>
      </w:docPartObj>
    </w:sdtPr>
    <w:sdtEndPr>
      <w:rPr>
        <w:color w:val="7F7F7F" w:themeColor="background1" w:themeShade="7F"/>
        <w:spacing w:val="60"/>
      </w:rPr>
    </w:sdtEndPr>
    <w:sdtContent>
      <w:p w14:paraId="6C62C762" w14:textId="0B4F54F8" w:rsidR="00950EBC" w:rsidRDefault="00950EBC">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7760507B" w14:textId="77777777" w:rsidR="00950EBC" w:rsidRDefault="00950E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DB1F2" w14:textId="77777777" w:rsidR="00996854" w:rsidRDefault="00996854" w:rsidP="00F552BE">
      <w:pPr>
        <w:spacing w:after="0" w:line="240" w:lineRule="auto"/>
      </w:pPr>
      <w:r>
        <w:separator/>
      </w:r>
    </w:p>
  </w:footnote>
  <w:footnote w:type="continuationSeparator" w:id="0">
    <w:p w14:paraId="6CB3E263" w14:textId="77777777" w:rsidR="00996854" w:rsidRDefault="00996854" w:rsidP="00F552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0F17F" w14:textId="40CEAB18" w:rsidR="00C8588D" w:rsidRDefault="00C8588D">
    <w:pPr>
      <w:pStyle w:val="Header"/>
    </w:pPr>
    <w:r>
      <w:t>D</w:t>
    </w:r>
    <w:r w:rsidR="003A7F00">
      <w:t>P</w:t>
    </w:r>
    <w:r>
      <w:t xml:space="preserve">S2 </w:t>
    </w:r>
    <w:r w:rsidR="004B49B6">
      <w:t xml:space="preserve">Appendix 1 - </w:t>
    </w:r>
    <w:r w:rsidR="004D53E7">
      <w:t>Tender</w:t>
    </w:r>
    <w:r w:rsidR="003A7F00">
      <w:t xml:space="preserve"> </w:t>
    </w:r>
    <w:r>
      <w:t xml:space="preserve">Response </w:t>
    </w:r>
    <w:r w:rsidR="003A7F00">
      <w:t>Document</w:t>
    </w:r>
  </w:p>
  <w:p w14:paraId="3DEE8C80" w14:textId="77777777" w:rsidR="00C8588D" w:rsidRDefault="00C858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099"/>
    <w:multiLevelType w:val="hybridMultilevel"/>
    <w:tmpl w:val="DB828E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D7C0662"/>
    <w:multiLevelType w:val="hybridMultilevel"/>
    <w:tmpl w:val="B2F4B990"/>
    <w:lvl w:ilvl="0" w:tplc="9CE0BEA8">
      <w:start w:val="1"/>
      <w:numFmt w:val="lowerRoman"/>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 w15:restartNumberingAfterBreak="0">
    <w:nsid w:val="103A32B3"/>
    <w:multiLevelType w:val="hybridMultilevel"/>
    <w:tmpl w:val="C8062876"/>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2B8423DC"/>
    <w:multiLevelType w:val="hybridMultilevel"/>
    <w:tmpl w:val="277AE6AC"/>
    <w:lvl w:ilvl="0" w:tplc="08090015">
      <w:start w:val="4"/>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55A13BD"/>
    <w:multiLevelType w:val="hybridMultilevel"/>
    <w:tmpl w:val="D02E0038"/>
    <w:lvl w:ilvl="0" w:tplc="693E0D06">
      <w:numFmt w:val="bullet"/>
      <w:lvlText w:val="•"/>
      <w:lvlJc w:val="left"/>
      <w:pPr>
        <w:ind w:left="1080" w:hanging="720"/>
      </w:pPr>
      <w:rPr>
        <w:rFonts w:ascii="Calibri" w:eastAsiaTheme="minorHAnsi" w:hAnsi="Calibri" w:cstheme="minorBidi"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 w15:restartNumberingAfterBreak="0">
    <w:nsid w:val="5CF86B2E"/>
    <w:multiLevelType w:val="hybridMultilevel"/>
    <w:tmpl w:val="2F5E87CE"/>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60C236AF"/>
    <w:multiLevelType w:val="multilevel"/>
    <w:tmpl w:val="B42C7230"/>
    <w:lvl w:ilvl="0">
      <w:start w:val="1"/>
      <w:numFmt w:val="decimal"/>
      <w:lvlRestart w:val="0"/>
      <w:lvlText w:val="%1.0"/>
      <w:lvlJc w:val="left"/>
      <w:pPr>
        <w:tabs>
          <w:tab w:val="num" w:pos="709"/>
        </w:tabs>
        <w:ind w:left="709" w:hanging="709"/>
      </w:pPr>
      <w:rPr>
        <w:rFonts w:hint="default"/>
        <w:b/>
        <w:i w:val="0"/>
        <w:sz w:val="24"/>
        <w:szCs w:val="24"/>
      </w:rPr>
    </w:lvl>
    <w:lvl w:ilvl="1">
      <w:start w:val="1"/>
      <w:numFmt w:val="decimal"/>
      <w:pStyle w:val="Level1"/>
      <w:lvlText w:val="%1.%2"/>
      <w:lvlJc w:val="left"/>
      <w:pPr>
        <w:tabs>
          <w:tab w:val="num" w:pos="709"/>
        </w:tabs>
        <w:ind w:left="709" w:hanging="709"/>
      </w:pPr>
      <w:rPr>
        <w:rFonts w:hint="default"/>
        <w:b/>
        <w:i w:val="0"/>
      </w:rPr>
    </w:lvl>
    <w:lvl w:ilvl="2">
      <w:start w:val="1"/>
      <w:numFmt w:val="decimal"/>
      <w:pStyle w:val="Level3"/>
      <w:lvlText w:val="%1.%2.%3"/>
      <w:lvlJc w:val="left"/>
      <w:pPr>
        <w:tabs>
          <w:tab w:val="num" w:pos="993"/>
        </w:tabs>
        <w:ind w:left="993" w:hanging="284"/>
      </w:pPr>
      <w:rPr>
        <w:rFonts w:hint="default"/>
        <w:b/>
        <w:i w:val="0"/>
        <w:sz w:val="20"/>
        <w:szCs w:val="20"/>
      </w:rPr>
    </w:lvl>
    <w:lvl w:ilvl="3">
      <w:start w:val="1"/>
      <w:numFmt w:val="lowerLetter"/>
      <w:pStyle w:val="Level4"/>
      <w:lvlText w:val="(%4)"/>
      <w:lvlJc w:val="left"/>
      <w:pPr>
        <w:tabs>
          <w:tab w:val="num" w:pos="2126"/>
        </w:tabs>
        <w:ind w:left="2126" w:hanging="709"/>
      </w:pPr>
      <w:rPr>
        <w:rFonts w:hint="default"/>
        <w:b w:val="0"/>
      </w:rPr>
    </w:lvl>
    <w:lvl w:ilvl="4">
      <w:start w:val="1"/>
      <w:numFmt w:val="lowerRoman"/>
      <w:pStyle w:val="Level5"/>
      <w:lvlText w:val="(%5)"/>
      <w:lvlJc w:val="left"/>
      <w:pPr>
        <w:tabs>
          <w:tab w:val="num" w:pos="2835"/>
        </w:tabs>
        <w:ind w:left="2835" w:hanging="709"/>
      </w:pPr>
      <w:rPr>
        <w:rFonts w:hint="default"/>
        <w:b w:val="0"/>
      </w:rPr>
    </w:lvl>
    <w:lvl w:ilvl="5">
      <w:start w:val="1"/>
      <w:numFmt w:val="upperLetter"/>
      <w:pStyle w:val="Level6"/>
      <w:lvlText w:val="(%6)"/>
      <w:lvlJc w:val="left"/>
      <w:pPr>
        <w:tabs>
          <w:tab w:val="num" w:pos="3543"/>
        </w:tabs>
        <w:ind w:left="3543" w:hanging="708"/>
      </w:pPr>
      <w:rPr>
        <w:rFonts w:hint="default"/>
        <w:b w:val="0"/>
      </w:rPr>
    </w:lvl>
    <w:lvl w:ilvl="6">
      <w:start w:val="1"/>
      <w:numFmt w:val="decimal"/>
      <w:lvlText w:val="%7."/>
      <w:lvlJc w:val="left"/>
      <w:pPr>
        <w:tabs>
          <w:tab w:val="num" w:pos="3226"/>
        </w:tabs>
        <w:ind w:left="3226" w:hanging="357"/>
      </w:pPr>
      <w:rPr>
        <w:rFonts w:hint="default"/>
        <w:b w:val="0"/>
      </w:rPr>
    </w:lvl>
    <w:lvl w:ilvl="7">
      <w:start w:val="1"/>
      <w:numFmt w:val="lowerLetter"/>
      <w:lvlText w:val="%8."/>
      <w:lvlJc w:val="left"/>
      <w:pPr>
        <w:tabs>
          <w:tab w:val="num" w:pos="3589"/>
        </w:tabs>
        <w:ind w:left="3589" w:hanging="363"/>
      </w:pPr>
      <w:rPr>
        <w:rFonts w:hint="default"/>
        <w:b w:val="0"/>
      </w:rPr>
    </w:lvl>
    <w:lvl w:ilvl="8">
      <w:start w:val="1"/>
      <w:numFmt w:val="lowerRoman"/>
      <w:lvlText w:val="%9."/>
      <w:lvlJc w:val="left"/>
      <w:pPr>
        <w:tabs>
          <w:tab w:val="num" w:pos="3946"/>
        </w:tabs>
        <w:ind w:left="3946" w:hanging="357"/>
      </w:pPr>
      <w:rPr>
        <w:rFonts w:hint="default"/>
        <w:b w:val="0"/>
      </w:rPr>
    </w:lvl>
  </w:abstractNum>
  <w:abstractNum w:abstractNumId="7" w15:restartNumberingAfterBreak="0">
    <w:nsid w:val="65E261D7"/>
    <w:multiLevelType w:val="hybridMultilevel"/>
    <w:tmpl w:val="A59CED6A"/>
    <w:lvl w:ilvl="0" w:tplc="1809001B">
      <w:start w:val="1"/>
      <w:numFmt w:val="lowerRoman"/>
      <w:lvlText w:val="%1."/>
      <w:lvlJc w:val="righ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8" w15:restartNumberingAfterBreak="0">
    <w:nsid w:val="7925506F"/>
    <w:multiLevelType w:val="hybridMultilevel"/>
    <w:tmpl w:val="FA24D11C"/>
    <w:lvl w:ilvl="0" w:tplc="18090003">
      <w:start w:val="1"/>
      <w:numFmt w:val="bullet"/>
      <w:lvlText w:val="o"/>
      <w:lvlJc w:val="left"/>
      <w:pPr>
        <w:ind w:left="360" w:hanging="360"/>
      </w:pPr>
      <w:rPr>
        <w:rFonts w:ascii="Courier New" w:hAnsi="Courier New" w:cs="Courier New"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7D81078C"/>
    <w:multiLevelType w:val="multilevel"/>
    <w:tmpl w:val="CEC021FC"/>
    <w:lvl w:ilvl="0">
      <w:start w:val="1"/>
      <w:numFmt w:val="decimal"/>
      <w:pStyle w:val="PLSchedule"/>
      <w:lvlText w:val="APPENDIX %1."/>
      <w:lvlJc w:val="center"/>
      <w:pPr>
        <w:ind w:left="3196" w:hanging="360"/>
      </w:pPr>
      <w:rPr>
        <w:b/>
        <w:i w:val="0"/>
        <w:color w:val="FFFFFF" w:themeColor="background1"/>
        <w:sz w:val="28"/>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01745359">
    <w:abstractNumId w:val="6"/>
  </w:num>
  <w:num w:numId="2" w16cid:durableId="8927407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75089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14293892">
    <w:abstractNumId w:val="5"/>
  </w:num>
  <w:num w:numId="5" w16cid:durableId="2088921757">
    <w:abstractNumId w:val="4"/>
  </w:num>
  <w:num w:numId="6" w16cid:durableId="1716271918">
    <w:abstractNumId w:val="2"/>
  </w:num>
  <w:num w:numId="7" w16cid:durableId="2015498228">
    <w:abstractNumId w:val="0"/>
  </w:num>
  <w:num w:numId="8" w16cid:durableId="267661798">
    <w:abstractNumId w:val="8"/>
  </w:num>
  <w:num w:numId="9" w16cid:durableId="1142188913">
    <w:abstractNumId w:val="3"/>
  </w:num>
  <w:num w:numId="10" w16cid:durableId="20559582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289"/>
    <w:rsid w:val="00006557"/>
    <w:rsid w:val="00021BC3"/>
    <w:rsid w:val="000361E4"/>
    <w:rsid w:val="0003775F"/>
    <w:rsid w:val="000408CC"/>
    <w:rsid w:val="00040AC7"/>
    <w:rsid w:val="0005104A"/>
    <w:rsid w:val="00072DDD"/>
    <w:rsid w:val="000757D9"/>
    <w:rsid w:val="00076071"/>
    <w:rsid w:val="00076B67"/>
    <w:rsid w:val="00081959"/>
    <w:rsid w:val="0008408C"/>
    <w:rsid w:val="00085D7F"/>
    <w:rsid w:val="00097326"/>
    <w:rsid w:val="000A0C93"/>
    <w:rsid w:val="000A204D"/>
    <w:rsid w:val="000A2CA5"/>
    <w:rsid w:val="000B249A"/>
    <w:rsid w:val="000D5185"/>
    <w:rsid w:val="000F05C3"/>
    <w:rsid w:val="000F1A73"/>
    <w:rsid w:val="000F7602"/>
    <w:rsid w:val="001022EE"/>
    <w:rsid w:val="0010697F"/>
    <w:rsid w:val="0010781B"/>
    <w:rsid w:val="001132CD"/>
    <w:rsid w:val="00122792"/>
    <w:rsid w:val="0013118E"/>
    <w:rsid w:val="00134C47"/>
    <w:rsid w:val="00135D06"/>
    <w:rsid w:val="0015296F"/>
    <w:rsid w:val="001563B0"/>
    <w:rsid w:val="001658B3"/>
    <w:rsid w:val="001704E7"/>
    <w:rsid w:val="00172813"/>
    <w:rsid w:val="00173996"/>
    <w:rsid w:val="001739C7"/>
    <w:rsid w:val="00174D4A"/>
    <w:rsid w:val="001751F9"/>
    <w:rsid w:val="00183515"/>
    <w:rsid w:val="001866A6"/>
    <w:rsid w:val="00194599"/>
    <w:rsid w:val="00195AEB"/>
    <w:rsid w:val="00196F6B"/>
    <w:rsid w:val="001A4535"/>
    <w:rsid w:val="001B2648"/>
    <w:rsid w:val="001B2830"/>
    <w:rsid w:val="001B2FCC"/>
    <w:rsid w:val="001C0820"/>
    <w:rsid w:val="001C762F"/>
    <w:rsid w:val="001D26C0"/>
    <w:rsid w:val="001E079D"/>
    <w:rsid w:val="001E6316"/>
    <w:rsid w:val="001F07D8"/>
    <w:rsid w:val="001F33D7"/>
    <w:rsid w:val="00212E91"/>
    <w:rsid w:val="002178D0"/>
    <w:rsid w:val="00217FE2"/>
    <w:rsid w:val="002234FB"/>
    <w:rsid w:val="00232CF8"/>
    <w:rsid w:val="00232FDB"/>
    <w:rsid w:val="00234CF1"/>
    <w:rsid w:val="00234F8F"/>
    <w:rsid w:val="00236CB3"/>
    <w:rsid w:val="00243892"/>
    <w:rsid w:val="00247021"/>
    <w:rsid w:val="0025628E"/>
    <w:rsid w:val="00257D76"/>
    <w:rsid w:val="00262440"/>
    <w:rsid w:val="00263A20"/>
    <w:rsid w:val="002658F3"/>
    <w:rsid w:val="00271011"/>
    <w:rsid w:val="0028664A"/>
    <w:rsid w:val="00287494"/>
    <w:rsid w:val="00292AA7"/>
    <w:rsid w:val="002947C1"/>
    <w:rsid w:val="00297209"/>
    <w:rsid w:val="002A6E31"/>
    <w:rsid w:val="002B05C2"/>
    <w:rsid w:val="002B0CEA"/>
    <w:rsid w:val="002B1778"/>
    <w:rsid w:val="002B50CE"/>
    <w:rsid w:val="002B5866"/>
    <w:rsid w:val="002C3C57"/>
    <w:rsid w:val="002D0154"/>
    <w:rsid w:val="002D160F"/>
    <w:rsid w:val="002E198C"/>
    <w:rsid w:val="002E3298"/>
    <w:rsid w:val="002F0D11"/>
    <w:rsid w:val="002F2CFB"/>
    <w:rsid w:val="00300D3F"/>
    <w:rsid w:val="00313DF8"/>
    <w:rsid w:val="003161DE"/>
    <w:rsid w:val="00317F3D"/>
    <w:rsid w:val="003217C3"/>
    <w:rsid w:val="003333F7"/>
    <w:rsid w:val="00334189"/>
    <w:rsid w:val="00350C4B"/>
    <w:rsid w:val="00355DD5"/>
    <w:rsid w:val="003632A2"/>
    <w:rsid w:val="0036338C"/>
    <w:rsid w:val="00364963"/>
    <w:rsid w:val="003704E6"/>
    <w:rsid w:val="00374842"/>
    <w:rsid w:val="0039135C"/>
    <w:rsid w:val="00393679"/>
    <w:rsid w:val="00393D38"/>
    <w:rsid w:val="00395DE9"/>
    <w:rsid w:val="00397BF5"/>
    <w:rsid w:val="003A0A1F"/>
    <w:rsid w:val="003A1E4F"/>
    <w:rsid w:val="003A5E58"/>
    <w:rsid w:val="003A7F00"/>
    <w:rsid w:val="003B656E"/>
    <w:rsid w:val="003C5205"/>
    <w:rsid w:val="003C6EFB"/>
    <w:rsid w:val="003D3481"/>
    <w:rsid w:val="003D4190"/>
    <w:rsid w:val="003D5305"/>
    <w:rsid w:val="003E2203"/>
    <w:rsid w:val="003E4D43"/>
    <w:rsid w:val="003F6D23"/>
    <w:rsid w:val="00407BE2"/>
    <w:rsid w:val="004322D5"/>
    <w:rsid w:val="004414D6"/>
    <w:rsid w:val="004414EC"/>
    <w:rsid w:val="00445338"/>
    <w:rsid w:val="00452D5D"/>
    <w:rsid w:val="00456500"/>
    <w:rsid w:val="00472AD7"/>
    <w:rsid w:val="00480276"/>
    <w:rsid w:val="00482F66"/>
    <w:rsid w:val="00486663"/>
    <w:rsid w:val="004A107D"/>
    <w:rsid w:val="004A1DE8"/>
    <w:rsid w:val="004A4410"/>
    <w:rsid w:val="004A4459"/>
    <w:rsid w:val="004A6540"/>
    <w:rsid w:val="004B49B6"/>
    <w:rsid w:val="004C211C"/>
    <w:rsid w:val="004C4CCA"/>
    <w:rsid w:val="004D53E7"/>
    <w:rsid w:val="004E0DE4"/>
    <w:rsid w:val="004E48A2"/>
    <w:rsid w:val="004E5B67"/>
    <w:rsid w:val="00507CE4"/>
    <w:rsid w:val="005111F9"/>
    <w:rsid w:val="005217EC"/>
    <w:rsid w:val="005232D4"/>
    <w:rsid w:val="00524199"/>
    <w:rsid w:val="00524207"/>
    <w:rsid w:val="00542085"/>
    <w:rsid w:val="00547B62"/>
    <w:rsid w:val="00550EC1"/>
    <w:rsid w:val="00552532"/>
    <w:rsid w:val="0055287D"/>
    <w:rsid w:val="005560F5"/>
    <w:rsid w:val="00563EB8"/>
    <w:rsid w:val="00576E02"/>
    <w:rsid w:val="005818BE"/>
    <w:rsid w:val="00587D4E"/>
    <w:rsid w:val="005A3787"/>
    <w:rsid w:val="005A5C16"/>
    <w:rsid w:val="005B08F0"/>
    <w:rsid w:val="005B6488"/>
    <w:rsid w:val="005C0C36"/>
    <w:rsid w:val="005C5FFB"/>
    <w:rsid w:val="005D039F"/>
    <w:rsid w:val="005D6C82"/>
    <w:rsid w:val="005E2B66"/>
    <w:rsid w:val="005E587C"/>
    <w:rsid w:val="005E7B19"/>
    <w:rsid w:val="005F1DC7"/>
    <w:rsid w:val="005F3783"/>
    <w:rsid w:val="005F3FE1"/>
    <w:rsid w:val="006004DD"/>
    <w:rsid w:val="00604669"/>
    <w:rsid w:val="0062284A"/>
    <w:rsid w:val="00632364"/>
    <w:rsid w:val="0063253A"/>
    <w:rsid w:val="006404C3"/>
    <w:rsid w:val="00644209"/>
    <w:rsid w:val="0066039A"/>
    <w:rsid w:val="00661AEE"/>
    <w:rsid w:val="00662B81"/>
    <w:rsid w:val="00671379"/>
    <w:rsid w:val="00673A01"/>
    <w:rsid w:val="006758AE"/>
    <w:rsid w:val="00681B80"/>
    <w:rsid w:val="006862DE"/>
    <w:rsid w:val="00693386"/>
    <w:rsid w:val="006A0F12"/>
    <w:rsid w:val="006A257F"/>
    <w:rsid w:val="006B1DB9"/>
    <w:rsid w:val="006D363B"/>
    <w:rsid w:val="006E46E4"/>
    <w:rsid w:val="006F7746"/>
    <w:rsid w:val="006F7AE1"/>
    <w:rsid w:val="00706D03"/>
    <w:rsid w:val="00710456"/>
    <w:rsid w:val="007121B1"/>
    <w:rsid w:val="007323B8"/>
    <w:rsid w:val="00732FE3"/>
    <w:rsid w:val="007376C9"/>
    <w:rsid w:val="00743AA6"/>
    <w:rsid w:val="00746FC8"/>
    <w:rsid w:val="00747660"/>
    <w:rsid w:val="00761A42"/>
    <w:rsid w:val="00770601"/>
    <w:rsid w:val="0077688D"/>
    <w:rsid w:val="00786575"/>
    <w:rsid w:val="0078732B"/>
    <w:rsid w:val="00787CDC"/>
    <w:rsid w:val="00790BAD"/>
    <w:rsid w:val="00790D7D"/>
    <w:rsid w:val="00793D79"/>
    <w:rsid w:val="007A10A3"/>
    <w:rsid w:val="007A6474"/>
    <w:rsid w:val="007A74FD"/>
    <w:rsid w:val="007D1A68"/>
    <w:rsid w:val="007D65F5"/>
    <w:rsid w:val="007D706C"/>
    <w:rsid w:val="007E163C"/>
    <w:rsid w:val="007E3EAB"/>
    <w:rsid w:val="007E43CC"/>
    <w:rsid w:val="007F2479"/>
    <w:rsid w:val="00802CC2"/>
    <w:rsid w:val="00805F88"/>
    <w:rsid w:val="0081150C"/>
    <w:rsid w:val="00821E48"/>
    <w:rsid w:val="00823143"/>
    <w:rsid w:val="00826572"/>
    <w:rsid w:val="00826CF4"/>
    <w:rsid w:val="00834CD5"/>
    <w:rsid w:val="00841C98"/>
    <w:rsid w:val="0084200F"/>
    <w:rsid w:val="008477D4"/>
    <w:rsid w:val="0085345C"/>
    <w:rsid w:val="0086100F"/>
    <w:rsid w:val="00861F92"/>
    <w:rsid w:val="00862C60"/>
    <w:rsid w:val="00863383"/>
    <w:rsid w:val="00871FC4"/>
    <w:rsid w:val="0087367C"/>
    <w:rsid w:val="00876245"/>
    <w:rsid w:val="00877B83"/>
    <w:rsid w:val="00877F42"/>
    <w:rsid w:val="008A5565"/>
    <w:rsid w:val="008B4868"/>
    <w:rsid w:val="008B67EA"/>
    <w:rsid w:val="008B7289"/>
    <w:rsid w:val="008D3716"/>
    <w:rsid w:val="008E148E"/>
    <w:rsid w:val="008E7BBD"/>
    <w:rsid w:val="00902936"/>
    <w:rsid w:val="00906BC9"/>
    <w:rsid w:val="00915B14"/>
    <w:rsid w:val="00920DCA"/>
    <w:rsid w:val="0092269E"/>
    <w:rsid w:val="009276B2"/>
    <w:rsid w:val="009334E2"/>
    <w:rsid w:val="00934C9B"/>
    <w:rsid w:val="00950EBC"/>
    <w:rsid w:val="00954AC6"/>
    <w:rsid w:val="00956631"/>
    <w:rsid w:val="009840DC"/>
    <w:rsid w:val="009878BE"/>
    <w:rsid w:val="00994480"/>
    <w:rsid w:val="00996854"/>
    <w:rsid w:val="009A6AC3"/>
    <w:rsid w:val="009A724F"/>
    <w:rsid w:val="009B0D69"/>
    <w:rsid w:val="009B4922"/>
    <w:rsid w:val="009D7C46"/>
    <w:rsid w:val="009F505B"/>
    <w:rsid w:val="00A03C32"/>
    <w:rsid w:val="00A12335"/>
    <w:rsid w:val="00A164CE"/>
    <w:rsid w:val="00A2252F"/>
    <w:rsid w:val="00A23F16"/>
    <w:rsid w:val="00A3151A"/>
    <w:rsid w:val="00A34081"/>
    <w:rsid w:val="00A41922"/>
    <w:rsid w:val="00A42EDB"/>
    <w:rsid w:val="00A44AD8"/>
    <w:rsid w:val="00A467AE"/>
    <w:rsid w:val="00A46B55"/>
    <w:rsid w:val="00A46E5F"/>
    <w:rsid w:val="00A512EA"/>
    <w:rsid w:val="00A547A4"/>
    <w:rsid w:val="00A554AE"/>
    <w:rsid w:val="00A57022"/>
    <w:rsid w:val="00A60EEA"/>
    <w:rsid w:val="00A76118"/>
    <w:rsid w:val="00A76944"/>
    <w:rsid w:val="00A77652"/>
    <w:rsid w:val="00A801BD"/>
    <w:rsid w:val="00A81E26"/>
    <w:rsid w:val="00A85E98"/>
    <w:rsid w:val="00A87266"/>
    <w:rsid w:val="00A94B8C"/>
    <w:rsid w:val="00A96CEB"/>
    <w:rsid w:val="00AA6F3B"/>
    <w:rsid w:val="00AC20A7"/>
    <w:rsid w:val="00AD11F0"/>
    <w:rsid w:val="00AD31F2"/>
    <w:rsid w:val="00AD44F5"/>
    <w:rsid w:val="00AD5E9C"/>
    <w:rsid w:val="00AE6E05"/>
    <w:rsid w:val="00AE7DDB"/>
    <w:rsid w:val="00B04D1D"/>
    <w:rsid w:val="00B0713C"/>
    <w:rsid w:val="00B12422"/>
    <w:rsid w:val="00B1310E"/>
    <w:rsid w:val="00B20054"/>
    <w:rsid w:val="00B21D53"/>
    <w:rsid w:val="00B302F2"/>
    <w:rsid w:val="00B33319"/>
    <w:rsid w:val="00B35A49"/>
    <w:rsid w:val="00B41B11"/>
    <w:rsid w:val="00B4544A"/>
    <w:rsid w:val="00B519E3"/>
    <w:rsid w:val="00B559FA"/>
    <w:rsid w:val="00B60FCC"/>
    <w:rsid w:val="00B873C1"/>
    <w:rsid w:val="00BA6896"/>
    <w:rsid w:val="00BB6DB8"/>
    <w:rsid w:val="00BD5512"/>
    <w:rsid w:val="00BE08C6"/>
    <w:rsid w:val="00BE2DED"/>
    <w:rsid w:val="00BE5420"/>
    <w:rsid w:val="00BF0E84"/>
    <w:rsid w:val="00BF2C0B"/>
    <w:rsid w:val="00BF339A"/>
    <w:rsid w:val="00BF69B1"/>
    <w:rsid w:val="00C0044C"/>
    <w:rsid w:val="00C027A6"/>
    <w:rsid w:val="00C0543F"/>
    <w:rsid w:val="00C12C65"/>
    <w:rsid w:val="00C13CA2"/>
    <w:rsid w:val="00C20806"/>
    <w:rsid w:val="00C26B91"/>
    <w:rsid w:val="00C340FD"/>
    <w:rsid w:val="00C375C4"/>
    <w:rsid w:val="00C4366E"/>
    <w:rsid w:val="00C46BAB"/>
    <w:rsid w:val="00C65EFB"/>
    <w:rsid w:val="00C70A67"/>
    <w:rsid w:val="00C736FC"/>
    <w:rsid w:val="00C80BD7"/>
    <w:rsid w:val="00C8141B"/>
    <w:rsid w:val="00C83865"/>
    <w:rsid w:val="00C8588D"/>
    <w:rsid w:val="00C931F4"/>
    <w:rsid w:val="00CA00EE"/>
    <w:rsid w:val="00CB3D84"/>
    <w:rsid w:val="00CB5163"/>
    <w:rsid w:val="00CB6E04"/>
    <w:rsid w:val="00CB7F6B"/>
    <w:rsid w:val="00CC0052"/>
    <w:rsid w:val="00CE0E42"/>
    <w:rsid w:val="00CE169E"/>
    <w:rsid w:val="00CE25CB"/>
    <w:rsid w:val="00CE71AF"/>
    <w:rsid w:val="00CF2025"/>
    <w:rsid w:val="00CF428E"/>
    <w:rsid w:val="00CF48C8"/>
    <w:rsid w:val="00CF6487"/>
    <w:rsid w:val="00CF7375"/>
    <w:rsid w:val="00D0115B"/>
    <w:rsid w:val="00D07924"/>
    <w:rsid w:val="00D248C8"/>
    <w:rsid w:val="00D24A44"/>
    <w:rsid w:val="00D36191"/>
    <w:rsid w:val="00D36A66"/>
    <w:rsid w:val="00D41CCB"/>
    <w:rsid w:val="00D460A9"/>
    <w:rsid w:val="00D55B8A"/>
    <w:rsid w:val="00D61163"/>
    <w:rsid w:val="00D61689"/>
    <w:rsid w:val="00D64E4D"/>
    <w:rsid w:val="00D70755"/>
    <w:rsid w:val="00D77A7E"/>
    <w:rsid w:val="00D9417E"/>
    <w:rsid w:val="00D9753E"/>
    <w:rsid w:val="00D978A9"/>
    <w:rsid w:val="00DA5778"/>
    <w:rsid w:val="00DA64F9"/>
    <w:rsid w:val="00DA76B3"/>
    <w:rsid w:val="00DB298C"/>
    <w:rsid w:val="00DB6714"/>
    <w:rsid w:val="00DC1DB9"/>
    <w:rsid w:val="00DC226B"/>
    <w:rsid w:val="00DC6ED8"/>
    <w:rsid w:val="00DE10A7"/>
    <w:rsid w:val="00DE2203"/>
    <w:rsid w:val="00DE28CE"/>
    <w:rsid w:val="00DE324F"/>
    <w:rsid w:val="00DE51E6"/>
    <w:rsid w:val="00DE596F"/>
    <w:rsid w:val="00E01D7C"/>
    <w:rsid w:val="00E05E38"/>
    <w:rsid w:val="00E1097A"/>
    <w:rsid w:val="00E13FE2"/>
    <w:rsid w:val="00E27F98"/>
    <w:rsid w:val="00E30FD3"/>
    <w:rsid w:val="00E344A2"/>
    <w:rsid w:val="00E356B4"/>
    <w:rsid w:val="00E3608A"/>
    <w:rsid w:val="00E477FC"/>
    <w:rsid w:val="00E511CE"/>
    <w:rsid w:val="00E6445A"/>
    <w:rsid w:val="00E66650"/>
    <w:rsid w:val="00E7138D"/>
    <w:rsid w:val="00E72DFB"/>
    <w:rsid w:val="00E74ACF"/>
    <w:rsid w:val="00E85B5B"/>
    <w:rsid w:val="00E92FD7"/>
    <w:rsid w:val="00E9321C"/>
    <w:rsid w:val="00EB0D96"/>
    <w:rsid w:val="00EB1B8B"/>
    <w:rsid w:val="00EC728C"/>
    <w:rsid w:val="00ED3FDC"/>
    <w:rsid w:val="00ED6717"/>
    <w:rsid w:val="00ED73A5"/>
    <w:rsid w:val="00EE199E"/>
    <w:rsid w:val="00EF5041"/>
    <w:rsid w:val="00EF5E50"/>
    <w:rsid w:val="00F020CF"/>
    <w:rsid w:val="00F03D06"/>
    <w:rsid w:val="00F04F0B"/>
    <w:rsid w:val="00F07719"/>
    <w:rsid w:val="00F1068B"/>
    <w:rsid w:val="00F11E73"/>
    <w:rsid w:val="00F35328"/>
    <w:rsid w:val="00F36F0A"/>
    <w:rsid w:val="00F37952"/>
    <w:rsid w:val="00F37FDF"/>
    <w:rsid w:val="00F423B2"/>
    <w:rsid w:val="00F546D7"/>
    <w:rsid w:val="00F552BE"/>
    <w:rsid w:val="00F614D2"/>
    <w:rsid w:val="00F66BF5"/>
    <w:rsid w:val="00F703FA"/>
    <w:rsid w:val="00F83B28"/>
    <w:rsid w:val="00F955C3"/>
    <w:rsid w:val="00F961BD"/>
    <w:rsid w:val="00FA4572"/>
    <w:rsid w:val="00FB1673"/>
    <w:rsid w:val="00FB30C8"/>
    <w:rsid w:val="00FB36F8"/>
    <w:rsid w:val="00FB7DD1"/>
    <w:rsid w:val="00FC636C"/>
    <w:rsid w:val="00FD32FD"/>
    <w:rsid w:val="00FE073D"/>
    <w:rsid w:val="00FE4DC1"/>
    <w:rsid w:val="00FF3163"/>
    <w:rsid w:val="00FF4EF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DBED0"/>
  <w15:chartTrackingRefBased/>
  <w15:docId w15:val="{031C4A63-58A7-4EE8-897B-79512853A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177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nhideWhenUsed/>
    <w:qFormat/>
    <w:rsid w:val="0085345C"/>
    <w:pPr>
      <w:keepNext/>
      <w:keepLines/>
      <w:spacing w:before="40" w:after="0"/>
      <w:outlineLvl w:val="2"/>
    </w:pPr>
    <w:rPr>
      <w:rFonts w:asciiTheme="majorHAnsi" w:eastAsiaTheme="majorEastAsia" w:hAnsiTheme="majorHAnsi"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4">
    <w:name w:val="Table Grid4"/>
    <w:basedOn w:val="TableNormal"/>
    <w:next w:val="TableGrid"/>
    <w:uiPriority w:val="59"/>
    <w:rsid w:val="00B41B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aliases w:val="Table Grid NH"/>
    <w:basedOn w:val="TableNormal"/>
    <w:uiPriority w:val="59"/>
    <w:rsid w:val="00B41B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igunore,Subtitle Cover Page,Bullit 01,Bullet 1,Use Case List Paragraph,lp1,Bullets,F5 List Paragraph,Bullet Points,No Spacing1,List Paragraph Char Char Char,Indicator Text,Numbered Para 1,Colorful List - Accent 11,List Paragraph11"/>
    <w:basedOn w:val="Normal"/>
    <w:link w:val="ListParagraphChar"/>
    <w:uiPriority w:val="34"/>
    <w:qFormat/>
    <w:rsid w:val="00B1310E"/>
    <w:pPr>
      <w:spacing w:after="0"/>
      <w:ind w:left="720"/>
      <w:contextualSpacing/>
    </w:pPr>
    <w:rPr>
      <w:rFonts w:ascii="Arial" w:hAnsi="Arial" w:cs="Arial"/>
      <w:sz w:val="24"/>
      <w:szCs w:val="24"/>
    </w:rPr>
  </w:style>
  <w:style w:type="character" w:customStyle="1" w:styleId="ListParagraphChar">
    <w:name w:val="List Paragraph Char"/>
    <w:aliases w:val="igunore Char,Subtitle Cover Page Char,Bullit 01 Char,Bullet 1 Char,Use Case List Paragraph Char,lp1 Char,Bullets Char,F5 List Paragraph Char,Bullet Points Char,No Spacing1 Char,List Paragraph Char Char Char Char,Indicator Text Char"/>
    <w:basedOn w:val="DefaultParagraphFont"/>
    <w:link w:val="ListParagraph"/>
    <w:uiPriority w:val="34"/>
    <w:qFormat/>
    <w:locked/>
    <w:rsid w:val="00B1310E"/>
    <w:rPr>
      <w:rFonts w:ascii="Arial" w:hAnsi="Arial" w:cs="Arial"/>
      <w:sz w:val="24"/>
      <w:szCs w:val="24"/>
    </w:rPr>
  </w:style>
  <w:style w:type="paragraph" w:styleId="BodyText">
    <w:name w:val="Body Text"/>
    <w:basedOn w:val="Normal"/>
    <w:link w:val="BodyTextChar"/>
    <w:uiPriority w:val="99"/>
    <w:unhideWhenUsed/>
    <w:rsid w:val="00B1310E"/>
    <w:pPr>
      <w:spacing w:after="120"/>
      <w:ind w:left="851"/>
    </w:pPr>
    <w:rPr>
      <w:rFonts w:ascii="Arial" w:hAnsi="Arial" w:cs="Arial"/>
      <w:sz w:val="24"/>
      <w:szCs w:val="24"/>
    </w:rPr>
  </w:style>
  <w:style w:type="character" w:customStyle="1" w:styleId="BodyTextChar">
    <w:name w:val="Body Text Char"/>
    <w:basedOn w:val="DefaultParagraphFont"/>
    <w:link w:val="BodyText"/>
    <w:uiPriority w:val="99"/>
    <w:rsid w:val="00B1310E"/>
    <w:rPr>
      <w:rFonts w:ascii="Arial" w:hAnsi="Arial" w:cs="Arial"/>
      <w:sz w:val="24"/>
      <w:szCs w:val="24"/>
    </w:rPr>
  </w:style>
  <w:style w:type="paragraph" w:customStyle="1" w:styleId="AJTableStyle100">
    <w:name w:val="AJ_ Table Style100"/>
    <w:basedOn w:val="Normal"/>
    <w:link w:val="AJTableStyle100Char"/>
    <w:uiPriority w:val="99"/>
    <w:rsid w:val="00B1310E"/>
    <w:pPr>
      <w:spacing w:before="20" w:after="20" w:line="240" w:lineRule="auto"/>
      <w:ind w:left="34"/>
    </w:pPr>
    <w:rPr>
      <w:rFonts w:ascii="Calibri" w:eastAsia="Times New Roman" w:hAnsi="Calibri" w:cs="Times New Roman"/>
      <w:kern w:val="24"/>
      <w:sz w:val="24"/>
      <w:szCs w:val="24"/>
      <w:lang w:val="x-none"/>
    </w:rPr>
  </w:style>
  <w:style w:type="character" w:customStyle="1" w:styleId="AJTableStyle100Char">
    <w:name w:val="AJ_ Table Style100 Char"/>
    <w:link w:val="AJTableStyle100"/>
    <w:uiPriority w:val="99"/>
    <w:rsid w:val="00B1310E"/>
    <w:rPr>
      <w:rFonts w:ascii="Calibri" w:eastAsia="Times New Roman" w:hAnsi="Calibri" w:cs="Times New Roman"/>
      <w:kern w:val="24"/>
      <w:sz w:val="24"/>
      <w:szCs w:val="24"/>
      <w:lang w:val="x-none"/>
    </w:rPr>
  </w:style>
  <w:style w:type="paragraph" w:customStyle="1" w:styleId="14ptBold">
    <w:name w:val="14 pt Bold"/>
    <w:basedOn w:val="Normal"/>
    <w:link w:val="14ptBoldChar"/>
    <w:rsid w:val="00632364"/>
    <w:pPr>
      <w:spacing w:after="0" w:line="240" w:lineRule="auto"/>
    </w:pPr>
    <w:rPr>
      <w:rFonts w:ascii="Arial" w:eastAsia="Times New Roman" w:hAnsi="Arial" w:cs="Times New Roman"/>
      <w:b/>
      <w:bCs/>
      <w:sz w:val="28"/>
      <w:szCs w:val="20"/>
      <w:lang w:val="en-GB"/>
    </w:rPr>
  </w:style>
  <w:style w:type="character" w:customStyle="1" w:styleId="14ptBoldChar">
    <w:name w:val="14 pt Bold Char"/>
    <w:link w:val="14ptBold"/>
    <w:rsid w:val="00632364"/>
    <w:rPr>
      <w:rFonts w:ascii="Arial" w:eastAsia="Times New Roman" w:hAnsi="Arial" w:cs="Times New Roman"/>
      <w:b/>
      <w:bCs/>
      <w:sz w:val="28"/>
      <w:szCs w:val="20"/>
      <w:lang w:val="en-GB"/>
    </w:rPr>
  </w:style>
  <w:style w:type="paragraph" w:styleId="BalloonText">
    <w:name w:val="Balloon Text"/>
    <w:basedOn w:val="Normal"/>
    <w:link w:val="BalloonTextChar"/>
    <w:uiPriority w:val="99"/>
    <w:semiHidden/>
    <w:unhideWhenUsed/>
    <w:rsid w:val="003A5E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5E58"/>
    <w:rPr>
      <w:rFonts w:ascii="Segoe UI" w:hAnsi="Segoe UI" w:cs="Segoe UI"/>
      <w:sz w:val="18"/>
      <w:szCs w:val="18"/>
    </w:rPr>
  </w:style>
  <w:style w:type="character" w:customStyle="1" w:styleId="Heading3Char">
    <w:name w:val="Heading 3 Char"/>
    <w:basedOn w:val="DefaultParagraphFont"/>
    <w:link w:val="Heading3"/>
    <w:rsid w:val="0085345C"/>
    <w:rPr>
      <w:rFonts w:asciiTheme="majorHAnsi" w:eastAsiaTheme="majorEastAsia" w:hAnsiTheme="majorHAnsi" w:cstheme="majorBidi"/>
      <w:b/>
      <w:szCs w:val="24"/>
    </w:rPr>
  </w:style>
  <w:style w:type="character" w:styleId="Hyperlink">
    <w:name w:val="Hyperlink"/>
    <w:basedOn w:val="DefaultParagraphFont"/>
    <w:uiPriority w:val="99"/>
    <w:unhideWhenUsed/>
    <w:rsid w:val="0085345C"/>
    <w:rPr>
      <w:color w:val="0563C1" w:themeColor="hyperlink"/>
      <w:u w:val="single"/>
    </w:rPr>
  </w:style>
  <w:style w:type="paragraph" w:customStyle="1" w:styleId="Body1">
    <w:name w:val="Body 1"/>
    <w:basedOn w:val="Normal"/>
    <w:rsid w:val="0085345C"/>
    <w:pPr>
      <w:adjustRightInd w:val="0"/>
      <w:spacing w:after="240" w:line="240" w:lineRule="auto"/>
      <w:ind w:left="851"/>
      <w:jc w:val="both"/>
    </w:pPr>
    <w:rPr>
      <w:rFonts w:ascii="Arial" w:eastAsia="Arial" w:hAnsi="Arial" w:cs="Arial"/>
      <w:sz w:val="20"/>
      <w:szCs w:val="20"/>
      <w:lang w:val="en-GB" w:eastAsia="en-GB"/>
    </w:rPr>
  </w:style>
  <w:style w:type="character" w:customStyle="1" w:styleId="DeltaViewFormatChange">
    <w:name w:val="DeltaView Format Change"/>
    <w:rsid w:val="0085345C"/>
    <w:rPr>
      <w:color w:val="808000"/>
      <w:spacing w:val="0"/>
    </w:rPr>
  </w:style>
  <w:style w:type="paragraph" w:customStyle="1" w:styleId="Default">
    <w:name w:val="Default"/>
    <w:rsid w:val="0085345C"/>
    <w:pPr>
      <w:autoSpaceDE w:val="0"/>
      <w:autoSpaceDN w:val="0"/>
      <w:adjustRightInd w:val="0"/>
      <w:spacing w:after="0" w:line="240" w:lineRule="auto"/>
    </w:pPr>
    <w:rPr>
      <w:rFonts w:ascii="Arial" w:eastAsia="Times New Roman" w:hAnsi="Arial" w:cs="Arial"/>
      <w:color w:val="000000"/>
      <w:sz w:val="24"/>
      <w:szCs w:val="24"/>
      <w:lang w:eastAsia="en-IE"/>
    </w:rPr>
  </w:style>
  <w:style w:type="paragraph" w:customStyle="1" w:styleId="Level1">
    <w:name w:val="Level 1"/>
    <w:basedOn w:val="Normal"/>
    <w:next w:val="Body1"/>
    <w:rsid w:val="002B1778"/>
    <w:pPr>
      <w:keepNext/>
      <w:numPr>
        <w:ilvl w:val="1"/>
        <w:numId w:val="1"/>
      </w:numPr>
      <w:spacing w:after="240" w:line="240" w:lineRule="auto"/>
      <w:jc w:val="both"/>
    </w:pPr>
    <w:rPr>
      <w:rFonts w:ascii="Arial" w:eastAsia="Times New Roman" w:hAnsi="Arial" w:cs="Times New Roman"/>
      <w:b/>
      <w:caps/>
      <w:sz w:val="20"/>
      <w:szCs w:val="24"/>
      <w:u w:val="single"/>
    </w:rPr>
  </w:style>
  <w:style w:type="paragraph" w:customStyle="1" w:styleId="Level3">
    <w:name w:val="Level 3"/>
    <w:basedOn w:val="Normal"/>
    <w:next w:val="Normal"/>
    <w:rsid w:val="002B1778"/>
    <w:pPr>
      <w:numPr>
        <w:ilvl w:val="2"/>
        <w:numId w:val="1"/>
      </w:numPr>
      <w:spacing w:before="120" w:after="120" w:line="240" w:lineRule="auto"/>
    </w:pPr>
    <w:rPr>
      <w:rFonts w:ascii="Arial" w:eastAsia="Times New Roman" w:hAnsi="Arial" w:cs="Times New Roman"/>
      <w:b/>
      <w:sz w:val="20"/>
      <w:szCs w:val="24"/>
    </w:rPr>
  </w:style>
  <w:style w:type="paragraph" w:customStyle="1" w:styleId="Level4">
    <w:name w:val="Level 4"/>
    <w:basedOn w:val="Normal"/>
    <w:next w:val="Normal"/>
    <w:rsid w:val="002B1778"/>
    <w:pPr>
      <w:numPr>
        <w:ilvl w:val="3"/>
        <w:numId w:val="1"/>
      </w:numPr>
      <w:spacing w:after="240" w:line="240" w:lineRule="auto"/>
      <w:jc w:val="both"/>
    </w:pPr>
    <w:rPr>
      <w:rFonts w:ascii="Arial" w:eastAsia="Times New Roman" w:hAnsi="Arial" w:cs="Times New Roman"/>
      <w:sz w:val="20"/>
      <w:szCs w:val="24"/>
    </w:rPr>
  </w:style>
  <w:style w:type="paragraph" w:customStyle="1" w:styleId="Level5">
    <w:name w:val="Level 5"/>
    <w:basedOn w:val="Normal"/>
    <w:next w:val="Normal"/>
    <w:rsid w:val="002B1778"/>
    <w:pPr>
      <w:numPr>
        <w:ilvl w:val="4"/>
        <w:numId w:val="1"/>
      </w:numPr>
      <w:spacing w:after="240" w:line="240" w:lineRule="auto"/>
      <w:jc w:val="both"/>
    </w:pPr>
    <w:rPr>
      <w:rFonts w:ascii="Arial" w:eastAsia="Times New Roman" w:hAnsi="Arial" w:cs="Times New Roman"/>
      <w:sz w:val="20"/>
      <w:szCs w:val="24"/>
    </w:rPr>
  </w:style>
  <w:style w:type="paragraph" w:customStyle="1" w:styleId="Level6">
    <w:name w:val="Level 6"/>
    <w:basedOn w:val="Level5"/>
    <w:next w:val="Normal"/>
    <w:rsid w:val="002B1778"/>
    <w:pPr>
      <w:numPr>
        <w:ilvl w:val="5"/>
      </w:numPr>
    </w:pPr>
  </w:style>
  <w:style w:type="character" w:customStyle="1" w:styleId="Heading1Char">
    <w:name w:val="Heading 1 Char"/>
    <w:basedOn w:val="DefaultParagraphFont"/>
    <w:link w:val="Heading1"/>
    <w:uiPriority w:val="9"/>
    <w:rsid w:val="002B1778"/>
    <w:rPr>
      <w:rFonts w:asciiTheme="majorHAnsi" w:eastAsiaTheme="majorEastAsia" w:hAnsiTheme="majorHAnsi" w:cstheme="majorBidi"/>
      <w:color w:val="2E74B5" w:themeColor="accent1" w:themeShade="BF"/>
      <w:sz w:val="32"/>
      <w:szCs w:val="32"/>
    </w:rPr>
  </w:style>
  <w:style w:type="character" w:styleId="CommentReference">
    <w:name w:val="annotation reference"/>
    <w:basedOn w:val="DefaultParagraphFont"/>
    <w:uiPriority w:val="99"/>
    <w:semiHidden/>
    <w:unhideWhenUsed/>
    <w:rsid w:val="00FB30C8"/>
    <w:rPr>
      <w:sz w:val="16"/>
      <w:szCs w:val="16"/>
    </w:rPr>
  </w:style>
  <w:style w:type="paragraph" w:styleId="CommentText">
    <w:name w:val="annotation text"/>
    <w:basedOn w:val="Normal"/>
    <w:link w:val="CommentTextChar"/>
    <w:uiPriority w:val="99"/>
    <w:unhideWhenUsed/>
    <w:rsid w:val="00FB30C8"/>
    <w:pPr>
      <w:spacing w:line="240" w:lineRule="auto"/>
    </w:pPr>
    <w:rPr>
      <w:sz w:val="20"/>
      <w:szCs w:val="20"/>
    </w:rPr>
  </w:style>
  <w:style w:type="character" w:customStyle="1" w:styleId="CommentTextChar">
    <w:name w:val="Comment Text Char"/>
    <w:basedOn w:val="DefaultParagraphFont"/>
    <w:link w:val="CommentText"/>
    <w:uiPriority w:val="99"/>
    <w:rsid w:val="00FB30C8"/>
    <w:rPr>
      <w:sz w:val="20"/>
      <w:szCs w:val="20"/>
    </w:rPr>
  </w:style>
  <w:style w:type="paragraph" w:styleId="CommentSubject">
    <w:name w:val="annotation subject"/>
    <w:basedOn w:val="CommentText"/>
    <w:next w:val="CommentText"/>
    <w:link w:val="CommentSubjectChar"/>
    <w:uiPriority w:val="99"/>
    <w:semiHidden/>
    <w:unhideWhenUsed/>
    <w:rsid w:val="00FB30C8"/>
    <w:rPr>
      <w:b/>
      <w:bCs/>
    </w:rPr>
  </w:style>
  <w:style w:type="character" w:customStyle="1" w:styleId="CommentSubjectChar">
    <w:name w:val="Comment Subject Char"/>
    <w:basedOn w:val="CommentTextChar"/>
    <w:link w:val="CommentSubject"/>
    <w:uiPriority w:val="99"/>
    <w:semiHidden/>
    <w:rsid w:val="00FB30C8"/>
    <w:rPr>
      <w:b/>
      <w:bCs/>
      <w:sz w:val="20"/>
      <w:szCs w:val="20"/>
    </w:rPr>
  </w:style>
  <w:style w:type="paragraph" w:customStyle="1" w:styleId="PLSchedule">
    <w:name w:val="PL Schedule"/>
    <w:qFormat/>
    <w:rsid w:val="006E46E4"/>
    <w:pPr>
      <w:numPr>
        <w:numId w:val="3"/>
      </w:numPr>
      <w:spacing w:after="200" w:line="240" w:lineRule="auto"/>
      <w:jc w:val="center"/>
      <w:outlineLvl w:val="0"/>
    </w:pPr>
    <w:rPr>
      <w:rFonts w:ascii="Arial" w:eastAsia="Times New Roman" w:hAnsi="Arial" w:cs="Times New Roman"/>
      <w:b/>
      <w:sz w:val="24"/>
      <w:szCs w:val="24"/>
      <w:lang w:val="en-GB" w:eastAsia="en-GB"/>
    </w:rPr>
  </w:style>
  <w:style w:type="character" w:customStyle="1" w:styleId="NoSpacingChar">
    <w:name w:val="No Spacing Char"/>
    <w:basedOn w:val="DefaultParagraphFont"/>
    <w:link w:val="NoSpacing"/>
    <w:uiPriority w:val="1"/>
    <w:locked/>
    <w:rsid w:val="00E72DFB"/>
    <w:rPr>
      <w:rFonts w:ascii="Verdana" w:eastAsia="Times New Roman" w:hAnsi="Verdana" w:cs="Times New Roman"/>
      <w:sz w:val="20"/>
      <w:szCs w:val="24"/>
    </w:rPr>
  </w:style>
  <w:style w:type="paragraph" w:styleId="NoSpacing">
    <w:name w:val="No Spacing"/>
    <w:basedOn w:val="Normal"/>
    <w:link w:val="NoSpacingChar"/>
    <w:uiPriority w:val="1"/>
    <w:qFormat/>
    <w:rsid w:val="00E72DFB"/>
    <w:pPr>
      <w:spacing w:after="0" w:line="240" w:lineRule="auto"/>
    </w:pPr>
    <w:rPr>
      <w:rFonts w:ascii="Verdana" w:eastAsia="Times New Roman" w:hAnsi="Verdana" w:cs="Times New Roman"/>
      <w:sz w:val="20"/>
      <w:szCs w:val="24"/>
    </w:rPr>
  </w:style>
  <w:style w:type="paragraph" w:styleId="Title">
    <w:name w:val="Title"/>
    <w:basedOn w:val="Normal"/>
    <w:next w:val="Normal"/>
    <w:link w:val="TitleChar"/>
    <w:uiPriority w:val="1"/>
    <w:qFormat/>
    <w:rsid w:val="00A2252F"/>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
    <w:rsid w:val="00A2252F"/>
    <w:rPr>
      <w:rFonts w:asciiTheme="majorHAnsi" w:eastAsiaTheme="majorEastAsia" w:hAnsiTheme="majorHAnsi" w:cstheme="majorBidi"/>
      <w:color w:val="323E4F" w:themeColor="text2" w:themeShade="BF"/>
      <w:spacing w:val="5"/>
      <w:kern w:val="28"/>
      <w:sz w:val="52"/>
      <w:szCs w:val="52"/>
    </w:rPr>
  </w:style>
  <w:style w:type="character" w:styleId="PlaceholderText">
    <w:name w:val="Placeholder Text"/>
    <w:basedOn w:val="DefaultParagraphFont"/>
    <w:uiPriority w:val="99"/>
    <w:semiHidden/>
    <w:rsid w:val="005D6C82"/>
  </w:style>
  <w:style w:type="paragraph" w:styleId="FootnoteText">
    <w:name w:val="footnote text"/>
    <w:basedOn w:val="Normal"/>
    <w:link w:val="FootnoteTextChar"/>
    <w:semiHidden/>
    <w:unhideWhenUsed/>
    <w:rsid w:val="00F552BE"/>
    <w:pPr>
      <w:spacing w:after="0" w:line="240" w:lineRule="auto"/>
    </w:pPr>
    <w:rPr>
      <w:sz w:val="20"/>
      <w:szCs w:val="20"/>
      <w:lang w:val="en-GB"/>
    </w:rPr>
  </w:style>
  <w:style w:type="character" w:customStyle="1" w:styleId="FootnoteTextChar">
    <w:name w:val="Footnote Text Char"/>
    <w:basedOn w:val="DefaultParagraphFont"/>
    <w:link w:val="FootnoteText"/>
    <w:semiHidden/>
    <w:rsid w:val="00F552BE"/>
    <w:rPr>
      <w:sz w:val="20"/>
      <w:szCs w:val="20"/>
      <w:lang w:val="en-GB"/>
    </w:rPr>
  </w:style>
  <w:style w:type="character" w:styleId="FootnoteReference">
    <w:name w:val="footnote reference"/>
    <w:basedOn w:val="DefaultParagraphFont"/>
    <w:uiPriority w:val="99"/>
    <w:semiHidden/>
    <w:unhideWhenUsed/>
    <w:rsid w:val="00F552BE"/>
    <w:rPr>
      <w:vertAlign w:val="superscript"/>
    </w:rPr>
  </w:style>
  <w:style w:type="paragraph" w:styleId="BodyText2">
    <w:name w:val="Body Text 2"/>
    <w:basedOn w:val="Normal"/>
    <w:link w:val="BodyText2Char"/>
    <w:uiPriority w:val="99"/>
    <w:semiHidden/>
    <w:unhideWhenUsed/>
    <w:rsid w:val="00FE073D"/>
    <w:pPr>
      <w:spacing w:after="120" w:line="480" w:lineRule="auto"/>
    </w:pPr>
    <w:rPr>
      <w:lang w:val="en-GB"/>
    </w:rPr>
  </w:style>
  <w:style w:type="character" w:customStyle="1" w:styleId="BodyText2Char">
    <w:name w:val="Body Text 2 Char"/>
    <w:basedOn w:val="DefaultParagraphFont"/>
    <w:link w:val="BodyText2"/>
    <w:uiPriority w:val="99"/>
    <w:semiHidden/>
    <w:rsid w:val="00FE073D"/>
    <w:rPr>
      <w:lang w:val="en-GB"/>
    </w:rPr>
  </w:style>
  <w:style w:type="paragraph" w:styleId="Header">
    <w:name w:val="header"/>
    <w:basedOn w:val="Normal"/>
    <w:link w:val="HeaderChar"/>
    <w:uiPriority w:val="99"/>
    <w:unhideWhenUsed/>
    <w:rsid w:val="00C858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588D"/>
  </w:style>
  <w:style w:type="paragraph" w:styleId="Footer">
    <w:name w:val="footer"/>
    <w:basedOn w:val="Normal"/>
    <w:link w:val="FooterChar"/>
    <w:uiPriority w:val="99"/>
    <w:unhideWhenUsed/>
    <w:rsid w:val="00C858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588D"/>
  </w:style>
  <w:style w:type="paragraph" w:styleId="BodyTextIndent3">
    <w:name w:val="Body Text Indent 3"/>
    <w:basedOn w:val="Normal"/>
    <w:link w:val="BodyTextIndent3Char"/>
    <w:uiPriority w:val="99"/>
    <w:semiHidden/>
    <w:unhideWhenUsed/>
    <w:rsid w:val="00CE71AF"/>
    <w:pPr>
      <w:spacing w:after="120" w:line="256" w:lineRule="auto"/>
      <w:ind w:left="283"/>
    </w:pPr>
    <w:rPr>
      <w:sz w:val="16"/>
      <w:szCs w:val="16"/>
    </w:rPr>
  </w:style>
  <w:style w:type="character" w:customStyle="1" w:styleId="BodyTextIndent3Char">
    <w:name w:val="Body Text Indent 3 Char"/>
    <w:basedOn w:val="DefaultParagraphFont"/>
    <w:link w:val="BodyTextIndent3"/>
    <w:uiPriority w:val="99"/>
    <w:semiHidden/>
    <w:rsid w:val="00CE71AF"/>
    <w:rPr>
      <w:sz w:val="16"/>
      <w:szCs w:val="16"/>
    </w:rPr>
  </w:style>
  <w:style w:type="paragraph" w:styleId="Revision">
    <w:name w:val="Revision"/>
    <w:hidden/>
    <w:uiPriority w:val="99"/>
    <w:semiHidden/>
    <w:rsid w:val="00472AD7"/>
    <w:pPr>
      <w:spacing w:after="0" w:line="240" w:lineRule="auto"/>
    </w:pPr>
  </w:style>
  <w:style w:type="character" w:styleId="UnresolvedMention">
    <w:name w:val="Unresolved Mention"/>
    <w:basedOn w:val="DefaultParagraphFont"/>
    <w:uiPriority w:val="99"/>
    <w:semiHidden/>
    <w:unhideWhenUsed/>
    <w:rsid w:val="00472A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7074">
      <w:bodyDiv w:val="1"/>
      <w:marLeft w:val="0"/>
      <w:marRight w:val="0"/>
      <w:marTop w:val="0"/>
      <w:marBottom w:val="0"/>
      <w:divBdr>
        <w:top w:val="none" w:sz="0" w:space="0" w:color="auto"/>
        <w:left w:val="none" w:sz="0" w:space="0" w:color="auto"/>
        <w:bottom w:val="none" w:sz="0" w:space="0" w:color="auto"/>
        <w:right w:val="none" w:sz="0" w:space="0" w:color="auto"/>
      </w:divBdr>
    </w:div>
    <w:div w:id="22680285">
      <w:bodyDiv w:val="1"/>
      <w:marLeft w:val="0"/>
      <w:marRight w:val="0"/>
      <w:marTop w:val="0"/>
      <w:marBottom w:val="0"/>
      <w:divBdr>
        <w:top w:val="none" w:sz="0" w:space="0" w:color="auto"/>
        <w:left w:val="none" w:sz="0" w:space="0" w:color="auto"/>
        <w:bottom w:val="none" w:sz="0" w:space="0" w:color="auto"/>
        <w:right w:val="none" w:sz="0" w:space="0" w:color="auto"/>
      </w:divBdr>
    </w:div>
    <w:div w:id="79059448">
      <w:bodyDiv w:val="1"/>
      <w:marLeft w:val="0"/>
      <w:marRight w:val="0"/>
      <w:marTop w:val="0"/>
      <w:marBottom w:val="0"/>
      <w:divBdr>
        <w:top w:val="none" w:sz="0" w:space="0" w:color="auto"/>
        <w:left w:val="none" w:sz="0" w:space="0" w:color="auto"/>
        <w:bottom w:val="none" w:sz="0" w:space="0" w:color="auto"/>
        <w:right w:val="none" w:sz="0" w:space="0" w:color="auto"/>
      </w:divBdr>
    </w:div>
    <w:div w:id="154417731">
      <w:bodyDiv w:val="1"/>
      <w:marLeft w:val="0"/>
      <w:marRight w:val="0"/>
      <w:marTop w:val="0"/>
      <w:marBottom w:val="0"/>
      <w:divBdr>
        <w:top w:val="none" w:sz="0" w:space="0" w:color="auto"/>
        <w:left w:val="none" w:sz="0" w:space="0" w:color="auto"/>
        <w:bottom w:val="none" w:sz="0" w:space="0" w:color="auto"/>
        <w:right w:val="none" w:sz="0" w:space="0" w:color="auto"/>
      </w:divBdr>
    </w:div>
    <w:div w:id="162749037">
      <w:bodyDiv w:val="1"/>
      <w:marLeft w:val="0"/>
      <w:marRight w:val="0"/>
      <w:marTop w:val="0"/>
      <w:marBottom w:val="0"/>
      <w:divBdr>
        <w:top w:val="none" w:sz="0" w:space="0" w:color="auto"/>
        <w:left w:val="none" w:sz="0" w:space="0" w:color="auto"/>
        <w:bottom w:val="none" w:sz="0" w:space="0" w:color="auto"/>
        <w:right w:val="none" w:sz="0" w:space="0" w:color="auto"/>
      </w:divBdr>
    </w:div>
    <w:div w:id="190148373">
      <w:bodyDiv w:val="1"/>
      <w:marLeft w:val="0"/>
      <w:marRight w:val="0"/>
      <w:marTop w:val="0"/>
      <w:marBottom w:val="0"/>
      <w:divBdr>
        <w:top w:val="none" w:sz="0" w:space="0" w:color="auto"/>
        <w:left w:val="none" w:sz="0" w:space="0" w:color="auto"/>
        <w:bottom w:val="none" w:sz="0" w:space="0" w:color="auto"/>
        <w:right w:val="none" w:sz="0" w:space="0" w:color="auto"/>
      </w:divBdr>
    </w:div>
    <w:div w:id="199634601">
      <w:bodyDiv w:val="1"/>
      <w:marLeft w:val="0"/>
      <w:marRight w:val="0"/>
      <w:marTop w:val="0"/>
      <w:marBottom w:val="0"/>
      <w:divBdr>
        <w:top w:val="none" w:sz="0" w:space="0" w:color="auto"/>
        <w:left w:val="none" w:sz="0" w:space="0" w:color="auto"/>
        <w:bottom w:val="none" w:sz="0" w:space="0" w:color="auto"/>
        <w:right w:val="none" w:sz="0" w:space="0" w:color="auto"/>
      </w:divBdr>
    </w:div>
    <w:div w:id="281887849">
      <w:bodyDiv w:val="1"/>
      <w:marLeft w:val="0"/>
      <w:marRight w:val="0"/>
      <w:marTop w:val="0"/>
      <w:marBottom w:val="0"/>
      <w:divBdr>
        <w:top w:val="none" w:sz="0" w:space="0" w:color="auto"/>
        <w:left w:val="none" w:sz="0" w:space="0" w:color="auto"/>
        <w:bottom w:val="none" w:sz="0" w:space="0" w:color="auto"/>
        <w:right w:val="none" w:sz="0" w:space="0" w:color="auto"/>
      </w:divBdr>
    </w:div>
    <w:div w:id="319041585">
      <w:bodyDiv w:val="1"/>
      <w:marLeft w:val="0"/>
      <w:marRight w:val="0"/>
      <w:marTop w:val="0"/>
      <w:marBottom w:val="0"/>
      <w:divBdr>
        <w:top w:val="none" w:sz="0" w:space="0" w:color="auto"/>
        <w:left w:val="none" w:sz="0" w:space="0" w:color="auto"/>
        <w:bottom w:val="none" w:sz="0" w:space="0" w:color="auto"/>
        <w:right w:val="none" w:sz="0" w:space="0" w:color="auto"/>
      </w:divBdr>
    </w:div>
    <w:div w:id="511338279">
      <w:bodyDiv w:val="1"/>
      <w:marLeft w:val="0"/>
      <w:marRight w:val="0"/>
      <w:marTop w:val="0"/>
      <w:marBottom w:val="0"/>
      <w:divBdr>
        <w:top w:val="none" w:sz="0" w:space="0" w:color="auto"/>
        <w:left w:val="none" w:sz="0" w:space="0" w:color="auto"/>
        <w:bottom w:val="none" w:sz="0" w:space="0" w:color="auto"/>
        <w:right w:val="none" w:sz="0" w:space="0" w:color="auto"/>
      </w:divBdr>
    </w:div>
    <w:div w:id="552035627">
      <w:bodyDiv w:val="1"/>
      <w:marLeft w:val="0"/>
      <w:marRight w:val="0"/>
      <w:marTop w:val="0"/>
      <w:marBottom w:val="0"/>
      <w:divBdr>
        <w:top w:val="none" w:sz="0" w:space="0" w:color="auto"/>
        <w:left w:val="none" w:sz="0" w:space="0" w:color="auto"/>
        <w:bottom w:val="none" w:sz="0" w:space="0" w:color="auto"/>
        <w:right w:val="none" w:sz="0" w:space="0" w:color="auto"/>
      </w:divBdr>
    </w:div>
    <w:div w:id="620653976">
      <w:bodyDiv w:val="1"/>
      <w:marLeft w:val="0"/>
      <w:marRight w:val="0"/>
      <w:marTop w:val="0"/>
      <w:marBottom w:val="0"/>
      <w:divBdr>
        <w:top w:val="none" w:sz="0" w:space="0" w:color="auto"/>
        <w:left w:val="none" w:sz="0" w:space="0" w:color="auto"/>
        <w:bottom w:val="none" w:sz="0" w:space="0" w:color="auto"/>
        <w:right w:val="none" w:sz="0" w:space="0" w:color="auto"/>
      </w:divBdr>
    </w:div>
    <w:div w:id="633291750">
      <w:bodyDiv w:val="1"/>
      <w:marLeft w:val="0"/>
      <w:marRight w:val="0"/>
      <w:marTop w:val="0"/>
      <w:marBottom w:val="0"/>
      <w:divBdr>
        <w:top w:val="none" w:sz="0" w:space="0" w:color="auto"/>
        <w:left w:val="none" w:sz="0" w:space="0" w:color="auto"/>
        <w:bottom w:val="none" w:sz="0" w:space="0" w:color="auto"/>
        <w:right w:val="none" w:sz="0" w:space="0" w:color="auto"/>
      </w:divBdr>
    </w:div>
    <w:div w:id="642200379">
      <w:bodyDiv w:val="1"/>
      <w:marLeft w:val="0"/>
      <w:marRight w:val="0"/>
      <w:marTop w:val="0"/>
      <w:marBottom w:val="0"/>
      <w:divBdr>
        <w:top w:val="none" w:sz="0" w:space="0" w:color="auto"/>
        <w:left w:val="none" w:sz="0" w:space="0" w:color="auto"/>
        <w:bottom w:val="none" w:sz="0" w:space="0" w:color="auto"/>
        <w:right w:val="none" w:sz="0" w:space="0" w:color="auto"/>
      </w:divBdr>
    </w:div>
    <w:div w:id="643127004">
      <w:bodyDiv w:val="1"/>
      <w:marLeft w:val="0"/>
      <w:marRight w:val="0"/>
      <w:marTop w:val="0"/>
      <w:marBottom w:val="0"/>
      <w:divBdr>
        <w:top w:val="none" w:sz="0" w:space="0" w:color="auto"/>
        <w:left w:val="none" w:sz="0" w:space="0" w:color="auto"/>
        <w:bottom w:val="none" w:sz="0" w:space="0" w:color="auto"/>
        <w:right w:val="none" w:sz="0" w:space="0" w:color="auto"/>
      </w:divBdr>
    </w:div>
    <w:div w:id="659381924">
      <w:bodyDiv w:val="1"/>
      <w:marLeft w:val="0"/>
      <w:marRight w:val="0"/>
      <w:marTop w:val="0"/>
      <w:marBottom w:val="0"/>
      <w:divBdr>
        <w:top w:val="none" w:sz="0" w:space="0" w:color="auto"/>
        <w:left w:val="none" w:sz="0" w:space="0" w:color="auto"/>
        <w:bottom w:val="none" w:sz="0" w:space="0" w:color="auto"/>
        <w:right w:val="none" w:sz="0" w:space="0" w:color="auto"/>
      </w:divBdr>
    </w:div>
    <w:div w:id="835613948">
      <w:bodyDiv w:val="1"/>
      <w:marLeft w:val="0"/>
      <w:marRight w:val="0"/>
      <w:marTop w:val="0"/>
      <w:marBottom w:val="0"/>
      <w:divBdr>
        <w:top w:val="none" w:sz="0" w:space="0" w:color="auto"/>
        <w:left w:val="none" w:sz="0" w:space="0" w:color="auto"/>
        <w:bottom w:val="none" w:sz="0" w:space="0" w:color="auto"/>
        <w:right w:val="none" w:sz="0" w:space="0" w:color="auto"/>
      </w:divBdr>
    </w:div>
    <w:div w:id="928082947">
      <w:bodyDiv w:val="1"/>
      <w:marLeft w:val="0"/>
      <w:marRight w:val="0"/>
      <w:marTop w:val="0"/>
      <w:marBottom w:val="0"/>
      <w:divBdr>
        <w:top w:val="none" w:sz="0" w:space="0" w:color="auto"/>
        <w:left w:val="none" w:sz="0" w:space="0" w:color="auto"/>
        <w:bottom w:val="none" w:sz="0" w:space="0" w:color="auto"/>
        <w:right w:val="none" w:sz="0" w:space="0" w:color="auto"/>
      </w:divBdr>
    </w:div>
    <w:div w:id="974993946">
      <w:bodyDiv w:val="1"/>
      <w:marLeft w:val="0"/>
      <w:marRight w:val="0"/>
      <w:marTop w:val="0"/>
      <w:marBottom w:val="0"/>
      <w:divBdr>
        <w:top w:val="none" w:sz="0" w:space="0" w:color="auto"/>
        <w:left w:val="none" w:sz="0" w:space="0" w:color="auto"/>
        <w:bottom w:val="none" w:sz="0" w:space="0" w:color="auto"/>
        <w:right w:val="none" w:sz="0" w:space="0" w:color="auto"/>
      </w:divBdr>
    </w:div>
    <w:div w:id="1001814901">
      <w:bodyDiv w:val="1"/>
      <w:marLeft w:val="0"/>
      <w:marRight w:val="0"/>
      <w:marTop w:val="0"/>
      <w:marBottom w:val="0"/>
      <w:divBdr>
        <w:top w:val="none" w:sz="0" w:space="0" w:color="auto"/>
        <w:left w:val="none" w:sz="0" w:space="0" w:color="auto"/>
        <w:bottom w:val="none" w:sz="0" w:space="0" w:color="auto"/>
        <w:right w:val="none" w:sz="0" w:space="0" w:color="auto"/>
      </w:divBdr>
    </w:div>
    <w:div w:id="1036152827">
      <w:bodyDiv w:val="1"/>
      <w:marLeft w:val="0"/>
      <w:marRight w:val="0"/>
      <w:marTop w:val="0"/>
      <w:marBottom w:val="0"/>
      <w:divBdr>
        <w:top w:val="none" w:sz="0" w:space="0" w:color="auto"/>
        <w:left w:val="none" w:sz="0" w:space="0" w:color="auto"/>
        <w:bottom w:val="none" w:sz="0" w:space="0" w:color="auto"/>
        <w:right w:val="none" w:sz="0" w:space="0" w:color="auto"/>
      </w:divBdr>
    </w:div>
    <w:div w:id="1133981431">
      <w:bodyDiv w:val="1"/>
      <w:marLeft w:val="0"/>
      <w:marRight w:val="0"/>
      <w:marTop w:val="0"/>
      <w:marBottom w:val="0"/>
      <w:divBdr>
        <w:top w:val="none" w:sz="0" w:space="0" w:color="auto"/>
        <w:left w:val="none" w:sz="0" w:space="0" w:color="auto"/>
        <w:bottom w:val="none" w:sz="0" w:space="0" w:color="auto"/>
        <w:right w:val="none" w:sz="0" w:space="0" w:color="auto"/>
      </w:divBdr>
    </w:div>
    <w:div w:id="1171338249">
      <w:bodyDiv w:val="1"/>
      <w:marLeft w:val="0"/>
      <w:marRight w:val="0"/>
      <w:marTop w:val="0"/>
      <w:marBottom w:val="0"/>
      <w:divBdr>
        <w:top w:val="none" w:sz="0" w:space="0" w:color="auto"/>
        <w:left w:val="none" w:sz="0" w:space="0" w:color="auto"/>
        <w:bottom w:val="none" w:sz="0" w:space="0" w:color="auto"/>
        <w:right w:val="none" w:sz="0" w:space="0" w:color="auto"/>
      </w:divBdr>
    </w:div>
    <w:div w:id="1207907672">
      <w:bodyDiv w:val="1"/>
      <w:marLeft w:val="0"/>
      <w:marRight w:val="0"/>
      <w:marTop w:val="0"/>
      <w:marBottom w:val="0"/>
      <w:divBdr>
        <w:top w:val="none" w:sz="0" w:space="0" w:color="auto"/>
        <w:left w:val="none" w:sz="0" w:space="0" w:color="auto"/>
        <w:bottom w:val="none" w:sz="0" w:space="0" w:color="auto"/>
        <w:right w:val="none" w:sz="0" w:space="0" w:color="auto"/>
      </w:divBdr>
    </w:div>
    <w:div w:id="1243837303">
      <w:bodyDiv w:val="1"/>
      <w:marLeft w:val="0"/>
      <w:marRight w:val="0"/>
      <w:marTop w:val="0"/>
      <w:marBottom w:val="0"/>
      <w:divBdr>
        <w:top w:val="none" w:sz="0" w:space="0" w:color="auto"/>
        <w:left w:val="none" w:sz="0" w:space="0" w:color="auto"/>
        <w:bottom w:val="none" w:sz="0" w:space="0" w:color="auto"/>
        <w:right w:val="none" w:sz="0" w:space="0" w:color="auto"/>
      </w:divBdr>
    </w:div>
    <w:div w:id="1346832862">
      <w:bodyDiv w:val="1"/>
      <w:marLeft w:val="0"/>
      <w:marRight w:val="0"/>
      <w:marTop w:val="0"/>
      <w:marBottom w:val="0"/>
      <w:divBdr>
        <w:top w:val="none" w:sz="0" w:space="0" w:color="auto"/>
        <w:left w:val="none" w:sz="0" w:space="0" w:color="auto"/>
        <w:bottom w:val="none" w:sz="0" w:space="0" w:color="auto"/>
        <w:right w:val="none" w:sz="0" w:space="0" w:color="auto"/>
      </w:divBdr>
    </w:div>
    <w:div w:id="1360005175">
      <w:bodyDiv w:val="1"/>
      <w:marLeft w:val="0"/>
      <w:marRight w:val="0"/>
      <w:marTop w:val="0"/>
      <w:marBottom w:val="0"/>
      <w:divBdr>
        <w:top w:val="none" w:sz="0" w:space="0" w:color="auto"/>
        <w:left w:val="none" w:sz="0" w:space="0" w:color="auto"/>
        <w:bottom w:val="none" w:sz="0" w:space="0" w:color="auto"/>
        <w:right w:val="none" w:sz="0" w:space="0" w:color="auto"/>
      </w:divBdr>
    </w:div>
    <w:div w:id="1503079712">
      <w:bodyDiv w:val="1"/>
      <w:marLeft w:val="0"/>
      <w:marRight w:val="0"/>
      <w:marTop w:val="0"/>
      <w:marBottom w:val="0"/>
      <w:divBdr>
        <w:top w:val="none" w:sz="0" w:space="0" w:color="auto"/>
        <w:left w:val="none" w:sz="0" w:space="0" w:color="auto"/>
        <w:bottom w:val="none" w:sz="0" w:space="0" w:color="auto"/>
        <w:right w:val="none" w:sz="0" w:space="0" w:color="auto"/>
      </w:divBdr>
    </w:div>
    <w:div w:id="1524590841">
      <w:bodyDiv w:val="1"/>
      <w:marLeft w:val="0"/>
      <w:marRight w:val="0"/>
      <w:marTop w:val="0"/>
      <w:marBottom w:val="0"/>
      <w:divBdr>
        <w:top w:val="none" w:sz="0" w:space="0" w:color="auto"/>
        <w:left w:val="none" w:sz="0" w:space="0" w:color="auto"/>
        <w:bottom w:val="none" w:sz="0" w:space="0" w:color="auto"/>
        <w:right w:val="none" w:sz="0" w:space="0" w:color="auto"/>
      </w:divBdr>
    </w:div>
    <w:div w:id="1546484708">
      <w:bodyDiv w:val="1"/>
      <w:marLeft w:val="0"/>
      <w:marRight w:val="0"/>
      <w:marTop w:val="0"/>
      <w:marBottom w:val="0"/>
      <w:divBdr>
        <w:top w:val="none" w:sz="0" w:space="0" w:color="auto"/>
        <w:left w:val="none" w:sz="0" w:space="0" w:color="auto"/>
        <w:bottom w:val="none" w:sz="0" w:space="0" w:color="auto"/>
        <w:right w:val="none" w:sz="0" w:space="0" w:color="auto"/>
      </w:divBdr>
    </w:div>
    <w:div w:id="1560163933">
      <w:bodyDiv w:val="1"/>
      <w:marLeft w:val="0"/>
      <w:marRight w:val="0"/>
      <w:marTop w:val="0"/>
      <w:marBottom w:val="0"/>
      <w:divBdr>
        <w:top w:val="none" w:sz="0" w:space="0" w:color="auto"/>
        <w:left w:val="none" w:sz="0" w:space="0" w:color="auto"/>
        <w:bottom w:val="none" w:sz="0" w:space="0" w:color="auto"/>
        <w:right w:val="none" w:sz="0" w:space="0" w:color="auto"/>
      </w:divBdr>
    </w:div>
    <w:div w:id="1564440127">
      <w:bodyDiv w:val="1"/>
      <w:marLeft w:val="0"/>
      <w:marRight w:val="0"/>
      <w:marTop w:val="0"/>
      <w:marBottom w:val="0"/>
      <w:divBdr>
        <w:top w:val="none" w:sz="0" w:space="0" w:color="auto"/>
        <w:left w:val="none" w:sz="0" w:space="0" w:color="auto"/>
        <w:bottom w:val="none" w:sz="0" w:space="0" w:color="auto"/>
        <w:right w:val="none" w:sz="0" w:space="0" w:color="auto"/>
      </w:divBdr>
    </w:div>
    <w:div w:id="1624844919">
      <w:bodyDiv w:val="1"/>
      <w:marLeft w:val="0"/>
      <w:marRight w:val="0"/>
      <w:marTop w:val="0"/>
      <w:marBottom w:val="0"/>
      <w:divBdr>
        <w:top w:val="none" w:sz="0" w:space="0" w:color="auto"/>
        <w:left w:val="none" w:sz="0" w:space="0" w:color="auto"/>
        <w:bottom w:val="none" w:sz="0" w:space="0" w:color="auto"/>
        <w:right w:val="none" w:sz="0" w:space="0" w:color="auto"/>
      </w:divBdr>
    </w:div>
    <w:div w:id="1646662532">
      <w:bodyDiv w:val="1"/>
      <w:marLeft w:val="0"/>
      <w:marRight w:val="0"/>
      <w:marTop w:val="0"/>
      <w:marBottom w:val="0"/>
      <w:divBdr>
        <w:top w:val="none" w:sz="0" w:space="0" w:color="auto"/>
        <w:left w:val="none" w:sz="0" w:space="0" w:color="auto"/>
        <w:bottom w:val="none" w:sz="0" w:space="0" w:color="auto"/>
        <w:right w:val="none" w:sz="0" w:space="0" w:color="auto"/>
      </w:divBdr>
    </w:div>
    <w:div w:id="1647393053">
      <w:bodyDiv w:val="1"/>
      <w:marLeft w:val="0"/>
      <w:marRight w:val="0"/>
      <w:marTop w:val="0"/>
      <w:marBottom w:val="0"/>
      <w:divBdr>
        <w:top w:val="none" w:sz="0" w:space="0" w:color="auto"/>
        <w:left w:val="none" w:sz="0" w:space="0" w:color="auto"/>
        <w:bottom w:val="none" w:sz="0" w:space="0" w:color="auto"/>
        <w:right w:val="none" w:sz="0" w:space="0" w:color="auto"/>
      </w:divBdr>
    </w:div>
    <w:div w:id="1724596332">
      <w:bodyDiv w:val="1"/>
      <w:marLeft w:val="0"/>
      <w:marRight w:val="0"/>
      <w:marTop w:val="0"/>
      <w:marBottom w:val="0"/>
      <w:divBdr>
        <w:top w:val="none" w:sz="0" w:space="0" w:color="auto"/>
        <w:left w:val="none" w:sz="0" w:space="0" w:color="auto"/>
        <w:bottom w:val="none" w:sz="0" w:space="0" w:color="auto"/>
        <w:right w:val="none" w:sz="0" w:space="0" w:color="auto"/>
      </w:divBdr>
    </w:div>
    <w:div w:id="1750927197">
      <w:bodyDiv w:val="1"/>
      <w:marLeft w:val="0"/>
      <w:marRight w:val="0"/>
      <w:marTop w:val="0"/>
      <w:marBottom w:val="0"/>
      <w:divBdr>
        <w:top w:val="none" w:sz="0" w:space="0" w:color="auto"/>
        <w:left w:val="none" w:sz="0" w:space="0" w:color="auto"/>
        <w:bottom w:val="none" w:sz="0" w:space="0" w:color="auto"/>
        <w:right w:val="none" w:sz="0" w:space="0" w:color="auto"/>
      </w:divBdr>
    </w:div>
    <w:div w:id="1761753217">
      <w:bodyDiv w:val="1"/>
      <w:marLeft w:val="0"/>
      <w:marRight w:val="0"/>
      <w:marTop w:val="0"/>
      <w:marBottom w:val="0"/>
      <w:divBdr>
        <w:top w:val="none" w:sz="0" w:space="0" w:color="auto"/>
        <w:left w:val="none" w:sz="0" w:space="0" w:color="auto"/>
        <w:bottom w:val="none" w:sz="0" w:space="0" w:color="auto"/>
        <w:right w:val="none" w:sz="0" w:space="0" w:color="auto"/>
      </w:divBdr>
    </w:div>
    <w:div w:id="1842886039">
      <w:bodyDiv w:val="1"/>
      <w:marLeft w:val="0"/>
      <w:marRight w:val="0"/>
      <w:marTop w:val="0"/>
      <w:marBottom w:val="0"/>
      <w:divBdr>
        <w:top w:val="none" w:sz="0" w:space="0" w:color="auto"/>
        <w:left w:val="none" w:sz="0" w:space="0" w:color="auto"/>
        <w:bottom w:val="none" w:sz="0" w:space="0" w:color="auto"/>
        <w:right w:val="none" w:sz="0" w:space="0" w:color="auto"/>
      </w:divBdr>
    </w:div>
    <w:div w:id="1878661890">
      <w:bodyDiv w:val="1"/>
      <w:marLeft w:val="0"/>
      <w:marRight w:val="0"/>
      <w:marTop w:val="0"/>
      <w:marBottom w:val="0"/>
      <w:divBdr>
        <w:top w:val="none" w:sz="0" w:space="0" w:color="auto"/>
        <w:left w:val="none" w:sz="0" w:space="0" w:color="auto"/>
        <w:bottom w:val="none" w:sz="0" w:space="0" w:color="auto"/>
        <w:right w:val="none" w:sz="0" w:space="0" w:color="auto"/>
      </w:divBdr>
    </w:div>
    <w:div w:id="1914004459">
      <w:bodyDiv w:val="1"/>
      <w:marLeft w:val="0"/>
      <w:marRight w:val="0"/>
      <w:marTop w:val="0"/>
      <w:marBottom w:val="0"/>
      <w:divBdr>
        <w:top w:val="none" w:sz="0" w:space="0" w:color="auto"/>
        <w:left w:val="none" w:sz="0" w:space="0" w:color="auto"/>
        <w:bottom w:val="none" w:sz="0" w:space="0" w:color="auto"/>
        <w:right w:val="none" w:sz="0" w:space="0" w:color="auto"/>
      </w:divBdr>
    </w:div>
    <w:div w:id="1984195851">
      <w:bodyDiv w:val="1"/>
      <w:marLeft w:val="0"/>
      <w:marRight w:val="0"/>
      <w:marTop w:val="0"/>
      <w:marBottom w:val="0"/>
      <w:divBdr>
        <w:top w:val="none" w:sz="0" w:space="0" w:color="auto"/>
        <w:left w:val="none" w:sz="0" w:space="0" w:color="auto"/>
        <w:bottom w:val="none" w:sz="0" w:space="0" w:color="auto"/>
        <w:right w:val="none" w:sz="0" w:space="0" w:color="auto"/>
      </w:divBdr>
    </w:div>
    <w:div w:id="1991056417">
      <w:bodyDiv w:val="1"/>
      <w:marLeft w:val="0"/>
      <w:marRight w:val="0"/>
      <w:marTop w:val="0"/>
      <w:marBottom w:val="0"/>
      <w:divBdr>
        <w:top w:val="none" w:sz="0" w:space="0" w:color="auto"/>
        <w:left w:val="none" w:sz="0" w:space="0" w:color="auto"/>
        <w:bottom w:val="none" w:sz="0" w:space="0" w:color="auto"/>
        <w:right w:val="none" w:sz="0" w:space="0" w:color="auto"/>
      </w:divBdr>
    </w:div>
    <w:div w:id="2052488757">
      <w:bodyDiv w:val="1"/>
      <w:marLeft w:val="0"/>
      <w:marRight w:val="0"/>
      <w:marTop w:val="0"/>
      <w:marBottom w:val="0"/>
      <w:divBdr>
        <w:top w:val="none" w:sz="0" w:space="0" w:color="auto"/>
        <w:left w:val="none" w:sz="0" w:space="0" w:color="auto"/>
        <w:bottom w:val="none" w:sz="0" w:space="0" w:color="auto"/>
        <w:right w:val="none" w:sz="0" w:space="0" w:color="auto"/>
      </w:divBdr>
    </w:div>
    <w:div w:id="2108574600">
      <w:bodyDiv w:val="1"/>
      <w:marLeft w:val="0"/>
      <w:marRight w:val="0"/>
      <w:marTop w:val="0"/>
      <w:marBottom w:val="0"/>
      <w:divBdr>
        <w:top w:val="none" w:sz="0" w:space="0" w:color="auto"/>
        <w:left w:val="none" w:sz="0" w:space="0" w:color="auto"/>
        <w:bottom w:val="none" w:sz="0" w:space="0" w:color="auto"/>
        <w:right w:val="none" w:sz="0" w:space="0" w:color="auto"/>
      </w:divBdr>
    </w:div>
    <w:div w:id="2131194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17171C15C24E3E8A473AF0F7241409"/>
        <w:category>
          <w:name w:val="General"/>
          <w:gallery w:val="placeholder"/>
        </w:category>
        <w:types>
          <w:type w:val="bbPlcHdr"/>
        </w:types>
        <w:behaviors>
          <w:behavior w:val="content"/>
        </w:behaviors>
        <w:guid w:val="{8AD9FE18-950B-4591-8341-D4B0BD25BAFB}"/>
      </w:docPartPr>
      <w:docPartBody>
        <w:p w:rsidR="00AA08D4" w:rsidRDefault="00D572AC" w:rsidP="00D572AC">
          <w:pPr>
            <w:pStyle w:val="6017171C15C24E3E8A473AF0F7241409"/>
          </w:pPr>
          <w:r>
            <w:rPr>
              <w:rStyle w:val="PlaceholderText"/>
              <w:b/>
            </w:rPr>
            <w:t>Click here to enter a date.</w:t>
          </w:r>
        </w:p>
      </w:docPartBody>
    </w:docPart>
    <w:docPart>
      <w:docPartPr>
        <w:name w:val="1560E19322A7461D93A23B012EBEFF88"/>
        <w:category>
          <w:name w:val="General"/>
          <w:gallery w:val="placeholder"/>
        </w:category>
        <w:types>
          <w:type w:val="bbPlcHdr"/>
        </w:types>
        <w:behaviors>
          <w:behavior w:val="content"/>
        </w:behaviors>
        <w:guid w:val="{79F92DF1-EE4E-47DC-9010-501DEFD5D23A}"/>
      </w:docPartPr>
      <w:docPartBody>
        <w:p w:rsidR="00AA08D4" w:rsidRDefault="00D572AC" w:rsidP="00D572AC">
          <w:pPr>
            <w:pStyle w:val="1560E19322A7461D93A23B012EBEFF88"/>
          </w:pPr>
          <w:r w:rsidRPr="00436D0F">
            <w:rPr>
              <w:rStyle w:val="PlaceholderText"/>
            </w:rPr>
            <w:t>Choose an item.</w:t>
          </w:r>
        </w:p>
      </w:docPartBody>
    </w:docPart>
    <w:docPart>
      <w:docPartPr>
        <w:name w:val="E088BAD7149B409EB7EE32C5F13FF625"/>
        <w:category>
          <w:name w:val="General"/>
          <w:gallery w:val="placeholder"/>
        </w:category>
        <w:types>
          <w:type w:val="bbPlcHdr"/>
        </w:types>
        <w:behaviors>
          <w:behavior w:val="content"/>
        </w:behaviors>
        <w:guid w:val="{280A5E19-034D-42BC-91E7-8A3F3041BE27}"/>
      </w:docPartPr>
      <w:docPartBody>
        <w:p w:rsidR="00383455" w:rsidRDefault="0029054A" w:rsidP="0029054A">
          <w:pPr>
            <w:pStyle w:val="E088BAD7149B409EB7EE32C5F13FF625"/>
          </w:pPr>
          <w:r>
            <w:rPr>
              <w:rStyle w:val="PlaceholderText"/>
            </w:rPr>
            <w:t>Click here to enter text.</w:t>
          </w:r>
        </w:p>
      </w:docPartBody>
    </w:docPart>
    <w:docPart>
      <w:docPartPr>
        <w:name w:val="DB45ADC533B545EABE1D368120C91AC4"/>
        <w:category>
          <w:name w:val="General"/>
          <w:gallery w:val="placeholder"/>
        </w:category>
        <w:types>
          <w:type w:val="bbPlcHdr"/>
        </w:types>
        <w:behaviors>
          <w:behavior w:val="content"/>
        </w:behaviors>
        <w:guid w:val="{15420FCF-C329-4F3E-A38B-E2F1C68C47C3}"/>
      </w:docPartPr>
      <w:docPartBody>
        <w:p w:rsidR="00383455" w:rsidRDefault="0029054A" w:rsidP="0029054A">
          <w:pPr>
            <w:pStyle w:val="DB45ADC533B545EABE1D368120C91AC4"/>
          </w:pPr>
          <w:r>
            <w:rPr>
              <w:rStyle w:val="PlaceholderText"/>
              <w:color w:val="0E2841" w:themeColor="text2"/>
              <w:sz w:val="28"/>
              <w:szCs w:val="28"/>
            </w:rPr>
            <w:t>[Abstract]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n Post Sans">
    <w:altName w:val="Calibri"/>
    <w:panose1 w:val="00000000000000000000"/>
    <w:charset w:val="00"/>
    <w:family w:val="moder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838"/>
    <w:rsid w:val="000F1A73"/>
    <w:rsid w:val="00123976"/>
    <w:rsid w:val="00204435"/>
    <w:rsid w:val="0029054A"/>
    <w:rsid w:val="00292AA7"/>
    <w:rsid w:val="002C373F"/>
    <w:rsid w:val="0030133A"/>
    <w:rsid w:val="00334FE0"/>
    <w:rsid w:val="00383455"/>
    <w:rsid w:val="003869F5"/>
    <w:rsid w:val="003A1E4F"/>
    <w:rsid w:val="003C173F"/>
    <w:rsid w:val="004A4F4B"/>
    <w:rsid w:val="004F7BB4"/>
    <w:rsid w:val="005A36B2"/>
    <w:rsid w:val="005B3EBC"/>
    <w:rsid w:val="00752F9B"/>
    <w:rsid w:val="00760FE6"/>
    <w:rsid w:val="0077688D"/>
    <w:rsid w:val="00787CDC"/>
    <w:rsid w:val="007F0EA9"/>
    <w:rsid w:val="008104DF"/>
    <w:rsid w:val="0082274B"/>
    <w:rsid w:val="00832733"/>
    <w:rsid w:val="00857A4C"/>
    <w:rsid w:val="00857C51"/>
    <w:rsid w:val="00857D3A"/>
    <w:rsid w:val="008F0BCE"/>
    <w:rsid w:val="00920DCA"/>
    <w:rsid w:val="00934C9B"/>
    <w:rsid w:val="009A6882"/>
    <w:rsid w:val="00A249DA"/>
    <w:rsid w:val="00A55FA1"/>
    <w:rsid w:val="00A57022"/>
    <w:rsid w:val="00A73543"/>
    <w:rsid w:val="00AA08D4"/>
    <w:rsid w:val="00B92A46"/>
    <w:rsid w:val="00BC2D6C"/>
    <w:rsid w:val="00D305DB"/>
    <w:rsid w:val="00D35356"/>
    <w:rsid w:val="00D572AC"/>
    <w:rsid w:val="00D978A9"/>
    <w:rsid w:val="00E568BE"/>
    <w:rsid w:val="00EE199E"/>
    <w:rsid w:val="00FD383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054A"/>
  </w:style>
  <w:style w:type="paragraph" w:customStyle="1" w:styleId="6017171C15C24E3E8A473AF0F7241409">
    <w:name w:val="6017171C15C24E3E8A473AF0F7241409"/>
    <w:rsid w:val="00D572AC"/>
  </w:style>
  <w:style w:type="paragraph" w:customStyle="1" w:styleId="1560E19322A7461D93A23B012EBEFF88">
    <w:name w:val="1560E19322A7461D93A23B012EBEFF88"/>
    <w:rsid w:val="00D572AC"/>
  </w:style>
  <w:style w:type="paragraph" w:customStyle="1" w:styleId="E088BAD7149B409EB7EE32C5F13FF625">
    <w:name w:val="E088BAD7149B409EB7EE32C5F13FF625"/>
    <w:rsid w:val="0029054A"/>
    <w:pPr>
      <w:spacing w:line="278" w:lineRule="auto"/>
    </w:pPr>
    <w:rPr>
      <w:kern w:val="2"/>
      <w:sz w:val="24"/>
      <w:szCs w:val="24"/>
      <w:lang w:val="en-GB" w:eastAsia="en-GB"/>
      <w14:ligatures w14:val="standardContextual"/>
    </w:rPr>
  </w:style>
  <w:style w:type="paragraph" w:customStyle="1" w:styleId="DB45ADC533B545EABE1D368120C91AC4">
    <w:name w:val="DB45ADC533B545EABE1D368120C91AC4"/>
    <w:rsid w:val="0029054A"/>
    <w:pPr>
      <w:spacing w:line="278" w:lineRule="auto"/>
    </w:pPr>
    <w:rPr>
      <w:kern w:val="2"/>
      <w:sz w:val="24"/>
      <w:szCs w:val="24"/>
      <w:lang w:val="en-GB"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Videography services</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2ED8AC21387F141B215B5E70866238E" ma:contentTypeVersion="19" ma:contentTypeDescription="Create a new document." ma:contentTypeScope="" ma:versionID="6c7104aee4d63417cbe1a3e1451474a8">
  <xsd:schema xmlns:xsd="http://www.w3.org/2001/XMLSchema" xmlns:xs="http://www.w3.org/2001/XMLSchema" xmlns:p="http://schemas.microsoft.com/office/2006/metadata/properties" xmlns:ns2="a91b97ce-da15-4340-8a44-27c72bc8f160" xmlns:ns3="20c4298a-1e96-4eec-8348-8ffc39d1b467" targetNamespace="http://schemas.microsoft.com/office/2006/metadata/properties" ma:root="true" ma:fieldsID="d081b5875f2a18b734b8ec4abd1e4063" ns2:_="" ns3:_="">
    <xsd:import namespace="a91b97ce-da15-4340-8a44-27c72bc8f160"/>
    <xsd:import namespace="20c4298a-1e96-4eec-8348-8ffc39d1b46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Time"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1b97ce-da15-4340-8a44-27c72bc8f16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b2473b0-4408-4ede-85d1-fa75f43f418d}" ma:internalName="TaxCatchAll" ma:showField="CatchAllData" ma:web="a91b97ce-da15-4340-8a44-27c72bc8f16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0c4298a-1e96-4eec-8348-8ffc39d1b46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Time" ma:index="14" nillable="true" ma:displayName="Time" ma:format="DateTime" ma:internalName="Time">
      <xsd:simpleType>
        <xsd:restriction base="dms:DateTim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f89faf-4a53-44ef-add7-4d3f5b7405ec"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91b97ce-da15-4340-8a44-27c72bc8f160" xsi:nil="true"/>
    <lcf76f155ced4ddcb4097134ff3c332f xmlns="20c4298a-1e96-4eec-8348-8ffc39d1b467">
      <Terms xmlns="http://schemas.microsoft.com/office/infopath/2007/PartnerControls"/>
    </lcf76f155ced4ddcb4097134ff3c332f>
    <Time xmlns="20c4298a-1e96-4eec-8348-8ffc39d1b46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70E49F3-A03E-4D9D-9379-8244AEADD0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1b97ce-da15-4340-8a44-27c72bc8f160"/>
    <ds:schemaRef ds:uri="20c4298a-1e96-4eec-8348-8ffc39d1b4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67CC7B-A973-4E9B-B4B8-97B5322E4BF7}">
  <ds:schemaRefs>
    <ds:schemaRef ds:uri="http://schemas.microsoft.com/office/2006/metadata/properties"/>
    <ds:schemaRef ds:uri="http://schemas.microsoft.com/office/infopath/2007/PartnerControls"/>
    <ds:schemaRef ds:uri="a91b97ce-da15-4340-8a44-27c72bc8f160"/>
    <ds:schemaRef ds:uri="20c4298a-1e96-4eec-8348-8ffc39d1b467"/>
  </ds:schemaRefs>
</ds:datastoreItem>
</file>

<file path=customXml/itemProps4.xml><?xml version="1.0" encoding="utf-8"?>
<ds:datastoreItem xmlns:ds="http://schemas.openxmlformats.org/officeDocument/2006/customXml" ds:itemID="{0D1283CF-0684-4207-A518-4103D12075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3564</Words>
  <Characters>20321</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An Post</Company>
  <LinksUpToDate>false</LinksUpToDate>
  <CharactersWithSpaces>23838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Hernon</dc:creator>
  <cp:keywords/>
  <dc:description/>
  <cp:lastModifiedBy>Eoin Lonergan</cp:lastModifiedBy>
  <cp:revision>2</cp:revision>
  <cp:lastPrinted>2025-05-09T08:58:00Z</cp:lastPrinted>
  <dcterms:created xsi:type="dcterms:W3CDTF">2025-09-08T11:18:00Z</dcterms:created>
  <dcterms:modified xsi:type="dcterms:W3CDTF">2025-09-08T11:18:00Z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0x01010072ED8AC21387F141B215B5E70866238E</vt:lpwstr>
  </property>
</Properties>
</file>