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pPr w:leftFromText="180" w:rightFromText="180" w:vertAnchor="page" w:horzAnchor="margin" w:tblpXSpec="center" w:tblpY="3379"/>
        <w:tblW w:w="10602" w:type="dxa"/>
        <w:tblLayout w:type="fixed"/>
        <w:tblLook w:val="0000" w:firstRow="0" w:lastRow="0" w:firstColumn="0" w:lastColumn="0" w:noHBand="0" w:noVBand="0"/>
      </w:tblPr>
      <w:tblGrid>
        <w:gridCol w:w="10602"/>
      </w:tblGrid>
      <w:tr w:rsidRPr="001156D4" w:rsidR="00247A1E" w:rsidTr="66957008" w14:paraId="1E60442F" w14:textId="77777777">
        <w:trPr>
          <w:cantSplit/>
          <w:trHeight w:val="13477"/>
        </w:trPr>
        <w:tc>
          <w:tcPr>
            <w:tcW w:w="10602" w:type="dxa"/>
            <w:tcMar/>
          </w:tcPr>
          <w:p w:rsidRPr="001156D4" w:rsidR="00247A1E" w:rsidP="66957008" w:rsidRDefault="00247A1E" w14:paraId="6FC77A65" w14:textId="77777777" w14:noSpellErr="1">
            <w:pPr>
              <w:pBdr>
                <w:top w:val="single" w:color="FF000000" w:sz="6" w:space="8"/>
              </w:pBdr>
              <w:spacing w:after="0"/>
              <w:ind w:right="-53"/>
              <w:jc w:val="both"/>
              <w:rPr>
                <w:rFonts w:ascii="Arial" w:hAnsi="Arial" w:eastAsia="Times New Roman" w:cs="Arial"/>
              </w:rPr>
            </w:pPr>
          </w:p>
          <w:p w:rsidRPr="001156D4" w:rsidR="00247A1E" w:rsidP="66957008" w:rsidRDefault="0044628C" w14:paraId="52AF7831" w14:textId="6F6FE0E1" w14:noSpellErr="1">
            <w:pPr>
              <w:spacing w:before="120" w:after="0" w:line="264" w:lineRule="auto"/>
              <w:jc w:val="center"/>
              <w:rPr>
                <w:rFonts w:ascii="Arial" w:hAnsi="Arial" w:eastAsia="Times New Roman" w:cs="Arial"/>
                <w:b w:val="1"/>
                <w:bCs w:val="1"/>
                <w:sz w:val="40"/>
                <w:szCs w:val="40"/>
              </w:rPr>
            </w:pPr>
            <w:r w:rsidRPr="66957008" w:rsidR="05E38889">
              <w:rPr>
                <w:rFonts w:ascii="Arial" w:hAnsi="Arial" w:eastAsia="Times New Roman" w:cs="Arial"/>
                <w:b w:val="1"/>
                <w:bCs w:val="1"/>
                <w:sz w:val="40"/>
                <w:szCs w:val="40"/>
              </w:rPr>
              <w:t xml:space="preserve">Tender </w:t>
            </w:r>
            <w:r w:rsidRPr="66957008" w:rsidR="3720FC0C">
              <w:rPr>
                <w:rFonts w:ascii="Arial" w:hAnsi="Arial" w:eastAsia="Times New Roman" w:cs="Arial"/>
                <w:b w:val="1"/>
                <w:bCs w:val="1"/>
                <w:sz w:val="40"/>
                <w:szCs w:val="40"/>
              </w:rPr>
              <w:t>Re</w:t>
            </w:r>
            <w:r w:rsidRPr="66957008" w:rsidR="05E38889">
              <w:rPr>
                <w:rFonts w:ascii="Arial" w:hAnsi="Arial" w:eastAsia="Times New Roman" w:cs="Arial"/>
                <w:b w:val="1"/>
                <w:bCs w:val="1"/>
                <w:sz w:val="40"/>
                <w:szCs w:val="40"/>
              </w:rPr>
              <w:t>sponse Document</w:t>
            </w:r>
            <w:r w:rsidR="5CFBCFCC">
              <w:drawing>
                <wp:inline wp14:editId="48B46FC1" wp14:anchorId="140EBE2A">
                  <wp:extent cx="3676650" cy="1752600"/>
                  <wp:effectExtent l="0" t="0" r="0" b="0"/>
                  <wp:docPr id="4" name="Picture 4" descr="See the source imag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xmlns:r="http://schemas.openxmlformats.org/officeDocument/2006/relationships" r:embed="rId11" cstate="print">
                            <a:extLst>
                              <a:ext uri="{28A0092B-C50C-407E-A947-70E740481C1C}">
                                <a14:useLocalDpi xmlns:a14="http://schemas.microsoft.com/office/drawing/2010/main" val="0"/>
                              </a:ext>
                            </a:extLst>
                          </a:blip>
                          <a:srcRect/>
                          <a:stretch>
                            <a:fillRect/>
                          </a:stretch>
                        </pic:blipFill>
                        <pic:spPr bwMode="auto">
                          <a:xfrm>
                            <a:off x="0" y="0"/>
                            <a:ext cx="3676650" cy="1752600"/>
                          </a:xfrm>
                          <a:prstGeom prst="rect">
                            <a:avLst/>
                          </a:prstGeom>
                          <a:noFill/>
                          <a:ln>
                            <a:noFill/>
                          </a:ln>
                        </pic:spPr>
                      </pic:pic>
                    </a:graphicData>
                  </a:graphic>
                </wp:inline>
              </w:drawing>
            </w:r>
          </w:p>
          <w:p w:rsidRPr="001156D4" w:rsidR="00247A1E" w:rsidP="66957008" w:rsidRDefault="00247A1E" w14:paraId="30A2C140" w14:textId="77777777" w14:noSpellErr="1">
            <w:pPr>
              <w:pBdr>
                <w:top w:val="single" w:color="FF000000" w:sz="6" w:space="8"/>
              </w:pBdr>
              <w:spacing w:after="0"/>
              <w:ind w:right="-53"/>
              <w:jc w:val="both"/>
              <w:rPr>
                <w:rFonts w:ascii="Arial" w:hAnsi="Arial" w:eastAsia="Times New Roman" w:cs="Arial"/>
              </w:rPr>
            </w:pPr>
          </w:p>
          <w:tbl>
            <w:tblPr>
              <w:tblStyle w:val="TableGrid"/>
              <w:tblW w:w="9829" w:type="dxa"/>
              <w:jc w:val="center"/>
              <w:tblLayout w:type="fixed"/>
              <w:tblLook w:val="04A0" w:firstRow="1" w:lastRow="0" w:firstColumn="1" w:lastColumn="0" w:noHBand="0" w:noVBand="1"/>
            </w:tblPr>
            <w:tblGrid>
              <w:gridCol w:w="4080"/>
              <w:gridCol w:w="5749"/>
            </w:tblGrid>
            <w:tr w:rsidR="00247A1E" w:rsidTr="66957008" w14:paraId="4BFA382A" w14:textId="77777777">
              <w:trPr>
                <w:trHeight w:val="1236"/>
              </w:trPr>
              <w:tc>
                <w:tcPr>
                  <w:tcW w:w="4080" w:type="dxa"/>
                  <w:tcBorders>
                    <w:top w:val="single" w:color="auto" w:sz="4" w:space="0"/>
                    <w:left w:val="single" w:color="auto" w:sz="4" w:space="0"/>
                    <w:bottom w:val="single" w:color="auto" w:sz="4" w:space="0"/>
                    <w:right w:val="single" w:color="auto" w:sz="4" w:space="0"/>
                  </w:tcBorders>
                  <w:shd w:val="clear" w:color="auto" w:fill="9CC2E5" w:themeFill="accent1" w:themeFillTint="99"/>
                  <w:tcMar/>
                  <w:vAlign w:val="center"/>
                </w:tcPr>
                <w:p w:rsidR="00247A1E" w:rsidP="66957008" w:rsidRDefault="00247A1E" w14:paraId="6EDC78BB" w14:textId="77777777" w14:noSpellErr="1">
                  <w:pPr>
                    <w:framePr w:hSpace="180" w:wrap="around" w:hAnchor="margin" w:vAnchor="page" w:xAlign="center" w:y="3379"/>
                    <w:spacing w:before="120" w:line="264" w:lineRule="auto"/>
                    <w:jc w:val="center"/>
                    <w:rPr>
                      <w:rFonts w:ascii="Arial" w:hAnsi="Arial" w:eastAsia="Times New Roman" w:cs="Arial"/>
                      <w:b w:val="1"/>
                      <w:bCs w:val="1"/>
                    </w:rPr>
                  </w:pPr>
                </w:p>
                <w:p w:rsidRPr="00AD7E20" w:rsidR="00247A1E" w:rsidP="66957008" w:rsidRDefault="0046458B" w14:paraId="1B109EE3" w14:textId="07EEAEAB" w14:noSpellErr="1">
                  <w:pPr>
                    <w:framePr w:hSpace="180" w:wrap="around" w:hAnchor="margin" w:vAnchor="page" w:xAlign="center" w:y="3379"/>
                    <w:spacing w:before="120" w:line="264" w:lineRule="auto"/>
                    <w:rPr>
                      <w:rFonts w:ascii="Arial" w:hAnsi="Arial" w:eastAsia="Times New Roman" w:cs="Arial"/>
                      <w:b w:val="1"/>
                      <w:bCs w:val="1"/>
                    </w:rPr>
                  </w:pPr>
                  <w:r w:rsidRPr="66957008" w:rsidR="3720FC0C">
                    <w:rPr>
                      <w:rFonts w:ascii="Arial" w:hAnsi="Arial" w:eastAsia="Times New Roman" w:cs="Arial"/>
                      <w:b w:val="1"/>
                      <w:bCs w:val="1"/>
                    </w:rPr>
                    <w:t xml:space="preserve">Request for </w:t>
                  </w:r>
                  <w:r w:rsidRPr="66957008" w:rsidR="3720FC0C">
                    <w:rPr>
                      <w:rFonts w:ascii="Arial" w:hAnsi="Arial" w:eastAsia="Times New Roman" w:cs="Arial"/>
                      <w:b w:val="1"/>
                      <w:bCs w:val="1"/>
                      <w:shd w:val="clear" w:color="auto" w:fill="9CC2E5" w:themeFill="accent1" w:themeFillTint="99"/>
                    </w:rPr>
                    <w:t>Tender</w:t>
                  </w:r>
                  <w:r w:rsidRPr="66957008" w:rsidR="05E38889">
                    <w:rPr>
                      <w:rFonts w:ascii="Arial" w:hAnsi="Arial" w:eastAsia="Times New Roman" w:cs="Arial"/>
                      <w:b w:val="1"/>
                      <w:bCs w:val="1"/>
                    </w:rPr>
                    <w:t xml:space="preserve"> </w:t>
                  </w:r>
                  <w:r w:rsidRPr="66957008" w:rsidR="5561B6AE">
                    <w:rPr>
                      <w:rFonts w:ascii="Arial" w:hAnsi="Arial" w:eastAsia="Times New Roman" w:cs="Arial"/>
                      <w:b w:val="1"/>
                      <w:bCs w:val="1"/>
                    </w:rPr>
                    <w:t>for a</w:t>
                  </w:r>
                  <w:r w:rsidR="5561B6AE">
                    <w:rPr/>
                    <w:t xml:space="preserve"> </w:t>
                  </w:r>
                  <w:r w:rsidRPr="66957008" w:rsidR="08D1A76D">
                    <w:rPr>
                      <w:rFonts w:ascii="Arial" w:hAnsi="Arial" w:eastAsia="Times New Roman" w:cs="Arial"/>
                      <w:b w:val="1"/>
                      <w:bCs w:val="1"/>
                    </w:rPr>
                    <w:t>Dynamic Purchasing System</w:t>
                  </w:r>
                  <w:r w:rsidRPr="66957008" w:rsidR="5561B6AE">
                    <w:rPr>
                      <w:rFonts w:ascii="Arial" w:hAnsi="Arial" w:eastAsia="Times New Roman" w:cs="Arial"/>
                      <w:b w:val="1"/>
                      <w:bCs w:val="1"/>
                    </w:rPr>
                    <w:t xml:space="preserve"> </w:t>
                  </w:r>
                  <w:r w:rsidRPr="66957008" w:rsidR="05E38889">
                    <w:rPr>
                      <w:rFonts w:ascii="Arial" w:hAnsi="Arial" w:eastAsia="Times New Roman" w:cs="Arial"/>
                      <w:b w:val="1"/>
                      <w:bCs w:val="1"/>
                    </w:rPr>
                    <w:t xml:space="preserve">for the Provision of </w:t>
                  </w:r>
                </w:p>
                <w:p w:rsidRPr="00AD7E20" w:rsidR="00247A1E" w:rsidP="66957008" w:rsidRDefault="00247A1E" w14:paraId="67AC352B" w14:textId="77777777" w14:noSpellErr="1">
                  <w:pPr>
                    <w:framePr w:hSpace="180" w:wrap="around" w:hAnchor="margin" w:vAnchor="page" w:xAlign="center" w:y="3379"/>
                    <w:spacing w:before="120" w:line="264" w:lineRule="auto"/>
                    <w:jc w:val="both"/>
                    <w:rPr>
                      <w:rFonts w:ascii="Arial" w:hAnsi="Arial" w:eastAsia="Times New Roman" w:cs="Arial"/>
                      <w:b w:val="1"/>
                      <w:bCs w:val="1"/>
                    </w:rPr>
                  </w:pPr>
                </w:p>
              </w:tc>
              <w:tc>
                <w:tcPr>
                  <w:tcW w:w="5749" w:type="dxa"/>
                  <w:tcBorders>
                    <w:left w:val="single" w:color="auto" w:sz="4" w:space="0"/>
                  </w:tcBorders>
                  <w:tcMar/>
                  <w:vAlign w:val="center"/>
                </w:tcPr>
                <w:p w:rsidRPr="003F0B53" w:rsidR="00247A1E" w:rsidP="66957008" w:rsidRDefault="00604C76" w14:paraId="63263633" w14:textId="17E9176A">
                  <w:pPr>
                    <w:framePr w:hSpace="180" w:wrap="around" w:hAnchor="margin" w:vAnchor="page" w:xAlign="center" w:y="3379"/>
                    <w:spacing w:line="360" w:lineRule="auto"/>
                    <w:rPr>
                      <w:rFonts w:cs="Calibri" w:cstheme="minorAscii"/>
                      <w:b w:val="1"/>
                      <w:bCs w:val="1"/>
                    </w:rPr>
                  </w:pPr>
                  <w:bookmarkStart w:name="_Hlk115964457" w:id="0"/>
                  <w:bookmarkStart w:name="_Hlk117499466" w:id="1"/>
                  <w:r w:rsidRPr="66957008" w:rsidR="2C15E5A3">
                    <w:rPr>
                      <w:rFonts w:ascii="Arial" w:hAnsi="Arial" w:cs="Arial"/>
                      <w:b w:val="1"/>
                      <w:bCs w:val="1"/>
                    </w:rPr>
                    <w:t>D</w:t>
                  </w:r>
                  <w:r w:rsidRPr="66957008" w:rsidR="1227DCD8">
                    <w:rPr>
                      <w:rFonts w:ascii="Arial" w:hAnsi="Arial" w:cs="Arial"/>
                      <w:b w:val="1"/>
                      <w:bCs w:val="1"/>
                    </w:rPr>
                    <w:t xml:space="preserve">ynamic Purchasing System </w:t>
                  </w:r>
                  <w:r w:rsidRPr="66957008" w:rsidR="68DAFB23">
                    <w:rPr>
                      <w:rFonts w:ascii="Arial" w:hAnsi="Arial" w:cs="Arial"/>
                      <w:b w:val="1"/>
                      <w:bCs w:val="1"/>
                    </w:rPr>
                    <w:t xml:space="preserve">(DPS) </w:t>
                  </w:r>
                  <w:r w:rsidRPr="66957008" w:rsidR="2C15E5A3">
                    <w:rPr>
                      <w:rFonts w:ascii="Arial" w:hAnsi="Arial" w:cs="Arial"/>
                      <w:b w:val="1"/>
                      <w:bCs w:val="1"/>
                    </w:rPr>
                    <w:t xml:space="preserve">for </w:t>
                  </w:r>
                  <w:bookmarkStart w:name="_Hlk115963964" w:id="2"/>
                  <w:r w:rsidRPr="66957008" w:rsidR="2C15E5A3">
                    <w:rPr>
                      <w:rFonts w:ascii="Arial" w:hAnsi="Arial" w:cs="Arial"/>
                      <w:b w:val="1"/>
                      <w:bCs w:val="1"/>
                    </w:rPr>
                    <w:t>the p</w:t>
                  </w:r>
                  <w:r w:rsidRPr="66957008" w:rsidR="163683F6">
                    <w:rPr>
                      <w:rFonts w:ascii="Arial" w:hAnsi="Arial" w:cs="Arial"/>
                      <w:b w:val="1"/>
                      <w:bCs w:val="1"/>
                    </w:rPr>
                    <w:t xml:space="preserve">rovision </w:t>
                  </w:r>
                  <w:bookmarkStart w:name="_Hlk115964558" w:id="3"/>
                  <w:r w:rsidRPr="66957008" w:rsidR="163683F6">
                    <w:rPr>
                      <w:rFonts w:ascii="Arial" w:hAnsi="Arial" w:cs="Arial"/>
                      <w:b w:val="1"/>
                      <w:bCs w:val="1"/>
                    </w:rPr>
                    <w:t xml:space="preserve">of </w:t>
                  </w:r>
                  <w:bookmarkEnd w:id="0"/>
                  <w:bookmarkEnd w:id="1"/>
                  <w:bookmarkEnd w:id="2"/>
                  <w:bookmarkEnd w:id="3"/>
                  <w:r w:rsidRPr="66957008" w:rsidR="42F540BA">
                    <w:rPr>
                      <w:rFonts w:ascii="Arial" w:hAnsi="Arial" w:cs="Arial"/>
                      <w:b w:val="1"/>
                      <w:bCs w:val="1"/>
                    </w:rPr>
                    <w:t>Specialised Tools, Specialised Timber &amp; Specialised Carpentry Materials for Technological University Dublin</w:t>
                  </w:r>
                  <w:r w:rsidRPr="66957008" w:rsidR="7A2BD7FF">
                    <w:rPr>
                      <w:rFonts w:ascii="Arial" w:hAnsi="Arial" w:cs="Arial"/>
                      <w:b w:val="1"/>
                      <w:bCs w:val="1"/>
                    </w:rPr>
                    <w:t>.</w:t>
                  </w:r>
                </w:p>
              </w:tc>
            </w:tr>
            <w:tr w:rsidR="00247A1E" w:rsidTr="66957008" w14:paraId="494B74AA" w14:textId="77777777">
              <w:trPr>
                <w:trHeight w:val="644"/>
              </w:trPr>
              <w:tc>
                <w:tcPr>
                  <w:tcW w:w="4080" w:type="dxa"/>
                  <w:tcBorders>
                    <w:top w:val="single" w:color="auto" w:sz="4" w:space="0"/>
                    <w:left w:val="single" w:color="auto" w:sz="4" w:space="0"/>
                    <w:bottom w:val="single" w:color="auto" w:sz="4" w:space="0"/>
                    <w:right w:val="single" w:color="auto" w:sz="4" w:space="0"/>
                  </w:tcBorders>
                  <w:shd w:val="clear" w:color="auto" w:fill="9CC2E5" w:themeFill="accent1" w:themeFillTint="99"/>
                  <w:tcMar/>
                  <w:vAlign w:val="center"/>
                </w:tcPr>
                <w:p w:rsidRPr="00AD7E20" w:rsidR="00247A1E" w:rsidP="66957008" w:rsidRDefault="00247A1E" w14:paraId="594983D7" w14:textId="77777777" w14:noSpellErr="1">
                  <w:pPr>
                    <w:framePr w:hSpace="180" w:wrap="around" w:hAnchor="margin" w:vAnchor="page" w:xAlign="center" w:y="3379"/>
                    <w:spacing w:before="120" w:line="264" w:lineRule="auto"/>
                    <w:jc w:val="both"/>
                    <w:rPr>
                      <w:rFonts w:ascii="Arial" w:hAnsi="Arial" w:eastAsia="Times New Roman" w:cs="Arial"/>
                      <w:b w:val="1"/>
                      <w:bCs w:val="1"/>
                    </w:rPr>
                  </w:pPr>
                  <w:r w:rsidRPr="66957008" w:rsidR="433CD40E">
                    <w:rPr>
                      <w:rFonts w:ascii="Arial" w:hAnsi="Arial" w:eastAsia="Times New Roman" w:cs="Arial"/>
                      <w:b w:val="1"/>
                      <w:bCs w:val="1"/>
                    </w:rPr>
                    <w:t>Procedure</w:t>
                  </w:r>
                </w:p>
              </w:tc>
              <w:tc>
                <w:tcPr>
                  <w:tcW w:w="5749" w:type="dxa"/>
                  <w:tcBorders>
                    <w:left w:val="single" w:color="auto" w:sz="4" w:space="0"/>
                  </w:tcBorders>
                  <w:tcMar/>
                  <w:vAlign w:val="center"/>
                </w:tcPr>
                <w:p w:rsidRPr="00AD7E20" w:rsidR="00247A1E" w:rsidP="66957008" w:rsidRDefault="00247A1E" w14:paraId="7453AE1D" w14:textId="77777777" w14:noSpellErr="1">
                  <w:pPr>
                    <w:framePr w:hSpace="180" w:wrap="around" w:hAnchor="margin" w:vAnchor="page" w:xAlign="center" w:y="3379"/>
                    <w:spacing w:before="120" w:line="264" w:lineRule="auto"/>
                    <w:jc w:val="both"/>
                    <w:rPr>
                      <w:rFonts w:ascii="Arial" w:hAnsi="Arial" w:eastAsia="Times New Roman" w:cs="Arial"/>
                      <w:b w:val="1"/>
                      <w:bCs w:val="1"/>
                    </w:rPr>
                  </w:pPr>
                  <w:r w:rsidRPr="66957008" w:rsidR="433CD40E">
                    <w:rPr>
                      <w:rFonts w:ascii="Arial" w:hAnsi="Arial" w:eastAsia="Times New Roman" w:cs="Arial"/>
                      <w:b w:val="1"/>
                      <w:bCs w:val="1"/>
                    </w:rPr>
                    <w:t>Open</w:t>
                  </w:r>
                </w:p>
              </w:tc>
            </w:tr>
            <w:tr w:rsidR="00247A1E" w:rsidTr="66957008" w14:paraId="407B10C5" w14:textId="77777777">
              <w:trPr>
                <w:trHeight w:val="554"/>
              </w:trPr>
              <w:tc>
                <w:tcPr>
                  <w:tcW w:w="4080" w:type="dxa"/>
                  <w:tcBorders>
                    <w:top w:val="single" w:color="auto" w:sz="4" w:space="0"/>
                    <w:left w:val="single" w:color="auto" w:sz="4" w:space="0"/>
                    <w:bottom w:val="single" w:color="auto" w:sz="4" w:space="0"/>
                    <w:right w:val="single" w:color="auto" w:sz="4" w:space="0"/>
                  </w:tcBorders>
                  <w:shd w:val="clear" w:color="auto" w:fill="9CC2E5" w:themeFill="accent1" w:themeFillTint="99"/>
                  <w:tcMar/>
                  <w:vAlign w:val="center"/>
                </w:tcPr>
                <w:p w:rsidRPr="00AD7E20" w:rsidR="00247A1E" w:rsidP="66957008" w:rsidRDefault="00960F90" w14:paraId="6EC76769" w14:textId="66993632" w14:noSpellErr="1">
                  <w:pPr>
                    <w:framePr w:hSpace="180" w:wrap="around" w:hAnchor="margin" w:vAnchor="page" w:xAlign="center" w:y="3379"/>
                    <w:spacing w:before="120" w:line="264" w:lineRule="auto"/>
                    <w:jc w:val="both"/>
                    <w:rPr>
                      <w:rFonts w:ascii="Arial" w:hAnsi="Arial" w:eastAsia="Times New Roman" w:cs="Arial"/>
                      <w:b w:val="1"/>
                      <w:bCs w:val="1"/>
                    </w:rPr>
                  </w:pPr>
                  <w:r w:rsidRPr="66957008" w:rsidR="5C1456C6">
                    <w:rPr>
                      <w:rFonts w:ascii="Arial" w:hAnsi="Arial" w:eastAsia="Times New Roman" w:cs="Arial"/>
                      <w:b w:val="1"/>
                      <w:bCs w:val="1"/>
                    </w:rPr>
                    <w:t xml:space="preserve">Reference </w:t>
                  </w:r>
                </w:p>
              </w:tc>
              <w:tc>
                <w:tcPr>
                  <w:tcW w:w="5749" w:type="dxa"/>
                  <w:tcBorders>
                    <w:left w:val="single" w:color="auto" w:sz="4" w:space="0"/>
                  </w:tcBorders>
                  <w:tcMar/>
                  <w:vAlign w:val="center"/>
                </w:tcPr>
                <w:p w:rsidRPr="00AD7E20" w:rsidR="00247A1E" w:rsidP="66957008" w:rsidRDefault="00C17548" w14:paraId="72D7162F" w14:textId="1453B3F4">
                  <w:pPr>
                    <w:framePr w:hSpace="180" w:wrap="around" w:hAnchor="margin" w:vAnchor="page" w:xAlign="center" w:y="3379"/>
                    <w:spacing w:before="120" w:line="264" w:lineRule="auto"/>
                    <w:jc w:val="both"/>
                    <w:rPr>
                      <w:rFonts w:ascii="Arial" w:hAnsi="Arial" w:eastAsia="Times New Roman" w:cs="Arial"/>
                      <w:b w:val="1"/>
                      <w:bCs w:val="1"/>
                    </w:rPr>
                  </w:pPr>
                  <w:r w:rsidRPr="66957008" w:rsidR="5765D1E3">
                    <w:rPr>
                      <w:rFonts w:ascii="Arial" w:hAnsi="Arial" w:eastAsia="Times New Roman" w:cs="Arial"/>
                      <w:b w:val="1"/>
                      <w:bCs w:val="1"/>
                    </w:rPr>
                    <w:t>NCTR</w:t>
                  </w:r>
                  <w:r w:rsidRPr="66957008" w:rsidR="02B4193B">
                    <w:rPr>
                      <w:rFonts w:ascii="Arial" w:hAnsi="Arial" w:eastAsia="Times New Roman" w:cs="Arial"/>
                      <w:b w:val="1"/>
                      <w:bCs w:val="1"/>
                    </w:rPr>
                    <w:t>2513</w:t>
                  </w:r>
                </w:p>
              </w:tc>
            </w:tr>
            <w:tr w:rsidR="00247A1E" w:rsidTr="66957008" w14:paraId="696EA027" w14:textId="77777777">
              <w:trPr>
                <w:trHeight w:val="562"/>
              </w:trPr>
              <w:tc>
                <w:tcPr>
                  <w:tcW w:w="4080" w:type="dxa"/>
                  <w:tcBorders>
                    <w:top w:val="single" w:color="auto" w:sz="4" w:space="0"/>
                    <w:left w:val="single" w:color="auto" w:sz="4" w:space="0"/>
                    <w:bottom w:val="single" w:color="auto" w:sz="4" w:space="0"/>
                    <w:right w:val="single" w:color="auto" w:sz="4" w:space="0"/>
                  </w:tcBorders>
                  <w:shd w:val="clear" w:color="auto" w:fill="9CC2E5" w:themeFill="accent1" w:themeFillTint="99"/>
                  <w:tcMar/>
                  <w:vAlign w:val="center"/>
                </w:tcPr>
                <w:p w:rsidRPr="00AD7E20" w:rsidR="00247A1E" w:rsidP="66957008" w:rsidRDefault="00247A1E" w14:paraId="4C3F2D9B" w14:textId="77777777" w14:noSpellErr="1">
                  <w:pPr>
                    <w:framePr w:hSpace="180" w:wrap="around" w:hAnchor="margin" w:vAnchor="page" w:xAlign="center" w:y="3379"/>
                    <w:spacing w:before="120" w:line="264" w:lineRule="auto"/>
                    <w:jc w:val="both"/>
                    <w:rPr>
                      <w:rFonts w:ascii="Arial" w:hAnsi="Arial" w:eastAsia="Times New Roman" w:cs="Arial"/>
                      <w:b w:val="1"/>
                      <w:bCs w:val="1"/>
                    </w:rPr>
                  </w:pPr>
                  <w:r w:rsidRPr="66957008" w:rsidR="433CD40E">
                    <w:rPr>
                      <w:rFonts w:ascii="Arial" w:hAnsi="Arial" w:eastAsia="Times New Roman" w:cs="Arial"/>
                      <w:b w:val="1"/>
                      <w:bCs w:val="1"/>
                    </w:rPr>
                    <w:t>Issue Date</w:t>
                  </w:r>
                </w:p>
              </w:tc>
              <w:tc>
                <w:tcPr>
                  <w:tcW w:w="5749" w:type="dxa"/>
                  <w:tcBorders>
                    <w:left w:val="single" w:color="auto" w:sz="4" w:space="0"/>
                  </w:tcBorders>
                  <w:tcMar/>
                  <w:vAlign w:val="center"/>
                </w:tcPr>
                <w:p w:rsidRPr="000672BD" w:rsidR="00247A1E" w:rsidP="00091102" w:rsidRDefault="0000057B" w14:paraId="2EC57D8F" w14:textId="496F4285">
                  <w:pPr>
                    <w:framePr w:hSpace="180" w:wrap="around" w:hAnchor="margin" w:vAnchor="page" w:xAlign="center" w:y="3379"/>
                    <w:spacing w:before="120" w:line="264" w:lineRule="auto"/>
                    <w:jc w:val="both"/>
                    <w:rPr>
                      <w:rFonts w:ascii="Arial" w:hAnsi="Arial" w:eastAsia="Times New Roman" w:cs="Arial"/>
                      <w:b w:val="1"/>
                      <w:bCs w:val="1"/>
                      <w:color w:val="000000" w:themeColor="text1"/>
                    </w:rPr>
                  </w:pPr>
                  <w:r w:rsidRPr="66957008" w:rsidR="42F540BA">
                    <w:rPr>
                      <w:rFonts w:ascii="Arial" w:hAnsi="Arial" w:eastAsia="Times New Roman" w:cs="Arial"/>
                      <w:b w:val="1"/>
                      <w:bCs w:val="1"/>
                      <w:color w:val="000000" w:themeColor="text1" w:themeTint="FF" w:themeShade="FF"/>
                    </w:rPr>
                    <w:t>2</w:t>
                  </w:r>
                  <w:r w:rsidRPr="66957008" w:rsidR="6E6BE7D3">
                    <w:rPr>
                      <w:rFonts w:ascii="Arial" w:hAnsi="Arial" w:eastAsia="Times New Roman" w:cs="Arial"/>
                      <w:b w:val="1"/>
                      <w:bCs w:val="1"/>
                      <w:color w:val="000000" w:themeColor="text1" w:themeTint="FF" w:themeShade="FF"/>
                    </w:rPr>
                    <w:t>9</w:t>
                  </w:r>
                  <w:r w:rsidRPr="66957008" w:rsidR="42F540BA">
                    <w:rPr>
                      <w:rFonts w:ascii="Arial" w:hAnsi="Arial" w:eastAsia="Times New Roman" w:cs="Arial"/>
                      <w:b w:val="1"/>
                      <w:bCs w:val="1"/>
                      <w:color w:val="000000" w:themeColor="text1" w:themeTint="FF" w:themeShade="FF"/>
                    </w:rPr>
                    <w:t>/08/25</w:t>
                  </w:r>
                </w:p>
              </w:tc>
            </w:tr>
            <w:tr w:rsidR="00247A1E" w:rsidTr="66957008" w14:paraId="7C39C9AE" w14:textId="77777777">
              <w:trPr>
                <w:trHeight w:val="578"/>
              </w:trPr>
              <w:tc>
                <w:tcPr>
                  <w:tcW w:w="4080" w:type="dxa"/>
                  <w:tcBorders>
                    <w:top w:val="single" w:color="auto" w:sz="4" w:space="0"/>
                    <w:left w:val="single" w:color="auto" w:sz="4" w:space="0"/>
                    <w:bottom w:val="single" w:color="auto" w:sz="4" w:space="0"/>
                    <w:right w:val="single" w:color="auto" w:sz="4" w:space="0"/>
                  </w:tcBorders>
                  <w:shd w:val="clear" w:color="auto" w:fill="9CC2E5" w:themeFill="accent1" w:themeFillTint="99"/>
                  <w:tcMar/>
                  <w:vAlign w:val="center"/>
                </w:tcPr>
                <w:p w:rsidRPr="00AD7E20" w:rsidR="00247A1E" w:rsidP="66957008" w:rsidRDefault="00247A1E" w14:paraId="6B9925B1" w14:textId="77777777" w14:noSpellErr="1">
                  <w:pPr>
                    <w:framePr w:hSpace="180" w:wrap="around" w:hAnchor="margin" w:vAnchor="page" w:xAlign="center" w:y="3379"/>
                    <w:spacing w:before="120" w:line="264" w:lineRule="auto"/>
                    <w:jc w:val="both"/>
                    <w:rPr>
                      <w:rFonts w:ascii="Arial" w:hAnsi="Arial" w:eastAsia="Times New Roman" w:cs="Arial"/>
                      <w:b w:val="1"/>
                      <w:bCs w:val="1"/>
                    </w:rPr>
                  </w:pPr>
                  <w:r w:rsidRPr="66957008" w:rsidR="433CD40E">
                    <w:rPr>
                      <w:rFonts w:ascii="Arial" w:hAnsi="Arial" w:eastAsia="Times New Roman" w:cs="Arial"/>
                      <w:b w:val="1"/>
                      <w:bCs w:val="1"/>
                    </w:rPr>
                    <w:t>Contact for Queries</w:t>
                  </w:r>
                </w:p>
              </w:tc>
              <w:tc>
                <w:tcPr>
                  <w:tcW w:w="5749" w:type="dxa"/>
                  <w:tcBorders>
                    <w:left w:val="single" w:color="auto" w:sz="4" w:space="0"/>
                  </w:tcBorders>
                  <w:tcMar/>
                  <w:vAlign w:val="center"/>
                </w:tcPr>
                <w:p w:rsidRPr="006C76AB" w:rsidR="00247A1E" w:rsidP="66957008" w:rsidRDefault="00623CB4" w14:paraId="6D47F2C8" w14:textId="77777777">
                  <w:pPr>
                    <w:framePr w:hSpace="180" w:wrap="around" w:hAnchor="margin" w:vAnchor="page" w:xAlign="center" w:y="3379"/>
                    <w:spacing w:before="120" w:line="264" w:lineRule="auto"/>
                    <w:rPr>
                      <w:rFonts w:ascii="Arial" w:hAnsi="Arial" w:eastAsia="Times New Roman" w:cs="Arial"/>
                      <w:b w:val="1"/>
                      <w:bCs w:val="1"/>
                      <w:lang w:val="en-IE"/>
                    </w:rPr>
                  </w:pPr>
                  <w:r w:rsidRPr="66957008" w:rsidR="3D92B441">
                    <w:rPr>
                      <w:rFonts w:ascii="Arial" w:hAnsi="Arial" w:eastAsia="Times New Roman" w:cs="Arial"/>
                      <w:b w:val="1"/>
                      <w:bCs w:val="1"/>
                      <w:lang w:val="en-IE"/>
                    </w:rPr>
                    <w:t xml:space="preserve">Via </w:t>
                  </w:r>
                  <w:r w:rsidRPr="66957008" w:rsidR="3D92B441">
                    <w:rPr>
                      <w:rFonts w:ascii="Arial" w:hAnsi="Arial" w:eastAsia="Times New Roman" w:cs="Arial"/>
                      <w:b w:val="1"/>
                      <w:bCs w:val="1"/>
                      <w:lang w:val="en-IE"/>
                    </w:rPr>
                    <w:t>eTenders</w:t>
                  </w:r>
                  <w:r w:rsidRPr="66957008" w:rsidR="3D92B441">
                    <w:rPr>
                      <w:rFonts w:ascii="Arial" w:hAnsi="Arial" w:eastAsia="Times New Roman" w:cs="Arial"/>
                      <w:b w:val="1"/>
                      <w:bCs w:val="1"/>
                      <w:lang w:val="en-IE"/>
                    </w:rPr>
                    <w:t xml:space="preserve"> messaging facility</w:t>
                  </w:r>
                </w:p>
              </w:tc>
            </w:tr>
          </w:tbl>
          <w:p w:rsidRPr="001156D4" w:rsidR="00247A1E" w:rsidP="66957008" w:rsidRDefault="00247A1E" w14:paraId="7DD51691" w14:textId="77777777" w14:noSpellErr="1">
            <w:pPr>
              <w:spacing w:before="120" w:after="0" w:line="264" w:lineRule="auto"/>
              <w:jc w:val="both"/>
              <w:rPr>
                <w:rFonts w:ascii="Arial" w:hAnsi="Arial" w:eastAsia="Times New Roman" w:cs="Arial"/>
                <w:b w:val="1"/>
                <w:bCs w:val="1"/>
                <w:sz w:val="20"/>
                <w:szCs w:val="20"/>
              </w:rPr>
            </w:pPr>
          </w:p>
          <w:p w:rsidRPr="001156D4" w:rsidR="00247A1E" w:rsidP="66957008" w:rsidRDefault="00247A1E" w14:paraId="72CFA16C" w14:textId="77777777" w14:noSpellErr="1">
            <w:pPr>
              <w:spacing w:before="120" w:after="0" w:line="264" w:lineRule="auto"/>
              <w:jc w:val="both"/>
              <w:rPr>
                <w:rFonts w:ascii="Arial" w:hAnsi="Arial" w:eastAsia="Times New Roman" w:cs="Arial"/>
                <w:b w:val="1"/>
                <w:bCs w:val="1"/>
                <w:sz w:val="20"/>
                <w:szCs w:val="20"/>
              </w:rPr>
            </w:pPr>
          </w:p>
          <w:p w:rsidRPr="001156D4" w:rsidR="00247A1E" w:rsidP="66957008" w:rsidRDefault="00247A1E" w14:paraId="57381A92" w14:textId="77777777" w14:noSpellErr="1">
            <w:pPr>
              <w:spacing w:before="120" w:after="0" w:line="264" w:lineRule="auto"/>
              <w:jc w:val="both"/>
              <w:rPr>
                <w:rFonts w:ascii="Arial" w:hAnsi="Arial" w:eastAsia="Times New Roman" w:cs="Arial"/>
                <w:b w:val="1"/>
                <w:bCs w:val="1"/>
                <w:sz w:val="20"/>
                <w:szCs w:val="20"/>
              </w:rPr>
            </w:pPr>
          </w:p>
        </w:tc>
      </w:tr>
    </w:tbl>
    <w:p w:rsidR="00247A1E" w:rsidP="00A246A8" w:rsidRDefault="00247A1E" w14:paraId="6E247D30" w14:textId="625A02C5" w14:noSpellErr="1">
      <w:pPr>
        <w:jc w:val="center"/>
      </w:pPr>
    </w:p>
    <w:p w:rsidR="00247A1E" w:rsidP="008B2F0C" w:rsidRDefault="00247A1E" w14:paraId="08E38A89" w14:textId="77777777" w14:noSpellErr="1"/>
    <w:p w:rsidR="00247A1E" w:rsidP="008B2F0C" w:rsidRDefault="00247A1E" w14:paraId="1C46530F" w14:textId="77777777" w14:noSpellErr="1"/>
    <w:p w:rsidR="00DB620E" w:rsidP="66957008" w:rsidRDefault="00DB620E" w14:paraId="50ED1D25" w14:textId="77777777" w14:noSpellErr="1">
      <w:pPr>
        <w:rPr>
          <w:b w:val="1"/>
          <w:bCs w:val="1"/>
          <w:sz w:val="36"/>
          <w:szCs w:val="36"/>
        </w:rPr>
      </w:pPr>
    </w:p>
    <w:p w:rsidR="00A246A8" w:rsidP="66957008" w:rsidRDefault="00A246A8" w14:paraId="33840536" w14:textId="77777777" w14:noSpellErr="1">
      <w:pPr>
        <w:rPr>
          <w:b w:val="1"/>
          <w:bCs w:val="1"/>
          <w:sz w:val="36"/>
          <w:szCs w:val="36"/>
        </w:rPr>
      </w:pPr>
    </w:p>
    <w:p w:rsidR="66957008" w:rsidP="66957008" w:rsidRDefault="66957008" w14:paraId="61978155" w14:textId="3984EB0C">
      <w:pPr>
        <w:pStyle w:val="Normal"/>
        <w:jc w:val="center"/>
        <w:rPr>
          <w:rFonts w:ascii="Calibri" w:hAnsi="Calibri" w:eastAsia="Calibri" w:cs="Calibri"/>
          <w:b w:val="1"/>
          <w:bCs w:val="1"/>
          <w:i w:val="0"/>
          <w:iCs w:val="0"/>
          <w:caps w:val="0"/>
          <w:smallCaps w:val="0"/>
          <w:noProof w:val="0"/>
          <w:color w:val="000000" w:themeColor="text1" w:themeTint="FF" w:themeShade="FF"/>
          <w:sz w:val="24"/>
          <w:szCs w:val="24"/>
          <w:lang w:val="en-IE"/>
        </w:rPr>
      </w:pPr>
    </w:p>
    <w:p w:rsidR="2490CA47" w:rsidP="66957008" w:rsidRDefault="2490CA47" w14:paraId="25F90C4C" w14:textId="402D2AC5">
      <w:pPr>
        <w:pStyle w:val="Normal"/>
        <w:jc w:val="left"/>
        <w:rPr>
          <w:rFonts w:ascii="Calibri" w:hAnsi="Calibri" w:eastAsia="Calibri" w:cs="Calibri"/>
          <w:b w:val="0"/>
          <w:bCs w:val="0"/>
          <w:i w:val="0"/>
          <w:iCs w:val="0"/>
          <w:caps w:val="0"/>
          <w:smallCaps w:val="0"/>
          <w:noProof w:val="0"/>
          <w:color w:val="000000" w:themeColor="text1" w:themeTint="FF" w:themeShade="FF"/>
          <w:sz w:val="28"/>
          <w:szCs w:val="28"/>
          <w:u w:val="single"/>
          <w:lang w:val="en-GB"/>
        </w:rPr>
      </w:pPr>
      <w:r w:rsidRPr="66957008" w:rsidR="2490CA47">
        <w:rPr>
          <w:rFonts w:ascii="Calibri" w:hAnsi="Calibri" w:eastAsia="Calibri" w:cs="Calibri"/>
          <w:b w:val="1"/>
          <w:bCs w:val="1"/>
          <w:i w:val="0"/>
          <w:iCs w:val="0"/>
          <w:caps w:val="0"/>
          <w:smallCaps w:val="0"/>
          <w:noProof w:val="0"/>
          <w:color w:val="000000" w:themeColor="text1" w:themeTint="FF" w:themeShade="FF"/>
          <w:sz w:val="28"/>
          <w:szCs w:val="28"/>
          <w:u w:val="single"/>
          <w:lang w:val="en-IE"/>
        </w:rPr>
        <w:t>Introduction</w:t>
      </w:r>
    </w:p>
    <w:p w:rsidR="2490CA47" w:rsidP="66957008" w:rsidRDefault="2490CA47" w14:paraId="0F1A4A76" w14:textId="12250FB4">
      <w:pPr>
        <w:spacing w:line="36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66957008" w:rsidR="2490CA47">
        <w:rPr>
          <w:rFonts w:ascii="Calibri" w:hAnsi="Calibri" w:eastAsia="Calibri" w:cs="Calibri"/>
          <w:b w:val="0"/>
          <w:bCs w:val="0"/>
          <w:i w:val="0"/>
          <w:iCs w:val="0"/>
          <w:caps w:val="0"/>
          <w:smallCaps w:val="0"/>
          <w:noProof w:val="0"/>
          <w:color w:val="000000" w:themeColor="text1" w:themeTint="FF" w:themeShade="FF"/>
          <w:sz w:val="24"/>
          <w:szCs w:val="24"/>
          <w:lang w:val="en-IE"/>
        </w:rPr>
        <w:t>TU Dublin, Ireland’s first Technological University, is where career-focused students, dedicated staff and academic excellence in science, the arts, business, engineering and technology converge to create the leaders of tomorrow. We offer an inclusive and open learning experience with pathways to graduation, from Apprenticeship to PhD. Our 28,500 students learn in a practice-based environment informed by the latest research and enabled by technological advances.</w:t>
      </w:r>
    </w:p>
    <w:p w:rsidR="2490CA47" w:rsidP="66957008" w:rsidRDefault="2490CA47" w14:paraId="5BB1CF19" w14:textId="36D5B98E">
      <w:pPr>
        <w:spacing w:line="36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66957008" w:rsidR="2490CA47">
        <w:rPr>
          <w:rFonts w:ascii="Calibri" w:hAnsi="Calibri" w:eastAsia="Calibri" w:cs="Calibri"/>
          <w:b w:val="0"/>
          <w:bCs w:val="0"/>
          <w:i w:val="0"/>
          <w:iCs w:val="0"/>
          <w:caps w:val="0"/>
          <w:smallCaps w:val="0"/>
          <w:noProof w:val="0"/>
          <w:color w:val="000000" w:themeColor="text1" w:themeTint="FF" w:themeShade="FF"/>
          <w:sz w:val="24"/>
          <w:szCs w:val="24"/>
          <w:lang w:val="en-IE"/>
        </w:rPr>
        <w:t>TU Dublin hosts a thriving research community engaged in applying innovation and technology to solve the world’s most pressing challenges. We are deeply committed to collaborating with our national and international academic partners and our many networks in industry and civic society to create new learning experiences and develop impactful research.</w:t>
      </w:r>
    </w:p>
    <w:p w:rsidR="2490CA47" w:rsidP="66957008" w:rsidRDefault="2490CA47" w14:paraId="127C3927" w14:textId="692A0177">
      <w:pPr>
        <w:spacing w:line="360" w:lineRule="auto"/>
        <w:rPr>
          <w:rFonts w:ascii="Calibri" w:hAnsi="Calibri" w:eastAsia="Calibri" w:cs="Calibri"/>
          <w:b w:val="0"/>
          <w:bCs w:val="0"/>
          <w:i w:val="0"/>
          <w:iCs w:val="0"/>
          <w:caps w:val="0"/>
          <w:smallCaps w:val="0"/>
          <w:noProof w:val="0"/>
          <w:color w:val="000000" w:themeColor="text1" w:themeTint="FF" w:themeShade="FF"/>
          <w:sz w:val="24"/>
          <w:szCs w:val="24"/>
          <w:lang w:val="en-GB"/>
        </w:rPr>
      </w:pPr>
      <w:r w:rsidRPr="66957008" w:rsidR="2490CA47">
        <w:rPr>
          <w:rFonts w:ascii="Calibri" w:hAnsi="Calibri" w:eastAsia="Calibri" w:cs="Calibri"/>
          <w:b w:val="0"/>
          <w:bCs w:val="0"/>
          <w:i w:val="0"/>
          <w:iCs w:val="0"/>
          <w:caps w:val="0"/>
          <w:smallCaps w:val="0"/>
          <w:noProof w:val="0"/>
          <w:color w:val="000000" w:themeColor="text1" w:themeTint="FF" w:themeShade="FF"/>
          <w:sz w:val="24"/>
          <w:szCs w:val="24"/>
          <w:lang w:val="en-IE"/>
        </w:rPr>
        <w:t>TU Dublin is an exciting milestone in Irish Higher Education.  With campuses in Dublin City, Tallaght and Blanchardstown, it spans the largest population centres of Ireland’s capital city.  Building on the rich heritage of its founding organisations - DIT, IT Blanchardstown and IT Tallaght – TU Dublin is inclusive and adaptable, creating educational opportunities for students at all stages.  TU Dublin students are socially responsible, open-minded global thinkers who are ambitious to change the world for the better. As graduates, they will be enterprising and daring in all their endeavours, ready to play their part in transforming the future.</w:t>
      </w:r>
    </w:p>
    <w:p w:rsidR="66957008" w:rsidP="66957008" w:rsidRDefault="66957008" w14:paraId="68970E15" w14:textId="19EF16BC">
      <w:pPr>
        <w:pStyle w:val="Normal"/>
        <w:jc w:val="center"/>
        <w:rPr>
          <w:b w:val="1"/>
          <w:bCs w:val="1"/>
          <w:sz w:val="36"/>
          <w:szCs w:val="36"/>
        </w:rPr>
      </w:pPr>
    </w:p>
    <w:p w:rsidR="2490CA47" w:rsidP="66957008" w:rsidRDefault="2490CA47" w14:paraId="0A868F23" w14:textId="25F1EF5D">
      <w:pPr>
        <w:rPr>
          <w:rFonts w:ascii="Calibri" w:hAnsi="Calibri" w:eastAsia="Calibri" w:cs="Calibri"/>
          <w:b w:val="0"/>
          <w:bCs w:val="0"/>
          <w:i w:val="0"/>
          <w:iCs w:val="0"/>
          <w:caps w:val="0"/>
          <w:smallCaps w:val="0"/>
          <w:noProof w:val="0"/>
          <w:color w:val="000000" w:themeColor="text1" w:themeTint="FF" w:themeShade="FF"/>
          <w:sz w:val="28"/>
          <w:szCs w:val="28"/>
          <w:u w:val="single"/>
          <w:lang w:val="en-GB"/>
        </w:rPr>
      </w:pPr>
      <w:r w:rsidRPr="66957008" w:rsidR="2490CA47">
        <w:rPr>
          <w:rFonts w:ascii="Calibri" w:hAnsi="Calibri" w:eastAsia="Calibri" w:cs="Calibri"/>
          <w:b w:val="1"/>
          <w:bCs w:val="1"/>
          <w:i w:val="0"/>
          <w:iCs w:val="0"/>
          <w:caps w:val="0"/>
          <w:smallCaps w:val="0"/>
          <w:noProof w:val="0"/>
          <w:color w:val="000000" w:themeColor="text1" w:themeTint="FF" w:themeShade="FF"/>
          <w:sz w:val="28"/>
          <w:szCs w:val="28"/>
          <w:u w:val="single"/>
          <w:lang w:val="en-GB"/>
        </w:rPr>
        <w:t>Requirements and Specification</w:t>
      </w:r>
    </w:p>
    <w:p w:rsidR="1475D100" w:rsidP="66957008" w:rsidRDefault="1475D100" w14:paraId="5D0CD6FB" w14:textId="2BB1B57A">
      <w:pPr>
        <w:spacing w:before="240" w:beforeAutospacing="off" w:after="240" w:afterAutospacing="off" w:line="360" w:lineRule="auto"/>
        <w:rPr>
          <w:rFonts w:ascii="Calibri" w:hAnsi="Calibri" w:eastAsia="Calibri" w:cs="Calibri"/>
          <w:noProof w:val="0"/>
          <w:sz w:val="24"/>
          <w:szCs w:val="24"/>
          <w:lang w:val="en-GB"/>
        </w:rPr>
      </w:pPr>
      <w:r w:rsidRPr="66957008" w:rsidR="1475D100">
        <w:rPr>
          <w:rFonts w:ascii="Calibri" w:hAnsi="Calibri" w:eastAsia="Calibri" w:cs="Calibri"/>
          <w:noProof w:val="0"/>
          <w:sz w:val="24"/>
          <w:szCs w:val="24"/>
          <w:lang w:val="en-GB"/>
        </w:rPr>
        <w:t xml:space="preserve">TU Dublin intends to </w:t>
      </w:r>
      <w:r w:rsidRPr="66957008" w:rsidR="1475D100">
        <w:rPr>
          <w:rFonts w:ascii="Calibri" w:hAnsi="Calibri" w:eastAsia="Calibri" w:cs="Calibri"/>
          <w:noProof w:val="0"/>
          <w:sz w:val="24"/>
          <w:szCs w:val="24"/>
          <w:lang w:val="en-GB"/>
        </w:rPr>
        <w:t>establish</w:t>
      </w:r>
      <w:r w:rsidRPr="66957008" w:rsidR="1475D100">
        <w:rPr>
          <w:rFonts w:ascii="Calibri" w:hAnsi="Calibri" w:eastAsia="Calibri" w:cs="Calibri"/>
          <w:noProof w:val="0"/>
          <w:sz w:val="24"/>
          <w:szCs w:val="24"/>
          <w:lang w:val="en-GB"/>
        </w:rPr>
        <w:t xml:space="preserve"> a Dynamic Purchasing System (DPS) for the provision of specialised tools, specialised timbers, and specialised carpentry materials for teaching purposes. The DPS will be divided into three lots. Suppliers may apply to be appointed to one or more lots. A breakdown of the lots and the types of goods required under each is provided below.</w:t>
      </w:r>
      <w:r w:rsidRPr="66957008" w:rsidR="248C5886">
        <w:rPr>
          <w:rFonts w:ascii="Calibri" w:hAnsi="Calibri" w:eastAsia="Calibri" w:cs="Calibri"/>
          <w:noProof w:val="0"/>
          <w:sz w:val="24"/>
          <w:szCs w:val="24"/>
          <w:lang w:val="en-GB"/>
        </w:rPr>
        <w:t xml:space="preserve"> </w:t>
      </w:r>
      <w:r w:rsidRPr="66957008" w:rsidR="248C5886">
        <w:rPr>
          <w:rFonts w:ascii="Calibri" w:hAnsi="Calibri" w:eastAsia="Calibri" w:cs="Calibri"/>
          <w:noProof w:val="0"/>
          <w:sz w:val="22"/>
          <w:szCs w:val="22"/>
          <w:lang w:val="en-GB"/>
        </w:rPr>
        <w:t xml:space="preserve">Please note that it is not essential for suppliers to meet all requirements under each Lot </w:t>
      </w:r>
      <w:r w:rsidRPr="66957008" w:rsidR="248C5886">
        <w:rPr>
          <w:rFonts w:ascii="Calibri" w:hAnsi="Calibri" w:eastAsia="Calibri" w:cs="Calibri"/>
          <w:noProof w:val="0"/>
          <w:sz w:val="22"/>
          <w:szCs w:val="22"/>
          <w:lang w:val="en-GB"/>
        </w:rPr>
        <w:t>in order to</w:t>
      </w:r>
      <w:r w:rsidRPr="66957008" w:rsidR="248C5886">
        <w:rPr>
          <w:rFonts w:ascii="Calibri" w:hAnsi="Calibri" w:eastAsia="Calibri" w:cs="Calibri"/>
          <w:noProof w:val="0"/>
          <w:sz w:val="22"/>
          <w:szCs w:val="22"/>
          <w:lang w:val="en-GB"/>
        </w:rPr>
        <w:t xml:space="preserve"> be appointed to the DPS.</w:t>
      </w:r>
    </w:p>
    <w:p w:rsidR="66957008" w:rsidP="66957008" w:rsidRDefault="66957008" w14:paraId="6A233465" w14:textId="3B63D901">
      <w:pPr>
        <w:spacing w:before="240" w:beforeAutospacing="off" w:after="240" w:afterAutospacing="off" w:line="360" w:lineRule="auto"/>
        <w:rPr>
          <w:rFonts w:ascii="Calibri" w:hAnsi="Calibri" w:eastAsia="Calibri" w:cs="Calibri"/>
          <w:noProof w:val="0"/>
          <w:sz w:val="22"/>
          <w:szCs w:val="22"/>
          <w:lang w:val="en-GB"/>
        </w:rPr>
      </w:pPr>
    </w:p>
    <w:p w:rsidR="3CA40859" w:rsidP="66957008" w:rsidRDefault="3CA40859" w14:noSpellErr="1" w14:paraId="467F94DB" w14:textId="0A5D749E">
      <w:pPr>
        <w:spacing w:after="160" w:line="360" w:lineRule="auto"/>
        <w:rPr>
          <w:rFonts w:ascii="Calibri" w:hAnsi="Calibri" w:eastAsia="Calibri" w:cs="Calibri" w:asciiTheme="minorAscii" w:hAnsiTheme="minorAscii" w:eastAsiaTheme="minorAscii" w:cstheme="minorAscii"/>
          <w:b w:val="1"/>
          <w:bCs w:val="1"/>
          <w:sz w:val="28"/>
          <w:szCs w:val="28"/>
          <w:u w:val="single"/>
        </w:rPr>
      </w:pPr>
      <w:r w:rsidRPr="66957008" w:rsidR="3CA40859">
        <w:rPr>
          <w:rFonts w:ascii="Calibri" w:hAnsi="Calibri" w:eastAsia="Calibri" w:cs="Calibri" w:asciiTheme="minorAscii" w:hAnsiTheme="minorAscii" w:eastAsiaTheme="minorAscii" w:cstheme="minorAscii"/>
          <w:b w:val="1"/>
          <w:bCs w:val="1"/>
          <w:sz w:val="28"/>
          <w:szCs w:val="28"/>
          <w:u w:val="single"/>
        </w:rPr>
        <w:t>Lot 1 – Specialised Tools</w:t>
      </w:r>
    </w:p>
    <w:p w:rsidR="3CA40859" w:rsidP="66957008" w:rsidRDefault="3CA40859" w14:noSpellErr="1" w14:paraId="799AB5B2" w14:textId="40371DF1">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Hand Chisels</w:t>
      </w:r>
    </w:p>
    <w:p w:rsidR="3CA40859" w:rsidP="66957008" w:rsidRDefault="3CA40859" w14:noSpellErr="1" w14:paraId="36DCA961">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Cabinet scrapers</w:t>
      </w:r>
    </w:p>
    <w:p w:rsidR="3CA40859" w:rsidP="66957008" w:rsidRDefault="3CA40859" w14:noSpellErr="1" w14:paraId="600ACAD5">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Spoke shaves</w:t>
      </w:r>
    </w:p>
    <w:p w:rsidR="3CA40859" w:rsidP="66957008" w:rsidRDefault="3CA40859" w14:noSpellErr="1" w14:paraId="3972BE51">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Tenon saws</w:t>
      </w:r>
    </w:p>
    <w:p w:rsidR="3CA40859" w:rsidP="66957008" w:rsidRDefault="3CA40859" w14:noSpellErr="1" w14:paraId="57577D02">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Marking gauges</w:t>
      </w:r>
    </w:p>
    <w:p w:rsidR="3CA40859" w:rsidP="66957008" w:rsidRDefault="3CA40859" w14:noSpellErr="1" w14:paraId="4C6A2D1A">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Router bits</w:t>
      </w:r>
    </w:p>
    <w:p w:rsidR="3CA40859" w:rsidP="66957008" w:rsidRDefault="3CA40859" w14:noSpellErr="1" w14:paraId="79806975">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Hand planes</w:t>
      </w:r>
    </w:p>
    <w:p w:rsidR="3CA40859" w:rsidP="66957008" w:rsidRDefault="3CA40859" w14:noSpellErr="1" w14:paraId="166C9C1D">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Try squares</w:t>
      </w:r>
    </w:p>
    <w:p w:rsidR="3CA40859" w:rsidP="66957008" w:rsidRDefault="3CA40859" w14:noSpellErr="1" w14:paraId="30FE8CCC">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Inlay bits</w:t>
      </w:r>
    </w:p>
    <w:p w:rsidR="3CA40859" w:rsidP="66957008" w:rsidRDefault="3CA40859" w14:noSpellErr="1" w14:paraId="574B493C">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Hand sanders</w:t>
      </w:r>
    </w:p>
    <w:p w:rsidR="3CA40859" w:rsidP="66957008" w:rsidRDefault="3CA40859" w14:noSpellErr="1" w14:paraId="59105DCE">
      <w:pPr>
        <w:pStyle w:val="ListParagraph"/>
        <w:numPr>
          <w:ilvl w:val="0"/>
          <w:numId w:val="39"/>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Battery drills.</w:t>
      </w:r>
    </w:p>
    <w:p w:rsidR="3CA40859" w:rsidP="66957008" w:rsidRDefault="3CA40859" w14:paraId="22DA887C">
      <w:pPr>
        <w:pStyle w:val="ListParagraph"/>
        <w:numPr>
          <w:ilvl w:val="0"/>
          <w:numId w:val="39"/>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lang w:val="en-IE"/>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en-IE"/>
        </w:rPr>
        <w:t>Festool</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en-IE"/>
        </w:rPr>
        <w:t xml:space="preserve"> tools - variety of vacuums and sanders. </w:t>
      </w:r>
    </w:p>
    <w:p w:rsidR="3CA40859" w:rsidP="66957008" w:rsidRDefault="3CA40859" w14:paraId="18405289">
      <w:pPr>
        <w:pStyle w:val="ListParagraph"/>
        <w:numPr>
          <w:ilvl w:val="0"/>
          <w:numId w:val="39"/>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lang w:val="en-IE"/>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en-IE"/>
        </w:rPr>
        <w:t xml:space="preserve">Replacement parts for </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en-IE"/>
        </w:rPr>
        <w:t>Festool</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en-IE"/>
        </w:rPr>
        <w:t xml:space="preserve"> &amp; DeWalt</w:t>
      </w:r>
    </w:p>
    <w:p w:rsidR="3CA40859" w:rsidP="66957008" w:rsidRDefault="3CA40859" w14:noSpellErr="1" w14:paraId="56A456E5">
      <w:pPr>
        <w:pStyle w:val="ListParagraph"/>
        <w:numPr>
          <w:ilvl w:val="0"/>
          <w:numId w:val="39"/>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Sharpening of blades/ router cutters</w:t>
      </w:r>
    </w:p>
    <w:p w:rsidR="3CA40859" w:rsidP="66957008" w:rsidRDefault="3CA40859" w14:noSpellErr="1" w14:paraId="0E7A660C">
      <w:pPr>
        <w:pStyle w:val="ListParagraph"/>
        <w:numPr>
          <w:ilvl w:val="0"/>
          <w:numId w:val="39"/>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Band saw blades</w:t>
      </w:r>
    </w:p>
    <w:p w:rsidR="3CA40859" w:rsidP="66957008" w:rsidRDefault="3CA40859" w14:noSpellErr="1" w14:paraId="3EF8C83F">
      <w:pPr>
        <w:pStyle w:val="ListParagraph"/>
        <w:numPr>
          <w:ilvl w:val="0"/>
          <w:numId w:val="39"/>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Resaw blades</w:t>
      </w:r>
    </w:p>
    <w:p w:rsidR="3CA40859" w:rsidP="66957008" w:rsidRDefault="3CA40859" w14:noSpellErr="1" w14:paraId="59A925D5">
      <w:pPr>
        <w:pStyle w:val="ListParagraph"/>
        <w:numPr>
          <w:ilvl w:val="0"/>
          <w:numId w:val="39"/>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Sanding discs</w:t>
      </w:r>
    </w:p>
    <w:p w:rsidR="3CA40859" w:rsidP="66957008" w:rsidRDefault="3CA40859" w14:noSpellErr="1" w14:paraId="50FD113D">
      <w:pPr>
        <w:pStyle w:val="ListParagraph"/>
        <w:numPr>
          <w:ilvl w:val="0"/>
          <w:numId w:val="39"/>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Jigsaw blades</w:t>
      </w:r>
    </w:p>
    <w:p w:rsidR="3CA40859" w:rsidP="66957008" w:rsidRDefault="3CA40859" w14:paraId="12B5B1F2" w14:textId="6A47DD6A">
      <w:pPr>
        <w:pStyle w:val="ListParagraph"/>
        <w:numPr>
          <w:ilvl w:val="0"/>
          <w:numId w:val="39"/>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lang w:val="en-IE"/>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en-IE"/>
        </w:rPr>
        <w:t xml:space="preserve">Hoovers for </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en-IE"/>
        </w:rPr>
        <w:t>Festool</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en-IE"/>
        </w:rPr>
        <w:t xml:space="preserve"> equipment</w:t>
      </w:r>
    </w:p>
    <w:p w:rsidR="66957008" w:rsidP="66957008" w:rsidRDefault="66957008" w14:noSpellErr="1" w14:paraId="4875C2AE">
      <w:p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p>
    <w:p w:rsidR="66957008" w:rsidP="66957008" w:rsidRDefault="66957008" w14:noSpellErr="1" w14:paraId="38F1C8DA">
      <w:p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p>
    <w:p w:rsidR="66957008" w:rsidP="66957008" w:rsidRDefault="66957008" w14:noSpellErr="1" w14:paraId="65D388A8">
      <w:p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p>
    <w:p w:rsidR="3CA40859" w:rsidP="66957008" w:rsidRDefault="3CA40859" w14:noSpellErr="1" w14:paraId="5534D9C2" w14:textId="0BFDCC81">
      <w:pPr>
        <w:spacing w:after="160" w:line="360" w:lineRule="auto"/>
        <w:rPr>
          <w:rFonts w:ascii="Calibri" w:hAnsi="Calibri" w:eastAsia="Calibri" w:cs="Calibri" w:asciiTheme="minorAscii" w:hAnsiTheme="minorAscii" w:eastAsiaTheme="minorAscii" w:cstheme="minorAscii"/>
          <w:b w:val="1"/>
          <w:bCs w:val="1"/>
          <w:sz w:val="28"/>
          <w:szCs w:val="28"/>
          <w:u w:val="single"/>
        </w:rPr>
      </w:pPr>
      <w:r w:rsidRPr="66957008" w:rsidR="3CA40859">
        <w:rPr>
          <w:rFonts w:ascii="Calibri" w:hAnsi="Calibri" w:eastAsia="Calibri" w:cs="Calibri" w:asciiTheme="minorAscii" w:hAnsiTheme="minorAscii" w:eastAsiaTheme="minorAscii" w:cstheme="minorAscii"/>
          <w:b w:val="1"/>
          <w:bCs w:val="1"/>
          <w:sz w:val="28"/>
          <w:szCs w:val="28"/>
          <w:u w:val="single"/>
        </w:rPr>
        <w:t>Lot 2 - Specialised Timber</w:t>
      </w:r>
    </w:p>
    <w:p w:rsidR="3CA40859" w:rsidP="66957008" w:rsidRDefault="3CA40859" w14:noSpellErr="1" w14:paraId="1DFD26EF">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Soft close drawers.</w:t>
      </w:r>
    </w:p>
    <w:p w:rsidR="3CA40859" w:rsidP="66957008" w:rsidRDefault="3CA40859" w14:noSpellErr="1" w14:paraId="7499960B">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Edging – RAL colours.</w:t>
      </w:r>
    </w:p>
    <w:p w:rsidR="3CA40859" w:rsidP="66957008" w:rsidRDefault="3CA40859" w14:noSpellErr="1" w14:paraId="6BD271C7">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Plumb hinges.</w:t>
      </w:r>
    </w:p>
    <w:p w:rsidR="3CA40859" w:rsidP="66957008" w:rsidRDefault="3CA40859" w14:noSpellErr="1" w14:paraId="0DBF1516" w14:textId="1E74DD12">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Specialised kitchen fittings e.g. pull-out baskets.</w:t>
      </w:r>
    </w:p>
    <w:p w:rsidR="3CA40859" w:rsidP="66957008" w:rsidRDefault="3CA40859" w14:noSpellErr="1" w14:paraId="5933DC1C">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Screws</w:t>
      </w:r>
    </w:p>
    <w:p w:rsidR="3CA40859" w:rsidP="66957008" w:rsidRDefault="3CA40859" w14:noSpellErr="1" w14:paraId="4CE5FFC3">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Draw runners</w:t>
      </w:r>
    </w:p>
    <w:p w:rsidR="3CA40859" w:rsidP="66957008" w:rsidRDefault="3CA40859" w14:noSpellErr="1" w14:paraId="3FF69A4B">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Hinging brackets</w:t>
      </w:r>
    </w:p>
    <w:p w:rsidR="3CA40859" w:rsidP="66957008" w:rsidRDefault="3CA40859" w14:noSpellErr="1" w14:paraId="5F3B939A">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PBC edging</w:t>
      </w:r>
    </w:p>
    <w:p w:rsidR="3CA40859" w:rsidP="66957008" w:rsidRDefault="3CA40859" w14:noSpellErr="1" w14:paraId="23715005">
      <w:pPr>
        <w:pStyle w:val="ListParagraph"/>
        <w:numPr>
          <w:ilvl w:val="0"/>
          <w:numId w:val="40"/>
        </w:numPr>
        <w:spacing w:after="0" w:line="360" w:lineRule="auto"/>
        <w:rPr>
          <w:rFonts w:ascii="Calibri" w:hAnsi="Calibri" w:eastAsia="Calibri" w:cs="Calibri" w:asciiTheme="minorAscii" w:hAnsiTheme="minorAscii" w:eastAsiaTheme="minorAscii" w:cstheme="minorAscii"/>
          <w:color w:val="000000" w:themeColor="text1" w:themeTint="FF" w:themeShade="FF"/>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Solid Edging</w:t>
      </w:r>
    </w:p>
    <w:p w:rsidR="66957008" w:rsidP="66957008" w:rsidRDefault="66957008" w14:noSpellErr="1" w14:paraId="2D66526D">
      <w:pPr>
        <w:spacing w:after="160" w:line="360" w:lineRule="auto"/>
        <w:rPr>
          <w:rFonts w:ascii="Calibri" w:hAnsi="Calibri" w:eastAsia="Calibri" w:cs="Calibri" w:asciiTheme="minorAscii" w:hAnsiTheme="minorAscii" w:eastAsiaTheme="minorAscii" w:cstheme="minorAscii"/>
          <w:b w:val="1"/>
          <w:bCs w:val="1"/>
          <w:sz w:val="24"/>
          <w:szCs w:val="24"/>
          <w:u w:val="single"/>
        </w:rPr>
      </w:pPr>
    </w:p>
    <w:p w:rsidR="3CA40859" w:rsidP="66957008" w:rsidRDefault="3CA40859" w14:noSpellErr="1" w14:paraId="1614C36A" w14:textId="1582C793">
      <w:pPr>
        <w:spacing w:after="160" w:line="360" w:lineRule="auto"/>
        <w:rPr>
          <w:rFonts w:ascii="Calibri" w:hAnsi="Calibri" w:eastAsia="Calibri" w:cs="Calibri" w:asciiTheme="minorAscii" w:hAnsiTheme="minorAscii" w:eastAsiaTheme="minorAscii" w:cstheme="minorAscii"/>
          <w:b w:val="1"/>
          <w:bCs w:val="1"/>
          <w:sz w:val="28"/>
          <w:szCs w:val="28"/>
          <w:u w:val="single"/>
        </w:rPr>
      </w:pPr>
      <w:r w:rsidRPr="66957008" w:rsidR="3CA40859">
        <w:rPr>
          <w:rFonts w:ascii="Calibri" w:hAnsi="Calibri" w:eastAsia="Calibri" w:cs="Calibri" w:asciiTheme="minorAscii" w:hAnsiTheme="minorAscii" w:eastAsiaTheme="minorAscii" w:cstheme="minorAscii"/>
          <w:b w:val="1"/>
          <w:bCs w:val="1"/>
          <w:sz w:val="28"/>
          <w:szCs w:val="28"/>
          <w:u w:val="single"/>
        </w:rPr>
        <w:t>Lot 3 - Specialised Carpentry Materials</w:t>
      </w:r>
    </w:p>
    <w:p w:rsidR="3CA40859" w:rsidP="66957008" w:rsidRDefault="3CA40859" w14:noSpellErr="1" w14:paraId="628C8606">
      <w:pPr>
        <w:pStyle w:val="ListParagraph"/>
        <w:numPr>
          <w:ilvl w:val="0"/>
          <w:numId w:val="41"/>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 xml:space="preserve">Planks of Mahogany; Oak; Walnut; Red Deal; Maple. There are varying lengths, depths and widths </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required</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 xml:space="preserve"> but all must be of the best quality.</w:t>
      </w:r>
    </w:p>
    <w:p w:rsidR="3CA40859" w:rsidP="66957008" w:rsidRDefault="3CA40859" w14:noSpellErr="1" w14:paraId="463BE4B7">
      <w:pPr>
        <w:pStyle w:val="ListParagraph"/>
        <w:numPr>
          <w:ilvl w:val="0"/>
          <w:numId w:val="41"/>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Sheet materials as follows (2.4m x 1.2m):</w:t>
      </w:r>
    </w:p>
    <w:p w:rsidR="3CA40859" w:rsidP="66957008" w:rsidRDefault="3CA40859" w14:noSpellErr="1" w14:paraId="60AB9077">
      <w:pPr>
        <w:pStyle w:val="ListParagraph"/>
        <w:numPr>
          <w:ilvl w:val="0"/>
          <w:numId w:val="41"/>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MDF in the following sizes- 18mm; 15mm; 12mm; 9mm; 6mm; 4mm.</w:t>
      </w:r>
    </w:p>
    <w:p w:rsidR="3CA40859" w:rsidP="66957008" w:rsidRDefault="3CA40859" w14:noSpellErr="1" w14:paraId="5F43733C">
      <w:pPr>
        <w:pStyle w:val="ListParagraph"/>
        <w:numPr>
          <w:ilvl w:val="0"/>
          <w:numId w:val="41"/>
        </w:numPr>
        <w:spacing w:after="0" w:line="360" w:lineRule="auto"/>
        <w:rPr>
          <w:rFonts w:ascii="Calibri" w:hAnsi="Calibri" w:eastAsia="Calibri" w:cs="Calibri" w:asciiTheme="minorAscii" w:hAnsiTheme="minorAscii" w:eastAsiaTheme="minorAscii" w:cstheme="minorAscii"/>
          <w:sz w:val="24"/>
          <w:szCs w:val="24"/>
          <w:lang w:val="nl-BE"/>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 xml:space="preserve">18mm </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Oak</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 xml:space="preserve"> </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Veneer</w:t>
      </w:r>
    </w:p>
    <w:p w:rsidR="3CA40859" w:rsidP="66957008" w:rsidRDefault="3CA40859" w14:noSpellErr="1" w14:paraId="2FE4E8C7">
      <w:pPr>
        <w:pStyle w:val="ListParagraph"/>
        <w:numPr>
          <w:ilvl w:val="0"/>
          <w:numId w:val="41"/>
        </w:numPr>
        <w:spacing w:after="0" w:line="360" w:lineRule="auto"/>
        <w:rPr>
          <w:rFonts w:ascii="Calibri" w:hAnsi="Calibri" w:eastAsia="Calibri" w:cs="Calibri" w:asciiTheme="minorAscii" w:hAnsiTheme="minorAscii" w:eastAsiaTheme="minorAscii" w:cstheme="minorAscii"/>
          <w:sz w:val="24"/>
          <w:szCs w:val="24"/>
          <w:lang w:val="nl-BE"/>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 xml:space="preserve">18mm </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Mahogany</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 xml:space="preserve"> </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veneer</w:t>
      </w: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lang w:val="nl-BE"/>
        </w:rPr>
        <w:t>.</w:t>
      </w:r>
    </w:p>
    <w:p w:rsidR="3CA40859" w:rsidP="66957008" w:rsidRDefault="3CA40859" w14:noSpellErr="1" w14:paraId="351636F3">
      <w:pPr>
        <w:pStyle w:val="ListParagraph"/>
        <w:numPr>
          <w:ilvl w:val="0"/>
          <w:numId w:val="41"/>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22mm Laminated Pine Boards</w:t>
      </w:r>
    </w:p>
    <w:p w:rsidR="3CA40859" w:rsidP="66957008" w:rsidRDefault="3CA40859" w14:noSpellErr="1" w14:paraId="1691C910">
      <w:pPr>
        <w:pStyle w:val="ListParagraph"/>
        <w:numPr>
          <w:ilvl w:val="0"/>
          <w:numId w:val="41"/>
        </w:numPr>
        <w:spacing w:after="0" w:line="360" w:lineRule="auto"/>
        <w:rPr>
          <w:rFonts w:ascii="Calibri" w:hAnsi="Calibri" w:eastAsia="Calibri" w:cs="Calibri" w:asciiTheme="minorAscii" w:hAnsiTheme="minorAscii" w:eastAsiaTheme="minorAscii" w:cstheme="minorAscii"/>
          <w:sz w:val="24"/>
          <w:szCs w:val="24"/>
        </w:rPr>
      </w:pPr>
      <w:r w:rsidRPr="66957008" w:rsidR="3CA40859">
        <w:rPr>
          <w:rFonts w:ascii="Calibri" w:hAnsi="Calibri" w:eastAsia="Calibri" w:cs="Calibri" w:asciiTheme="minorAscii" w:hAnsiTheme="minorAscii" w:eastAsiaTheme="minorAscii" w:cstheme="minorAscii"/>
          <w:color w:val="000000" w:themeColor="text1" w:themeTint="FF" w:themeShade="FF"/>
          <w:sz w:val="24"/>
          <w:szCs w:val="24"/>
        </w:rPr>
        <w:t>18mm Laminated Pine Boards</w:t>
      </w:r>
    </w:p>
    <w:p w:rsidR="66957008" w:rsidP="66957008" w:rsidRDefault="66957008" w14:noSpellErr="1" w14:paraId="77EFFBBE">
      <w:pPr>
        <w:spacing w:after="160" w:line="360" w:lineRule="auto"/>
        <w:rPr>
          <w:rFonts w:ascii="Calibri" w:hAnsi="Calibri" w:eastAsia="Calibri" w:cs="Calibri" w:asciiTheme="minorAscii" w:hAnsiTheme="minorAscii" w:eastAsiaTheme="minorAscii" w:cstheme="minorAscii"/>
          <w:b w:val="1"/>
          <w:bCs w:val="1"/>
          <w:sz w:val="24"/>
          <w:szCs w:val="24"/>
          <w:u w:val="single"/>
        </w:rPr>
      </w:pPr>
    </w:p>
    <w:p w:rsidR="66A0AFC5" w:rsidP="66957008" w:rsidRDefault="66A0AFC5" w14:paraId="6C92EE8D" w14:textId="2CF5851A">
      <w:pPr>
        <w:pStyle w:val="Heading3"/>
        <w:spacing w:before="281" w:beforeAutospacing="off" w:after="281" w:afterAutospacing="off" w:line="360" w:lineRule="auto"/>
        <w:rPr>
          <w:rFonts w:ascii="Calibri" w:hAnsi="Calibri" w:eastAsia="Calibri" w:cs="Calibri"/>
          <w:b w:val="1"/>
          <w:bCs w:val="1"/>
          <w:i w:val="0"/>
          <w:iCs w:val="0"/>
          <w:noProof w:val="0"/>
          <w:sz w:val="28"/>
          <w:szCs w:val="28"/>
          <w:u w:val="single"/>
          <w:lang w:val="en-IE"/>
        </w:rPr>
      </w:pPr>
      <w:r w:rsidRPr="66957008" w:rsidR="66A0AFC5">
        <w:rPr>
          <w:rFonts w:ascii="Calibri" w:hAnsi="Calibri" w:eastAsia="Calibri" w:cs="Calibri"/>
          <w:b w:val="1"/>
          <w:bCs w:val="1"/>
          <w:i w:val="0"/>
          <w:iCs w:val="0"/>
          <w:noProof w:val="0"/>
          <w:sz w:val="28"/>
          <w:szCs w:val="28"/>
          <w:u w:val="single"/>
          <w:lang w:val="en-IE"/>
        </w:rPr>
        <w:t>Standards &amp; Requirements</w:t>
      </w:r>
    </w:p>
    <w:p w:rsidR="66A0AFC5" w:rsidP="66957008" w:rsidRDefault="66A0AFC5" w14:paraId="3B276410" w14:textId="5C35F6C7">
      <w:pPr>
        <w:pStyle w:val="ListParagraph"/>
        <w:numPr>
          <w:ilvl w:val="0"/>
          <w:numId w:val="43"/>
        </w:numPr>
        <w:spacing w:before="240" w:beforeAutospacing="off" w:after="240" w:afterAutospacing="off" w:line="360" w:lineRule="auto"/>
        <w:rPr>
          <w:rFonts w:ascii="Calibri" w:hAnsi="Calibri" w:eastAsia="Calibri" w:cs="Calibri"/>
          <w:noProof w:val="0"/>
          <w:sz w:val="24"/>
          <w:szCs w:val="24"/>
          <w:lang w:val="en-IE"/>
        </w:rPr>
      </w:pPr>
      <w:r w:rsidRPr="66957008" w:rsidR="66A0AFC5">
        <w:rPr>
          <w:rFonts w:ascii="Calibri" w:hAnsi="Calibri" w:eastAsia="Calibri" w:cs="Calibri"/>
          <w:noProof w:val="0"/>
          <w:sz w:val="24"/>
          <w:szCs w:val="24"/>
          <w:lang w:val="en-IE"/>
        </w:rPr>
        <w:t xml:space="preserve">All goods must </w:t>
      </w:r>
      <w:r w:rsidRPr="66957008" w:rsidR="66A0AFC5">
        <w:rPr>
          <w:rFonts w:ascii="Calibri" w:hAnsi="Calibri" w:eastAsia="Calibri" w:cs="Calibri"/>
          <w:noProof w:val="0"/>
          <w:sz w:val="24"/>
          <w:szCs w:val="24"/>
          <w:lang w:val="en-IE"/>
        </w:rPr>
        <w:t>comply with</w:t>
      </w:r>
      <w:r w:rsidRPr="66957008" w:rsidR="66A0AFC5">
        <w:rPr>
          <w:rFonts w:ascii="Calibri" w:hAnsi="Calibri" w:eastAsia="Calibri" w:cs="Calibri"/>
          <w:noProof w:val="0"/>
          <w:sz w:val="24"/>
          <w:szCs w:val="24"/>
          <w:lang w:val="en-IE"/>
        </w:rPr>
        <w:t xml:space="preserve"> relevant European Standards.</w:t>
      </w:r>
    </w:p>
    <w:p w:rsidR="66A0AFC5" w:rsidP="66957008" w:rsidRDefault="66A0AFC5" w14:paraId="3399ECAE" w14:textId="2488DEF3">
      <w:pPr>
        <w:pStyle w:val="ListParagraph"/>
        <w:numPr>
          <w:ilvl w:val="0"/>
          <w:numId w:val="43"/>
        </w:numPr>
        <w:spacing w:before="240" w:beforeAutospacing="off" w:after="240" w:afterAutospacing="off" w:line="360" w:lineRule="auto"/>
        <w:rPr>
          <w:rFonts w:ascii="Calibri" w:hAnsi="Calibri" w:eastAsia="Calibri" w:cs="Calibri"/>
          <w:noProof w:val="0"/>
          <w:sz w:val="24"/>
          <w:szCs w:val="24"/>
          <w:lang w:val="en-IE"/>
        </w:rPr>
      </w:pPr>
      <w:r w:rsidRPr="66957008" w:rsidR="66A0AFC5">
        <w:rPr>
          <w:rFonts w:ascii="Calibri" w:hAnsi="Calibri" w:eastAsia="Calibri" w:cs="Calibri"/>
          <w:noProof w:val="0"/>
          <w:sz w:val="24"/>
          <w:szCs w:val="24"/>
          <w:lang w:val="en-IE"/>
        </w:rPr>
        <w:t>Tools must be durable, safe, and compliant with applicable health and safety regulations.</w:t>
      </w:r>
    </w:p>
    <w:p w:rsidR="5C1BC925" w:rsidP="66957008" w:rsidRDefault="5C1BC925" w14:paraId="1C44753C" w14:textId="2C70B11F">
      <w:pPr>
        <w:pStyle w:val="Heading3"/>
        <w:spacing w:before="281" w:beforeAutospacing="off" w:after="281" w:afterAutospacing="off" w:line="360" w:lineRule="auto"/>
        <w:rPr>
          <w:rFonts w:ascii="Calibri" w:hAnsi="Calibri" w:eastAsia="Calibri" w:cs="Calibri" w:asciiTheme="minorAscii" w:hAnsiTheme="minorAscii" w:eastAsiaTheme="minorAscii" w:cstheme="minorAscii"/>
          <w:b w:val="1"/>
          <w:bCs w:val="1"/>
          <w:i w:val="0"/>
          <w:iCs w:val="0"/>
          <w:noProof w:val="0"/>
          <w:sz w:val="28"/>
          <w:szCs w:val="28"/>
          <w:u w:val="single"/>
          <w:lang w:val="en-IE"/>
        </w:rPr>
      </w:pPr>
      <w:r w:rsidRPr="66957008" w:rsidR="5C1BC925">
        <w:rPr>
          <w:rFonts w:ascii="Calibri" w:hAnsi="Calibri" w:eastAsia="Calibri" w:cs="Calibri" w:asciiTheme="minorAscii" w:hAnsiTheme="minorAscii" w:eastAsiaTheme="minorAscii" w:cstheme="minorAscii"/>
          <w:b w:val="1"/>
          <w:bCs w:val="1"/>
          <w:i w:val="0"/>
          <w:iCs w:val="0"/>
          <w:noProof w:val="0"/>
          <w:sz w:val="28"/>
          <w:szCs w:val="28"/>
          <w:u w:val="single"/>
          <w:lang w:val="en-IE"/>
        </w:rPr>
        <w:t>Exclusions</w:t>
      </w:r>
    </w:p>
    <w:p w:rsidR="5C1BC925" w:rsidP="66957008" w:rsidRDefault="5C1BC925" w14:paraId="5C54C62B" w14:textId="156C6109">
      <w:pPr>
        <w:pStyle w:val="ListParagraph"/>
        <w:numPr>
          <w:ilvl w:val="0"/>
          <w:numId w:val="44"/>
        </w:numPr>
        <w:spacing w:before="240" w:beforeAutospacing="off" w:after="240" w:afterAutospacing="off" w:line="360" w:lineRule="auto"/>
        <w:rPr>
          <w:rFonts w:ascii="Calibri" w:hAnsi="Calibri" w:eastAsia="Calibri" w:cs="Calibri"/>
          <w:noProof w:val="0"/>
          <w:sz w:val="24"/>
          <w:szCs w:val="24"/>
          <w:lang w:val="en-IE"/>
        </w:rPr>
      </w:pPr>
      <w:r w:rsidRPr="66957008" w:rsidR="5C1BC925">
        <w:rPr>
          <w:rFonts w:ascii="Calibri" w:hAnsi="Calibri" w:eastAsia="Calibri" w:cs="Calibri"/>
          <w:noProof w:val="0"/>
          <w:sz w:val="24"/>
          <w:szCs w:val="24"/>
          <w:lang w:val="en-IE"/>
        </w:rPr>
        <w:t xml:space="preserve">Non-timber </w:t>
      </w:r>
      <w:r w:rsidRPr="66957008" w:rsidR="5DE8DD18">
        <w:rPr>
          <w:rFonts w:ascii="Calibri" w:hAnsi="Calibri" w:eastAsia="Calibri" w:cs="Calibri"/>
          <w:noProof w:val="0"/>
          <w:sz w:val="24"/>
          <w:szCs w:val="24"/>
          <w:lang w:val="en-IE"/>
        </w:rPr>
        <w:t xml:space="preserve">and </w:t>
      </w:r>
      <w:r w:rsidRPr="66957008" w:rsidR="5C1BC925">
        <w:rPr>
          <w:rFonts w:ascii="Calibri" w:hAnsi="Calibri" w:eastAsia="Calibri" w:cs="Calibri"/>
          <w:noProof w:val="0"/>
          <w:sz w:val="24"/>
          <w:szCs w:val="24"/>
          <w:lang w:val="en-IE"/>
        </w:rPr>
        <w:t>Carpentry Materials (e.g., steel, concrete, plastics)</w:t>
      </w:r>
    </w:p>
    <w:p w:rsidR="5C1BC925" w:rsidP="66957008" w:rsidRDefault="5C1BC925" w14:paraId="6E830B2A" w14:textId="21705744">
      <w:pPr>
        <w:pStyle w:val="ListParagraph"/>
        <w:numPr>
          <w:ilvl w:val="0"/>
          <w:numId w:val="44"/>
        </w:numPr>
        <w:suppressLineNumbers w:val="0"/>
        <w:bidi w:val="0"/>
        <w:spacing w:before="240" w:beforeAutospacing="off" w:after="240" w:afterAutospacing="off" w:line="360" w:lineRule="auto"/>
        <w:ind w:left="720" w:right="0" w:hanging="360"/>
        <w:jc w:val="left"/>
        <w:rPr>
          <w:rFonts w:ascii="Calibri" w:hAnsi="Calibri" w:eastAsia="Calibri" w:cs="Calibri"/>
          <w:noProof w:val="0"/>
          <w:sz w:val="24"/>
          <w:szCs w:val="24"/>
          <w:lang w:val="en-IE"/>
        </w:rPr>
      </w:pPr>
      <w:r w:rsidRPr="66957008" w:rsidR="5C1BC925">
        <w:rPr>
          <w:rFonts w:ascii="Calibri" w:hAnsi="Calibri" w:eastAsia="Calibri" w:cs="Calibri"/>
          <w:noProof w:val="0"/>
          <w:sz w:val="24"/>
          <w:szCs w:val="24"/>
          <w:lang w:val="en-IE"/>
        </w:rPr>
        <w:t xml:space="preserve">General building supplies outside the scope of the specialised </w:t>
      </w:r>
      <w:r w:rsidRPr="66957008" w:rsidR="720F036A">
        <w:rPr>
          <w:rFonts w:ascii="Calibri" w:hAnsi="Calibri" w:eastAsia="Calibri" w:cs="Calibri"/>
          <w:noProof w:val="0"/>
          <w:sz w:val="24"/>
          <w:szCs w:val="24"/>
          <w:lang w:val="en-IE"/>
        </w:rPr>
        <w:t xml:space="preserve">tools, </w:t>
      </w:r>
      <w:r w:rsidRPr="66957008" w:rsidR="720F036A">
        <w:rPr>
          <w:rFonts w:ascii="Calibri" w:hAnsi="Calibri" w:eastAsia="Calibri" w:cs="Calibri"/>
          <w:noProof w:val="0"/>
          <w:sz w:val="24"/>
          <w:szCs w:val="24"/>
          <w:lang w:val="en-IE"/>
        </w:rPr>
        <w:t>timber</w:t>
      </w:r>
      <w:r w:rsidRPr="66957008" w:rsidR="720F036A">
        <w:rPr>
          <w:rFonts w:ascii="Calibri" w:hAnsi="Calibri" w:eastAsia="Calibri" w:cs="Calibri"/>
          <w:noProof w:val="0"/>
          <w:sz w:val="24"/>
          <w:szCs w:val="24"/>
          <w:lang w:val="en-IE"/>
        </w:rPr>
        <w:t xml:space="preserve"> and </w:t>
      </w:r>
      <w:r w:rsidRPr="66957008" w:rsidR="720F036A">
        <w:rPr>
          <w:rFonts w:ascii="Calibri" w:hAnsi="Calibri" w:eastAsia="Calibri" w:cs="Calibri"/>
          <w:noProof w:val="0"/>
          <w:sz w:val="24"/>
          <w:szCs w:val="24"/>
          <w:lang w:val="en-IE"/>
        </w:rPr>
        <w:t>carpentry</w:t>
      </w:r>
      <w:r w:rsidRPr="66957008" w:rsidR="720F036A">
        <w:rPr>
          <w:rFonts w:ascii="Calibri" w:hAnsi="Calibri" w:eastAsia="Calibri" w:cs="Calibri"/>
          <w:noProof w:val="0"/>
          <w:sz w:val="24"/>
          <w:szCs w:val="24"/>
          <w:lang w:val="en-IE"/>
        </w:rPr>
        <w:t xml:space="preserve"> materials</w:t>
      </w:r>
    </w:p>
    <w:p w:rsidR="66957008" w:rsidP="66957008" w:rsidRDefault="66957008" w14:paraId="277A1527" w14:textId="31C8002E">
      <w:pPr>
        <w:spacing w:line="36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66957008" w:rsidP="66957008" w:rsidRDefault="66957008" w14:paraId="6F4105EA" w14:textId="0DADD792">
      <w:pPr>
        <w:spacing w:line="36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317C7D3E" w:rsidP="66957008" w:rsidRDefault="317C7D3E" w14:paraId="13875D2E" w14:textId="1670A4BE">
      <w:pPr>
        <w:spacing w:line="360" w:lineRule="auto"/>
        <w:rPr>
          <w:rFonts w:ascii="Calibri" w:hAnsi="Calibri" w:eastAsia="Calibri" w:cs="Calibri"/>
          <w:b w:val="1"/>
          <w:bCs w:val="1"/>
          <w:i w:val="0"/>
          <w:iCs w:val="0"/>
          <w:caps w:val="0"/>
          <w:smallCaps w:val="0"/>
          <w:noProof w:val="0"/>
          <w:color w:val="000000" w:themeColor="text1" w:themeTint="FF" w:themeShade="FF"/>
          <w:sz w:val="28"/>
          <w:szCs w:val="28"/>
          <w:u w:val="single"/>
          <w:lang w:val="en-IE"/>
        </w:rPr>
      </w:pPr>
      <w:r w:rsidRPr="66957008" w:rsidR="317C7D3E">
        <w:rPr>
          <w:rFonts w:ascii="Calibri" w:hAnsi="Calibri" w:eastAsia="Calibri" w:cs="Calibri"/>
          <w:b w:val="1"/>
          <w:bCs w:val="1"/>
          <w:i w:val="0"/>
          <w:iCs w:val="0"/>
          <w:caps w:val="0"/>
          <w:smallCaps w:val="0"/>
          <w:noProof w:val="0"/>
          <w:color w:val="000000" w:themeColor="text1" w:themeTint="FF" w:themeShade="FF"/>
          <w:sz w:val="28"/>
          <w:szCs w:val="28"/>
          <w:u w:val="single"/>
          <w:lang w:val="en-IE"/>
        </w:rPr>
        <w:t>Drawdown Method</w:t>
      </w:r>
    </w:p>
    <w:p w:rsidR="0543788D" w:rsidP="66957008" w:rsidRDefault="0543788D" w14:paraId="3EE3CC04" w14:textId="29B3CBA4">
      <w:pPr>
        <w:spacing w:before="240" w:beforeAutospacing="off" w:after="240" w:afterAutospacing="off" w:line="360" w:lineRule="auto"/>
        <w:rPr>
          <w:rFonts w:ascii="Calibri" w:hAnsi="Calibri" w:eastAsia="Calibri" w:cs="Calibri"/>
          <w:noProof w:val="0"/>
          <w:sz w:val="24"/>
          <w:szCs w:val="24"/>
          <w:lang w:val="en-GB"/>
        </w:rPr>
      </w:pPr>
      <w:r w:rsidRPr="66957008" w:rsidR="0543788D">
        <w:rPr>
          <w:rFonts w:ascii="Calibri" w:hAnsi="Calibri" w:eastAsia="Calibri" w:cs="Calibri"/>
          <w:noProof w:val="0"/>
          <w:sz w:val="24"/>
          <w:szCs w:val="24"/>
          <w:lang w:val="en-GB"/>
        </w:rPr>
        <w:t>Once appointed to the DPS, schools will use a quotation-based process. Companies on the DPS that can provide the required goods will be invited to submit quotations. TU Dublin recognises that frequent quotation requests can be onerous; therefore, schools will seek to aggregate their requirements and draw these down over the term where possible. However, there may be instances—such as storage limitations or supply issues—where quotations will be required during the term.</w:t>
      </w:r>
    </w:p>
    <w:p w:rsidR="0543788D" w:rsidP="66957008" w:rsidRDefault="0543788D" w14:paraId="002C3FEA" w14:textId="0F0BA7DF">
      <w:pPr>
        <w:spacing w:before="240" w:beforeAutospacing="off" w:after="240" w:afterAutospacing="off" w:line="360" w:lineRule="auto"/>
        <w:rPr>
          <w:rFonts w:ascii="Calibri" w:hAnsi="Calibri" w:eastAsia="Calibri" w:cs="Calibri"/>
          <w:noProof w:val="0"/>
          <w:sz w:val="24"/>
          <w:szCs w:val="24"/>
          <w:lang w:val="en-GB"/>
        </w:rPr>
      </w:pPr>
      <w:r w:rsidRPr="66957008" w:rsidR="0543788D">
        <w:rPr>
          <w:rFonts w:ascii="Calibri" w:hAnsi="Calibri" w:eastAsia="Calibri" w:cs="Calibri"/>
          <w:noProof w:val="0"/>
          <w:sz w:val="24"/>
          <w:szCs w:val="24"/>
          <w:lang w:val="en-GB"/>
        </w:rPr>
        <w:t xml:space="preserve">Where a specific brand </w:t>
      </w:r>
      <w:r w:rsidRPr="66957008" w:rsidR="3452262C">
        <w:rPr>
          <w:rFonts w:ascii="Calibri" w:hAnsi="Calibri" w:eastAsia="Calibri" w:cs="Calibri"/>
          <w:noProof w:val="0"/>
          <w:sz w:val="24"/>
          <w:szCs w:val="24"/>
          <w:lang w:val="en-GB"/>
        </w:rPr>
        <w:t xml:space="preserve">or supply </w:t>
      </w:r>
      <w:r w:rsidRPr="66957008" w:rsidR="0543788D">
        <w:rPr>
          <w:rFonts w:ascii="Calibri" w:hAnsi="Calibri" w:eastAsia="Calibri" w:cs="Calibri"/>
          <w:noProof w:val="0"/>
          <w:sz w:val="24"/>
          <w:szCs w:val="24"/>
          <w:lang w:val="en-GB"/>
        </w:rPr>
        <w:t>is necessary</w:t>
      </w:r>
      <w:r w:rsidRPr="66957008" w:rsidR="0543788D">
        <w:rPr>
          <w:rFonts w:ascii="Calibri" w:hAnsi="Calibri" w:eastAsia="Calibri" w:cs="Calibri"/>
          <w:noProof w:val="0"/>
          <w:sz w:val="24"/>
          <w:szCs w:val="24"/>
          <w:lang w:val="en-GB"/>
        </w:rPr>
        <w:t>, for example to ensure continuity of teaching or the replacement of consumables and parts, only those companies capable of supplying the required brand will be invited to quote.</w:t>
      </w:r>
    </w:p>
    <w:p w:rsidR="66957008" w:rsidP="66957008" w:rsidRDefault="66957008" w14:paraId="21BE5C64" w14:textId="7BDE888E">
      <w:pPr>
        <w:spacing w:after="160" w:line="259" w:lineRule="auto"/>
        <w:rPr>
          <w:b w:val="0"/>
          <w:bCs w:val="0"/>
          <w:sz w:val="22"/>
          <w:szCs w:val="22"/>
        </w:rPr>
      </w:pPr>
    </w:p>
    <w:p w:rsidR="00F97BBC" w:rsidP="66957008" w:rsidRDefault="00F97BBC" w14:paraId="144CC92F" w14:textId="2F84FE6D" w14:noSpellErr="1">
      <w:pPr>
        <w:spacing w:after="160" w:line="259" w:lineRule="auto"/>
        <w:rPr>
          <w:b w:val="1"/>
          <w:bCs w:val="1"/>
          <w:sz w:val="36"/>
          <w:szCs w:val="36"/>
        </w:rPr>
      </w:pPr>
    </w:p>
    <w:p w:rsidR="006939F4" w:rsidP="004C23F8" w:rsidRDefault="004C23F8" w14:paraId="53D028D5" w14:textId="306B1D5F" w14:noSpellErr="1">
      <w:pPr>
        <w:spacing w:after="160" w:line="259" w:lineRule="auto"/>
      </w:pPr>
      <w:r>
        <w:br w:type="page"/>
      </w:r>
    </w:p>
    <w:tbl>
      <w:tblPr>
        <w:tblStyle w:val="TableGrid"/>
        <w:tblW w:w="9527" w:type="dxa"/>
        <w:tblInd w:w="-318" w:type="dxa"/>
        <w:shd w:val="clear" w:color="auto" w:fill="7B7B7B" w:themeFill="accent3" w:themeFillShade="BF"/>
        <w:tblLayout w:type="fixed"/>
        <w:tblLook w:val="04A0" w:firstRow="1" w:lastRow="0" w:firstColumn="1" w:lastColumn="0" w:noHBand="0" w:noVBand="1"/>
      </w:tblPr>
      <w:tblGrid>
        <w:gridCol w:w="9527"/>
      </w:tblGrid>
      <w:tr w:rsidR="00617FE8" w:rsidTr="66957008" w14:paraId="22CF8F0B" w14:textId="77777777">
        <w:trPr>
          <w:trHeight w:val="340" w:hRule="exact"/>
        </w:trPr>
        <w:tc>
          <w:tcPr>
            <w:tcW w:w="9527" w:type="dxa"/>
            <w:tcBorders>
              <w:top w:val="single" w:color="auto" w:sz="4" w:space="0"/>
              <w:left w:val="single" w:color="auto" w:sz="4" w:space="0"/>
              <w:bottom w:val="single" w:color="auto" w:sz="4" w:space="0"/>
              <w:right w:val="single" w:color="auto" w:sz="4" w:space="0"/>
            </w:tcBorders>
            <w:shd w:val="clear" w:color="auto" w:fill="9CC2E5" w:themeFill="accent1" w:themeFillTint="99"/>
            <w:tcMar/>
            <w:hideMark/>
          </w:tcPr>
          <w:p w:rsidRPr="006B4D65" w:rsidR="00617FE8" w:rsidP="66957008" w:rsidRDefault="00F97BBC" w14:paraId="0AF98E2A" w14:textId="7ADD8B53" w14:noSpellErr="1">
            <w:pPr>
              <w:jc w:val="both"/>
              <w:rPr>
                <w:b w:val="1"/>
                <w:bCs w:val="1"/>
                <w:color w:val="3B3838" w:themeColor="background2" w:themeShade="40"/>
                <w:sz w:val="28"/>
                <w:szCs w:val="28"/>
              </w:rPr>
            </w:pPr>
            <w:r w:rsidRPr="66957008" w:rsidR="365F961D">
              <w:rPr>
                <w:b w:val="1"/>
                <w:bCs w:val="1"/>
                <w:sz w:val="28"/>
                <w:szCs w:val="28"/>
              </w:rPr>
              <w:t>SECTION</w:t>
            </w:r>
            <w:r w:rsidRPr="66957008" w:rsidR="7E4FD3B0">
              <w:rPr>
                <w:b w:val="1"/>
                <w:bCs w:val="1"/>
                <w:sz w:val="28"/>
                <w:szCs w:val="28"/>
              </w:rPr>
              <w:t xml:space="preserve"> </w:t>
            </w:r>
            <w:r w:rsidRPr="66957008" w:rsidR="2A431AD3">
              <w:rPr>
                <w:b w:val="1"/>
                <w:bCs w:val="1"/>
                <w:sz w:val="28"/>
                <w:szCs w:val="28"/>
              </w:rPr>
              <w:t>A</w:t>
            </w:r>
            <w:r w:rsidRPr="66957008" w:rsidR="7E4FD3B0">
              <w:rPr>
                <w:b w:val="1"/>
                <w:bCs w:val="1"/>
                <w:sz w:val="28"/>
                <w:szCs w:val="28"/>
              </w:rPr>
              <w:t xml:space="preserve">: </w:t>
            </w:r>
            <w:r w:rsidRPr="66957008" w:rsidR="3045D1B4">
              <w:rPr>
                <w:b w:val="1"/>
                <w:bCs w:val="1"/>
                <w:sz w:val="28"/>
                <w:szCs w:val="28"/>
              </w:rPr>
              <w:t>REQUIREMENTS</w:t>
            </w:r>
          </w:p>
        </w:tc>
      </w:tr>
    </w:tbl>
    <w:p w:rsidR="00617FE8" w:rsidRDefault="00617FE8" w14:paraId="0FAF4BCD" w14:textId="77777777" w14:noSpellErr="1">
      <w:pPr>
        <w:spacing w:after="160" w:line="259" w:lineRule="auto"/>
        <w:rPr>
          <w:sz w:val="20"/>
          <w:szCs w:val="20"/>
        </w:rPr>
      </w:pPr>
    </w:p>
    <w:tbl>
      <w:tblPr>
        <w:tblStyle w:val="TableGrid"/>
        <w:tblW w:w="9786" w:type="dxa"/>
        <w:jc w:val="center"/>
        <w:tblLook w:val="04A0" w:firstRow="1" w:lastRow="0" w:firstColumn="1" w:lastColumn="0" w:noHBand="0" w:noVBand="1"/>
      </w:tblPr>
      <w:tblGrid>
        <w:gridCol w:w="806"/>
        <w:gridCol w:w="2126"/>
        <w:gridCol w:w="6854"/>
      </w:tblGrid>
      <w:tr w:rsidR="00617FE8" w:rsidTr="52AF6708" w14:paraId="5E2EDA29" w14:textId="77777777">
        <w:trPr/>
        <w:tc>
          <w:tcPr>
            <w:tcW w:w="806" w:type="dxa"/>
            <w:tcBorders>
              <w:bottom w:val="single" w:color="auto" w:sz="4" w:space="0"/>
            </w:tcBorders>
            <w:shd w:val="clear" w:color="auto" w:fill="9CC2E5" w:themeFill="accent1" w:themeFillTint="99"/>
            <w:tcMar/>
          </w:tcPr>
          <w:p w:rsidRPr="00C243E0" w:rsidR="00617FE8" w:rsidP="66957008" w:rsidRDefault="00617FE8" w14:paraId="52FBB0CB" w14:textId="77777777" w14:noSpellErr="1">
            <w:pPr>
              <w:spacing w:before="100" w:beforeAutospacing="on" w:after="0"/>
              <w:jc w:val="both"/>
              <w:rPr>
                <w:b w:val="1"/>
                <w:bCs w:val="1"/>
                <w:sz w:val="24"/>
                <w:szCs w:val="24"/>
              </w:rPr>
            </w:pPr>
            <w:r w:rsidRPr="66957008" w:rsidR="7E4FD3B0">
              <w:rPr>
                <w:b w:val="1"/>
                <w:bCs w:val="1"/>
                <w:sz w:val="24"/>
                <w:szCs w:val="24"/>
              </w:rPr>
              <w:t>REF</w:t>
            </w:r>
          </w:p>
        </w:tc>
        <w:tc>
          <w:tcPr>
            <w:tcW w:w="2126" w:type="dxa"/>
            <w:tcBorders>
              <w:bottom w:val="single" w:color="auto" w:sz="4" w:space="0"/>
            </w:tcBorders>
            <w:shd w:val="clear" w:color="auto" w:fill="9CC2E5" w:themeFill="accent1" w:themeFillTint="99"/>
            <w:tcMar/>
          </w:tcPr>
          <w:p w:rsidRPr="00C243E0" w:rsidR="00617FE8" w:rsidP="66957008" w:rsidRDefault="00617FE8" w14:paraId="1CBA33DD" w14:textId="77777777" w14:noSpellErr="1">
            <w:pPr>
              <w:spacing w:before="100" w:beforeAutospacing="on" w:after="0"/>
              <w:jc w:val="both"/>
              <w:rPr>
                <w:b w:val="1"/>
                <w:bCs w:val="1"/>
                <w:sz w:val="24"/>
                <w:szCs w:val="24"/>
              </w:rPr>
            </w:pPr>
            <w:r w:rsidRPr="66957008" w:rsidR="7E4FD3B0">
              <w:rPr>
                <w:b w:val="1"/>
                <w:bCs w:val="1"/>
                <w:sz w:val="24"/>
                <w:szCs w:val="24"/>
              </w:rPr>
              <w:t>PASS/FAIL CRITERIA</w:t>
            </w:r>
          </w:p>
        </w:tc>
        <w:tc>
          <w:tcPr>
            <w:tcW w:w="6854" w:type="dxa"/>
            <w:shd w:val="clear" w:color="auto" w:fill="9CC2E5" w:themeFill="accent1" w:themeFillTint="99"/>
            <w:tcMar/>
          </w:tcPr>
          <w:p w:rsidRPr="00C243E0" w:rsidR="00617FE8" w:rsidP="66957008" w:rsidRDefault="00617FE8" w14:paraId="2E647024" w14:textId="77777777" w14:noSpellErr="1">
            <w:pPr>
              <w:spacing w:before="100" w:beforeAutospacing="on" w:after="0"/>
              <w:jc w:val="both"/>
              <w:rPr>
                <w:b w:val="1"/>
                <w:bCs w:val="1"/>
                <w:sz w:val="24"/>
                <w:szCs w:val="24"/>
              </w:rPr>
            </w:pPr>
            <w:r w:rsidRPr="66957008" w:rsidR="7E4FD3B0">
              <w:rPr>
                <w:b w:val="1"/>
                <w:bCs w:val="1"/>
                <w:sz w:val="24"/>
                <w:szCs w:val="24"/>
              </w:rPr>
              <w:t>PASS REQUIREMENT</w:t>
            </w:r>
          </w:p>
        </w:tc>
      </w:tr>
      <w:tr w:rsidR="00617FE8" w:rsidTr="52AF6708" w14:paraId="159CE06B" w14:textId="77777777">
        <w:trPr/>
        <w:tc>
          <w:tcPr>
            <w:tcW w:w="806" w:type="dxa"/>
            <w:shd w:val="clear" w:color="auto" w:fill="9CC2E5" w:themeFill="accent1" w:themeFillTint="99"/>
            <w:tcMar/>
            <w:vAlign w:val="center"/>
          </w:tcPr>
          <w:p w:rsidRPr="00C243E0" w:rsidR="00617FE8" w:rsidP="66957008" w:rsidRDefault="00617FE8" w14:paraId="467442DE" w14:textId="77777777" w14:noSpellErr="1">
            <w:pPr>
              <w:spacing w:before="100" w:beforeAutospacing="on" w:after="0"/>
              <w:jc w:val="both"/>
              <w:rPr>
                <w:b w:val="1"/>
                <w:bCs w:val="1"/>
                <w:sz w:val="24"/>
                <w:szCs w:val="24"/>
              </w:rPr>
            </w:pPr>
            <w:r w:rsidRPr="66957008" w:rsidR="7E4FD3B0">
              <w:rPr>
                <w:b w:val="1"/>
                <w:bCs w:val="1"/>
                <w:sz w:val="24"/>
                <w:szCs w:val="24"/>
              </w:rPr>
              <w:t>A1</w:t>
            </w:r>
          </w:p>
        </w:tc>
        <w:tc>
          <w:tcPr>
            <w:tcW w:w="2126" w:type="dxa"/>
            <w:shd w:val="clear" w:color="auto" w:fill="9CC2E5" w:themeFill="accent1" w:themeFillTint="99"/>
            <w:tcMar/>
            <w:vAlign w:val="center"/>
          </w:tcPr>
          <w:p w:rsidRPr="00C243E0" w:rsidR="00617FE8" w:rsidP="66957008" w:rsidRDefault="00617FE8" w14:paraId="75360EAB" w14:textId="77777777" w14:noSpellErr="1">
            <w:pPr>
              <w:spacing w:before="100" w:beforeAutospacing="on" w:after="0"/>
              <w:jc w:val="both"/>
              <w:rPr>
                <w:b w:val="1"/>
                <w:bCs w:val="1"/>
                <w:sz w:val="24"/>
                <w:szCs w:val="24"/>
              </w:rPr>
            </w:pPr>
            <w:r w:rsidRPr="66957008" w:rsidR="7E4FD3B0">
              <w:rPr>
                <w:b w:val="1"/>
                <w:bCs w:val="1"/>
                <w:sz w:val="24"/>
                <w:szCs w:val="24"/>
              </w:rPr>
              <w:t>Applicant Summary</w:t>
            </w:r>
          </w:p>
        </w:tc>
        <w:tc>
          <w:tcPr>
            <w:tcW w:w="6854" w:type="dxa"/>
            <w:tcMar/>
          </w:tcPr>
          <w:p w:rsidR="00617FE8" w:rsidP="66957008" w:rsidRDefault="00617FE8" w14:paraId="35DDB606" w14:textId="77777777" w14:noSpellErr="1">
            <w:pPr>
              <w:spacing w:before="100" w:beforeAutospacing="on" w:after="0"/>
              <w:rPr>
                <w:sz w:val="24"/>
                <w:szCs w:val="24"/>
              </w:rPr>
            </w:pPr>
            <w:r w:rsidRPr="66957008" w:rsidR="7E4FD3B0">
              <w:rPr>
                <w:sz w:val="24"/>
                <w:szCs w:val="24"/>
              </w:rPr>
              <w:t>Applicants must complete this section. If the Applicant is a grouping, then a separate questionnaire must be completed for each group member.</w:t>
            </w:r>
          </w:p>
        </w:tc>
      </w:tr>
      <w:tr w:rsidR="00617FE8" w:rsidTr="52AF6708" w14:paraId="71F47F96" w14:textId="77777777">
        <w:trPr>
          <w:trHeight w:val="219"/>
        </w:trPr>
        <w:tc>
          <w:tcPr>
            <w:tcW w:w="806" w:type="dxa"/>
            <w:shd w:val="clear" w:color="auto" w:fill="9CC2E5" w:themeFill="accent1" w:themeFillTint="99"/>
            <w:tcMar/>
            <w:vAlign w:val="center"/>
          </w:tcPr>
          <w:p w:rsidRPr="00C243E0" w:rsidR="00617FE8" w:rsidP="66957008" w:rsidRDefault="00617FE8" w14:paraId="3E5A335A" w14:textId="77777777" w14:noSpellErr="1">
            <w:pPr>
              <w:spacing w:before="100" w:beforeAutospacing="on" w:after="0"/>
              <w:rPr>
                <w:b w:val="1"/>
                <w:bCs w:val="1"/>
                <w:sz w:val="24"/>
                <w:szCs w:val="24"/>
              </w:rPr>
            </w:pPr>
            <w:r w:rsidRPr="66957008" w:rsidR="7E4FD3B0">
              <w:rPr>
                <w:b w:val="1"/>
                <w:bCs w:val="1"/>
                <w:sz w:val="24"/>
                <w:szCs w:val="24"/>
              </w:rPr>
              <w:t>A2</w:t>
            </w:r>
          </w:p>
        </w:tc>
        <w:tc>
          <w:tcPr>
            <w:tcW w:w="2126" w:type="dxa"/>
            <w:shd w:val="clear" w:color="auto" w:fill="9CC2E5" w:themeFill="accent1" w:themeFillTint="99"/>
            <w:tcMar/>
            <w:vAlign w:val="center"/>
          </w:tcPr>
          <w:p w:rsidRPr="00C243E0" w:rsidR="00617FE8" w:rsidP="66957008" w:rsidRDefault="00617FE8" w14:paraId="2570CC4E" w14:textId="77777777" w14:noSpellErr="1">
            <w:pPr>
              <w:spacing w:before="100" w:beforeAutospacing="on" w:after="0"/>
              <w:jc w:val="both"/>
              <w:rPr>
                <w:b w:val="1"/>
                <w:bCs w:val="1"/>
                <w:sz w:val="24"/>
                <w:szCs w:val="24"/>
              </w:rPr>
            </w:pPr>
            <w:r w:rsidRPr="66957008" w:rsidR="7E4FD3B0">
              <w:rPr>
                <w:b w:val="1"/>
                <w:bCs w:val="1"/>
                <w:sz w:val="24"/>
                <w:szCs w:val="24"/>
              </w:rPr>
              <w:t>Financial</w:t>
            </w:r>
          </w:p>
        </w:tc>
        <w:tc>
          <w:tcPr>
            <w:tcW w:w="6854" w:type="dxa"/>
            <w:vMerge w:val="restart"/>
            <w:tcMar/>
          </w:tcPr>
          <w:p w:rsidR="00617FE8" w:rsidP="66957008" w:rsidRDefault="00617FE8" w14:paraId="735A802F" w14:textId="77777777" w14:noSpellErr="1">
            <w:pPr>
              <w:spacing w:before="100" w:beforeAutospacing="on" w:after="0"/>
              <w:rPr>
                <w:sz w:val="24"/>
                <w:szCs w:val="24"/>
                <w:lang w:val="en-IE"/>
              </w:rPr>
            </w:pPr>
            <w:r w:rsidRPr="52AF6708" w:rsidR="7E4FD3B0">
              <w:rPr>
                <w:sz w:val="24"/>
                <w:szCs w:val="24"/>
                <w:lang w:val="en-IE"/>
              </w:rPr>
              <w:t xml:space="preserve">Applicants </w:t>
            </w:r>
            <w:r w:rsidRPr="52AF6708" w:rsidR="7E4FD3B0">
              <w:rPr>
                <w:sz w:val="24"/>
                <w:szCs w:val="24"/>
                <w:lang w:val="en-IE"/>
              </w:rPr>
              <w:t>are required to</w:t>
            </w:r>
            <w:r w:rsidRPr="52AF6708" w:rsidR="7E4FD3B0">
              <w:rPr>
                <w:sz w:val="24"/>
                <w:szCs w:val="24"/>
                <w:lang w:val="en-IE"/>
              </w:rPr>
              <w:t xml:space="preserve"> self-declare compliance with the requirements</w:t>
            </w:r>
            <w:r w:rsidRPr="52AF6708" w:rsidR="7E4FD3B0">
              <w:rPr>
                <w:sz w:val="24"/>
                <w:szCs w:val="24"/>
                <w:lang w:val="en-IE"/>
              </w:rPr>
              <w:t xml:space="preserve">.  </w:t>
            </w:r>
            <w:r w:rsidRPr="52AF6708" w:rsidR="7E4FD3B0">
              <w:rPr>
                <w:sz w:val="24"/>
                <w:szCs w:val="24"/>
                <w:lang w:val="en-IE"/>
              </w:rPr>
              <w:t xml:space="preserve">Applicants should note that if invited to tender, they will </w:t>
            </w:r>
            <w:r w:rsidRPr="52AF6708" w:rsidR="7E4FD3B0">
              <w:rPr>
                <w:sz w:val="24"/>
                <w:szCs w:val="24"/>
                <w:lang w:val="en-IE"/>
              </w:rPr>
              <w:t>be required</w:t>
            </w:r>
            <w:r w:rsidRPr="52AF6708" w:rsidR="7E4FD3B0">
              <w:rPr>
                <w:sz w:val="24"/>
                <w:szCs w:val="24"/>
                <w:lang w:val="en-IE"/>
              </w:rPr>
              <w:t xml:space="preserve"> to provide the evidence self-declared prior to receipt of invitation to tender.</w:t>
            </w:r>
          </w:p>
        </w:tc>
      </w:tr>
      <w:tr w:rsidR="00617FE8" w:rsidTr="52AF6708" w14:paraId="28F31158" w14:textId="77777777">
        <w:trPr>
          <w:trHeight w:val="266"/>
        </w:trPr>
        <w:tc>
          <w:tcPr>
            <w:tcW w:w="806" w:type="dxa"/>
            <w:shd w:val="clear" w:color="auto" w:fill="9CC2E5" w:themeFill="accent1" w:themeFillTint="99"/>
            <w:tcMar/>
            <w:vAlign w:val="center"/>
          </w:tcPr>
          <w:p w:rsidRPr="00C243E0" w:rsidR="00617FE8" w:rsidP="66957008" w:rsidRDefault="00617FE8" w14:paraId="4BCF88B7" w14:textId="77777777" w14:noSpellErr="1">
            <w:pPr>
              <w:spacing w:before="100" w:beforeAutospacing="on" w:after="0"/>
              <w:jc w:val="both"/>
              <w:rPr>
                <w:b w:val="1"/>
                <w:bCs w:val="1"/>
                <w:sz w:val="24"/>
                <w:szCs w:val="24"/>
              </w:rPr>
            </w:pPr>
            <w:r w:rsidRPr="66957008" w:rsidR="7E4FD3B0">
              <w:rPr>
                <w:b w:val="1"/>
                <w:bCs w:val="1"/>
                <w:sz w:val="24"/>
                <w:szCs w:val="24"/>
              </w:rPr>
              <w:t>A3</w:t>
            </w:r>
          </w:p>
        </w:tc>
        <w:tc>
          <w:tcPr>
            <w:tcW w:w="2126" w:type="dxa"/>
            <w:shd w:val="clear" w:color="auto" w:fill="9CC2E5" w:themeFill="accent1" w:themeFillTint="99"/>
            <w:tcMar/>
            <w:vAlign w:val="center"/>
          </w:tcPr>
          <w:p w:rsidRPr="00C243E0" w:rsidR="00617FE8" w:rsidP="66957008" w:rsidRDefault="00617FE8" w14:paraId="73BCAB9F" w14:textId="77777777" w14:noSpellErr="1">
            <w:pPr>
              <w:spacing w:before="100" w:beforeAutospacing="on" w:after="0"/>
              <w:jc w:val="both"/>
              <w:rPr>
                <w:b w:val="1"/>
                <w:bCs w:val="1"/>
                <w:sz w:val="24"/>
                <w:szCs w:val="24"/>
              </w:rPr>
            </w:pPr>
            <w:r w:rsidRPr="66957008" w:rsidR="7E4FD3B0">
              <w:rPr>
                <w:b w:val="1"/>
                <w:bCs w:val="1"/>
                <w:sz w:val="24"/>
                <w:szCs w:val="24"/>
              </w:rPr>
              <w:t>Tax Compliance</w:t>
            </w:r>
          </w:p>
        </w:tc>
        <w:tc>
          <w:tcPr>
            <w:tcW w:w="6854" w:type="dxa"/>
            <w:vMerge/>
            <w:tcMar/>
          </w:tcPr>
          <w:p w:rsidR="00617FE8" w:rsidP="00617FE8" w:rsidRDefault="00617FE8" w14:paraId="2810D61E" w14:textId="77777777">
            <w:pPr>
              <w:spacing w:before="100" w:beforeAutospacing="1" w:after="0"/>
            </w:pPr>
          </w:p>
        </w:tc>
      </w:tr>
      <w:tr w:rsidR="00617FE8" w:rsidTr="52AF6708" w14:paraId="6DD3576E" w14:textId="77777777">
        <w:trPr/>
        <w:tc>
          <w:tcPr>
            <w:tcW w:w="806" w:type="dxa"/>
            <w:shd w:val="clear" w:color="auto" w:fill="9CC2E5" w:themeFill="accent1" w:themeFillTint="99"/>
            <w:tcMar/>
            <w:vAlign w:val="center"/>
          </w:tcPr>
          <w:p w:rsidRPr="00C243E0" w:rsidR="00617FE8" w:rsidP="66957008" w:rsidRDefault="00617FE8" w14:paraId="0FED2BA6" w14:textId="77777777" w14:noSpellErr="1">
            <w:pPr>
              <w:spacing w:before="100" w:beforeAutospacing="on" w:after="0"/>
              <w:jc w:val="both"/>
              <w:rPr>
                <w:b w:val="1"/>
                <w:bCs w:val="1"/>
                <w:sz w:val="24"/>
                <w:szCs w:val="24"/>
              </w:rPr>
            </w:pPr>
            <w:r w:rsidRPr="66957008" w:rsidR="7E4FD3B0">
              <w:rPr>
                <w:b w:val="1"/>
                <w:bCs w:val="1"/>
                <w:sz w:val="24"/>
                <w:szCs w:val="24"/>
              </w:rPr>
              <w:t>A4</w:t>
            </w:r>
          </w:p>
        </w:tc>
        <w:tc>
          <w:tcPr>
            <w:tcW w:w="2126" w:type="dxa"/>
            <w:shd w:val="clear" w:color="auto" w:fill="9CC2E5" w:themeFill="accent1" w:themeFillTint="99"/>
            <w:tcMar/>
            <w:vAlign w:val="center"/>
          </w:tcPr>
          <w:p w:rsidRPr="00C243E0" w:rsidR="00617FE8" w:rsidP="66957008" w:rsidRDefault="00617FE8" w14:paraId="18B02825" w14:textId="77777777" w14:noSpellErr="1">
            <w:pPr>
              <w:spacing w:before="100" w:beforeAutospacing="on" w:after="0"/>
              <w:jc w:val="both"/>
              <w:rPr>
                <w:b w:val="1"/>
                <w:bCs w:val="1"/>
                <w:sz w:val="24"/>
                <w:szCs w:val="24"/>
              </w:rPr>
            </w:pPr>
            <w:r w:rsidRPr="66957008" w:rsidR="7E4FD3B0">
              <w:rPr>
                <w:b w:val="1"/>
                <w:bCs w:val="1"/>
                <w:sz w:val="24"/>
                <w:szCs w:val="24"/>
              </w:rPr>
              <w:t>Insurance</w:t>
            </w:r>
          </w:p>
        </w:tc>
        <w:tc>
          <w:tcPr>
            <w:tcW w:w="6854" w:type="dxa"/>
            <w:vMerge/>
            <w:tcMar/>
          </w:tcPr>
          <w:p w:rsidR="00617FE8" w:rsidP="00617FE8" w:rsidRDefault="00617FE8" w14:paraId="3900C6B1" w14:textId="77777777">
            <w:pPr>
              <w:spacing w:before="100" w:beforeAutospacing="1" w:after="0"/>
            </w:pPr>
          </w:p>
        </w:tc>
      </w:tr>
      <w:tr w:rsidR="0009570C" w:rsidTr="52AF6708" w14:paraId="07EBF7CB" w14:textId="77777777">
        <w:trPr/>
        <w:tc>
          <w:tcPr>
            <w:tcW w:w="806" w:type="dxa"/>
            <w:shd w:val="clear" w:color="auto" w:fill="9CC2E5" w:themeFill="accent1" w:themeFillTint="99"/>
            <w:tcMar/>
          </w:tcPr>
          <w:p w:rsidR="0009570C" w:rsidP="66957008" w:rsidRDefault="0009570C" w14:paraId="56DC464A" w14:textId="507094C0" w14:noSpellErr="1">
            <w:pPr>
              <w:spacing w:before="100" w:beforeAutospacing="on" w:after="0"/>
              <w:jc w:val="both"/>
              <w:rPr>
                <w:b w:val="1"/>
                <w:bCs w:val="1"/>
                <w:sz w:val="24"/>
                <w:szCs w:val="24"/>
              </w:rPr>
            </w:pPr>
            <w:r w:rsidRPr="66957008" w:rsidR="7441F2A0">
              <w:rPr>
                <w:b w:val="1"/>
                <w:bCs w:val="1"/>
                <w:sz w:val="24"/>
                <w:szCs w:val="24"/>
              </w:rPr>
              <w:t>A</w:t>
            </w:r>
            <w:r w:rsidRPr="66957008" w:rsidR="328851C7">
              <w:rPr>
                <w:b w:val="1"/>
                <w:bCs w:val="1"/>
                <w:sz w:val="24"/>
                <w:szCs w:val="24"/>
              </w:rPr>
              <w:t>5</w:t>
            </w:r>
          </w:p>
        </w:tc>
        <w:tc>
          <w:tcPr>
            <w:tcW w:w="2126" w:type="dxa"/>
            <w:shd w:val="clear" w:color="auto" w:fill="9CC2E5" w:themeFill="accent1" w:themeFillTint="99"/>
            <w:tcMar/>
          </w:tcPr>
          <w:p w:rsidR="0009570C" w:rsidP="66957008" w:rsidRDefault="0009570C" w14:paraId="5B8167DD" w14:textId="620AF80A" w14:noSpellErr="1">
            <w:pPr>
              <w:spacing w:before="100" w:beforeAutospacing="on" w:after="0"/>
              <w:jc w:val="both"/>
              <w:rPr>
                <w:b w:val="1"/>
                <w:bCs w:val="1"/>
                <w:sz w:val="24"/>
                <w:szCs w:val="24"/>
              </w:rPr>
            </w:pPr>
            <w:r w:rsidRPr="66957008" w:rsidR="7441F2A0">
              <w:rPr>
                <w:b w:val="1"/>
                <w:bCs w:val="1"/>
                <w:sz w:val="24"/>
                <w:szCs w:val="24"/>
              </w:rPr>
              <w:t>Lots</w:t>
            </w:r>
          </w:p>
        </w:tc>
        <w:tc>
          <w:tcPr>
            <w:tcW w:w="6854" w:type="dxa"/>
            <w:tcMar/>
          </w:tcPr>
          <w:p w:rsidRPr="00603290" w:rsidR="0009570C" w:rsidP="66957008" w:rsidRDefault="0009570C" w14:paraId="0E7A611B" w14:textId="5F75B795" w14:noSpellErr="1">
            <w:pPr>
              <w:spacing w:before="100" w:beforeAutospacing="on" w:after="0"/>
              <w:rPr>
                <w:sz w:val="24"/>
                <w:szCs w:val="24"/>
                <w:lang w:val="en-IE"/>
              </w:rPr>
            </w:pPr>
            <w:r w:rsidRPr="66957008" w:rsidR="7441F2A0">
              <w:rPr>
                <w:sz w:val="24"/>
                <w:szCs w:val="24"/>
                <w:lang w:val="en-IE"/>
              </w:rPr>
              <w:t xml:space="preserve">Applicants should </w:t>
            </w:r>
            <w:r w:rsidRPr="66957008" w:rsidR="7441F2A0">
              <w:rPr>
                <w:sz w:val="24"/>
                <w:szCs w:val="24"/>
                <w:lang w:val="en-IE"/>
              </w:rPr>
              <w:t>identify</w:t>
            </w:r>
            <w:r w:rsidRPr="66957008" w:rsidR="7441F2A0">
              <w:rPr>
                <w:sz w:val="24"/>
                <w:szCs w:val="24"/>
                <w:lang w:val="en-IE"/>
              </w:rPr>
              <w:t xml:space="preserve"> the </w:t>
            </w:r>
            <w:r w:rsidRPr="66957008" w:rsidR="3A2C910E">
              <w:rPr>
                <w:sz w:val="24"/>
                <w:szCs w:val="24"/>
                <w:lang w:val="en-IE"/>
              </w:rPr>
              <w:t>DPS</w:t>
            </w:r>
            <w:r w:rsidRPr="66957008" w:rsidR="7441F2A0">
              <w:rPr>
                <w:sz w:val="24"/>
                <w:szCs w:val="24"/>
                <w:lang w:val="en-IE"/>
              </w:rPr>
              <w:t xml:space="preserve"> Lots for which they are applying for under this RFT.</w:t>
            </w:r>
          </w:p>
        </w:tc>
      </w:tr>
      <w:tr w:rsidR="00F13546" w:rsidTr="52AF6708" w14:paraId="378DD3D8" w14:textId="77777777">
        <w:trPr/>
        <w:tc>
          <w:tcPr>
            <w:tcW w:w="806" w:type="dxa"/>
            <w:shd w:val="clear" w:color="auto" w:fill="9CC2E5" w:themeFill="accent1" w:themeFillTint="99"/>
            <w:tcMar/>
            <w:vAlign w:val="center"/>
          </w:tcPr>
          <w:p w:rsidR="00F13546" w:rsidP="66957008" w:rsidRDefault="00F13546" w14:paraId="6F421AA2" w14:textId="39F5028D" w14:noSpellErr="1">
            <w:pPr>
              <w:spacing w:before="100" w:beforeAutospacing="on" w:after="0"/>
              <w:jc w:val="both"/>
              <w:rPr>
                <w:b w:val="1"/>
                <w:bCs w:val="1"/>
                <w:sz w:val="24"/>
                <w:szCs w:val="24"/>
              </w:rPr>
            </w:pPr>
            <w:r w:rsidRPr="66957008" w:rsidR="328851C7">
              <w:rPr>
                <w:b w:val="1"/>
                <w:bCs w:val="1"/>
                <w:sz w:val="24"/>
                <w:szCs w:val="24"/>
              </w:rPr>
              <w:t>A6</w:t>
            </w:r>
          </w:p>
        </w:tc>
        <w:tc>
          <w:tcPr>
            <w:tcW w:w="2126" w:type="dxa"/>
            <w:shd w:val="clear" w:color="auto" w:fill="9CC2E5" w:themeFill="accent1" w:themeFillTint="99"/>
            <w:tcMar/>
            <w:vAlign w:val="center"/>
          </w:tcPr>
          <w:p w:rsidR="00F13546" w:rsidP="66957008" w:rsidRDefault="00F13546" w14:paraId="5604B994" w14:textId="076FB3A4" w14:noSpellErr="1">
            <w:pPr>
              <w:spacing w:before="100" w:beforeAutospacing="on" w:after="0"/>
              <w:jc w:val="both"/>
              <w:rPr>
                <w:b w:val="1"/>
                <w:bCs w:val="1"/>
                <w:sz w:val="24"/>
                <w:szCs w:val="24"/>
                <w:lang w:val="en-IE"/>
              </w:rPr>
            </w:pPr>
            <w:r w:rsidRPr="66957008" w:rsidR="328851C7">
              <w:rPr>
                <w:b w:val="1"/>
                <w:bCs w:val="1"/>
                <w:sz w:val="24"/>
                <w:szCs w:val="24"/>
                <w:lang w:val="en-IE"/>
              </w:rPr>
              <w:t>References /</w:t>
            </w:r>
            <w:r w:rsidRPr="66957008" w:rsidR="328851C7">
              <w:rPr>
                <w:b w:val="1"/>
                <w:bCs w:val="1"/>
                <w:sz w:val="24"/>
                <w:szCs w:val="24"/>
                <w:lang w:val="en-IE"/>
              </w:rPr>
              <w:t>Previous</w:t>
            </w:r>
            <w:r w:rsidRPr="66957008" w:rsidR="328851C7">
              <w:rPr>
                <w:b w:val="1"/>
                <w:bCs w:val="1"/>
                <w:sz w:val="24"/>
                <w:szCs w:val="24"/>
                <w:lang w:val="en-IE"/>
              </w:rPr>
              <w:t xml:space="preserve"> Experience </w:t>
            </w:r>
          </w:p>
        </w:tc>
        <w:tc>
          <w:tcPr>
            <w:tcW w:w="6854" w:type="dxa"/>
            <w:tcMar/>
          </w:tcPr>
          <w:p w:rsidR="00F13546" w:rsidP="66957008" w:rsidRDefault="00F13546" w14:paraId="634B5AF1" w14:textId="2CED3738">
            <w:pPr>
              <w:spacing w:before="100" w:beforeAutospacing="on" w:after="0"/>
              <w:rPr>
                <w:sz w:val="24"/>
                <w:szCs w:val="24"/>
              </w:rPr>
            </w:pPr>
            <w:r w:rsidRPr="66957008" w:rsidR="328851C7">
              <w:rPr>
                <w:sz w:val="24"/>
                <w:szCs w:val="24"/>
              </w:rPr>
              <w:t xml:space="preserve">Applicants must supply contact details and information on </w:t>
            </w:r>
            <w:r w:rsidRPr="66957008" w:rsidR="3C2B5ECC">
              <w:rPr>
                <w:sz w:val="24"/>
                <w:szCs w:val="24"/>
              </w:rPr>
              <w:t>goods</w:t>
            </w:r>
            <w:r w:rsidRPr="66957008" w:rsidR="328851C7">
              <w:rPr>
                <w:sz w:val="24"/>
                <w:szCs w:val="24"/>
              </w:rPr>
              <w:t xml:space="preserve"> provided</w:t>
            </w:r>
            <w:r w:rsidRPr="66957008" w:rsidR="328851C7">
              <w:rPr>
                <w:sz w:val="24"/>
                <w:szCs w:val="24"/>
              </w:rPr>
              <w:t xml:space="preserve"> for </w:t>
            </w:r>
            <w:r w:rsidRPr="66957008" w:rsidR="508E3D5D">
              <w:rPr>
                <w:sz w:val="24"/>
                <w:szCs w:val="24"/>
              </w:rPr>
              <w:t xml:space="preserve">one </w:t>
            </w:r>
            <w:r w:rsidRPr="66957008" w:rsidR="328851C7">
              <w:rPr>
                <w:sz w:val="24"/>
                <w:szCs w:val="24"/>
              </w:rPr>
              <w:t>ref</w:t>
            </w:r>
            <w:r w:rsidRPr="66957008" w:rsidR="328851C7">
              <w:rPr>
                <w:sz w:val="24"/>
                <w:szCs w:val="24"/>
              </w:rPr>
              <w:t>erees</w:t>
            </w:r>
            <w:r w:rsidRPr="66957008" w:rsidR="328851C7">
              <w:rPr>
                <w:sz w:val="24"/>
                <w:szCs w:val="24"/>
              </w:rPr>
              <w:t xml:space="preserve"> to whom you have provided similar </w:t>
            </w:r>
            <w:r w:rsidRPr="66957008" w:rsidR="224FCA65">
              <w:rPr>
                <w:sz w:val="24"/>
                <w:szCs w:val="24"/>
              </w:rPr>
              <w:t>good</w:t>
            </w:r>
            <w:r w:rsidRPr="66957008" w:rsidR="328851C7">
              <w:rPr>
                <w:sz w:val="24"/>
                <w:szCs w:val="24"/>
              </w:rPr>
              <w:t>s</w:t>
            </w:r>
            <w:r w:rsidRPr="66957008" w:rsidR="328851C7">
              <w:rPr>
                <w:sz w:val="24"/>
                <w:szCs w:val="24"/>
              </w:rPr>
              <w:t xml:space="preserve"> to the requirements of this RFT.</w:t>
            </w:r>
          </w:p>
          <w:p w:rsidR="00F13546" w:rsidP="66957008" w:rsidRDefault="00F13546" w14:paraId="0E503F01" w14:textId="5CECAA83" w14:noSpellErr="1">
            <w:pPr>
              <w:spacing w:before="100" w:beforeAutospacing="on" w:after="0"/>
              <w:rPr>
                <w:sz w:val="24"/>
                <w:szCs w:val="24"/>
                <w:lang w:val="en-IE"/>
              </w:rPr>
            </w:pPr>
            <w:r w:rsidRPr="66957008" w:rsidR="328851C7">
              <w:rPr>
                <w:sz w:val="24"/>
                <w:szCs w:val="24"/>
                <w:lang w:val="en-IE"/>
              </w:rPr>
              <w:t xml:space="preserve">Applicants must provide examples of </w:t>
            </w:r>
            <w:r w:rsidRPr="66957008" w:rsidR="328851C7">
              <w:rPr>
                <w:sz w:val="24"/>
                <w:szCs w:val="24"/>
                <w:lang w:val="en-IE"/>
              </w:rPr>
              <w:t>previous</w:t>
            </w:r>
            <w:r w:rsidRPr="66957008" w:rsidR="328851C7">
              <w:rPr>
                <w:sz w:val="24"/>
                <w:szCs w:val="24"/>
                <w:lang w:val="en-IE"/>
              </w:rPr>
              <w:t xml:space="preserve"> contracts delivered by your organisation/consortia within the last 5 years. These contracts must be </w:t>
            </w:r>
            <w:r w:rsidRPr="66957008" w:rsidR="328851C7">
              <w:rPr>
                <w:sz w:val="24"/>
                <w:szCs w:val="24"/>
                <w:lang w:val="en-IE"/>
              </w:rPr>
              <w:t>similar to</w:t>
            </w:r>
            <w:r w:rsidRPr="66957008" w:rsidR="328851C7">
              <w:rPr>
                <w:sz w:val="24"/>
                <w:szCs w:val="24"/>
                <w:lang w:val="en-IE"/>
              </w:rPr>
              <w:t xml:space="preserve"> the requirements of this tender enquiry in terms of contract nature and scope</w:t>
            </w:r>
          </w:p>
        </w:tc>
      </w:tr>
      <w:tr w:rsidR="66957008" w:rsidTr="52AF6708" w14:paraId="207C14BD">
        <w:trPr>
          <w:trHeight w:val="300"/>
        </w:trPr>
        <w:tc>
          <w:tcPr>
            <w:tcW w:w="806" w:type="dxa"/>
            <w:shd w:val="clear" w:color="auto" w:fill="9CC2E5" w:themeFill="accent1" w:themeFillTint="99"/>
            <w:tcMar/>
            <w:vAlign w:val="center"/>
          </w:tcPr>
          <w:p w:rsidR="600A8B9E" w:rsidP="66957008" w:rsidRDefault="600A8B9E" w14:paraId="70F39DAD" w14:textId="6EC2F427">
            <w:pPr>
              <w:pStyle w:val="Normal"/>
              <w:jc w:val="both"/>
              <w:rPr>
                <w:b w:val="1"/>
                <w:bCs w:val="1"/>
                <w:sz w:val="24"/>
                <w:szCs w:val="24"/>
              </w:rPr>
            </w:pPr>
            <w:r w:rsidRPr="66957008" w:rsidR="600A8B9E">
              <w:rPr>
                <w:b w:val="1"/>
                <w:bCs w:val="1"/>
                <w:sz w:val="24"/>
                <w:szCs w:val="24"/>
              </w:rPr>
              <w:t>A7</w:t>
            </w:r>
          </w:p>
        </w:tc>
        <w:tc>
          <w:tcPr>
            <w:tcW w:w="2126" w:type="dxa"/>
            <w:shd w:val="clear" w:color="auto" w:fill="9CC2E5" w:themeFill="accent1" w:themeFillTint="99"/>
            <w:tcMar/>
            <w:vAlign w:val="center"/>
          </w:tcPr>
          <w:p w:rsidR="600A8B9E" w:rsidP="66957008" w:rsidRDefault="600A8B9E" w14:paraId="3E30BA71" w14:textId="35AF8481">
            <w:pPr>
              <w:pStyle w:val="Normal"/>
              <w:jc w:val="both"/>
              <w:rPr>
                <w:b w:val="1"/>
                <w:bCs w:val="1"/>
                <w:sz w:val="24"/>
                <w:szCs w:val="24"/>
                <w:lang w:val="en-IE"/>
              </w:rPr>
            </w:pPr>
            <w:r w:rsidRPr="66957008" w:rsidR="600A8B9E">
              <w:rPr>
                <w:b w:val="1"/>
                <w:bCs w:val="1"/>
                <w:sz w:val="24"/>
                <w:szCs w:val="24"/>
                <w:lang w:val="en-IE"/>
              </w:rPr>
              <w:t>O</w:t>
            </w:r>
            <w:r w:rsidRPr="66957008" w:rsidR="7871AFC1">
              <w:rPr>
                <w:b w:val="1"/>
                <w:bCs w:val="1"/>
                <w:sz w:val="24"/>
                <w:szCs w:val="24"/>
                <w:lang w:val="en-IE"/>
              </w:rPr>
              <w:t>verview of Goods Provided</w:t>
            </w:r>
          </w:p>
        </w:tc>
        <w:tc>
          <w:tcPr>
            <w:tcW w:w="6854" w:type="dxa"/>
            <w:tcMar/>
          </w:tcPr>
          <w:p w:rsidR="1DECC394" w:rsidP="66957008" w:rsidRDefault="1DECC394" w14:paraId="7F067DF5" w14:textId="1A997B0C">
            <w:pPr>
              <w:spacing w:before="240" w:beforeAutospacing="off" w:after="240" w:afterAutospacing="off"/>
              <w:rPr>
                <w:rFonts w:ascii="Calibri" w:hAnsi="Calibri" w:eastAsia="Calibri" w:cs="Calibri"/>
                <w:noProof w:val="0"/>
                <w:sz w:val="24"/>
                <w:szCs w:val="24"/>
                <w:lang w:val="en-GB"/>
              </w:rPr>
            </w:pPr>
            <w:r w:rsidRPr="66957008" w:rsidR="1DECC394">
              <w:rPr>
                <w:rFonts w:ascii="Calibri" w:hAnsi="Calibri" w:eastAsia="Calibri" w:cs="Calibri"/>
                <w:noProof w:val="0"/>
                <w:sz w:val="24"/>
                <w:szCs w:val="24"/>
                <w:lang w:val="en-GB"/>
              </w:rPr>
              <w:t>Applicants must provide a clear overview of the goods they are able to supply under each lot descriptor for which they are seeking appointment. The overview should</w:t>
            </w:r>
            <w:r w:rsidRPr="66957008" w:rsidR="1C6A425F">
              <w:rPr>
                <w:rFonts w:ascii="Calibri" w:hAnsi="Calibri" w:eastAsia="Calibri" w:cs="Calibri"/>
                <w:noProof w:val="0"/>
                <w:sz w:val="24"/>
                <w:szCs w:val="24"/>
                <w:lang w:val="en-GB"/>
              </w:rPr>
              <w:t xml:space="preserve"> include</w:t>
            </w:r>
            <w:r w:rsidRPr="66957008" w:rsidR="1DECC394">
              <w:rPr>
                <w:rFonts w:ascii="Calibri" w:hAnsi="Calibri" w:eastAsia="Calibri" w:cs="Calibri"/>
                <w:noProof w:val="0"/>
                <w:sz w:val="24"/>
                <w:szCs w:val="24"/>
                <w:lang w:val="en-GB"/>
              </w:rPr>
              <w:t>:</w:t>
            </w:r>
          </w:p>
          <w:p w:rsidR="1DECC394" w:rsidP="66957008" w:rsidRDefault="1DECC394" w14:paraId="5D5C4EB6" w14:textId="0CBAF7BB">
            <w:pPr>
              <w:pStyle w:val="ListParagraph"/>
              <w:numPr>
                <w:ilvl w:val="0"/>
                <w:numId w:val="42"/>
              </w:numPr>
              <w:spacing w:before="240" w:beforeAutospacing="off" w:after="240" w:afterAutospacing="off"/>
              <w:rPr>
                <w:rFonts w:ascii="Calibri" w:hAnsi="Calibri" w:eastAsia="Calibri" w:cs="Calibri"/>
                <w:noProof w:val="0"/>
                <w:sz w:val="24"/>
                <w:szCs w:val="24"/>
                <w:lang w:val="en-GB"/>
              </w:rPr>
            </w:pPr>
            <w:r w:rsidRPr="66957008" w:rsidR="1DECC394">
              <w:rPr>
                <w:rFonts w:ascii="Calibri" w:hAnsi="Calibri" w:eastAsia="Calibri" w:cs="Calibri"/>
                <w:noProof w:val="0"/>
                <w:sz w:val="24"/>
                <w:szCs w:val="24"/>
                <w:lang w:val="en-GB"/>
              </w:rPr>
              <w:t>Identify</w:t>
            </w:r>
            <w:r w:rsidRPr="66957008" w:rsidR="1DECC394">
              <w:rPr>
                <w:rFonts w:ascii="Calibri" w:hAnsi="Calibri" w:eastAsia="Calibri" w:cs="Calibri"/>
                <w:noProof w:val="0"/>
                <w:sz w:val="24"/>
                <w:szCs w:val="24"/>
                <w:lang w:val="en-GB"/>
              </w:rPr>
              <w:t xml:space="preserve"> the specific goods available within the scope of the lot.</w:t>
            </w:r>
          </w:p>
          <w:p w:rsidR="7EB0FF0D" w:rsidP="66957008" w:rsidRDefault="7EB0FF0D" w14:paraId="5ED86A1A" w14:textId="3F658C3D">
            <w:pPr>
              <w:pStyle w:val="ListParagraph"/>
              <w:numPr>
                <w:ilvl w:val="0"/>
                <w:numId w:val="42"/>
              </w:numPr>
              <w:spacing w:before="240" w:beforeAutospacing="off" w:after="240" w:afterAutospacing="off"/>
              <w:rPr>
                <w:noProof w:val="0"/>
                <w:sz w:val="24"/>
                <w:szCs w:val="24"/>
                <w:lang w:val="en-GB"/>
              </w:rPr>
            </w:pPr>
            <w:r w:rsidRPr="66957008" w:rsidR="7EB0FF0D">
              <w:rPr>
                <w:noProof w:val="0"/>
                <w:sz w:val="24"/>
                <w:szCs w:val="24"/>
                <w:lang w:val="en-GB"/>
              </w:rPr>
              <w:t>Indicate any specialisations, variants, or optional products that may be offered.</w:t>
            </w:r>
          </w:p>
          <w:p w:rsidR="34170E35" w:rsidP="66957008" w:rsidRDefault="34170E35" w14:paraId="08D1C19B" w14:textId="2EC00796">
            <w:pPr>
              <w:pStyle w:val="ListParagraph"/>
              <w:numPr>
                <w:ilvl w:val="0"/>
                <w:numId w:val="42"/>
              </w:numPr>
              <w:spacing w:before="240" w:beforeAutospacing="off" w:after="240" w:afterAutospacing="off"/>
              <w:rPr>
                <w:noProof w:val="0"/>
                <w:sz w:val="24"/>
                <w:szCs w:val="24"/>
                <w:lang w:val="en-GB"/>
              </w:rPr>
            </w:pPr>
            <w:r w:rsidRPr="66957008" w:rsidR="34170E35">
              <w:rPr>
                <w:noProof w:val="0"/>
                <w:sz w:val="24"/>
                <w:szCs w:val="24"/>
                <w:lang w:val="en-GB"/>
              </w:rPr>
              <w:t>Provide general lead times for delivery upon receipt of PO</w:t>
            </w:r>
          </w:p>
          <w:p w:rsidR="1B416996" w:rsidP="66957008" w:rsidRDefault="1B416996" w14:paraId="4C87389E" w14:textId="5BFB6682">
            <w:pPr>
              <w:pStyle w:val="ListParagraph"/>
              <w:numPr>
                <w:ilvl w:val="0"/>
                <w:numId w:val="42"/>
              </w:numPr>
              <w:spacing w:before="240" w:beforeAutospacing="off" w:after="240" w:afterAutospacing="off"/>
              <w:rPr>
                <w:noProof w:val="0"/>
                <w:sz w:val="24"/>
                <w:szCs w:val="24"/>
                <w:lang w:val="en-GB"/>
              </w:rPr>
            </w:pPr>
            <w:r w:rsidRPr="66957008" w:rsidR="1B416996">
              <w:rPr>
                <w:noProof w:val="0"/>
                <w:sz w:val="24"/>
                <w:szCs w:val="24"/>
                <w:lang w:val="en-GB"/>
              </w:rPr>
              <w:t xml:space="preserve">Indicate </w:t>
            </w:r>
            <w:r w:rsidRPr="66957008" w:rsidR="1B416996">
              <w:rPr>
                <w:noProof w:val="0"/>
                <w:sz w:val="24"/>
                <w:szCs w:val="24"/>
                <w:lang w:val="en-GB"/>
              </w:rPr>
              <w:t>expertise</w:t>
            </w:r>
            <w:r w:rsidRPr="66957008" w:rsidR="1B416996">
              <w:rPr>
                <w:noProof w:val="0"/>
                <w:sz w:val="24"/>
                <w:szCs w:val="24"/>
                <w:lang w:val="en-GB"/>
              </w:rPr>
              <w:t xml:space="preserve"> within your business to advise of specialised products for each Lot you are applying for</w:t>
            </w:r>
          </w:p>
        </w:tc>
      </w:tr>
    </w:tbl>
    <w:p w:rsidR="0009570C" w:rsidP="003715AD" w:rsidRDefault="0009570C" w14:paraId="12FDBA78" w14:textId="77777777" w14:noSpellErr="1">
      <w:pPr>
        <w:spacing w:after="0" w:line="240" w:lineRule="auto"/>
        <w:jc w:val="both"/>
        <w:rPr>
          <w:rFonts w:cs="Arial"/>
          <w:color w:val="000000" w:themeColor="text1"/>
        </w:rPr>
      </w:pPr>
      <w:bookmarkStart w:name="_Hlk77672237" w:id="4"/>
    </w:p>
    <w:p w:rsidR="0009570C" w:rsidP="003715AD" w:rsidRDefault="0009570C" w14:paraId="0672CD4C" w14:textId="77777777" w14:noSpellErr="1">
      <w:pPr>
        <w:spacing w:after="0" w:line="240" w:lineRule="auto"/>
        <w:jc w:val="both"/>
        <w:rPr>
          <w:rFonts w:cs="Arial"/>
          <w:color w:val="000000" w:themeColor="text1"/>
        </w:rPr>
      </w:pPr>
    </w:p>
    <w:bookmarkEnd w:id="4"/>
    <w:p w:rsidR="66957008" w:rsidP="66957008" w:rsidRDefault="66957008" w14:paraId="6E10D9CD" w14:textId="6D968C62">
      <w:pPr>
        <w:spacing w:after="0" w:line="240" w:lineRule="auto"/>
        <w:jc w:val="both"/>
        <w:rPr>
          <w:rFonts w:cs="Arial"/>
          <w:color w:val="000000" w:themeColor="text1" w:themeTint="FF" w:themeShade="FF"/>
        </w:rPr>
      </w:pPr>
    </w:p>
    <w:p w:rsidR="66957008" w:rsidP="66957008" w:rsidRDefault="66957008" w14:paraId="67C927E7" w14:textId="759AA107">
      <w:pPr>
        <w:spacing w:after="0" w:line="240" w:lineRule="auto"/>
        <w:jc w:val="both"/>
        <w:rPr>
          <w:rFonts w:cs="Arial"/>
          <w:color w:val="000000" w:themeColor="text1" w:themeTint="FF" w:themeShade="FF"/>
        </w:rPr>
      </w:pPr>
    </w:p>
    <w:p w:rsidR="0009570C" w:rsidP="66957008" w:rsidRDefault="0009570C" w14:paraId="38FAEDD2" w14:textId="77777777" w14:noSpellErr="1">
      <w:pPr>
        <w:rPr>
          <w:rFonts w:cs="Calibri" w:cstheme="minorAscii"/>
          <w:lang w:eastAsia="en-IE"/>
        </w:rPr>
      </w:pPr>
    </w:p>
    <w:tbl>
      <w:tblPr>
        <w:tblStyle w:val="TableGrid"/>
        <w:tblW w:w="9786" w:type="dxa"/>
        <w:jc w:val="center"/>
        <w:tblLook w:val="04A0" w:firstRow="1" w:lastRow="0" w:firstColumn="1" w:lastColumn="0" w:noHBand="0" w:noVBand="1"/>
      </w:tblPr>
      <w:tblGrid>
        <w:gridCol w:w="2932"/>
        <w:gridCol w:w="6854"/>
      </w:tblGrid>
      <w:tr w:rsidR="00617FE8" w:rsidTr="66957008" w14:paraId="0C871792" w14:textId="77777777">
        <w:trPr>
          <w:trHeight w:val="838"/>
          <w:jc w:val="center"/>
        </w:trPr>
        <w:tc>
          <w:tcPr>
            <w:tcW w:w="9786" w:type="dxa"/>
            <w:gridSpan w:val="2"/>
            <w:tcBorders>
              <w:bottom w:val="single" w:color="auto" w:sz="4" w:space="0"/>
            </w:tcBorders>
            <w:shd w:val="clear" w:color="auto" w:fill="9CC2E5" w:themeFill="accent1" w:themeFillTint="99"/>
            <w:tcMar/>
          </w:tcPr>
          <w:p w:rsidRPr="00C243E0" w:rsidR="00617FE8" w:rsidP="66957008" w:rsidRDefault="00617FE8" w14:paraId="1D381B96" w14:textId="77777777" w14:noSpellErr="1">
            <w:pPr>
              <w:spacing w:before="100" w:beforeAutospacing="on" w:after="0"/>
              <w:rPr>
                <w:b w:val="1"/>
                <w:bCs w:val="1"/>
              </w:rPr>
            </w:pPr>
            <w:r w:rsidRPr="66957008" w:rsidR="7E4FD3B0">
              <w:rPr>
                <w:b w:val="1"/>
                <w:bCs w:val="1"/>
              </w:rPr>
              <w:t>A1. APPLICANT SUMMARY                                                                                                                                       Weighting: Pass/Fail only                                                                                                                                          Pass requirement: Applicants must complete this section</w:t>
            </w:r>
          </w:p>
        </w:tc>
      </w:tr>
      <w:tr w:rsidR="00617FE8" w:rsidTr="66957008" w14:paraId="3DAD246D" w14:textId="77777777">
        <w:trPr>
          <w:trHeight w:val="469"/>
          <w:jc w:val="center"/>
        </w:trPr>
        <w:tc>
          <w:tcPr>
            <w:tcW w:w="2932" w:type="dxa"/>
            <w:shd w:val="clear" w:color="auto" w:fill="9CC2E5" w:themeFill="accent1" w:themeFillTint="99"/>
            <w:tcMar/>
            <w:vAlign w:val="center"/>
          </w:tcPr>
          <w:p w:rsidRPr="00C243E0" w:rsidR="00617FE8" w:rsidP="66957008" w:rsidRDefault="00617FE8" w14:paraId="359FF9DB" w14:textId="77777777" w14:noSpellErr="1">
            <w:pPr>
              <w:spacing w:before="100" w:beforeAutospacing="on" w:after="0"/>
              <w:jc w:val="both"/>
              <w:rPr>
                <w:b w:val="1"/>
                <w:bCs w:val="1"/>
              </w:rPr>
            </w:pPr>
            <w:r w:rsidRPr="66957008" w:rsidR="7E4FD3B0">
              <w:rPr>
                <w:b w:val="1"/>
                <w:bCs w:val="1"/>
              </w:rPr>
              <w:t>Organisation Name</w:t>
            </w:r>
          </w:p>
        </w:tc>
        <w:tc>
          <w:tcPr>
            <w:tcW w:w="6854" w:type="dxa"/>
            <w:tcMar/>
            <w:vAlign w:val="center"/>
          </w:tcPr>
          <w:p w:rsidR="00617FE8" w:rsidP="66957008" w:rsidRDefault="00617FE8" w14:paraId="55411AC7" w14:textId="77777777" w14:noSpellErr="1">
            <w:pPr>
              <w:spacing w:before="100" w:beforeAutospacing="on" w:after="0"/>
              <w:jc w:val="both"/>
            </w:pPr>
            <w:r w:rsidRPr="66957008">
              <w:rPr>
                <w:rFonts w:cs="Arial"/>
                <w:b w:val="1"/>
                <w:bCs w:val="1"/>
                <w:sz w:val="20"/>
                <w:szCs w:val="20"/>
                <w:lang w:val="en-US"/>
              </w:rPr>
              <w:fldChar w:fldCharType="begin">
                <w:ffData>
                  <w:name w:val=""/>
                  <w:enabled/>
                  <w:calcOnExit w:val="0"/>
                  <w:textInput>
                    <w:default w:val="Insert Response"/>
                  </w:textInput>
                </w:ffData>
              </w:fldChar>
            </w:r>
            <w:r w:rsidRPr="66957008">
              <w:rPr>
                <w:rFonts w:cs="Arial"/>
                <w:b w:val="1"/>
                <w:bCs w:val="1"/>
                <w:sz w:val="20"/>
                <w:szCs w:val="20"/>
                <w:lang w:val="en-US"/>
              </w:rPr>
              <w:instrText xml:space="preserve"> FORMTEXT </w:instrText>
            </w:r>
            <w:r>
              <w:rPr>
                <w:rFonts w:cs="Arial"/>
                <w:b/>
                <w:sz w:val="20"/>
                <w:szCs w:val="20"/>
                <w:lang w:val="en-US"/>
              </w:rPr>
            </w:r>
            <w:r w:rsidRPr="66957008">
              <w:rPr>
                <w:rFonts w:cs="Arial"/>
                <w:b w:val="1"/>
                <w:bCs w:val="1"/>
                <w:sz w:val="20"/>
                <w:szCs w:val="20"/>
                <w:lang w:val="en-US"/>
              </w:rPr>
              <w:fldChar w:fldCharType="separate"/>
            </w:r>
            <w:r w:rsidRPr="66957008" w:rsidR="7E4FD3B0">
              <w:rPr>
                <w:rFonts w:cs="Arial"/>
                <w:b w:val="1"/>
                <w:bCs w:val="1"/>
                <w:noProof/>
                <w:sz w:val="20"/>
                <w:szCs w:val="20"/>
                <w:lang w:val="en-US"/>
              </w:rPr>
              <w:t>Insert Response</w:t>
            </w:r>
            <w:r w:rsidRPr="66957008">
              <w:rPr>
                <w:rFonts w:cs="Arial"/>
                <w:b w:val="1"/>
                <w:bCs w:val="1"/>
                <w:sz w:val="20"/>
                <w:szCs w:val="20"/>
                <w:lang w:val="en-US"/>
              </w:rPr>
              <w:fldChar w:fldCharType="end"/>
            </w:r>
          </w:p>
        </w:tc>
      </w:tr>
      <w:tr w:rsidR="00617FE8" w:rsidTr="66957008" w14:paraId="4D29B34C" w14:textId="77777777">
        <w:trPr>
          <w:trHeight w:val="405"/>
          <w:jc w:val="center"/>
        </w:trPr>
        <w:tc>
          <w:tcPr>
            <w:tcW w:w="2932" w:type="dxa"/>
            <w:shd w:val="clear" w:color="auto" w:fill="9CC2E5" w:themeFill="accent1" w:themeFillTint="99"/>
            <w:tcMar/>
            <w:vAlign w:val="center"/>
          </w:tcPr>
          <w:p w:rsidRPr="00C243E0" w:rsidR="00617FE8" w:rsidP="66957008" w:rsidRDefault="00617FE8" w14:paraId="365B4529" w14:textId="77777777" w14:noSpellErr="1">
            <w:pPr>
              <w:spacing w:before="100" w:beforeAutospacing="on" w:after="0"/>
              <w:jc w:val="both"/>
              <w:rPr>
                <w:b w:val="1"/>
                <w:bCs w:val="1"/>
              </w:rPr>
            </w:pPr>
            <w:r w:rsidRPr="66957008" w:rsidR="7E4FD3B0">
              <w:rPr>
                <w:b w:val="1"/>
                <w:bCs w:val="1"/>
              </w:rPr>
              <w:t>Contact Name</w:t>
            </w:r>
          </w:p>
        </w:tc>
        <w:tc>
          <w:tcPr>
            <w:tcW w:w="6854" w:type="dxa"/>
            <w:tcMar/>
            <w:vAlign w:val="center"/>
          </w:tcPr>
          <w:p w:rsidR="00617FE8" w:rsidP="66957008" w:rsidRDefault="00617FE8" w14:paraId="66790E62" w14:textId="77777777" w14:noSpellErr="1">
            <w:pPr>
              <w:spacing w:before="100" w:beforeAutospacing="on" w:after="0"/>
              <w:jc w:val="both"/>
            </w:pPr>
            <w:r w:rsidRPr="66957008">
              <w:rPr>
                <w:rFonts w:cs="Arial"/>
                <w:b w:val="1"/>
                <w:bCs w:val="1"/>
                <w:sz w:val="20"/>
                <w:szCs w:val="20"/>
                <w:lang w:val="en-US"/>
              </w:rPr>
              <w:fldChar w:fldCharType="begin">
                <w:ffData>
                  <w:name w:val=""/>
                  <w:enabled/>
                  <w:calcOnExit w:val="0"/>
                  <w:textInput>
                    <w:default w:val="Insert Response"/>
                  </w:textInput>
                </w:ffData>
              </w:fldChar>
            </w:r>
            <w:r w:rsidRPr="66957008">
              <w:rPr>
                <w:rFonts w:cs="Arial"/>
                <w:b w:val="1"/>
                <w:bCs w:val="1"/>
                <w:sz w:val="20"/>
                <w:szCs w:val="20"/>
                <w:lang w:val="en-US"/>
              </w:rPr>
              <w:instrText xml:space="preserve"> FORMTEXT </w:instrText>
            </w:r>
            <w:r>
              <w:rPr>
                <w:rFonts w:cs="Arial"/>
                <w:b/>
                <w:sz w:val="20"/>
                <w:szCs w:val="20"/>
                <w:lang w:val="en-US"/>
              </w:rPr>
            </w:r>
            <w:r w:rsidRPr="66957008">
              <w:rPr>
                <w:rFonts w:cs="Arial"/>
                <w:b w:val="1"/>
                <w:bCs w:val="1"/>
                <w:sz w:val="20"/>
                <w:szCs w:val="20"/>
                <w:lang w:val="en-US"/>
              </w:rPr>
              <w:fldChar w:fldCharType="separate"/>
            </w:r>
            <w:r w:rsidRPr="66957008" w:rsidR="7E4FD3B0">
              <w:rPr>
                <w:rFonts w:cs="Arial"/>
                <w:b w:val="1"/>
                <w:bCs w:val="1"/>
                <w:noProof/>
                <w:sz w:val="20"/>
                <w:szCs w:val="20"/>
                <w:lang w:val="en-US"/>
              </w:rPr>
              <w:t>Insert Response</w:t>
            </w:r>
            <w:r w:rsidRPr="66957008">
              <w:rPr>
                <w:rFonts w:cs="Arial"/>
                <w:b w:val="1"/>
                <w:bCs w:val="1"/>
                <w:sz w:val="20"/>
                <w:szCs w:val="20"/>
                <w:lang w:val="en-US"/>
              </w:rPr>
              <w:fldChar w:fldCharType="end"/>
            </w:r>
          </w:p>
        </w:tc>
      </w:tr>
      <w:tr w:rsidR="00617FE8" w:rsidTr="66957008" w14:paraId="7994E1CF" w14:textId="77777777">
        <w:trPr>
          <w:trHeight w:val="405"/>
          <w:jc w:val="center"/>
        </w:trPr>
        <w:tc>
          <w:tcPr>
            <w:tcW w:w="2932" w:type="dxa"/>
            <w:shd w:val="clear" w:color="auto" w:fill="9CC2E5" w:themeFill="accent1" w:themeFillTint="99"/>
            <w:tcMar/>
            <w:vAlign w:val="center"/>
          </w:tcPr>
          <w:p w:rsidR="00617FE8" w:rsidP="66957008" w:rsidRDefault="00617FE8" w14:paraId="53D04173" w14:textId="77777777" w14:noSpellErr="1">
            <w:pPr>
              <w:spacing w:before="100" w:beforeAutospacing="on" w:after="0"/>
              <w:jc w:val="both"/>
              <w:rPr>
                <w:b w:val="1"/>
                <w:bCs w:val="1"/>
              </w:rPr>
            </w:pPr>
            <w:r w:rsidRPr="66957008" w:rsidR="7E4FD3B0">
              <w:rPr>
                <w:b w:val="1"/>
                <w:bCs w:val="1"/>
              </w:rPr>
              <w:t>Address</w:t>
            </w:r>
          </w:p>
          <w:p w:rsidR="00617FE8" w:rsidP="66957008" w:rsidRDefault="00617FE8" w14:paraId="776BC69F" w14:textId="77777777" w14:noSpellErr="1">
            <w:pPr>
              <w:spacing w:before="100" w:beforeAutospacing="on" w:after="0"/>
              <w:jc w:val="both"/>
              <w:rPr>
                <w:b w:val="1"/>
                <w:bCs w:val="1"/>
              </w:rPr>
            </w:pPr>
          </w:p>
        </w:tc>
        <w:tc>
          <w:tcPr>
            <w:tcW w:w="6854" w:type="dxa"/>
            <w:tcMar/>
            <w:vAlign w:val="center"/>
          </w:tcPr>
          <w:p w:rsidR="00617FE8" w:rsidP="66957008" w:rsidRDefault="00617FE8" w14:paraId="7CAFA689" w14:textId="77777777" w14:noSpellErr="1">
            <w:pPr>
              <w:spacing w:before="100" w:beforeAutospacing="on" w:after="0"/>
              <w:jc w:val="both"/>
            </w:pPr>
            <w:r w:rsidRPr="66957008">
              <w:rPr>
                <w:rFonts w:cs="Arial"/>
                <w:b w:val="1"/>
                <w:bCs w:val="1"/>
                <w:sz w:val="20"/>
                <w:szCs w:val="20"/>
                <w:lang w:val="en-US"/>
              </w:rPr>
              <w:fldChar w:fldCharType="begin">
                <w:ffData>
                  <w:name w:val=""/>
                  <w:enabled/>
                  <w:calcOnExit w:val="0"/>
                  <w:textInput>
                    <w:default w:val="Insert Response"/>
                  </w:textInput>
                </w:ffData>
              </w:fldChar>
            </w:r>
            <w:r w:rsidRPr="66957008">
              <w:rPr>
                <w:rFonts w:cs="Arial"/>
                <w:b w:val="1"/>
                <w:bCs w:val="1"/>
                <w:sz w:val="20"/>
                <w:szCs w:val="20"/>
                <w:lang w:val="en-US"/>
              </w:rPr>
              <w:instrText xml:space="preserve"> FORMTEXT </w:instrText>
            </w:r>
            <w:r>
              <w:rPr>
                <w:rFonts w:cs="Arial"/>
                <w:b/>
                <w:sz w:val="20"/>
                <w:szCs w:val="20"/>
                <w:lang w:val="en-US"/>
              </w:rPr>
            </w:r>
            <w:r w:rsidRPr="66957008">
              <w:rPr>
                <w:rFonts w:cs="Arial"/>
                <w:b w:val="1"/>
                <w:bCs w:val="1"/>
                <w:sz w:val="20"/>
                <w:szCs w:val="20"/>
                <w:lang w:val="en-US"/>
              </w:rPr>
              <w:fldChar w:fldCharType="separate"/>
            </w:r>
            <w:r w:rsidRPr="66957008" w:rsidR="7E4FD3B0">
              <w:rPr>
                <w:rFonts w:cs="Arial"/>
                <w:b w:val="1"/>
                <w:bCs w:val="1"/>
                <w:noProof/>
                <w:sz w:val="20"/>
                <w:szCs w:val="20"/>
                <w:lang w:val="en-US"/>
              </w:rPr>
              <w:t>Insert Response</w:t>
            </w:r>
            <w:r w:rsidRPr="66957008">
              <w:rPr>
                <w:rFonts w:cs="Arial"/>
                <w:b w:val="1"/>
                <w:bCs w:val="1"/>
                <w:sz w:val="20"/>
                <w:szCs w:val="20"/>
                <w:lang w:val="en-US"/>
              </w:rPr>
              <w:fldChar w:fldCharType="end"/>
            </w:r>
          </w:p>
        </w:tc>
      </w:tr>
      <w:tr w:rsidR="00617FE8" w:rsidTr="66957008" w14:paraId="7CDDBB42" w14:textId="77777777">
        <w:trPr>
          <w:trHeight w:val="405"/>
          <w:jc w:val="center"/>
        </w:trPr>
        <w:tc>
          <w:tcPr>
            <w:tcW w:w="2932" w:type="dxa"/>
            <w:shd w:val="clear" w:color="auto" w:fill="9CC2E5" w:themeFill="accent1" w:themeFillTint="99"/>
            <w:tcMar/>
            <w:vAlign w:val="center"/>
          </w:tcPr>
          <w:p w:rsidR="00617FE8" w:rsidP="66957008" w:rsidRDefault="00617FE8" w14:paraId="5FA7AEC5" w14:textId="77777777" w14:noSpellErr="1">
            <w:pPr>
              <w:spacing w:before="100" w:beforeAutospacing="on" w:after="0"/>
              <w:jc w:val="both"/>
              <w:rPr>
                <w:b w:val="1"/>
                <w:bCs w:val="1"/>
              </w:rPr>
            </w:pPr>
            <w:r w:rsidRPr="66957008" w:rsidR="7E4FD3B0">
              <w:rPr>
                <w:b w:val="1"/>
                <w:bCs w:val="1"/>
              </w:rPr>
              <w:t>Telephone</w:t>
            </w:r>
          </w:p>
        </w:tc>
        <w:tc>
          <w:tcPr>
            <w:tcW w:w="6854" w:type="dxa"/>
            <w:tcMar/>
            <w:vAlign w:val="center"/>
          </w:tcPr>
          <w:p w:rsidR="00617FE8" w:rsidP="66957008" w:rsidRDefault="00617FE8" w14:paraId="3EE89D0C" w14:textId="77777777" w14:noSpellErr="1">
            <w:pPr>
              <w:spacing w:before="100" w:beforeAutospacing="on" w:after="0"/>
              <w:jc w:val="both"/>
            </w:pPr>
            <w:r w:rsidRPr="66957008">
              <w:rPr>
                <w:rFonts w:cs="Arial"/>
                <w:b w:val="1"/>
                <w:bCs w:val="1"/>
                <w:sz w:val="20"/>
                <w:szCs w:val="20"/>
                <w:lang w:val="en-US"/>
              </w:rPr>
              <w:fldChar w:fldCharType="begin">
                <w:ffData>
                  <w:name w:val=""/>
                  <w:enabled/>
                  <w:calcOnExit w:val="0"/>
                  <w:textInput>
                    <w:default w:val="Insert Response"/>
                  </w:textInput>
                </w:ffData>
              </w:fldChar>
            </w:r>
            <w:r w:rsidRPr="66957008">
              <w:rPr>
                <w:rFonts w:cs="Arial"/>
                <w:b w:val="1"/>
                <w:bCs w:val="1"/>
                <w:sz w:val="20"/>
                <w:szCs w:val="20"/>
                <w:lang w:val="en-US"/>
              </w:rPr>
              <w:instrText xml:space="preserve"> FORMTEXT </w:instrText>
            </w:r>
            <w:r>
              <w:rPr>
                <w:rFonts w:cs="Arial"/>
                <w:b/>
                <w:sz w:val="20"/>
                <w:szCs w:val="20"/>
                <w:lang w:val="en-US"/>
              </w:rPr>
            </w:r>
            <w:r w:rsidRPr="66957008">
              <w:rPr>
                <w:rFonts w:cs="Arial"/>
                <w:b w:val="1"/>
                <w:bCs w:val="1"/>
                <w:sz w:val="20"/>
                <w:szCs w:val="20"/>
                <w:lang w:val="en-US"/>
              </w:rPr>
              <w:fldChar w:fldCharType="separate"/>
            </w:r>
            <w:r w:rsidRPr="66957008" w:rsidR="7E4FD3B0">
              <w:rPr>
                <w:rFonts w:cs="Arial"/>
                <w:b w:val="1"/>
                <w:bCs w:val="1"/>
                <w:noProof/>
                <w:sz w:val="20"/>
                <w:szCs w:val="20"/>
                <w:lang w:val="en-US"/>
              </w:rPr>
              <w:t>Insert Response</w:t>
            </w:r>
            <w:r w:rsidRPr="66957008">
              <w:rPr>
                <w:rFonts w:cs="Arial"/>
                <w:b w:val="1"/>
                <w:bCs w:val="1"/>
                <w:sz w:val="20"/>
                <w:szCs w:val="20"/>
                <w:lang w:val="en-US"/>
              </w:rPr>
              <w:fldChar w:fldCharType="end"/>
            </w:r>
          </w:p>
        </w:tc>
      </w:tr>
      <w:tr w:rsidR="00617FE8" w:rsidTr="66957008" w14:paraId="556BD01C" w14:textId="77777777">
        <w:trPr>
          <w:trHeight w:val="405"/>
          <w:jc w:val="center"/>
        </w:trPr>
        <w:tc>
          <w:tcPr>
            <w:tcW w:w="2932" w:type="dxa"/>
            <w:shd w:val="clear" w:color="auto" w:fill="9CC2E5" w:themeFill="accent1" w:themeFillTint="99"/>
            <w:tcMar/>
            <w:vAlign w:val="center"/>
          </w:tcPr>
          <w:p w:rsidR="00617FE8" w:rsidP="66957008" w:rsidRDefault="00617FE8" w14:paraId="6165D460" w14:textId="77777777" w14:noSpellErr="1">
            <w:pPr>
              <w:spacing w:before="100" w:beforeAutospacing="on" w:after="0"/>
              <w:jc w:val="both"/>
              <w:rPr>
                <w:b w:val="1"/>
                <w:bCs w:val="1"/>
              </w:rPr>
            </w:pPr>
            <w:r w:rsidRPr="66957008" w:rsidR="7E4FD3B0">
              <w:rPr>
                <w:b w:val="1"/>
                <w:bCs w:val="1"/>
              </w:rPr>
              <w:t>Email</w:t>
            </w:r>
          </w:p>
        </w:tc>
        <w:tc>
          <w:tcPr>
            <w:tcW w:w="6854" w:type="dxa"/>
            <w:tcMar/>
            <w:vAlign w:val="center"/>
          </w:tcPr>
          <w:p w:rsidR="00617FE8" w:rsidP="66957008" w:rsidRDefault="00617FE8" w14:paraId="1A915B64" w14:textId="77777777" w14:noSpellErr="1">
            <w:pPr>
              <w:spacing w:before="100" w:beforeAutospacing="on" w:after="0"/>
              <w:jc w:val="both"/>
            </w:pPr>
            <w:r w:rsidRPr="66957008">
              <w:rPr>
                <w:rFonts w:cs="Arial"/>
                <w:b w:val="1"/>
                <w:bCs w:val="1"/>
                <w:sz w:val="20"/>
                <w:szCs w:val="20"/>
                <w:lang w:val="en-US"/>
              </w:rPr>
              <w:fldChar w:fldCharType="begin">
                <w:ffData>
                  <w:name w:val=""/>
                  <w:enabled/>
                  <w:calcOnExit w:val="0"/>
                  <w:textInput>
                    <w:default w:val="Insert Response"/>
                  </w:textInput>
                </w:ffData>
              </w:fldChar>
            </w:r>
            <w:r w:rsidRPr="66957008">
              <w:rPr>
                <w:rFonts w:cs="Arial"/>
                <w:b w:val="1"/>
                <w:bCs w:val="1"/>
                <w:sz w:val="20"/>
                <w:szCs w:val="20"/>
                <w:lang w:val="en-US"/>
              </w:rPr>
              <w:instrText xml:space="preserve"> FORMTEXT </w:instrText>
            </w:r>
            <w:r>
              <w:rPr>
                <w:rFonts w:cs="Arial"/>
                <w:b/>
                <w:sz w:val="20"/>
                <w:szCs w:val="20"/>
                <w:lang w:val="en-US"/>
              </w:rPr>
            </w:r>
            <w:r w:rsidRPr="66957008">
              <w:rPr>
                <w:rFonts w:cs="Arial"/>
                <w:b w:val="1"/>
                <w:bCs w:val="1"/>
                <w:sz w:val="20"/>
                <w:szCs w:val="20"/>
                <w:lang w:val="en-US"/>
              </w:rPr>
              <w:fldChar w:fldCharType="separate"/>
            </w:r>
            <w:r w:rsidRPr="66957008" w:rsidR="7E4FD3B0">
              <w:rPr>
                <w:rFonts w:cs="Arial"/>
                <w:b w:val="1"/>
                <w:bCs w:val="1"/>
                <w:noProof/>
                <w:sz w:val="20"/>
                <w:szCs w:val="20"/>
                <w:lang w:val="en-US"/>
              </w:rPr>
              <w:t>Insert Response</w:t>
            </w:r>
            <w:r w:rsidRPr="66957008">
              <w:rPr>
                <w:rFonts w:cs="Arial"/>
                <w:b w:val="1"/>
                <w:bCs w:val="1"/>
                <w:sz w:val="20"/>
                <w:szCs w:val="20"/>
                <w:lang w:val="en-US"/>
              </w:rPr>
              <w:fldChar w:fldCharType="end"/>
            </w:r>
          </w:p>
        </w:tc>
      </w:tr>
      <w:tr w:rsidR="00617FE8" w:rsidTr="66957008" w14:paraId="13FF4477" w14:textId="77777777">
        <w:trPr>
          <w:trHeight w:val="405"/>
          <w:jc w:val="center"/>
        </w:trPr>
        <w:tc>
          <w:tcPr>
            <w:tcW w:w="2932" w:type="dxa"/>
            <w:shd w:val="clear" w:color="auto" w:fill="9CC2E5" w:themeFill="accent1" w:themeFillTint="99"/>
            <w:tcMar/>
            <w:vAlign w:val="center"/>
          </w:tcPr>
          <w:p w:rsidR="00617FE8" w:rsidP="66957008" w:rsidRDefault="00617FE8" w14:paraId="241BB8A3" w14:textId="1B7AF531" w14:noSpellErr="1">
            <w:pPr>
              <w:spacing w:before="100" w:beforeAutospacing="on" w:after="0"/>
              <w:jc w:val="both"/>
              <w:rPr>
                <w:b w:val="1"/>
                <w:bCs w:val="1"/>
              </w:rPr>
            </w:pPr>
            <w:r w:rsidRPr="66957008" w:rsidR="7E4FD3B0">
              <w:rPr>
                <w:b w:val="1"/>
                <w:bCs w:val="1"/>
              </w:rPr>
              <w:t>Legal Status (if any)</w:t>
            </w:r>
            <w:r w:rsidRPr="66957008" w:rsidR="7E4FD3B0">
              <w:rPr>
                <w:b w:val="1"/>
                <w:bCs w:val="1"/>
              </w:rPr>
              <w:t xml:space="preserve"> </w:t>
            </w:r>
            <w:r w:rsidRPr="66957008" w:rsidR="7E4FD3B0">
              <w:rPr>
                <w:b w:val="1"/>
                <w:bCs w:val="1"/>
              </w:rPr>
              <w:t>(</w:t>
            </w:r>
            <w:r w:rsidRPr="66957008" w:rsidR="04F56F9C">
              <w:rPr>
                <w:b w:val="1"/>
                <w:bCs w:val="1"/>
              </w:rPr>
              <w:t>e.g.,</w:t>
            </w:r>
            <w:r w:rsidRPr="66957008" w:rsidR="7E4FD3B0">
              <w:rPr>
                <w:b w:val="1"/>
                <w:bCs w:val="1"/>
              </w:rPr>
              <w:t xml:space="preserve"> Company, Partnership, Sole Trader, etc.)</w:t>
            </w:r>
          </w:p>
        </w:tc>
        <w:tc>
          <w:tcPr>
            <w:tcW w:w="6854" w:type="dxa"/>
            <w:tcMar/>
            <w:vAlign w:val="center"/>
          </w:tcPr>
          <w:p w:rsidR="00617FE8" w:rsidP="66957008" w:rsidRDefault="00617FE8" w14:paraId="5686FF5C" w14:textId="77777777" w14:noSpellErr="1">
            <w:pPr>
              <w:spacing w:before="100" w:beforeAutospacing="on" w:after="0"/>
              <w:jc w:val="both"/>
            </w:pPr>
            <w:r w:rsidRPr="66957008">
              <w:rPr>
                <w:rFonts w:cs="Arial"/>
                <w:b w:val="1"/>
                <w:bCs w:val="1"/>
                <w:sz w:val="20"/>
                <w:szCs w:val="20"/>
                <w:lang w:val="en-US"/>
              </w:rPr>
              <w:fldChar w:fldCharType="begin">
                <w:ffData>
                  <w:name w:val=""/>
                  <w:enabled/>
                  <w:calcOnExit w:val="0"/>
                  <w:textInput>
                    <w:default w:val="Insert Response"/>
                  </w:textInput>
                </w:ffData>
              </w:fldChar>
            </w:r>
            <w:r w:rsidRPr="66957008">
              <w:rPr>
                <w:rFonts w:cs="Arial"/>
                <w:b w:val="1"/>
                <w:bCs w:val="1"/>
                <w:sz w:val="20"/>
                <w:szCs w:val="20"/>
                <w:lang w:val="en-US"/>
              </w:rPr>
              <w:instrText xml:space="preserve"> FORMTEXT </w:instrText>
            </w:r>
            <w:r>
              <w:rPr>
                <w:rFonts w:cs="Arial"/>
                <w:b/>
                <w:sz w:val="20"/>
                <w:szCs w:val="20"/>
                <w:lang w:val="en-US"/>
              </w:rPr>
            </w:r>
            <w:r w:rsidRPr="66957008">
              <w:rPr>
                <w:rFonts w:cs="Arial"/>
                <w:b w:val="1"/>
                <w:bCs w:val="1"/>
                <w:sz w:val="20"/>
                <w:szCs w:val="20"/>
                <w:lang w:val="en-US"/>
              </w:rPr>
              <w:fldChar w:fldCharType="separate"/>
            </w:r>
            <w:r w:rsidRPr="66957008" w:rsidR="7E4FD3B0">
              <w:rPr>
                <w:rFonts w:cs="Arial"/>
                <w:b w:val="1"/>
                <w:bCs w:val="1"/>
                <w:noProof/>
                <w:sz w:val="20"/>
                <w:szCs w:val="20"/>
                <w:lang w:val="en-US"/>
              </w:rPr>
              <w:t>Insert Response</w:t>
            </w:r>
            <w:r w:rsidRPr="66957008">
              <w:rPr>
                <w:rFonts w:cs="Arial"/>
                <w:b w:val="1"/>
                <w:bCs w:val="1"/>
                <w:sz w:val="20"/>
                <w:szCs w:val="20"/>
                <w:lang w:val="en-US"/>
              </w:rPr>
              <w:fldChar w:fldCharType="end"/>
            </w:r>
          </w:p>
        </w:tc>
      </w:tr>
    </w:tbl>
    <w:p w:rsidR="002E325F" w:rsidP="00617FE8" w:rsidRDefault="002E325F" w14:paraId="1ECFC960" w14:textId="246D27CA" w14:noSpellErr="1">
      <w:pPr>
        <w:jc w:val="both"/>
        <w:rPr>
          <w:rFonts w:cs="Arial"/>
        </w:rPr>
      </w:pPr>
    </w:p>
    <w:p w:rsidR="00CD606B" w:rsidP="00617FE8" w:rsidRDefault="00CD606B" w14:paraId="181D1681" w14:textId="77777777" w14:noSpellErr="1">
      <w:pPr>
        <w:jc w:val="both"/>
        <w:rPr>
          <w:rFonts w:cs="Arial"/>
        </w:rPr>
      </w:pPr>
    </w:p>
    <w:p w:rsidRPr="00235AA3" w:rsidR="002E325F" w:rsidP="66957008" w:rsidRDefault="002E325F" w14:paraId="26E8F391" w14:noSpellErr="1" w14:textId="4022B24A">
      <w:pPr>
        <w:pStyle w:val="Normal"/>
        <w:jc w:val="both"/>
        <w:rPr>
          <w:rFonts w:cs="Arial"/>
        </w:rPr>
      </w:pPr>
    </w:p>
    <w:tbl>
      <w:tblPr>
        <w:tblStyle w:val="TableGrid"/>
        <w:tblW w:w="9829" w:type="dxa"/>
        <w:jc w:val="center"/>
        <w:shd w:val="clear" w:color="auto" w:fill="7B7B7B" w:themeFill="accent3" w:themeFillShade="BF"/>
        <w:tblLook w:val="04A0" w:firstRow="1" w:lastRow="0" w:firstColumn="1" w:lastColumn="0" w:noHBand="0" w:noVBand="1"/>
      </w:tblPr>
      <w:tblGrid>
        <w:gridCol w:w="6454"/>
        <w:gridCol w:w="3375"/>
      </w:tblGrid>
      <w:tr w:rsidRPr="00C20048" w:rsidR="00C20048" w:rsidTr="66957008" w14:paraId="79E10A65" w14:textId="77777777">
        <w:trPr>
          <w:trHeight w:val="348"/>
          <w:jc w:val="center"/>
        </w:trPr>
        <w:tc>
          <w:tcPr>
            <w:tcW w:w="9829" w:type="dxa"/>
            <w:gridSpan w:val="2"/>
            <w:shd w:val="clear" w:color="auto" w:fill="9CC2E5" w:themeFill="accent1" w:themeFillTint="99"/>
            <w:tcMar/>
          </w:tcPr>
          <w:p w:rsidRPr="00C20048" w:rsidR="00C20048" w:rsidP="00C20048" w:rsidRDefault="00054B94" w14:paraId="07F5C05B" w14:textId="77777777" w14:noSpellErr="1">
            <w:pPr>
              <w:spacing w:after="160" w:line="259" w:lineRule="auto"/>
              <w:rPr>
                <w:sz w:val="20"/>
                <w:szCs w:val="20"/>
              </w:rPr>
            </w:pPr>
            <w:r w:rsidRPr="66957008">
              <w:rPr>
                <w:sz w:val="20"/>
                <w:szCs w:val="20"/>
              </w:rPr>
              <w:br w:type="page"/>
            </w:r>
            <w:r w:rsidRPr="66957008" w:rsidR="55DD0F17">
              <w:rPr>
                <w:b w:val="1"/>
                <w:bCs w:val="1"/>
                <w:sz w:val="20"/>
                <w:szCs w:val="20"/>
              </w:rPr>
              <w:t>The below</w:t>
            </w:r>
            <w:r w:rsidRPr="66957008" w:rsidR="55DD0F17">
              <w:rPr>
                <w:b w:val="1"/>
                <w:bCs w:val="1"/>
                <w:sz w:val="20"/>
                <w:szCs w:val="20"/>
              </w:rPr>
              <w:t xml:space="preserve"> is </w:t>
            </w:r>
            <w:r w:rsidRPr="66957008" w:rsidR="55DD0F17">
              <w:rPr>
                <w:b w:val="1"/>
                <w:bCs w:val="1"/>
                <w:sz w:val="20"/>
                <w:szCs w:val="20"/>
              </w:rPr>
              <w:t>a requirement</w:t>
            </w:r>
            <w:r w:rsidRPr="66957008" w:rsidR="55DD0F17">
              <w:rPr>
                <w:b w:val="1"/>
                <w:bCs w:val="1"/>
                <w:sz w:val="20"/>
                <w:szCs w:val="20"/>
              </w:rPr>
              <w:t xml:space="preserve"> of each Applicant</w:t>
            </w:r>
          </w:p>
        </w:tc>
      </w:tr>
      <w:tr w:rsidRPr="00C20048" w:rsidR="00C20048" w:rsidTr="66957008" w14:paraId="79CDF36D" w14:textId="77777777">
        <w:trPr>
          <w:trHeight w:val="392"/>
          <w:jc w:val="center"/>
        </w:trPr>
        <w:tc>
          <w:tcPr>
            <w:tcW w:w="6454" w:type="dxa"/>
            <w:shd w:val="clear" w:color="auto" w:fill="9CC2E5" w:themeFill="accent1" w:themeFillTint="99"/>
            <w:tcMar/>
          </w:tcPr>
          <w:p w:rsidRPr="00C20048" w:rsidR="00C20048" w:rsidP="66957008" w:rsidRDefault="00C20048" w14:paraId="4958AC64" w14:textId="77777777" w14:noSpellErr="1">
            <w:pPr>
              <w:spacing w:after="160" w:line="259" w:lineRule="auto"/>
              <w:rPr>
                <w:b w:val="1"/>
                <w:bCs w:val="1"/>
                <w:sz w:val="20"/>
                <w:szCs w:val="20"/>
                <w:lang w:val="en-US"/>
              </w:rPr>
            </w:pPr>
            <w:r w:rsidRPr="66957008" w:rsidR="55DD0F17">
              <w:rPr>
                <w:b w:val="1"/>
                <w:bCs w:val="1"/>
                <w:sz w:val="20"/>
                <w:szCs w:val="20"/>
              </w:rPr>
              <w:t>Requirement</w:t>
            </w:r>
          </w:p>
        </w:tc>
        <w:tc>
          <w:tcPr>
            <w:tcW w:w="3375" w:type="dxa"/>
            <w:shd w:val="clear" w:color="auto" w:fill="9CC2E5" w:themeFill="accent1" w:themeFillTint="99"/>
            <w:tcMar/>
          </w:tcPr>
          <w:p w:rsidRPr="00C20048" w:rsidR="00C20048" w:rsidP="66957008" w:rsidRDefault="00C20048" w14:paraId="69DA6127" w14:textId="77777777" w14:noSpellErr="1">
            <w:pPr>
              <w:spacing w:after="160" w:line="259" w:lineRule="auto"/>
              <w:rPr>
                <w:b w:val="1"/>
                <w:bCs w:val="1"/>
                <w:sz w:val="20"/>
                <w:szCs w:val="20"/>
                <w:lang w:val="en-US"/>
              </w:rPr>
            </w:pPr>
            <w:r w:rsidRPr="66957008" w:rsidR="55DD0F17">
              <w:rPr>
                <w:b w:val="1"/>
                <w:bCs w:val="1"/>
                <w:sz w:val="20"/>
                <w:szCs w:val="20"/>
              </w:rPr>
              <w:t>Yes / No</w:t>
            </w:r>
          </w:p>
        </w:tc>
      </w:tr>
      <w:tr w:rsidRPr="00C20048" w:rsidR="00C20048" w:rsidTr="66957008" w14:paraId="732BD28C" w14:textId="77777777">
        <w:trPr>
          <w:trHeight w:val="577"/>
          <w:jc w:val="center"/>
        </w:trPr>
        <w:tc>
          <w:tcPr>
            <w:tcW w:w="6454" w:type="dxa"/>
            <w:shd w:val="clear" w:color="auto" w:fill="9CC2E5" w:themeFill="accent1" w:themeFillTint="99"/>
            <w:tcMar/>
          </w:tcPr>
          <w:p w:rsidRPr="00C20048" w:rsidR="00C20048" w:rsidP="00C20048" w:rsidRDefault="00C20048" w14:paraId="6D0089C4" w14:textId="77777777" w14:noSpellErr="1">
            <w:pPr>
              <w:spacing w:after="160" w:line="259" w:lineRule="auto"/>
              <w:rPr>
                <w:sz w:val="20"/>
                <w:szCs w:val="20"/>
                <w:lang w:val="en-US"/>
              </w:rPr>
            </w:pPr>
            <w:r w:rsidRPr="66957008" w:rsidR="55DD0F17">
              <w:rPr>
                <w:sz w:val="20"/>
                <w:szCs w:val="20"/>
                <w:lang w:val="en-US"/>
              </w:rPr>
              <w:t xml:space="preserve">The Applicant must </w:t>
            </w:r>
            <w:r w:rsidRPr="66957008" w:rsidR="55DD0F17">
              <w:rPr>
                <w:sz w:val="20"/>
                <w:szCs w:val="20"/>
                <w:lang w:val="en-US"/>
              </w:rPr>
              <w:t>submit</w:t>
            </w:r>
            <w:r w:rsidRPr="66957008" w:rsidR="55DD0F17">
              <w:rPr>
                <w:sz w:val="20"/>
                <w:szCs w:val="20"/>
                <w:lang w:val="en-US"/>
              </w:rPr>
              <w:t xml:space="preserve"> a signed Tenderers statement.as per Appendix 3 of the RFT</w:t>
            </w:r>
          </w:p>
        </w:tc>
        <w:sdt>
          <w:sdtPr>
            <w:id w:val="891997633"/>
            <w:placeholder>
              <w:docPart w:val="4C06D346F6DF4E3785DD193D85467BD7"/>
            </w:placeholder>
            <w:showingPlcHdr/>
            <w:comboBox>
              <w:listItem w:value="Choose an item."/>
              <w:listItem w:displayText="Yes" w:value="Yes"/>
              <w:listItem w:displayText="No" w:value="No"/>
            </w:comboBox>
            <w:rPr>
              <w:b w:val="1"/>
              <w:bCs w:val="1"/>
              <w:sz w:val="20"/>
              <w:szCs w:val="20"/>
              <w:lang w:val="en-US"/>
            </w:rPr>
          </w:sdtPr>
          <w:sdtContent>
            <w:tc>
              <w:tcPr>
                <w:tcW w:w="3375" w:type="dxa"/>
                <w:tcMar/>
                <w:vAlign w:val="center"/>
              </w:tcPr>
              <w:p w:rsidRPr="00C20048" w:rsidR="00C20048" w:rsidP="66957008" w:rsidRDefault="00C20048" w14:paraId="48B21711" w14:textId="77777777" w14:noSpellErr="1">
                <w:pPr>
                  <w:spacing w:after="160" w:line="259" w:lineRule="auto"/>
                  <w:rPr>
                    <w:b w:val="1"/>
                    <w:bCs w:val="1"/>
                    <w:sz w:val="20"/>
                    <w:szCs w:val="20"/>
                    <w:lang w:val="en-US"/>
                  </w:rPr>
                </w:pPr>
                <w:r w:rsidRPr="66957008" w:rsidR="55DD0F17">
                  <w:rPr>
                    <w:sz w:val="20"/>
                    <w:szCs w:val="20"/>
                  </w:rPr>
                  <w:t>Choose an item.</w:t>
                </w:r>
              </w:p>
            </w:tc>
          </w:sdtContent>
          <w:sdtEndPr>
            <w:rPr>
              <w:b w:val="1"/>
              <w:bCs w:val="1"/>
              <w:sz w:val="20"/>
              <w:szCs w:val="20"/>
              <w:lang w:val="en-US"/>
            </w:rPr>
          </w:sdtEndPr>
        </w:sdt>
      </w:tr>
      <w:tr w:rsidRPr="00C20048" w:rsidR="00C20048" w:rsidTr="66957008" w14:paraId="0EE07034" w14:textId="77777777">
        <w:trPr>
          <w:trHeight w:val="577"/>
          <w:jc w:val="center"/>
        </w:trPr>
        <w:tc>
          <w:tcPr>
            <w:tcW w:w="6454" w:type="dxa"/>
            <w:shd w:val="clear" w:color="auto" w:fill="9CC2E5" w:themeFill="accent1" w:themeFillTint="99"/>
            <w:tcMar/>
          </w:tcPr>
          <w:p w:rsidRPr="00C20048" w:rsidR="00C20048" w:rsidP="00C20048" w:rsidRDefault="00C20048" w14:paraId="733929DC" w14:textId="77777777" w14:noSpellErr="1">
            <w:pPr>
              <w:spacing w:after="160" w:line="259" w:lineRule="auto"/>
              <w:rPr>
                <w:sz w:val="20"/>
                <w:szCs w:val="20"/>
                <w:lang w:val="en-US"/>
              </w:rPr>
            </w:pPr>
            <w:r w:rsidRPr="66957008" w:rsidR="55DD0F17">
              <w:rPr>
                <w:sz w:val="20"/>
                <w:szCs w:val="20"/>
                <w:lang w:val="en-US"/>
              </w:rPr>
              <w:t xml:space="preserve">The Applicant must </w:t>
            </w:r>
            <w:r w:rsidRPr="66957008" w:rsidR="55DD0F17">
              <w:rPr>
                <w:sz w:val="20"/>
                <w:szCs w:val="20"/>
                <w:lang w:val="en-US"/>
              </w:rPr>
              <w:t>submit</w:t>
            </w:r>
            <w:r w:rsidRPr="66957008" w:rsidR="55DD0F17">
              <w:rPr>
                <w:sz w:val="20"/>
                <w:szCs w:val="20"/>
                <w:lang w:val="en-US"/>
              </w:rPr>
              <w:t xml:space="preserve"> a Signed Declaration as to Personal Circumstances. as per Article 45 of Directive 2004/18/EC &amp; Regulation 53 of SI329); Appendix 4</w:t>
            </w:r>
          </w:p>
        </w:tc>
        <w:tc>
          <w:tcPr>
            <w:tcW w:w="3375" w:type="dxa"/>
            <w:tcMar/>
            <w:vAlign w:val="center"/>
          </w:tcPr>
          <w:p w:rsidRPr="00C20048" w:rsidR="00C20048" w:rsidP="66957008" w:rsidRDefault="00000000" w14:paraId="7307D76D" w14:textId="77777777" w14:noSpellErr="1">
            <w:pPr>
              <w:spacing w:after="160" w:line="259" w:lineRule="auto"/>
              <w:rPr>
                <w:b w:val="1"/>
                <w:bCs w:val="1"/>
                <w:sz w:val="20"/>
                <w:szCs w:val="20"/>
                <w:lang w:val="en-US"/>
              </w:rPr>
            </w:pPr>
            <w:sdt>
              <w:sdtPr>
                <w:id w:val="-549691646"/>
                <w:comboBox>
                  <w:listItem w:value="Choose an item."/>
                  <w:listItem w:displayText="Yes" w:value="Yes"/>
                  <w:listItem w:displayText="No" w:value="No"/>
                </w:comboBox>
                <w:showingPlcHdr/>
                <w:placeholder>
                  <w:docPart w:val="45529226033245D38EB868D83C795FC9"/>
                </w:placeholder>
                <w:rPr>
                  <w:b w:val="1"/>
                  <w:bCs w:val="1"/>
                  <w:sz w:val="20"/>
                  <w:szCs w:val="20"/>
                  <w:lang w:val="en-US"/>
                </w:rPr>
              </w:sdtPr>
              <w:sdtContent>
                <w:r w:rsidRPr="66957008" w:rsidR="55DD0F17">
                  <w:rPr>
                    <w:sz w:val="20"/>
                    <w:szCs w:val="20"/>
                  </w:rPr>
                  <w:t>Choose an item.</w:t>
                </w:r>
              </w:sdtContent>
              <w:sdtEndPr>
                <w:rPr>
                  <w:b w:val="1"/>
                  <w:bCs w:val="1"/>
                  <w:sz w:val="20"/>
                  <w:szCs w:val="20"/>
                  <w:lang w:val="en-US"/>
                </w:rPr>
              </w:sdtEndPr>
            </w:sdt>
          </w:p>
        </w:tc>
      </w:tr>
    </w:tbl>
    <w:p w:rsidR="002E325F" w:rsidRDefault="002E325F" w14:paraId="17AB3F09" w14:textId="77777777" w14:noSpellErr="1">
      <w:pPr>
        <w:spacing w:after="160" w:line="259" w:lineRule="auto"/>
        <w:rPr>
          <w:sz w:val="20"/>
          <w:szCs w:val="20"/>
        </w:rPr>
      </w:pPr>
    </w:p>
    <w:p w:rsidR="00C20048" w:rsidRDefault="00C20048" w14:paraId="77705575" w14:textId="77777777" w14:noSpellErr="1">
      <w:pPr>
        <w:spacing w:after="160" w:line="259" w:lineRule="auto"/>
        <w:rPr>
          <w:sz w:val="20"/>
          <w:szCs w:val="20"/>
        </w:rPr>
      </w:pPr>
    </w:p>
    <w:tbl>
      <w:tblPr>
        <w:tblStyle w:val="TableGrid"/>
        <w:tblW w:w="9924" w:type="dxa"/>
        <w:tblInd w:w="-431" w:type="dxa"/>
        <w:shd w:val="clear" w:color="auto" w:fill="7B7B7B" w:themeFill="accent3" w:themeFillShade="BF"/>
        <w:tblLook w:val="04A0" w:firstRow="1" w:lastRow="0" w:firstColumn="1" w:lastColumn="0" w:noHBand="0" w:noVBand="1"/>
      </w:tblPr>
      <w:tblGrid>
        <w:gridCol w:w="9924"/>
      </w:tblGrid>
      <w:tr w:rsidR="00617FE8" w:rsidTr="66957008" w14:paraId="3BCD6F8B" w14:textId="77777777">
        <w:trPr>
          <w:trHeight w:val="841"/>
        </w:trPr>
        <w:tc>
          <w:tcPr>
            <w:tcW w:w="9924" w:type="dxa"/>
            <w:tcBorders>
              <w:top w:val="single" w:color="auto" w:sz="4" w:space="0"/>
              <w:left w:val="single" w:color="auto" w:sz="4" w:space="0"/>
              <w:bottom w:val="single" w:color="auto" w:sz="4" w:space="0"/>
              <w:right w:val="single" w:color="auto" w:sz="4" w:space="0"/>
            </w:tcBorders>
            <w:shd w:val="clear" w:color="auto" w:fill="9CC2E5" w:themeFill="accent1" w:themeFillTint="99"/>
            <w:tcMar/>
          </w:tcPr>
          <w:p w:rsidR="00617FE8" w:rsidP="0B51D78B" w:rsidRDefault="00617FE8" w14:paraId="671F6E0A" w14:textId="77777777" w14:noSpellErr="1">
            <w:pPr>
              <w:spacing w:after="0" w:line="240" w:lineRule="auto"/>
              <w:rPr>
                <w:color w:val="FFFFFF" w:themeColor="background1"/>
                <w:sz w:val="20"/>
                <w:szCs w:val="20"/>
              </w:rPr>
            </w:pPr>
            <w:r w:rsidRPr="0B51D78B" w:rsidR="7E4FD3B0">
              <w:rPr>
                <w:b w:val="1"/>
                <w:bCs w:val="1"/>
              </w:rPr>
              <w:t xml:space="preserve">A2/A3/A4. FINANCIAL/ TAX COMPLIANCE / INSURANCE                                                            Weighting: Pass/Fail </w:t>
            </w:r>
            <w:r w:rsidRPr="0B51D78B" w:rsidR="7E4FD3B0">
              <w:rPr>
                <w:b w:val="1"/>
                <w:bCs w:val="1"/>
                <w:shd w:val="clear" w:color="auto" w:fill="9CC2E5" w:themeFill="accent1" w:themeFillTint="99"/>
              </w:rPr>
              <w:t xml:space="preserve">only                              </w:t>
            </w:r>
            <w:r w:rsidRPr="0B51D78B" w:rsidR="7E4FD3B0">
              <w:rPr>
                <w:b w:val="1"/>
                <w:bCs w:val="1"/>
              </w:rPr>
              <w:t xml:space="preserve">                                                                                                            Pass requirement: Applicants must confirm that the meet the following </w:t>
            </w:r>
            <w:r w:rsidRPr="0B51D78B" w:rsidR="7E4FD3B0">
              <w:rPr>
                <w:b w:val="1"/>
                <w:bCs w:val="1"/>
              </w:rPr>
              <w:t xml:space="preserve">minimum</w:t>
            </w:r>
            <w:r w:rsidRPr="0B51D78B" w:rsidR="7E4FD3B0">
              <w:rPr>
                <w:b w:val="1"/>
                <w:bCs w:val="1"/>
              </w:rPr>
              <w:t xml:space="preserve"> rules</w:t>
            </w:r>
          </w:p>
        </w:tc>
      </w:tr>
    </w:tbl>
    <w:p w:rsidR="00617FE8" w:rsidRDefault="00617FE8" w14:paraId="533CEF47" w14:textId="77777777" w14:noSpellErr="1">
      <w:pPr>
        <w:spacing w:after="160" w:line="259" w:lineRule="auto"/>
        <w:rPr>
          <w:sz w:val="20"/>
          <w:szCs w:val="20"/>
        </w:rPr>
      </w:pPr>
    </w:p>
    <w:tbl>
      <w:tblPr>
        <w:tblStyle w:val="TableGrid"/>
        <w:tblW w:w="9924" w:type="dxa"/>
        <w:tblInd w:w="-431" w:type="dxa"/>
        <w:shd w:val="clear" w:color="auto" w:fill="7B7B7B" w:themeFill="accent3" w:themeFillShade="BF"/>
        <w:tblLook w:val="04A0" w:firstRow="1" w:lastRow="0" w:firstColumn="1" w:lastColumn="0" w:noHBand="0" w:noVBand="1"/>
      </w:tblPr>
      <w:tblGrid>
        <w:gridCol w:w="6351"/>
        <w:gridCol w:w="3573"/>
      </w:tblGrid>
      <w:tr w:rsidRPr="005A63B5" w:rsidR="00617FE8" w:rsidTr="66957008" w14:paraId="179767C0" w14:textId="77777777">
        <w:trPr>
          <w:trHeight w:val="360"/>
        </w:trPr>
        <w:tc>
          <w:tcPr>
            <w:tcW w:w="9924" w:type="dxa"/>
            <w:gridSpan w:val="2"/>
            <w:shd w:val="clear" w:color="auto" w:fill="9CC2E5" w:themeFill="accent1" w:themeFillTint="99"/>
            <w:tcMar/>
          </w:tcPr>
          <w:p w:rsidRPr="005A63B5" w:rsidR="00617FE8" w:rsidP="66957008" w:rsidRDefault="00617FE8" w14:paraId="63B45114" w14:textId="3A9CA84E" w14:noSpellErr="1">
            <w:pPr>
              <w:spacing w:after="0" w:line="240" w:lineRule="auto"/>
              <w:jc w:val="center"/>
              <w:rPr>
                <w:rFonts w:cs="Calibri" w:cstheme="minorAscii"/>
                <w:color w:val="FFFFFF" w:themeColor="background1"/>
                <w:sz w:val="20"/>
                <w:szCs w:val="20"/>
              </w:rPr>
            </w:pPr>
            <w:r w:rsidRPr="66957008" w:rsidR="7E4FD3B0">
              <w:rPr>
                <w:rFonts w:cs="Arial"/>
                <w:b w:val="1"/>
                <w:bCs w:val="1"/>
                <w:sz w:val="32"/>
                <w:szCs w:val="32"/>
              </w:rPr>
              <w:t>A2. Financial Summary</w:t>
            </w:r>
            <w:r w:rsidRPr="66957008" w:rsidR="2DCB77EB">
              <w:rPr>
                <w:rFonts w:cs="Arial"/>
                <w:b w:val="1"/>
                <w:bCs w:val="1"/>
                <w:sz w:val="32"/>
                <w:szCs w:val="32"/>
              </w:rPr>
              <w:t xml:space="preserve"> </w:t>
            </w:r>
          </w:p>
        </w:tc>
      </w:tr>
      <w:tr w:rsidRPr="005A63B5" w:rsidR="00617FE8" w:rsidTr="66957008" w14:paraId="50005D2B" w14:textId="77777777">
        <w:trPr>
          <w:trHeight w:val="359"/>
        </w:trPr>
        <w:tc>
          <w:tcPr>
            <w:tcW w:w="6351" w:type="dxa"/>
            <w:shd w:val="clear" w:color="auto" w:fill="9CC2E5" w:themeFill="accent1" w:themeFillTint="99"/>
            <w:tcMar/>
          </w:tcPr>
          <w:p w:rsidRPr="005C7F94" w:rsidR="00617FE8" w:rsidP="66957008" w:rsidRDefault="00617FE8" w14:paraId="2673F16A" w14:textId="77777777" w14:noSpellErr="1">
            <w:pPr>
              <w:spacing w:after="0" w:line="240" w:lineRule="auto"/>
              <w:rPr>
                <w:rFonts w:cs="Arial"/>
                <w:b w:val="1"/>
                <w:bCs w:val="1"/>
                <w:sz w:val="32"/>
                <w:szCs w:val="32"/>
                <w:lang w:val="en-US"/>
              </w:rPr>
            </w:pPr>
            <w:r w:rsidRPr="66957008" w:rsidR="7E4FD3B0">
              <w:rPr>
                <w:rFonts w:cs="Arial"/>
                <w:b w:val="1"/>
                <w:bCs w:val="1"/>
                <w:sz w:val="32"/>
                <w:szCs w:val="32"/>
              </w:rPr>
              <w:t>Requirement</w:t>
            </w:r>
          </w:p>
        </w:tc>
        <w:tc>
          <w:tcPr>
            <w:tcW w:w="3573" w:type="dxa"/>
            <w:shd w:val="clear" w:color="auto" w:fill="9CC2E5" w:themeFill="accent1" w:themeFillTint="99"/>
            <w:tcMar/>
          </w:tcPr>
          <w:p w:rsidR="00617FE8" w:rsidP="66957008" w:rsidRDefault="00617FE8" w14:paraId="49013FFB" w14:textId="77777777" w14:noSpellErr="1">
            <w:pPr>
              <w:pStyle w:val="ListParagraph"/>
              <w:spacing w:after="0" w:line="240" w:lineRule="auto"/>
              <w:ind w:left="1080"/>
              <w:rPr>
                <w:rFonts w:cs="Arial"/>
                <w:b w:val="1"/>
                <w:bCs w:val="1"/>
                <w:sz w:val="32"/>
                <w:szCs w:val="32"/>
                <w:lang w:val="en-US"/>
              </w:rPr>
            </w:pPr>
            <w:r w:rsidRPr="66957008" w:rsidR="7E4FD3B0">
              <w:rPr>
                <w:rFonts w:cs="Arial"/>
                <w:b w:val="1"/>
                <w:bCs w:val="1"/>
                <w:sz w:val="32"/>
                <w:szCs w:val="32"/>
              </w:rPr>
              <w:t>Yes / No</w:t>
            </w:r>
          </w:p>
        </w:tc>
      </w:tr>
      <w:tr w:rsidRPr="005A63B5" w:rsidR="00617FE8" w:rsidTr="66957008" w14:paraId="31FAD63C" w14:textId="77777777">
        <w:trPr>
          <w:trHeight w:val="70"/>
        </w:trPr>
        <w:tc>
          <w:tcPr>
            <w:tcW w:w="6351" w:type="dxa"/>
            <w:shd w:val="clear" w:color="auto" w:fill="9CC2E5" w:themeFill="accent1" w:themeFillTint="99"/>
            <w:tcMar/>
          </w:tcPr>
          <w:p w:rsidR="0035063B" w:rsidP="0035063B" w:rsidRDefault="006A0493" w14:paraId="0F5D9483" w14:textId="77777777" w14:noSpellErr="1">
            <w:pPr>
              <w:spacing w:after="0" w:line="240" w:lineRule="auto"/>
              <w:rPr>
                <w:rFonts w:cs="Arial"/>
                <w:sz w:val="20"/>
                <w:szCs w:val="20"/>
                <w:lang w:val="en-US"/>
              </w:rPr>
            </w:pPr>
            <w:r w:rsidRPr="66957008" w:rsidR="371A4BA9">
              <w:rPr>
                <w:rFonts w:cs="Arial"/>
                <w:sz w:val="20"/>
                <w:szCs w:val="20"/>
                <w:lang w:val="en-US"/>
              </w:rPr>
              <w:t xml:space="preserve">The </w:t>
            </w:r>
            <w:r w:rsidRPr="66957008" w:rsidR="28285AED">
              <w:rPr>
                <w:rFonts w:cs="Arial"/>
                <w:sz w:val="20"/>
                <w:szCs w:val="20"/>
                <w:lang w:val="en-US"/>
              </w:rPr>
              <w:t xml:space="preserve">company is solvent and of good economic standing and </w:t>
            </w:r>
            <w:r w:rsidRPr="66957008" w:rsidR="28285AED">
              <w:rPr>
                <w:rFonts w:cs="Arial"/>
                <w:sz w:val="20"/>
                <w:szCs w:val="20"/>
                <w:lang w:val="en-US"/>
              </w:rPr>
              <w:t>can</w:t>
            </w:r>
            <w:r w:rsidRPr="66957008" w:rsidR="28285AED">
              <w:rPr>
                <w:rFonts w:cs="Arial"/>
                <w:sz w:val="20"/>
                <w:szCs w:val="20"/>
                <w:lang w:val="en-US"/>
              </w:rPr>
              <w:t xml:space="preserve"> if </w:t>
            </w:r>
            <w:r w:rsidRPr="66957008" w:rsidR="28285AED">
              <w:rPr>
                <w:rFonts w:cs="Arial"/>
                <w:sz w:val="20"/>
                <w:szCs w:val="20"/>
                <w:lang w:val="en-US"/>
              </w:rPr>
              <w:t>requested</w:t>
            </w:r>
            <w:r w:rsidRPr="66957008" w:rsidR="28285AED">
              <w:rPr>
                <w:rFonts w:cs="Arial"/>
                <w:sz w:val="20"/>
                <w:szCs w:val="20"/>
                <w:lang w:val="en-US"/>
              </w:rPr>
              <w:t xml:space="preserve"> supply</w:t>
            </w:r>
            <w:r w:rsidRPr="66957008" w:rsidR="371A4BA9">
              <w:rPr>
                <w:rFonts w:cs="Arial"/>
                <w:sz w:val="20"/>
                <w:szCs w:val="20"/>
                <w:lang w:val="en-US"/>
              </w:rPr>
              <w:t xml:space="preserve"> an accountant’s/ auditor’s statement for the last two </w:t>
            </w:r>
            <w:r w:rsidRPr="66957008" w:rsidR="371A4BA9">
              <w:rPr>
                <w:rFonts w:cs="Arial"/>
                <w:sz w:val="20"/>
                <w:szCs w:val="20"/>
                <w:lang w:val="en-US"/>
              </w:rPr>
              <w:t>financial years</w:t>
            </w:r>
            <w:r w:rsidRPr="66957008" w:rsidR="371A4BA9">
              <w:rPr>
                <w:rFonts w:cs="Arial"/>
                <w:sz w:val="20"/>
                <w:szCs w:val="20"/>
                <w:lang w:val="en-US"/>
              </w:rPr>
              <w:t>.</w:t>
            </w:r>
            <w:r w:rsidRPr="66957008" w:rsidR="265CCB43">
              <w:rPr>
                <w:rFonts w:cs="Arial"/>
                <w:sz w:val="20"/>
                <w:szCs w:val="20"/>
                <w:lang w:val="en-US"/>
              </w:rPr>
              <w:t xml:space="preserve"> </w:t>
            </w:r>
          </w:p>
          <w:p w:rsidR="0039393A" w:rsidP="0035063B" w:rsidRDefault="0035063B" w14:paraId="4AE80EAF" w14:textId="77777777" w14:noSpellErr="1">
            <w:pPr>
              <w:spacing w:after="0" w:line="240" w:lineRule="auto"/>
              <w:rPr>
                <w:rFonts w:cs="Arial"/>
                <w:sz w:val="20"/>
                <w:szCs w:val="20"/>
              </w:rPr>
            </w:pPr>
            <w:r w:rsidRPr="66957008" w:rsidR="265CCB43">
              <w:rPr>
                <w:rFonts w:cs="Arial"/>
                <w:color w:val="000000" w:themeColor="text1" w:themeTint="FF" w:themeShade="FF"/>
                <w:sz w:val="20"/>
                <w:szCs w:val="20"/>
              </w:rPr>
              <w:t xml:space="preserve">Availability of a signed statement from accountant/auditor confirming an annual company turnover </w:t>
            </w:r>
            <w:r w:rsidRPr="66957008" w:rsidR="265CCB43">
              <w:rPr>
                <w:rFonts w:cs="Arial"/>
                <w:sz w:val="20"/>
                <w:szCs w:val="20"/>
              </w:rPr>
              <w:t>of</w:t>
            </w:r>
          </w:p>
          <w:p w:rsidRPr="0039393A" w:rsidR="0039393A" w:rsidP="0035063B" w:rsidRDefault="0035063B" w14:paraId="3903246C" w14:textId="0F0F6A5B" w14:noSpellErr="1">
            <w:pPr>
              <w:spacing w:after="0" w:line="240" w:lineRule="auto"/>
              <w:rPr>
                <w:rFonts w:cs="Arial"/>
                <w:color w:val="000000" w:themeColor="text1"/>
                <w:sz w:val="20"/>
                <w:szCs w:val="20"/>
              </w:rPr>
            </w:pPr>
            <w:r w:rsidRPr="66957008" w:rsidR="265CCB43">
              <w:rPr>
                <w:rFonts w:cs="Arial"/>
                <w:b w:val="1"/>
                <w:bCs w:val="1"/>
                <w:sz w:val="20"/>
                <w:szCs w:val="20"/>
              </w:rPr>
              <w:t>€</w:t>
            </w:r>
            <w:r w:rsidRPr="66957008" w:rsidR="4F3F91DE">
              <w:rPr>
                <w:rFonts w:cs="Arial"/>
                <w:b w:val="1"/>
                <w:bCs w:val="1"/>
                <w:sz w:val="20"/>
                <w:szCs w:val="20"/>
              </w:rPr>
              <w:t>50,000</w:t>
            </w:r>
            <w:r w:rsidRPr="66957008" w:rsidR="68116FA8">
              <w:rPr>
                <w:rFonts w:cs="Arial"/>
                <w:b w:val="1"/>
                <w:bCs w:val="1"/>
                <w:sz w:val="20"/>
                <w:szCs w:val="20"/>
              </w:rPr>
              <w:t xml:space="preserve"> </w:t>
            </w:r>
            <w:r w:rsidRPr="66957008" w:rsidR="265CCB43">
              <w:rPr>
                <w:rFonts w:cs="Arial"/>
                <w:sz w:val="20"/>
                <w:szCs w:val="20"/>
              </w:rPr>
              <w:t xml:space="preserve">for </w:t>
            </w:r>
            <w:r w:rsidRPr="66957008" w:rsidR="265CCB43">
              <w:rPr>
                <w:rFonts w:cs="Arial"/>
                <w:color w:val="000000" w:themeColor="text1" w:themeTint="FF" w:themeShade="FF"/>
                <w:sz w:val="20"/>
                <w:szCs w:val="20"/>
              </w:rPr>
              <w:t>each of the last 3</w:t>
            </w:r>
            <w:r w:rsidRPr="66957008" w:rsidR="4F3F91DE">
              <w:rPr>
                <w:rFonts w:cs="Arial"/>
                <w:color w:val="000000" w:themeColor="text1" w:themeTint="FF" w:themeShade="FF"/>
                <w:sz w:val="20"/>
                <w:szCs w:val="20"/>
              </w:rPr>
              <w:t xml:space="preserve"> years. </w:t>
            </w:r>
          </w:p>
        </w:tc>
        <w:sdt>
          <w:sdtPr>
            <w:id w:val="-1101485131"/>
            <w:placeholder>
              <w:docPart w:val="3253DF252C48492AA33FC9E988014915"/>
            </w:placeholder>
            <w:showingPlcHdr/>
            <w:comboBox>
              <w:listItem w:value="Choose an item."/>
              <w:listItem w:displayText="Yes" w:value="Yes"/>
              <w:listItem w:displayText="No" w:value="No"/>
            </w:comboBox>
            <w:rPr>
              <w:rFonts w:cs="Arial"/>
              <w:b w:val="1"/>
              <w:bCs w:val="1"/>
              <w:sz w:val="20"/>
              <w:szCs w:val="20"/>
              <w:lang w:val="en-US"/>
            </w:rPr>
          </w:sdtPr>
          <w:sdtContent>
            <w:tc>
              <w:tcPr>
                <w:tcW w:w="3573" w:type="dxa"/>
                <w:tcMar/>
                <w:vAlign w:val="center"/>
              </w:tcPr>
              <w:p w:rsidRPr="00417AD2" w:rsidR="00617FE8" w:rsidP="66957008" w:rsidRDefault="006A0493" w14:paraId="489908FE" w14:textId="288A361C" w14:noSpellErr="1">
                <w:pPr>
                  <w:spacing w:after="0" w:line="240" w:lineRule="auto"/>
                  <w:rPr>
                    <w:rFonts w:cs="Arial"/>
                    <w:b w:val="1"/>
                    <w:bCs w:val="1"/>
                    <w:sz w:val="32"/>
                    <w:szCs w:val="32"/>
                    <w:lang w:val="en-US"/>
                  </w:rPr>
                </w:pPr>
                <w:r w:rsidRPr="66957008" w:rsidR="371A4BA9">
                  <w:rPr>
                    <w:rStyle w:val="PlaceholderText"/>
                  </w:rPr>
                  <w:t>Choose an item.</w:t>
                </w:r>
              </w:p>
            </w:tc>
          </w:sdtContent>
          <w:sdtEndPr>
            <w:rPr>
              <w:rFonts w:cs="Arial"/>
              <w:b w:val="1"/>
              <w:bCs w:val="1"/>
              <w:sz w:val="20"/>
              <w:szCs w:val="20"/>
              <w:lang w:val="en-US"/>
            </w:rPr>
          </w:sdtEndPr>
        </w:sdt>
      </w:tr>
    </w:tbl>
    <w:p w:rsidR="00617FE8" w:rsidRDefault="00617FE8" w14:paraId="7EF98D17" w14:textId="76D7DC29" w14:noSpellErr="1">
      <w:pPr>
        <w:spacing w:after="160" w:line="259" w:lineRule="auto"/>
        <w:rPr>
          <w:sz w:val="20"/>
          <w:szCs w:val="20"/>
        </w:rPr>
      </w:pPr>
    </w:p>
    <w:p w:rsidR="00061677" w:rsidRDefault="00061677" w14:paraId="5BF00F40" w14:textId="77777777" w14:noSpellErr="1">
      <w:pPr>
        <w:spacing w:after="160" w:line="259" w:lineRule="auto"/>
        <w:rPr>
          <w:sz w:val="20"/>
          <w:szCs w:val="20"/>
        </w:rPr>
      </w:pPr>
    </w:p>
    <w:tbl>
      <w:tblPr>
        <w:tblStyle w:val="TableGrid"/>
        <w:tblW w:w="9924" w:type="dxa"/>
        <w:tblInd w:w="-431" w:type="dxa"/>
        <w:shd w:val="clear" w:color="auto" w:fill="7B7B7B" w:themeFill="accent3" w:themeFillShade="BF"/>
        <w:tblLook w:val="04A0" w:firstRow="1" w:lastRow="0" w:firstColumn="1" w:lastColumn="0" w:noHBand="0" w:noVBand="1"/>
      </w:tblPr>
      <w:tblGrid>
        <w:gridCol w:w="6352"/>
        <w:gridCol w:w="3572"/>
      </w:tblGrid>
      <w:tr w:rsidRPr="005A63B5" w:rsidR="00617FE8" w:rsidTr="66957008" w14:paraId="03863953" w14:textId="77777777">
        <w:trPr>
          <w:trHeight w:val="340"/>
        </w:trPr>
        <w:tc>
          <w:tcPr>
            <w:tcW w:w="9924" w:type="dxa"/>
            <w:gridSpan w:val="2"/>
            <w:shd w:val="clear" w:color="auto" w:fill="9CC2E5" w:themeFill="accent1" w:themeFillTint="99"/>
            <w:tcMar/>
          </w:tcPr>
          <w:p w:rsidRPr="005A63B5" w:rsidR="00617FE8" w:rsidP="66957008" w:rsidRDefault="00617FE8" w14:paraId="46A6AEA1" w14:textId="11AD96AC" w14:noSpellErr="1">
            <w:pPr>
              <w:spacing w:after="0" w:line="240" w:lineRule="auto"/>
              <w:jc w:val="center"/>
              <w:rPr>
                <w:rFonts w:cs="Calibri" w:cstheme="minorAscii"/>
                <w:color w:val="FFFFFF" w:themeColor="background1"/>
                <w:sz w:val="20"/>
                <w:szCs w:val="20"/>
              </w:rPr>
            </w:pPr>
            <w:r w:rsidRPr="66957008" w:rsidR="7E4FD3B0">
              <w:rPr>
                <w:rFonts w:cs="Arial"/>
                <w:b w:val="1"/>
                <w:bCs w:val="1"/>
                <w:sz w:val="32"/>
                <w:szCs w:val="32"/>
              </w:rPr>
              <w:t>A</w:t>
            </w:r>
            <w:r w:rsidRPr="66957008" w:rsidR="16399E14">
              <w:rPr>
                <w:rFonts w:cs="Arial"/>
                <w:b w:val="1"/>
                <w:bCs w:val="1"/>
                <w:sz w:val="32"/>
                <w:szCs w:val="32"/>
              </w:rPr>
              <w:t>3</w:t>
            </w:r>
            <w:r w:rsidRPr="66957008" w:rsidR="7E4FD3B0">
              <w:rPr>
                <w:rFonts w:cs="Arial"/>
                <w:b w:val="1"/>
                <w:bCs w:val="1"/>
                <w:sz w:val="32"/>
                <w:szCs w:val="32"/>
              </w:rPr>
              <w:t>. Tax Compliance</w:t>
            </w:r>
          </w:p>
        </w:tc>
      </w:tr>
      <w:tr w:rsidRPr="005A63B5" w:rsidR="00617FE8" w:rsidTr="66957008" w14:paraId="0E8F6593" w14:textId="77777777">
        <w:trPr>
          <w:trHeight w:val="339"/>
        </w:trPr>
        <w:tc>
          <w:tcPr>
            <w:tcW w:w="6352" w:type="dxa"/>
            <w:shd w:val="clear" w:color="auto" w:fill="9CC2E5" w:themeFill="accent1" w:themeFillTint="99"/>
            <w:tcMar/>
          </w:tcPr>
          <w:p w:rsidRPr="005C7F94" w:rsidR="00617FE8" w:rsidP="66957008" w:rsidRDefault="00617FE8" w14:paraId="4F51C8AB" w14:textId="77777777" w14:noSpellErr="1">
            <w:pPr>
              <w:spacing w:after="0" w:line="240" w:lineRule="auto"/>
              <w:rPr>
                <w:rFonts w:cs="Arial"/>
                <w:b w:val="1"/>
                <w:bCs w:val="1"/>
                <w:sz w:val="32"/>
                <w:szCs w:val="32"/>
                <w:lang w:val="en-US"/>
              </w:rPr>
            </w:pPr>
            <w:r w:rsidRPr="66957008" w:rsidR="7E4FD3B0">
              <w:rPr>
                <w:rFonts w:cs="Arial"/>
                <w:b w:val="1"/>
                <w:bCs w:val="1"/>
                <w:sz w:val="32"/>
                <w:szCs w:val="32"/>
              </w:rPr>
              <w:t>Requirement</w:t>
            </w:r>
          </w:p>
        </w:tc>
        <w:tc>
          <w:tcPr>
            <w:tcW w:w="3572" w:type="dxa"/>
            <w:shd w:val="clear" w:color="auto" w:fill="9CC2E5" w:themeFill="accent1" w:themeFillTint="99"/>
            <w:tcMar/>
          </w:tcPr>
          <w:p w:rsidR="00617FE8" w:rsidP="66957008" w:rsidRDefault="00617FE8" w14:paraId="0F8C25B6" w14:textId="77777777" w14:noSpellErr="1">
            <w:pPr>
              <w:pStyle w:val="ListParagraph"/>
              <w:spacing w:after="0" w:line="240" w:lineRule="auto"/>
              <w:ind w:left="1080"/>
              <w:rPr>
                <w:rFonts w:cs="Arial"/>
                <w:b w:val="1"/>
                <w:bCs w:val="1"/>
                <w:sz w:val="32"/>
                <w:szCs w:val="32"/>
                <w:lang w:val="en-US"/>
              </w:rPr>
            </w:pPr>
            <w:r w:rsidRPr="66957008" w:rsidR="7E4FD3B0">
              <w:rPr>
                <w:rFonts w:cs="Arial"/>
                <w:b w:val="1"/>
                <w:bCs w:val="1"/>
                <w:sz w:val="32"/>
                <w:szCs w:val="32"/>
              </w:rPr>
              <w:t>Yes / No</w:t>
            </w:r>
          </w:p>
        </w:tc>
      </w:tr>
      <w:tr w:rsidRPr="005A63B5" w:rsidR="00617FE8" w:rsidTr="66957008" w14:paraId="5A351F11" w14:textId="77777777">
        <w:trPr>
          <w:trHeight w:val="339"/>
        </w:trPr>
        <w:tc>
          <w:tcPr>
            <w:tcW w:w="6352" w:type="dxa"/>
            <w:shd w:val="clear" w:color="auto" w:fill="9CC2E5" w:themeFill="accent1" w:themeFillTint="99"/>
            <w:tcMar/>
          </w:tcPr>
          <w:p w:rsidRPr="00485BE8" w:rsidR="00617FE8" w:rsidP="66957008" w:rsidRDefault="00617FE8" w14:paraId="2E38838F" w14:textId="77777777" w14:noSpellErr="1">
            <w:pPr>
              <w:spacing w:after="0" w:line="240" w:lineRule="auto"/>
              <w:rPr>
                <w:rFonts w:cs="Arial"/>
                <w:sz w:val="20"/>
                <w:szCs w:val="20"/>
                <w:lang w:val="en-IE"/>
              </w:rPr>
            </w:pPr>
            <w:r w:rsidRPr="66957008" w:rsidR="7E4FD3B0">
              <w:rPr>
                <w:rFonts w:cs="Arial"/>
                <w:sz w:val="20"/>
                <w:szCs w:val="20"/>
                <w:lang w:val="en-IE"/>
              </w:rPr>
              <w:t xml:space="preserve">The Candidate holds a current and valid Tax Clearance Certificate(s) from the Revenue Commissioners or in the case of a Candidate outside of </w:t>
            </w:r>
            <w:r w:rsidRPr="66957008" w:rsidR="7E4FD3B0">
              <w:rPr>
                <w:rFonts w:cs="Arial"/>
                <w:sz w:val="20"/>
                <w:szCs w:val="20"/>
                <w:lang w:val="en-IE"/>
              </w:rPr>
              <w:t>the Republic of Ireland</w:t>
            </w:r>
            <w:r w:rsidRPr="66957008" w:rsidR="7E4FD3B0">
              <w:rPr>
                <w:rFonts w:cs="Arial"/>
                <w:sz w:val="20"/>
                <w:szCs w:val="20"/>
                <w:lang w:val="en-IE"/>
              </w:rPr>
              <w:t xml:space="preserve"> hold or can provide an equivalent statement from the relevant taxation authority.</w:t>
            </w:r>
          </w:p>
        </w:tc>
        <w:tc>
          <w:tcPr>
            <w:tcW w:w="3572" w:type="dxa"/>
            <w:tcMar/>
          </w:tcPr>
          <w:p w:rsidR="00617FE8" w:rsidP="66957008" w:rsidRDefault="00617FE8" w14:paraId="491BBF8B" w14:textId="77777777" w14:noSpellErr="1">
            <w:pPr>
              <w:pStyle w:val="ListParagraph"/>
              <w:spacing w:after="0" w:line="240" w:lineRule="auto"/>
              <w:ind w:left="1080"/>
              <w:rPr>
                <w:rFonts w:cs="Arial"/>
                <w:b w:val="1"/>
                <w:bCs w:val="1"/>
                <w:sz w:val="32"/>
                <w:szCs w:val="32"/>
                <w:lang w:val="en-US"/>
              </w:rPr>
            </w:pPr>
          </w:p>
          <w:p w:rsidRPr="00417AD2" w:rsidR="00617FE8" w:rsidP="66957008" w:rsidRDefault="00000000" w14:paraId="489012FC" w14:textId="7F5FC4B3" w14:noSpellErr="1">
            <w:pPr>
              <w:spacing w:after="0" w:line="240" w:lineRule="auto"/>
              <w:rPr>
                <w:rFonts w:cs="Arial"/>
                <w:b w:val="1"/>
                <w:bCs w:val="1"/>
                <w:sz w:val="32"/>
                <w:szCs w:val="32"/>
                <w:lang w:val="en-US"/>
              </w:rPr>
            </w:pPr>
            <w:sdt>
              <w:sdtPr>
                <w:id w:val="1357781953"/>
                <w:comboBox>
                  <w:listItem w:value="Choose an item."/>
                  <w:listItem w:displayText="Yes" w:value="Yes"/>
                  <w:listItem w:displayText="No" w:value="No"/>
                </w:comboBox>
                <w:showingPlcHdr/>
                <w:placeholder>
                  <w:docPart w:val="15773DFEB3CA4BBFA998D9D027EB916A"/>
                </w:placeholder>
                <w:rPr>
                  <w:rFonts w:cs="Arial"/>
                  <w:b w:val="1"/>
                  <w:bCs w:val="1"/>
                  <w:sz w:val="20"/>
                  <w:szCs w:val="20"/>
                  <w:lang w:val="en-US"/>
                </w:rPr>
              </w:sdtPr>
              <w:sdtContent>
                <w:r w:rsidRPr="66957008" w:rsidR="371A4BA9">
                  <w:rPr>
                    <w:rStyle w:val="PlaceholderText"/>
                  </w:rPr>
                  <w:t>Choose an item.</w:t>
                </w:r>
              </w:sdtContent>
              <w:sdtEndPr>
                <w:rPr>
                  <w:rFonts w:cs="Arial"/>
                  <w:b w:val="1"/>
                  <w:bCs w:val="1"/>
                  <w:sz w:val="20"/>
                  <w:szCs w:val="20"/>
                  <w:lang w:val="en-US"/>
                </w:rPr>
              </w:sdtEndPr>
            </w:sdt>
          </w:p>
        </w:tc>
      </w:tr>
    </w:tbl>
    <w:p w:rsidR="00002222" w:rsidRDefault="00002222" w14:paraId="12A6CC8B" w14:textId="77777777" w14:noSpellErr="1">
      <w:pPr>
        <w:spacing w:after="160" w:line="259" w:lineRule="auto"/>
        <w:rPr>
          <w:sz w:val="20"/>
          <w:szCs w:val="20"/>
        </w:rPr>
      </w:pPr>
    </w:p>
    <w:tbl>
      <w:tblPr>
        <w:tblStyle w:val="TableGrid"/>
        <w:tblW w:w="9924" w:type="dxa"/>
        <w:tblInd w:w="-431" w:type="dxa"/>
        <w:shd w:val="clear" w:color="auto" w:fill="7B7B7B" w:themeFill="accent3" w:themeFillShade="BF"/>
        <w:tblLook w:val="04A0" w:firstRow="1" w:lastRow="0" w:firstColumn="1" w:lastColumn="0" w:noHBand="0" w:noVBand="1"/>
      </w:tblPr>
      <w:tblGrid>
        <w:gridCol w:w="6346"/>
        <w:gridCol w:w="3578"/>
      </w:tblGrid>
      <w:tr w:rsidR="00617FE8" w:rsidTr="66957008" w14:paraId="4C7E9207" w14:textId="77777777">
        <w:trPr>
          <w:trHeight w:val="305"/>
        </w:trPr>
        <w:tc>
          <w:tcPr>
            <w:tcW w:w="9924" w:type="dxa"/>
            <w:gridSpan w:val="2"/>
            <w:tcBorders>
              <w:top w:val="single" w:color="auto" w:sz="4" w:space="0"/>
              <w:left w:val="single" w:color="auto" w:sz="4" w:space="0"/>
              <w:bottom w:val="single" w:color="auto" w:sz="4" w:space="0"/>
              <w:right w:val="single" w:color="auto" w:sz="4" w:space="0"/>
            </w:tcBorders>
            <w:shd w:val="clear" w:color="auto" w:fill="9CC2E5" w:themeFill="accent1" w:themeFillTint="99"/>
            <w:tcMar/>
            <w:hideMark/>
          </w:tcPr>
          <w:p w:rsidRPr="0023491F" w:rsidR="00617FE8" w:rsidP="66957008" w:rsidRDefault="00617FE8" w14:paraId="68F9A6BD" w14:textId="0D82581A" w14:noSpellErr="1">
            <w:pPr>
              <w:spacing w:after="0" w:line="240" w:lineRule="auto"/>
              <w:jc w:val="center"/>
              <w:rPr>
                <w:rFonts w:cs="Calibri" w:cstheme="minorAscii"/>
                <w:color w:val="FFFFFF" w:themeColor="background1"/>
                <w:sz w:val="32"/>
                <w:szCs w:val="32"/>
              </w:rPr>
            </w:pPr>
            <w:r w:rsidRPr="66957008" w:rsidR="7E4FD3B0">
              <w:rPr>
                <w:rFonts w:cs="Arial"/>
                <w:b w:val="1"/>
                <w:bCs w:val="1"/>
                <w:sz w:val="32"/>
                <w:szCs w:val="32"/>
              </w:rPr>
              <w:t>A</w:t>
            </w:r>
            <w:r w:rsidRPr="66957008" w:rsidR="16399E14">
              <w:rPr>
                <w:rFonts w:cs="Arial"/>
                <w:b w:val="1"/>
                <w:bCs w:val="1"/>
                <w:sz w:val="32"/>
                <w:szCs w:val="32"/>
              </w:rPr>
              <w:t>4</w:t>
            </w:r>
            <w:r w:rsidRPr="66957008" w:rsidR="7E4FD3B0">
              <w:rPr>
                <w:rFonts w:cs="Arial"/>
                <w:b w:val="1"/>
                <w:bCs w:val="1"/>
                <w:sz w:val="32"/>
                <w:szCs w:val="32"/>
              </w:rPr>
              <w:t xml:space="preserve">. </w:t>
            </w:r>
            <w:r w:rsidRPr="66957008" w:rsidR="7E4FD3B0">
              <w:rPr>
                <w:rFonts w:cs="Arial"/>
                <w:b w:val="1"/>
                <w:bCs w:val="1"/>
                <w:sz w:val="32"/>
                <w:szCs w:val="32"/>
              </w:rPr>
              <w:t>Insurances</w:t>
            </w:r>
            <w:r w:rsidRPr="66957008" w:rsidR="6283DD75">
              <w:rPr>
                <w:rFonts w:cs="Arial"/>
                <w:b w:val="1"/>
                <w:bCs w:val="1"/>
                <w:sz w:val="32"/>
                <w:szCs w:val="32"/>
              </w:rPr>
              <w:t xml:space="preserve">   </w:t>
            </w:r>
          </w:p>
        </w:tc>
      </w:tr>
      <w:tr w:rsidR="00617FE8" w:rsidTr="66957008" w14:paraId="2773FFC5" w14:textId="77777777">
        <w:trPr>
          <w:trHeight w:val="304"/>
        </w:trPr>
        <w:tc>
          <w:tcPr>
            <w:tcW w:w="6346" w:type="dxa"/>
            <w:tcBorders>
              <w:top w:val="single" w:color="auto" w:sz="4" w:space="0"/>
              <w:left w:val="single" w:color="auto" w:sz="4" w:space="0"/>
              <w:bottom w:val="single" w:color="auto" w:sz="4" w:space="0"/>
              <w:right w:val="single" w:color="auto" w:sz="4" w:space="0"/>
            </w:tcBorders>
            <w:shd w:val="clear" w:color="auto" w:fill="9CC2E5" w:themeFill="accent1" w:themeFillTint="99"/>
            <w:tcMar/>
            <w:hideMark/>
          </w:tcPr>
          <w:p w:rsidRPr="0023491F" w:rsidR="00617FE8" w:rsidP="66957008" w:rsidRDefault="00617FE8" w14:paraId="2EB4E991" w14:textId="77777777" w14:noSpellErr="1">
            <w:pPr>
              <w:spacing w:after="0" w:line="240" w:lineRule="auto"/>
              <w:rPr>
                <w:rFonts w:cs="Arial"/>
                <w:b w:val="1"/>
                <w:bCs w:val="1"/>
                <w:sz w:val="32"/>
                <w:szCs w:val="32"/>
                <w:lang w:val="en-US"/>
              </w:rPr>
            </w:pPr>
            <w:r w:rsidRPr="66957008" w:rsidR="7E4FD3B0">
              <w:rPr>
                <w:rFonts w:cs="Arial"/>
                <w:b w:val="1"/>
                <w:bCs w:val="1"/>
                <w:sz w:val="32"/>
                <w:szCs w:val="32"/>
              </w:rPr>
              <w:t>Requirement</w:t>
            </w:r>
          </w:p>
        </w:tc>
        <w:tc>
          <w:tcPr>
            <w:tcW w:w="3578" w:type="dxa"/>
            <w:tcBorders>
              <w:top w:val="single" w:color="auto" w:sz="4" w:space="0"/>
              <w:left w:val="single" w:color="auto" w:sz="4" w:space="0"/>
              <w:bottom w:val="single" w:color="auto" w:sz="4" w:space="0"/>
              <w:right w:val="single" w:color="auto" w:sz="4" w:space="0"/>
            </w:tcBorders>
            <w:shd w:val="clear" w:color="auto" w:fill="BDD6EE" w:themeFill="accent1" w:themeFillTint="66"/>
            <w:tcMar/>
          </w:tcPr>
          <w:p w:rsidR="00617FE8" w:rsidP="66957008" w:rsidRDefault="00617FE8" w14:paraId="6D711D0A" w14:textId="77777777" w14:noSpellErr="1">
            <w:pPr>
              <w:pStyle w:val="ListParagraph"/>
              <w:spacing w:after="0" w:line="240" w:lineRule="auto"/>
              <w:ind w:left="1080"/>
              <w:rPr>
                <w:rFonts w:cs="Arial"/>
                <w:b w:val="1"/>
                <w:bCs w:val="1"/>
                <w:sz w:val="20"/>
                <w:szCs w:val="20"/>
                <w:lang w:val="en-US"/>
              </w:rPr>
            </w:pPr>
            <w:r w:rsidRPr="66957008" w:rsidR="7E4FD3B0">
              <w:rPr>
                <w:rFonts w:cs="Arial"/>
                <w:b w:val="1"/>
                <w:bCs w:val="1"/>
                <w:sz w:val="32"/>
                <w:szCs w:val="32"/>
              </w:rPr>
              <w:t>Yes / No</w:t>
            </w:r>
          </w:p>
        </w:tc>
      </w:tr>
      <w:tr w:rsidR="00617FE8" w:rsidTr="66957008" w14:paraId="60358306" w14:textId="77777777">
        <w:trPr>
          <w:trHeight w:val="304"/>
        </w:trPr>
        <w:tc>
          <w:tcPr>
            <w:tcW w:w="6346" w:type="dxa"/>
            <w:tcBorders>
              <w:top w:val="single" w:color="auto" w:sz="4" w:space="0"/>
              <w:left w:val="single" w:color="auto" w:sz="4" w:space="0"/>
              <w:bottom w:val="single" w:color="auto" w:sz="4" w:space="0"/>
              <w:right w:val="single" w:color="auto" w:sz="4" w:space="0"/>
            </w:tcBorders>
            <w:shd w:val="clear" w:color="auto" w:fill="9CC2E5" w:themeFill="accent1" w:themeFillTint="99"/>
            <w:tcMar/>
            <w:hideMark/>
          </w:tcPr>
          <w:p w:rsidRPr="00AA7C6F" w:rsidR="00552377" w:rsidP="00AA7C6F" w:rsidRDefault="00617FE8" w14:paraId="2827FB37" w14:textId="1118B378" w14:noSpellErr="1">
            <w:pPr>
              <w:spacing w:after="0" w:line="240" w:lineRule="auto"/>
              <w:rPr>
                <w:rFonts w:cs="Arial"/>
                <w:sz w:val="20"/>
                <w:szCs w:val="20"/>
              </w:rPr>
            </w:pPr>
            <w:r w:rsidRPr="66957008" w:rsidR="7E4FD3B0">
              <w:rPr>
                <w:rFonts w:cs="Arial"/>
                <w:sz w:val="20"/>
                <w:szCs w:val="20"/>
              </w:rPr>
              <w:t>That the Candidate holds, or will hold should they be succe</w:t>
            </w:r>
            <w:r w:rsidRPr="66957008" w:rsidR="4DD8E984">
              <w:rPr>
                <w:rFonts w:cs="Arial"/>
                <w:sz w:val="20"/>
                <w:szCs w:val="20"/>
              </w:rPr>
              <w:t xml:space="preserve">ssful, the following insurances. </w:t>
            </w:r>
            <w:r w:rsidRPr="66957008" w:rsidR="5DA62CF7">
              <w:rPr>
                <w:rFonts w:cs="Arial"/>
                <w:sz w:val="20"/>
                <w:szCs w:val="20"/>
              </w:rPr>
              <w:t xml:space="preserve">TU Dublin </w:t>
            </w:r>
            <w:r w:rsidRPr="66957008" w:rsidR="4DD8E984">
              <w:rPr>
                <w:rFonts w:cs="Arial"/>
                <w:sz w:val="20"/>
                <w:szCs w:val="20"/>
              </w:rPr>
              <w:t>reserves the right to a</w:t>
            </w:r>
            <w:r w:rsidRPr="66957008" w:rsidR="1B7B424C">
              <w:rPr>
                <w:rFonts w:cs="Arial"/>
                <w:sz w:val="20"/>
                <w:szCs w:val="20"/>
              </w:rPr>
              <w:t>mend</w:t>
            </w:r>
            <w:r w:rsidRPr="66957008" w:rsidR="4DD8E984">
              <w:rPr>
                <w:rFonts w:cs="Arial"/>
                <w:sz w:val="20"/>
                <w:szCs w:val="20"/>
              </w:rPr>
              <w:t xml:space="preserve"> the </w:t>
            </w:r>
            <w:r w:rsidRPr="66957008" w:rsidR="1B7B424C">
              <w:rPr>
                <w:rFonts w:cs="Arial"/>
                <w:sz w:val="20"/>
                <w:szCs w:val="20"/>
              </w:rPr>
              <w:t>requirements before a Purchase Order is issued.</w:t>
            </w:r>
          </w:p>
        </w:tc>
        <w:tc>
          <w:tcPr>
            <w:tcW w:w="3578" w:type="dxa"/>
            <w:tcBorders>
              <w:top w:val="single" w:color="auto" w:sz="4" w:space="0"/>
              <w:left w:val="single" w:color="auto" w:sz="4" w:space="0"/>
              <w:bottom w:val="single" w:color="auto" w:sz="4" w:space="0"/>
              <w:right w:val="single" w:color="auto" w:sz="4" w:space="0"/>
            </w:tcBorders>
            <w:shd w:val="clear" w:color="auto" w:fill="BDD6EE" w:themeFill="accent1" w:themeFillTint="66"/>
            <w:tcMar/>
          </w:tcPr>
          <w:p w:rsidR="00617FE8" w:rsidP="66957008" w:rsidRDefault="00617FE8" w14:paraId="20DD2DDF" w14:textId="77777777" w14:noSpellErr="1">
            <w:pPr>
              <w:spacing w:after="0" w:line="240" w:lineRule="auto"/>
              <w:rPr>
                <w:rFonts w:cs="Arial"/>
                <w:b w:val="1"/>
                <w:bCs w:val="1"/>
                <w:sz w:val="20"/>
                <w:szCs w:val="20"/>
                <w:lang w:val="en-US"/>
              </w:rPr>
            </w:pPr>
          </w:p>
        </w:tc>
      </w:tr>
      <w:tr w:rsidR="00617FE8" w:rsidTr="66957008" w14:paraId="50817858" w14:textId="77777777">
        <w:trPr>
          <w:trHeight w:val="304"/>
        </w:trPr>
        <w:tc>
          <w:tcPr>
            <w:tcW w:w="6346" w:type="dxa"/>
            <w:tcBorders>
              <w:top w:val="single" w:color="auto" w:sz="4" w:space="0"/>
              <w:left w:val="single" w:color="auto" w:sz="4" w:space="0"/>
              <w:bottom w:val="single" w:color="auto" w:sz="4" w:space="0"/>
              <w:right w:val="single" w:color="auto" w:sz="4" w:space="0"/>
            </w:tcBorders>
            <w:shd w:val="clear" w:color="auto" w:fill="9CC2E5" w:themeFill="accent1" w:themeFillTint="99"/>
            <w:tcMar/>
            <w:hideMark/>
          </w:tcPr>
          <w:p w:rsidR="00617FE8" w:rsidP="00617FE8" w:rsidRDefault="00617FE8" w14:paraId="7FF0742A" w14:textId="21ECB6A7" w14:noSpellErr="1">
            <w:pPr>
              <w:spacing w:after="0" w:line="240" w:lineRule="auto"/>
              <w:rPr>
                <w:rFonts w:cs="Arial"/>
                <w:sz w:val="20"/>
                <w:szCs w:val="20"/>
              </w:rPr>
            </w:pPr>
            <w:r w:rsidRPr="66957008" w:rsidR="7E4FD3B0">
              <w:rPr>
                <w:rFonts w:cs="Arial"/>
                <w:sz w:val="20"/>
                <w:szCs w:val="20"/>
              </w:rPr>
              <w:t xml:space="preserve">Employer’s Liability </w:t>
            </w:r>
            <w:r w:rsidRPr="66957008" w:rsidR="4DDE985A">
              <w:rPr>
                <w:rFonts w:cs="Arial"/>
                <w:sz w:val="20"/>
                <w:szCs w:val="20"/>
              </w:rPr>
              <w:t>–</w:t>
            </w:r>
            <w:r w:rsidRPr="66957008" w:rsidR="7E4FD3B0">
              <w:rPr>
                <w:rFonts w:cs="Arial"/>
                <w:sz w:val="20"/>
                <w:szCs w:val="20"/>
              </w:rPr>
              <w:t xml:space="preserve"> </w:t>
            </w:r>
            <w:r w:rsidRPr="66957008" w:rsidR="3A2C910E">
              <w:rPr>
                <w:rFonts w:cs="Arial"/>
                <w:sz w:val="20"/>
                <w:szCs w:val="20"/>
              </w:rPr>
              <w:t>€13 Million</w:t>
            </w:r>
          </w:p>
        </w:tc>
        <w:sdt>
          <w:sdtPr>
            <w:rPr>
              <w:rFonts w:cs="Arial"/>
              <w:b/>
              <w:bCs/>
              <w:sz w:val="20"/>
              <w:szCs w:val="20"/>
              <w:lang w:val="en-US"/>
            </w:rPr>
            <w:id w:val="2107221474"/>
            <w:placeholder>
              <w:docPart w:val="F1355298B9B8414893BA49C1F060D82C"/>
            </w:placeholder>
            <w:showingPlcHdr/>
            <w:comboBox>
              <w:listItem w:value="Choose an item."/>
              <w:listItem w:displayText="Yes" w:value="Yes"/>
              <w:listItem w:displayText="No" w:value="No"/>
            </w:comboBox>
          </w:sdtPr>
          <w:sdtContent>
            <w:tc>
              <w:tcPr>
                <w:tcW w:w="3578" w:type="dxa"/>
                <w:tcBorders>
                  <w:top w:val="single" w:color="auto" w:sz="4" w:space="0"/>
                  <w:left w:val="single" w:color="auto" w:sz="4" w:space="0"/>
                  <w:bottom w:val="single" w:color="auto" w:sz="4" w:space="0"/>
                  <w:right w:val="single" w:color="auto" w:sz="4" w:space="0"/>
                </w:tcBorders>
                <w:tcMar/>
                <w:hideMark/>
              </w:tcPr>
              <w:p w:rsidRPr="0023491F" w:rsidR="00617FE8" w:rsidP="66957008" w:rsidRDefault="006A0493" w14:paraId="46A55A2E" w14:textId="183AF123" w14:noSpellErr="1">
                <w:pPr>
                  <w:spacing w:after="0" w:line="240" w:lineRule="auto"/>
                  <w:rPr>
                    <w:rFonts w:cs="Arial"/>
                    <w:b w:val="1"/>
                    <w:bCs w:val="1"/>
                    <w:sz w:val="20"/>
                    <w:szCs w:val="20"/>
                    <w:lang w:val="en-US"/>
                  </w:rPr>
                </w:pPr>
                <w:r w:rsidRPr="66957008" w:rsidR="371A4BA9">
                  <w:rPr>
                    <w:rStyle w:val="PlaceholderText"/>
                  </w:rPr>
                  <w:t>Choose an item.</w:t>
                </w:r>
              </w:p>
            </w:tc>
          </w:sdtContent>
          <w:sdtEndPr>
            <w:rPr>
              <w:rFonts w:cs="Arial"/>
              <w:b w:val="1"/>
              <w:bCs w:val="1"/>
              <w:sz w:val="20"/>
              <w:szCs w:val="20"/>
              <w:lang w:val="en-US"/>
            </w:rPr>
          </w:sdtEndPr>
        </w:sdt>
      </w:tr>
      <w:tr w:rsidR="00617FE8" w:rsidTr="66957008" w14:paraId="3FDA2B71" w14:textId="77777777">
        <w:trPr>
          <w:trHeight w:val="304"/>
        </w:trPr>
        <w:tc>
          <w:tcPr>
            <w:tcW w:w="6346" w:type="dxa"/>
            <w:tcBorders>
              <w:top w:val="single" w:color="auto" w:sz="4" w:space="0"/>
              <w:left w:val="single" w:color="auto" w:sz="4" w:space="0"/>
              <w:bottom w:val="single" w:color="auto" w:sz="4" w:space="0"/>
              <w:right w:val="single" w:color="auto" w:sz="4" w:space="0"/>
            </w:tcBorders>
            <w:shd w:val="clear" w:color="auto" w:fill="9CC2E5" w:themeFill="accent1" w:themeFillTint="99"/>
            <w:tcMar/>
            <w:hideMark/>
          </w:tcPr>
          <w:p w:rsidR="00617FE8" w:rsidP="00617FE8" w:rsidRDefault="00617FE8" w14:paraId="11F29573" w14:textId="124C3D3F" w14:noSpellErr="1">
            <w:pPr>
              <w:spacing w:after="0" w:line="240" w:lineRule="auto"/>
              <w:rPr>
                <w:rFonts w:cs="Arial"/>
                <w:sz w:val="20"/>
                <w:szCs w:val="20"/>
              </w:rPr>
            </w:pPr>
            <w:r w:rsidRPr="66957008" w:rsidR="7E4FD3B0">
              <w:rPr>
                <w:rFonts w:cs="Arial"/>
                <w:sz w:val="20"/>
                <w:szCs w:val="20"/>
              </w:rPr>
              <w:t xml:space="preserve">Public </w:t>
            </w:r>
            <w:r w:rsidRPr="66957008" w:rsidR="3A2C910E">
              <w:rPr>
                <w:rFonts w:cs="Arial"/>
                <w:sz w:val="20"/>
                <w:szCs w:val="20"/>
              </w:rPr>
              <w:t xml:space="preserve">&amp; Product </w:t>
            </w:r>
            <w:r w:rsidRPr="66957008" w:rsidR="7E4FD3B0">
              <w:rPr>
                <w:rFonts w:cs="Arial"/>
                <w:sz w:val="20"/>
                <w:szCs w:val="20"/>
              </w:rPr>
              <w:t xml:space="preserve">Liability - </w:t>
            </w:r>
            <w:r w:rsidRPr="66957008" w:rsidR="3A2C910E">
              <w:rPr>
                <w:rFonts w:cs="Arial"/>
                <w:sz w:val="20"/>
                <w:szCs w:val="20"/>
              </w:rPr>
              <w:t>€6.5 Million</w:t>
            </w:r>
          </w:p>
        </w:tc>
        <w:sdt>
          <w:sdtPr>
            <w:rPr>
              <w:rStyle w:val="Heading1Char"/>
              <w:b w:val="0"/>
              <w:bCs w:val="0"/>
              <w:color w:val="808080"/>
              <w:sz w:val="22"/>
              <w:szCs w:val="22"/>
            </w:rPr>
            <w:id w:val="1435398391"/>
            <w:placeholder>
              <w:docPart w:val="C7F10A1E6BE645BAA7F472DA12AA9A5D"/>
            </w:placeholder>
            <w:comboBox>
              <w:listItem w:value="Choose an item."/>
              <w:listItem w:displayText="Yes" w:value="Yes"/>
              <w:listItem w:displayText="No" w:value="No"/>
            </w:comboBox>
          </w:sdtPr>
          <w:sdtEndPr>
            <w:rPr>
              <w:rStyle w:val="Heading1Char"/>
              <w:b w:val="0"/>
              <w:bCs w:val="0"/>
              <w:color w:val="808080" w:themeColor="background1" w:themeShade="80"/>
              <w:sz w:val="22"/>
              <w:szCs w:val="22"/>
            </w:rPr>
          </w:sdtEndPr>
          <w:sdtContent>
            <w:tc>
              <w:tcPr>
                <w:tcW w:w="3578" w:type="dxa"/>
                <w:tcBorders>
                  <w:top w:val="single" w:color="auto" w:sz="4" w:space="0"/>
                  <w:left w:val="single" w:color="auto" w:sz="4" w:space="0"/>
                  <w:bottom w:val="single" w:color="auto" w:sz="4" w:space="0"/>
                  <w:right w:val="single" w:color="auto" w:sz="4" w:space="0"/>
                </w:tcBorders>
                <w:tcMar/>
                <w:hideMark/>
              </w:tcPr>
              <w:p w:rsidRPr="0023491F" w:rsidR="00617FE8" w:rsidP="66957008" w:rsidRDefault="008B4CDD" w14:paraId="225C0936" w14:textId="667C76EB" w14:noSpellErr="1">
                <w:pPr>
                  <w:spacing w:after="0" w:line="240" w:lineRule="auto"/>
                  <w:jc w:val="both"/>
                  <w:rPr>
                    <w:rFonts w:cs="Arial"/>
                    <w:b w:val="1"/>
                    <w:bCs w:val="1"/>
                    <w:sz w:val="20"/>
                    <w:szCs w:val="20"/>
                    <w:lang w:val="en-US"/>
                  </w:rPr>
                </w:pPr>
                <w:r w:rsidRPr="66957008" w:rsidR="02463B62">
                  <w:rPr>
                    <w:rStyle w:val="Heading1Char"/>
                    <w:b w:val="0"/>
                    <w:bCs w:val="0"/>
                    <w:color w:val="808080" w:themeColor="background1" w:themeTint="FF" w:themeShade="80"/>
                    <w:sz w:val="22"/>
                    <w:szCs w:val="22"/>
                  </w:rPr>
                  <w:t>Choose an item.</w:t>
                </w:r>
              </w:p>
            </w:tc>
          </w:sdtContent>
        </w:sdt>
      </w:tr>
    </w:tbl>
    <w:p w:rsidR="00617FE8" w:rsidRDefault="00617FE8" w14:paraId="40282BFA" w14:textId="75128766" w14:noSpellErr="1">
      <w:pPr>
        <w:spacing w:after="160" w:line="259" w:lineRule="auto"/>
        <w:rPr>
          <w:sz w:val="20"/>
          <w:szCs w:val="20"/>
        </w:rPr>
      </w:pPr>
    </w:p>
    <w:p w:rsidR="00C930A3" w:rsidRDefault="00C930A3" w14:paraId="62E13922" w14:textId="77777777" w14:noSpellErr="1">
      <w:pPr>
        <w:spacing w:after="160" w:line="259" w:lineRule="auto"/>
        <w:rPr>
          <w:sz w:val="20"/>
          <w:szCs w:val="20"/>
        </w:rPr>
      </w:pPr>
    </w:p>
    <w:p w:rsidRPr="001B792B" w:rsidR="00603290" w:rsidP="52AF6708" w:rsidRDefault="00617FE8" w14:paraId="19BD3F27" w14:textId="04FE0530">
      <w:pPr>
        <w:jc w:val="both"/>
        <w:rPr>
          <w:rFonts w:cs="Calibri" w:cstheme="minorAscii"/>
          <w:i w:val="1"/>
          <w:iCs w:val="1"/>
          <w:sz w:val="24"/>
          <w:szCs w:val="24"/>
          <w:lang w:val="en-GB"/>
        </w:rPr>
      </w:pPr>
      <w:r w:rsidRPr="52AF6708" w:rsidR="7E4FD3B0">
        <w:rPr>
          <w:rFonts w:cs="Calibri" w:cstheme="minorAscii"/>
          <w:i w:val="1"/>
          <w:iCs w:val="1"/>
          <w:sz w:val="24"/>
          <w:szCs w:val="24"/>
          <w:lang w:val="en-GB"/>
        </w:rPr>
        <w:t xml:space="preserve">Documentary evidence of economic and financial standing is not </w:t>
      </w:r>
      <w:r w:rsidRPr="52AF6708" w:rsidR="7E4FD3B0">
        <w:rPr>
          <w:rFonts w:cs="Calibri" w:cstheme="minorAscii"/>
          <w:i w:val="1"/>
          <w:iCs w:val="1"/>
          <w:sz w:val="24"/>
          <w:szCs w:val="24"/>
          <w:lang w:val="en-GB"/>
        </w:rPr>
        <w:t>required</w:t>
      </w:r>
      <w:r w:rsidRPr="52AF6708" w:rsidR="7E4FD3B0">
        <w:rPr>
          <w:rFonts w:cs="Calibri" w:cstheme="minorAscii"/>
          <w:i w:val="1"/>
          <w:iCs w:val="1"/>
          <w:sz w:val="24"/>
          <w:szCs w:val="24"/>
          <w:lang w:val="en-GB"/>
        </w:rPr>
        <w:t xml:space="preserve"> at this stage of the Competition. </w:t>
      </w:r>
      <w:r w:rsidRPr="52AF6708" w:rsidR="04F56F9C">
        <w:rPr>
          <w:rFonts w:cs="Calibri" w:cstheme="minorAscii"/>
          <w:i w:val="1"/>
          <w:iCs w:val="1"/>
          <w:sz w:val="24"/>
          <w:szCs w:val="24"/>
          <w:lang w:val="en-GB"/>
        </w:rPr>
        <w:t>Instead,</w:t>
      </w:r>
      <w:r w:rsidRPr="52AF6708" w:rsidR="7E4FD3B0">
        <w:rPr>
          <w:rFonts w:cs="Calibri" w:cstheme="minorAscii"/>
          <w:i w:val="1"/>
          <w:iCs w:val="1"/>
          <w:sz w:val="24"/>
          <w:szCs w:val="24"/>
          <w:lang w:val="en-GB"/>
        </w:rPr>
        <w:t xml:space="preserve"> Candidates are asked to declare that they meet the </w:t>
      </w:r>
      <w:r w:rsidRPr="52AF6708" w:rsidR="7E4FD3B0">
        <w:rPr>
          <w:rFonts w:cs="Calibri" w:cstheme="minorAscii"/>
          <w:i w:val="1"/>
          <w:iCs w:val="1"/>
          <w:sz w:val="24"/>
          <w:szCs w:val="24"/>
          <w:lang w:val="en-GB"/>
        </w:rPr>
        <w:t>minimum</w:t>
      </w:r>
      <w:r w:rsidRPr="52AF6708" w:rsidR="7E4FD3B0">
        <w:rPr>
          <w:rFonts w:cs="Calibri" w:cstheme="minorAscii"/>
          <w:i w:val="1"/>
          <w:iCs w:val="1"/>
          <w:sz w:val="24"/>
          <w:szCs w:val="24"/>
          <w:lang w:val="en-GB"/>
        </w:rPr>
        <w:t xml:space="preserve"> standards required by the Contracting Authority and will be </w:t>
      </w:r>
      <w:r w:rsidRPr="52AF6708" w:rsidR="7E4FD3B0">
        <w:rPr>
          <w:rFonts w:cs="Calibri" w:cstheme="minorAscii"/>
          <w:i w:val="1"/>
          <w:iCs w:val="1"/>
          <w:sz w:val="24"/>
          <w:szCs w:val="24"/>
          <w:lang w:val="en-GB"/>
        </w:rPr>
        <w:t>in a position</w:t>
      </w:r>
      <w:r w:rsidRPr="52AF6708" w:rsidR="7E4FD3B0">
        <w:rPr>
          <w:rFonts w:cs="Calibri" w:cstheme="minorAscii"/>
          <w:i w:val="1"/>
          <w:iCs w:val="1"/>
          <w:sz w:val="24"/>
          <w:szCs w:val="24"/>
          <w:lang w:val="en-GB"/>
        </w:rPr>
        <w:t xml:space="preserve"> to produce the necessary documentation (</w:t>
      </w:r>
      <w:r w:rsidRPr="52AF6708" w:rsidR="04F56F9C">
        <w:rPr>
          <w:rFonts w:cs="Calibri" w:cstheme="minorAscii"/>
          <w:i w:val="1"/>
          <w:iCs w:val="1"/>
          <w:sz w:val="24"/>
          <w:szCs w:val="24"/>
          <w:lang w:val="en-GB"/>
        </w:rPr>
        <w:t>e.g.</w:t>
      </w:r>
      <w:r w:rsidRPr="52AF6708" w:rsidR="04F56F9C">
        <w:rPr>
          <w:rFonts w:cs="Calibri" w:cstheme="minorAscii"/>
          <w:i w:val="1"/>
          <w:iCs w:val="1"/>
          <w:sz w:val="24"/>
          <w:szCs w:val="24"/>
          <w:lang w:val="en-GB"/>
        </w:rPr>
        <w:t>,</w:t>
      </w:r>
      <w:r w:rsidRPr="52AF6708" w:rsidR="7E4FD3B0">
        <w:rPr>
          <w:rFonts w:cs="Calibri" w:cstheme="minorAscii"/>
          <w:i w:val="1"/>
          <w:iCs w:val="1"/>
          <w:sz w:val="24"/>
          <w:szCs w:val="24"/>
          <w:lang w:val="en-GB"/>
        </w:rPr>
        <w:t xml:space="preserve"> ,</w:t>
      </w:r>
      <w:r w:rsidRPr="52AF6708" w:rsidR="7E4FD3B0">
        <w:rPr>
          <w:rFonts w:cs="Calibri" w:cstheme="minorAscii"/>
          <w:i w:val="1"/>
          <w:iCs w:val="1"/>
          <w:sz w:val="24"/>
          <w:szCs w:val="24"/>
          <w:lang w:val="en-GB"/>
        </w:rPr>
        <w:t xml:space="preserve"> audited accounts, proof of </w:t>
      </w:r>
      <w:r w:rsidRPr="52AF6708" w:rsidR="70E44E3F">
        <w:rPr>
          <w:rFonts w:cs="Calibri" w:cstheme="minorAscii"/>
          <w:i w:val="1"/>
          <w:iCs w:val="1"/>
          <w:sz w:val="24"/>
          <w:szCs w:val="24"/>
          <w:lang w:val="en-GB"/>
        </w:rPr>
        <w:t>insurance</w:t>
      </w:r>
      <w:r w:rsidRPr="52AF6708" w:rsidR="7E4FD3B0">
        <w:rPr>
          <w:rFonts w:cs="Calibri" w:cstheme="minorAscii"/>
          <w:i w:val="1"/>
          <w:iCs w:val="1"/>
          <w:sz w:val="24"/>
          <w:szCs w:val="24"/>
          <w:lang w:val="en-GB"/>
        </w:rPr>
        <w:t xml:space="preserve">, </w:t>
      </w:r>
      <w:r w:rsidRPr="52AF6708" w:rsidR="4E66369C">
        <w:rPr>
          <w:rFonts w:cs="Calibri" w:cstheme="minorAscii"/>
          <w:i w:val="1"/>
          <w:iCs w:val="1"/>
          <w:sz w:val="24"/>
          <w:szCs w:val="24"/>
          <w:lang w:val="en-GB"/>
        </w:rPr>
        <w:t xml:space="preserve">tax clearance </w:t>
      </w:r>
      <w:r w:rsidRPr="52AF6708" w:rsidR="7E4FD3B0">
        <w:rPr>
          <w:rFonts w:cs="Calibri" w:cstheme="minorAscii"/>
          <w:i w:val="1"/>
          <w:iCs w:val="1"/>
          <w:sz w:val="24"/>
          <w:szCs w:val="24"/>
          <w:lang w:val="en-GB"/>
        </w:rPr>
        <w:t xml:space="preserve">etc.) if </w:t>
      </w:r>
      <w:r w:rsidRPr="52AF6708" w:rsidR="7E4FD3B0">
        <w:rPr>
          <w:rFonts w:cs="Calibri" w:cstheme="minorAscii"/>
          <w:i w:val="1"/>
          <w:iCs w:val="1"/>
          <w:sz w:val="24"/>
          <w:szCs w:val="24"/>
          <w:lang w:val="en-GB"/>
        </w:rPr>
        <w:t>prior to any award of contract.</w:t>
      </w:r>
    </w:p>
    <w:tbl>
      <w:tblPr>
        <w:tblStyle w:val="TableGrid"/>
        <w:tblW w:w="9782" w:type="dxa"/>
        <w:tblInd w:w="-431" w:type="dxa"/>
        <w:shd w:val="clear" w:color="auto" w:fill="7B7B7B" w:themeFill="accent3" w:themeFillShade="BF"/>
        <w:tblLook w:val="04A0" w:firstRow="1" w:lastRow="0" w:firstColumn="1" w:lastColumn="0" w:noHBand="0" w:noVBand="1"/>
      </w:tblPr>
      <w:tblGrid>
        <w:gridCol w:w="9782"/>
      </w:tblGrid>
      <w:tr w:rsidRPr="005A63B5" w:rsidR="00F13546" w:rsidTr="66957008" w14:paraId="3F46CBE7" w14:textId="77777777">
        <w:trPr>
          <w:trHeight w:val="456"/>
        </w:trPr>
        <w:tc>
          <w:tcPr>
            <w:tcW w:w="9782" w:type="dxa"/>
            <w:shd w:val="clear" w:color="auto" w:fill="9CC2E5" w:themeFill="accent1" w:themeFillTint="99"/>
            <w:tcMar/>
          </w:tcPr>
          <w:p w:rsidRPr="005A63B5" w:rsidR="00F13546" w:rsidP="66957008" w:rsidRDefault="00F13546" w14:paraId="22EED3F9" w14:textId="0F948E51" w14:noSpellErr="1">
            <w:pPr>
              <w:spacing w:after="0" w:line="240" w:lineRule="auto"/>
              <w:jc w:val="center"/>
              <w:rPr>
                <w:rFonts w:cs="Calibri" w:cstheme="minorAscii"/>
                <w:color w:val="FFFFFF" w:themeColor="background1"/>
                <w:sz w:val="20"/>
                <w:szCs w:val="20"/>
              </w:rPr>
            </w:pPr>
            <w:r w:rsidRPr="66957008" w:rsidR="328851C7">
              <w:rPr>
                <w:rFonts w:cs="Arial"/>
                <w:b w:val="1"/>
                <w:bCs w:val="1"/>
                <w:sz w:val="32"/>
                <w:szCs w:val="32"/>
              </w:rPr>
              <w:t>A5. Lots</w:t>
            </w:r>
          </w:p>
        </w:tc>
      </w:tr>
    </w:tbl>
    <w:p w:rsidRPr="0009570C" w:rsidR="00D24509" w:rsidP="66957008" w:rsidRDefault="00D24509" w14:paraId="122ACB8D" w14:textId="171CB824">
      <w:pPr>
        <w:spacing w:after="160" w:line="259" w:lineRule="auto"/>
        <w:rPr>
          <w:sz w:val="20"/>
          <w:szCs w:val="20"/>
          <w:lang w:val="en-IE"/>
        </w:rPr>
      </w:pPr>
      <w:r w:rsidRPr="66957008" w:rsidR="3B9C5023">
        <w:rPr>
          <w:lang w:val="en-IE"/>
        </w:rPr>
        <w:t xml:space="preserve">The requirements </w:t>
      </w:r>
      <w:r w:rsidRPr="66957008" w:rsidR="3B9C5023">
        <w:rPr>
          <w:lang w:val="en-IE"/>
        </w:rPr>
        <w:t>identified</w:t>
      </w:r>
      <w:r w:rsidRPr="66957008" w:rsidR="3B9C5023">
        <w:rPr>
          <w:lang w:val="en-IE"/>
        </w:rPr>
        <w:t xml:space="preserve"> by TU Dublin have been </w:t>
      </w:r>
      <w:r w:rsidRPr="66957008" w:rsidR="3B9C5023">
        <w:rPr>
          <w:lang w:val="en-IE"/>
        </w:rPr>
        <w:t>allocated</w:t>
      </w:r>
      <w:r w:rsidRPr="66957008" w:rsidR="3B9C5023">
        <w:rPr>
          <w:lang w:val="en-IE"/>
        </w:rPr>
        <w:t xml:space="preserve"> to different Lots, </w:t>
      </w:r>
      <w:r w:rsidRPr="66957008" w:rsidR="3B9C5023">
        <w:rPr>
          <w:lang w:val="en-IE"/>
        </w:rPr>
        <w:t>identified</w:t>
      </w:r>
      <w:r w:rsidRPr="66957008" w:rsidR="3B9C5023">
        <w:rPr>
          <w:lang w:val="en-IE"/>
        </w:rPr>
        <w:t xml:space="preserve"> below.</w:t>
      </w:r>
    </w:p>
    <w:p w:rsidRPr="0009570C" w:rsidR="00D24509" w:rsidP="66957008" w:rsidRDefault="00D24509" w14:paraId="51B8E09D" w14:textId="3D713B1F">
      <w:pPr>
        <w:pStyle w:val="Normal"/>
        <w:rPr>
          <w:rFonts w:cs="Calibri" w:cstheme="minorAscii"/>
          <w:sz w:val="24"/>
          <w:szCs w:val="24"/>
        </w:rPr>
      </w:pPr>
      <w:r w:rsidRPr="66957008" w:rsidR="3B9C5023">
        <w:rPr>
          <w:rFonts w:cs="Calibri" w:cstheme="minorAscii"/>
          <w:sz w:val="24"/>
          <w:szCs w:val="24"/>
        </w:rPr>
        <w:t>Please tick the lot or lots you wish to apply for below.</w:t>
      </w:r>
    </w:p>
    <w:p w:rsidRPr="0009570C" w:rsidR="00D24509" w:rsidP="66957008" w:rsidRDefault="00D24509" w14:paraId="5E019687" w14:textId="6D1AEA05">
      <w:pPr>
        <w:pStyle w:val="Normal"/>
        <w:rPr>
          <w:rFonts w:cs="Calibri" w:cstheme="minorAscii"/>
          <w:lang w:eastAsia="en-IE"/>
        </w:rPr>
      </w:pPr>
    </w:p>
    <w:tbl>
      <w:tblPr>
        <w:tblStyle w:val="TableGrid"/>
        <w:tblW w:w="9791" w:type="dxa"/>
        <w:jc w:val="center"/>
        <w:tblLook w:val="04A0" w:firstRow="1" w:lastRow="0" w:firstColumn="1" w:lastColumn="0" w:noHBand="0" w:noVBand="1"/>
      </w:tblPr>
      <w:tblGrid>
        <w:gridCol w:w="8774"/>
        <w:gridCol w:w="1017"/>
      </w:tblGrid>
      <w:tr w:rsidRPr="00C243E0" w:rsidR="0009570C" w:rsidTr="66957008" w14:paraId="52443E1A" w14:textId="77777777">
        <w:trPr>
          <w:trHeight w:val="243"/>
          <w:jc w:val="center"/>
        </w:trPr>
        <w:tc>
          <w:tcPr>
            <w:tcW w:w="9791" w:type="dxa"/>
            <w:gridSpan w:val="2"/>
            <w:tcBorders>
              <w:bottom w:val="single" w:color="auto" w:sz="4" w:space="0"/>
            </w:tcBorders>
            <w:shd w:val="clear" w:color="auto" w:fill="BDD6EE" w:themeFill="accent1" w:themeFillTint="66"/>
            <w:tcMar/>
          </w:tcPr>
          <w:p w:rsidRPr="00C243E0" w:rsidR="0009570C" w:rsidP="66957008" w:rsidRDefault="0009570C" w14:paraId="625AD903" w14:textId="39923BF7" w14:noSpellErr="1">
            <w:pPr>
              <w:spacing w:before="100" w:beforeAutospacing="on" w:after="0"/>
              <w:rPr>
                <w:b w:val="1"/>
                <w:bCs w:val="1"/>
              </w:rPr>
            </w:pPr>
            <w:r w:rsidRPr="66957008" w:rsidR="7441F2A0">
              <w:rPr>
                <w:b w:val="1"/>
                <w:bCs w:val="1"/>
              </w:rPr>
              <w:t xml:space="preserve"> Indicate which Lots you are applying to.</w:t>
            </w:r>
          </w:p>
        </w:tc>
      </w:tr>
      <w:tr w:rsidR="0009570C" w:rsidTr="66957008" w14:paraId="2343A17E" w14:textId="77777777">
        <w:trPr>
          <w:trHeight w:val="469"/>
          <w:jc w:val="center"/>
        </w:trPr>
        <w:tc>
          <w:tcPr>
            <w:tcW w:w="8774" w:type="dxa"/>
            <w:shd w:val="clear" w:color="auto" w:fill="BDD6EE" w:themeFill="accent1" w:themeFillTint="66"/>
            <w:tcMar/>
            <w:vAlign w:val="center"/>
          </w:tcPr>
          <w:p w:rsidRPr="00DD7CF2" w:rsidR="0009570C" w:rsidP="00397DA9" w:rsidRDefault="0009570C" w14:paraId="1F0F4882" w14:textId="3BE9EC2C" w14:noSpellErr="1">
            <w:pPr>
              <w:pStyle w:val="NoSpacing"/>
              <w:rPr>
                <w:b w:val="1"/>
                <w:bCs w:val="1"/>
              </w:rPr>
            </w:pPr>
            <w:r w:rsidRPr="66957008" w:rsidR="7441F2A0">
              <w:rPr>
                <w:b w:val="1"/>
                <w:bCs w:val="1"/>
              </w:rPr>
              <w:t xml:space="preserve">Lot 1 – </w:t>
            </w:r>
            <w:r w:rsidRPr="66957008" w:rsidR="3A2C910E">
              <w:rPr>
                <w:b w:val="1"/>
                <w:bCs w:val="1"/>
              </w:rPr>
              <w:t>Specialised Tools</w:t>
            </w:r>
          </w:p>
        </w:tc>
        <w:sdt>
          <w:sdtPr>
            <w:id w:val="1737897991"/>
            <w14:checkbox>
              <w14:checked w14:val="0"/>
              <w14:checkedState w14:val="2612" w14:font="MS Gothic"/>
              <w14:uncheckedState w14:val="2610" w14:font="MS Gothic"/>
            </w14:checkbox>
          </w:sdtPr>
          <w:sdtContent>
            <w:tc>
              <w:tcPr>
                <w:tcW w:w="1017" w:type="dxa"/>
                <w:tcMar/>
                <w:vAlign w:val="center"/>
              </w:tcPr>
              <w:p w:rsidR="0009570C" w:rsidP="66957008" w:rsidRDefault="0009570C" w14:paraId="285D6DA2" w14:textId="77777777" w14:noSpellErr="1">
                <w:pPr>
                  <w:spacing w:before="100" w:beforeAutospacing="on" w:after="0"/>
                  <w:jc w:val="both"/>
                </w:pPr>
                <w:r w:rsidRPr="66957008" w:rsidR="7441F2A0">
                  <w:rPr>
                    <w:rFonts w:ascii="MS Gothic" w:hAnsi="MS Gothic" w:eastAsia="MS Gothic"/>
                  </w:rPr>
                  <w:t>☐</w:t>
                </w:r>
              </w:p>
            </w:tc>
          </w:sdtContent>
        </w:sdt>
      </w:tr>
      <w:tr w:rsidR="0009570C" w:rsidTr="66957008" w14:paraId="1F2BF2B7" w14:textId="77777777">
        <w:trPr>
          <w:trHeight w:val="405"/>
          <w:jc w:val="center"/>
        </w:trPr>
        <w:tc>
          <w:tcPr>
            <w:tcW w:w="8774" w:type="dxa"/>
            <w:shd w:val="clear" w:color="auto" w:fill="BDD6EE" w:themeFill="accent1" w:themeFillTint="66"/>
            <w:tcMar/>
            <w:vAlign w:val="center"/>
          </w:tcPr>
          <w:p w:rsidRPr="00DD7CF2" w:rsidR="0009570C" w:rsidP="66957008" w:rsidRDefault="0009570C" w14:paraId="749716BE" w14:textId="5C28D2CE" w14:noSpellErr="1">
            <w:pPr>
              <w:pStyle w:val="NoSpacing"/>
              <w:rPr>
                <w:rFonts w:eastAsia="Calibri" w:eastAsiaTheme="minorAscii"/>
                <w:b w:val="1"/>
                <w:bCs w:val="1"/>
                <w:lang w:eastAsia="en-IE"/>
              </w:rPr>
            </w:pPr>
            <w:r w:rsidRPr="66957008" w:rsidR="7441F2A0">
              <w:rPr>
                <w:b w:val="1"/>
                <w:bCs w:val="1"/>
              </w:rPr>
              <w:t xml:space="preserve">Lot 2 – </w:t>
            </w:r>
            <w:r w:rsidRPr="66957008" w:rsidR="3A2C910E">
              <w:rPr>
                <w:b w:val="1"/>
                <w:bCs w:val="1"/>
              </w:rPr>
              <w:t>Specialised Timber</w:t>
            </w:r>
          </w:p>
        </w:tc>
        <w:sdt>
          <w:sdtPr>
            <w:id w:val="-1178807521"/>
            <w14:checkbox>
              <w14:checked w14:val="0"/>
              <w14:checkedState w14:val="2612" w14:font="MS Gothic"/>
              <w14:uncheckedState w14:val="2610" w14:font="MS Gothic"/>
            </w14:checkbox>
          </w:sdtPr>
          <w:sdtContent>
            <w:tc>
              <w:tcPr>
                <w:tcW w:w="1017" w:type="dxa"/>
                <w:tcMar/>
                <w:vAlign w:val="center"/>
              </w:tcPr>
              <w:p w:rsidR="0009570C" w:rsidP="66957008" w:rsidRDefault="0009570C" w14:paraId="63506B29" w14:textId="77777777" w14:noSpellErr="1">
                <w:pPr>
                  <w:spacing w:before="100" w:beforeAutospacing="on" w:after="0"/>
                  <w:jc w:val="both"/>
                </w:pPr>
                <w:r w:rsidRPr="66957008" w:rsidR="7441F2A0">
                  <w:rPr>
                    <w:rFonts w:ascii="MS Gothic" w:hAnsi="MS Gothic" w:eastAsia="MS Gothic"/>
                  </w:rPr>
                  <w:t>☐</w:t>
                </w:r>
              </w:p>
            </w:tc>
          </w:sdtContent>
        </w:sdt>
      </w:tr>
      <w:tr w:rsidR="0009570C" w:rsidTr="66957008" w14:paraId="64AF291F" w14:textId="77777777">
        <w:trPr>
          <w:trHeight w:val="405"/>
          <w:jc w:val="center"/>
        </w:trPr>
        <w:tc>
          <w:tcPr>
            <w:tcW w:w="8774" w:type="dxa"/>
            <w:shd w:val="clear" w:color="auto" w:fill="BDD6EE" w:themeFill="accent1" w:themeFillTint="66"/>
            <w:tcMar/>
            <w:vAlign w:val="center"/>
          </w:tcPr>
          <w:p w:rsidRPr="00DD7CF2" w:rsidR="0009570C" w:rsidP="66957008" w:rsidRDefault="0009570C" w14:paraId="740B22C1" w14:textId="6ADA526E" w14:noSpellErr="1">
            <w:pPr>
              <w:spacing w:before="100" w:beforeAutospacing="on" w:after="0"/>
              <w:jc w:val="both"/>
              <w:rPr>
                <w:b w:val="1"/>
                <w:bCs w:val="1"/>
              </w:rPr>
            </w:pPr>
            <w:r w:rsidRPr="66957008" w:rsidR="7441F2A0">
              <w:rPr>
                <w:b w:val="1"/>
                <w:bCs w:val="1"/>
              </w:rPr>
              <w:t xml:space="preserve">Lot 3 – </w:t>
            </w:r>
            <w:r w:rsidRPr="66957008" w:rsidR="3A2C910E">
              <w:rPr>
                <w:b w:val="1"/>
                <w:bCs w:val="1"/>
              </w:rPr>
              <w:t>Specialised Carpentry Materials</w:t>
            </w:r>
          </w:p>
        </w:tc>
        <w:sdt>
          <w:sdtPr>
            <w:id w:val="-1565949588"/>
            <w14:checkbox>
              <w14:checked w14:val="0"/>
              <w14:checkedState w14:val="2612" w14:font="MS Gothic"/>
              <w14:uncheckedState w14:val="2610" w14:font="MS Gothic"/>
            </w14:checkbox>
          </w:sdtPr>
          <w:sdtContent>
            <w:tc>
              <w:tcPr>
                <w:tcW w:w="1017" w:type="dxa"/>
                <w:tcMar/>
                <w:vAlign w:val="center"/>
              </w:tcPr>
              <w:p w:rsidR="0009570C" w:rsidP="66957008" w:rsidRDefault="0009570C" w14:paraId="6A4142DE" w14:textId="77777777" w14:noSpellErr="1">
                <w:pPr>
                  <w:spacing w:before="100" w:beforeAutospacing="on" w:after="0"/>
                  <w:jc w:val="both"/>
                </w:pPr>
                <w:r w:rsidRPr="66957008" w:rsidR="7441F2A0">
                  <w:rPr>
                    <w:rFonts w:ascii="MS Gothic" w:hAnsi="MS Gothic" w:eastAsia="MS Gothic"/>
                  </w:rPr>
                  <w:t>☐</w:t>
                </w:r>
              </w:p>
            </w:tc>
          </w:sdtContent>
        </w:sdt>
      </w:tr>
    </w:tbl>
    <w:p w:rsidR="0009570C" w:rsidP="007F3551" w:rsidRDefault="0009570C" w14:paraId="67F57F7D" w14:textId="44A81D84" w14:noSpellErr="1">
      <w:pPr>
        <w:spacing w:after="160" w:line="259" w:lineRule="auto"/>
        <w:rPr>
          <w:sz w:val="20"/>
          <w:szCs w:val="20"/>
        </w:rPr>
      </w:pPr>
    </w:p>
    <w:bookmarkStart w:name="_Hlk77755282" w:id="5"/>
    <w:bookmarkEnd w:id="5"/>
    <w:p w:rsidR="0009570C" w:rsidP="007F3551" w:rsidRDefault="0009570C" w14:paraId="5B04DC10" w14:textId="77777777" w14:noSpellErr="1">
      <w:pPr>
        <w:spacing w:after="160" w:line="259" w:lineRule="auto"/>
        <w:rPr>
          <w:sz w:val="20"/>
          <w:szCs w:val="20"/>
        </w:rPr>
      </w:pPr>
    </w:p>
    <w:p w:rsidR="66957008" w:rsidP="66957008" w:rsidRDefault="66957008" w14:paraId="19DD34E7" w14:textId="0141BD00">
      <w:pPr>
        <w:spacing w:after="160" w:line="259" w:lineRule="auto"/>
        <w:rPr>
          <w:sz w:val="20"/>
          <w:szCs w:val="20"/>
        </w:rPr>
      </w:pPr>
    </w:p>
    <w:p w:rsidR="66957008" w:rsidP="66957008" w:rsidRDefault="66957008" w14:paraId="008B58D1" w14:textId="16E28EA4">
      <w:pPr>
        <w:spacing w:after="160" w:line="259" w:lineRule="auto"/>
        <w:rPr>
          <w:sz w:val="20"/>
          <w:szCs w:val="20"/>
        </w:rPr>
      </w:pPr>
    </w:p>
    <w:p w:rsidR="66957008" w:rsidP="66957008" w:rsidRDefault="66957008" w14:paraId="19A3CA02" w14:textId="7DC5B7EA">
      <w:pPr>
        <w:spacing w:after="160" w:line="259" w:lineRule="auto"/>
        <w:rPr>
          <w:sz w:val="20"/>
          <w:szCs w:val="20"/>
        </w:rPr>
      </w:pPr>
    </w:p>
    <w:p w:rsidR="66957008" w:rsidP="66957008" w:rsidRDefault="66957008" w14:paraId="06CC9D31" w14:textId="00B1FC3A">
      <w:pPr>
        <w:spacing w:after="160" w:line="259" w:lineRule="auto"/>
        <w:rPr>
          <w:sz w:val="20"/>
          <w:szCs w:val="20"/>
        </w:rPr>
      </w:pPr>
    </w:p>
    <w:p w:rsidR="66957008" w:rsidP="66957008" w:rsidRDefault="66957008" w14:paraId="48010A51" w14:textId="0FE79434">
      <w:pPr>
        <w:spacing w:after="160" w:line="259" w:lineRule="auto"/>
        <w:rPr>
          <w:sz w:val="20"/>
          <w:szCs w:val="20"/>
        </w:rPr>
      </w:pPr>
    </w:p>
    <w:tbl>
      <w:tblPr>
        <w:tblStyle w:val="TableGrid"/>
        <w:tblW w:w="9924" w:type="dxa"/>
        <w:tblInd w:w="-318" w:type="dxa"/>
        <w:shd w:val="clear" w:color="auto" w:fill="7B7B7B" w:themeFill="accent3" w:themeFillShade="BF"/>
        <w:tblLayout w:type="fixed"/>
        <w:tblLook w:val="04A0" w:firstRow="1" w:lastRow="0" w:firstColumn="1" w:lastColumn="0" w:noHBand="0" w:noVBand="1"/>
      </w:tblPr>
      <w:tblGrid>
        <w:gridCol w:w="9924"/>
      </w:tblGrid>
      <w:tr w:rsidR="007F3551" w:rsidTr="66957008" w14:paraId="06F45985" w14:textId="77777777">
        <w:trPr>
          <w:trHeight w:val="340" w:hRule="exact"/>
        </w:trPr>
        <w:tc>
          <w:tcPr>
            <w:tcW w:w="9924" w:type="dxa"/>
            <w:tcBorders>
              <w:top w:val="single" w:color="auto" w:sz="4" w:space="0"/>
              <w:left w:val="single" w:color="auto" w:sz="4" w:space="0"/>
              <w:bottom w:val="single" w:color="auto" w:sz="4" w:space="0"/>
              <w:right w:val="single" w:color="auto" w:sz="4" w:space="0"/>
            </w:tcBorders>
            <w:shd w:val="clear" w:color="auto" w:fill="9CC2E5" w:themeFill="accent1" w:themeFillTint="99"/>
            <w:tcMar/>
            <w:hideMark/>
          </w:tcPr>
          <w:p w:rsidR="007F3551" w:rsidP="66957008" w:rsidRDefault="007F3551" w14:paraId="4B5E97DA" w14:textId="08460D80" w14:noSpellErr="1">
            <w:pPr>
              <w:jc w:val="both"/>
              <w:rPr>
                <w:b w:val="1"/>
                <w:bCs w:val="1"/>
                <w:sz w:val="28"/>
                <w:szCs w:val="28"/>
              </w:rPr>
            </w:pPr>
            <w:r w:rsidRPr="66957008" w:rsidR="3EB17189">
              <w:rPr>
                <w:b w:val="1"/>
                <w:bCs w:val="1"/>
                <w:sz w:val="28"/>
                <w:szCs w:val="28"/>
              </w:rPr>
              <w:t>A</w:t>
            </w:r>
            <w:r w:rsidRPr="66957008" w:rsidR="16399E14">
              <w:rPr>
                <w:b w:val="1"/>
                <w:bCs w:val="1"/>
                <w:sz w:val="28"/>
                <w:szCs w:val="28"/>
              </w:rPr>
              <w:t>6</w:t>
            </w:r>
            <w:r w:rsidRPr="66957008" w:rsidR="3EB17189">
              <w:rPr>
                <w:b w:val="1"/>
                <w:bCs w:val="1"/>
                <w:sz w:val="28"/>
                <w:szCs w:val="28"/>
              </w:rPr>
              <w:t>: PREVIOUS EXPERIENCE/REFERENCES</w:t>
            </w:r>
          </w:p>
        </w:tc>
      </w:tr>
    </w:tbl>
    <w:p w:rsidRPr="00D616DE" w:rsidR="007F3551" w:rsidP="66957008" w:rsidRDefault="007F3551" w14:paraId="671AF631" w14:textId="22F1D100">
      <w:pPr>
        <w:spacing w:after="160" w:line="259" w:lineRule="auto"/>
        <w:rPr>
          <w:b w:val="1"/>
          <w:bCs w:val="1"/>
          <w:sz w:val="24"/>
          <w:szCs w:val="24"/>
          <w:lang w:val="en-IE"/>
        </w:rPr>
      </w:pPr>
      <w:r w:rsidRPr="66957008" w:rsidR="3EB17189">
        <w:rPr>
          <w:sz w:val="24"/>
          <w:szCs w:val="24"/>
          <w:lang w:val="en-IE"/>
        </w:rPr>
        <w:t xml:space="preserve">Provide the details of </w:t>
      </w:r>
      <w:r w:rsidRPr="66957008" w:rsidR="6976C74F">
        <w:rPr>
          <w:sz w:val="24"/>
          <w:szCs w:val="24"/>
          <w:lang w:val="en-IE"/>
        </w:rPr>
        <w:t xml:space="preserve">a minimum of </w:t>
      </w:r>
      <w:r w:rsidRPr="66957008" w:rsidR="08D1A76D">
        <w:rPr>
          <w:sz w:val="24"/>
          <w:szCs w:val="24"/>
          <w:lang w:val="en-IE"/>
        </w:rPr>
        <w:t>1</w:t>
      </w:r>
      <w:r w:rsidRPr="66957008" w:rsidR="3EB17189">
        <w:rPr>
          <w:sz w:val="24"/>
          <w:szCs w:val="24"/>
          <w:lang w:val="en-IE"/>
        </w:rPr>
        <w:t xml:space="preserve"> </w:t>
      </w:r>
      <w:r w:rsidRPr="66957008" w:rsidR="3EB17189">
        <w:rPr>
          <w:sz w:val="24"/>
          <w:szCs w:val="24"/>
          <w:lang w:val="en-IE"/>
        </w:rPr>
        <w:t>previous</w:t>
      </w:r>
      <w:r w:rsidRPr="66957008" w:rsidR="3EB17189">
        <w:rPr>
          <w:sz w:val="24"/>
          <w:szCs w:val="24"/>
          <w:lang w:val="en-IE"/>
        </w:rPr>
        <w:t xml:space="preserve"> </w:t>
      </w:r>
      <w:r w:rsidRPr="66957008" w:rsidR="3EB17189">
        <w:rPr>
          <w:sz w:val="24"/>
          <w:szCs w:val="24"/>
          <w:lang w:val="en-IE"/>
        </w:rPr>
        <w:t>contracts</w:t>
      </w:r>
      <w:r w:rsidRPr="66957008" w:rsidR="3EB17189">
        <w:rPr>
          <w:sz w:val="24"/>
          <w:szCs w:val="24"/>
          <w:lang w:val="en-IE"/>
        </w:rPr>
        <w:t xml:space="preserve"> delivered by your organisation/consortia within the last 5 years. These contracts must be </w:t>
      </w:r>
      <w:r w:rsidRPr="66957008" w:rsidR="3EB17189">
        <w:rPr>
          <w:sz w:val="24"/>
          <w:szCs w:val="24"/>
          <w:lang w:val="en-IE"/>
        </w:rPr>
        <w:t>similar to</w:t>
      </w:r>
      <w:r w:rsidRPr="66957008" w:rsidR="3EB17189">
        <w:rPr>
          <w:sz w:val="24"/>
          <w:szCs w:val="24"/>
          <w:lang w:val="en-IE"/>
        </w:rPr>
        <w:t xml:space="preserve"> the requirements of this tender enquiry in terms of contract nature and scope. </w:t>
      </w:r>
    </w:p>
    <w:tbl>
      <w:tblPr>
        <w:tblStyle w:val="TableGrid"/>
        <w:tblW w:w="9924" w:type="dxa"/>
        <w:tblInd w:w="-318" w:type="dxa"/>
        <w:tblLook w:val="04A0" w:firstRow="1" w:lastRow="0" w:firstColumn="1" w:lastColumn="0" w:noHBand="0" w:noVBand="1"/>
      </w:tblPr>
      <w:tblGrid>
        <w:gridCol w:w="5417"/>
        <w:gridCol w:w="1773"/>
        <w:gridCol w:w="1181"/>
        <w:gridCol w:w="1553"/>
      </w:tblGrid>
      <w:tr w:rsidRPr="00B733EA" w:rsidR="007F3551" w:rsidTr="66957008" w14:paraId="3D7123F1" w14:textId="77777777">
        <w:trPr>
          <w:trHeight w:val="340"/>
        </w:trPr>
        <w:tc>
          <w:tcPr>
            <w:tcW w:w="9924" w:type="dxa"/>
            <w:gridSpan w:val="4"/>
            <w:shd w:val="clear" w:color="auto" w:fill="9CC2E5" w:themeFill="accent1" w:themeFillTint="99"/>
            <w:tcMar/>
            <w:vAlign w:val="center"/>
          </w:tcPr>
          <w:p w:rsidRPr="00B733EA" w:rsidR="007F3551" w:rsidP="66957008" w:rsidRDefault="007F3551" w14:paraId="5875E222" w14:textId="1419BE0D" w14:noSpellErr="1">
            <w:pPr>
              <w:ind w:hanging="567"/>
              <w:jc w:val="center"/>
              <w:rPr>
                <w:b w:val="1"/>
                <w:bCs w:val="1"/>
              </w:rPr>
            </w:pPr>
            <w:r w:rsidRPr="66957008" w:rsidR="3EB17189">
              <w:rPr>
                <w:b w:val="1"/>
                <w:bCs w:val="1"/>
              </w:rPr>
              <w:t>PREVIOUS EXPERIENCE (CONTRACT ONE)</w:t>
            </w:r>
          </w:p>
        </w:tc>
      </w:tr>
      <w:tr w:rsidRPr="00B733EA" w:rsidR="007F3551" w:rsidTr="66957008" w14:paraId="48CB10D5" w14:textId="77777777">
        <w:trPr>
          <w:trHeight w:val="340"/>
        </w:trPr>
        <w:tc>
          <w:tcPr>
            <w:tcW w:w="5417" w:type="dxa"/>
            <w:shd w:val="clear" w:color="auto" w:fill="9CC2E5" w:themeFill="accent1" w:themeFillTint="99"/>
            <w:tcMar/>
            <w:vAlign w:val="center"/>
          </w:tcPr>
          <w:p w:rsidRPr="00B733EA" w:rsidR="007F3551" w:rsidP="000D3C23" w:rsidRDefault="007F3551" w14:paraId="387CBC7A" w14:textId="77777777" w14:noSpellErr="1">
            <w:pPr>
              <w:jc w:val="center"/>
            </w:pPr>
            <w:r w:rsidR="3EB17189">
              <w:rPr/>
              <w:t>Client Organisation Name</w:t>
            </w:r>
            <w:r w:rsidR="3EB17189">
              <w:rPr/>
              <w:t xml:space="preserve"> </w:t>
            </w:r>
          </w:p>
        </w:tc>
        <w:tc>
          <w:tcPr>
            <w:tcW w:w="4507" w:type="dxa"/>
            <w:gridSpan w:val="3"/>
            <w:tcMar/>
            <w:vAlign w:val="center"/>
          </w:tcPr>
          <w:p w:rsidRPr="00B733EA" w:rsidR="007F3551" w:rsidP="000D3C23" w:rsidRDefault="007F3551" w14:paraId="24576BB0" w14:textId="77777777" w14:noSpellErr="1">
            <w:pPr>
              <w:jc w:val="center"/>
            </w:pPr>
          </w:p>
        </w:tc>
      </w:tr>
      <w:tr w:rsidRPr="00B733EA" w:rsidR="007F3551" w:rsidTr="66957008" w14:paraId="4FEBF9FE" w14:textId="77777777">
        <w:trPr>
          <w:trHeight w:val="340"/>
        </w:trPr>
        <w:tc>
          <w:tcPr>
            <w:tcW w:w="5417" w:type="dxa"/>
            <w:shd w:val="clear" w:color="auto" w:fill="9CC2E5" w:themeFill="accent1" w:themeFillTint="99"/>
            <w:tcMar/>
            <w:vAlign w:val="center"/>
          </w:tcPr>
          <w:p w:rsidRPr="00B733EA" w:rsidR="007F3551" w:rsidP="000D3C23" w:rsidRDefault="007F3551" w14:paraId="3151A9AD" w14:textId="77777777">
            <w:pPr>
              <w:jc w:val="center"/>
            </w:pPr>
            <w:r w:rsidRPr="00B733EA">
              <w:t>Client Name</w:t>
            </w:r>
          </w:p>
        </w:tc>
        <w:tc>
          <w:tcPr>
            <w:tcW w:w="4507" w:type="dxa"/>
            <w:gridSpan w:val="3"/>
            <w:tcMar/>
            <w:vAlign w:val="center"/>
          </w:tcPr>
          <w:p w:rsidRPr="00B733EA" w:rsidR="007F3551" w:rsidP="000D3C23" w:rsidRDefault="007F3551" w14:paraId="24E713B6" w14:textId="77777777" w14:noSpellErr="1">
            <w:pPr>
              <w:ind w:hanging="567"/>
              <w:jc w:val="center"/>
            </w:pPr>
          </w:p>
        </w:tc>
      </w:tr>
      <w:tr w:rsidRPr="00B733EA" w:rsidR="007F3551" w:rsidTr="66957008" w14:paraId="2D4104E2" w14:textId="77777777">
        <w:trPr>
          <w:trHeight w:val="340"/>
        </w:trPr>
        <w:tc>
          <w:tcPr>
            <w:tcW w:w="5417" w:type="dxa"/>
            <w:vMerge w:val="restart"/>
            <w:shd w:val="clear" w:color="auto" w:fill="9CC2E5" w:themeFill="accent1" w:themeFillTint="99"/>
            <w:tcMar/>
            <w:vAlign w:val="center"/>
          </w:tcPr>
          <w:p w:rsidRPr="00B733EA" w:rsidR="007F3551" w:rsidP="000D3C23" w:rsidRDefault="007F3551" w14:paraId="2AE26D0D" w14:textId="77777777">
            <w:pPr>
              <w:jc w:val="center"/>
            </w:pPr>
            <w:r w:rsidRPr="00B733EA">
              <w:t>Client Contact Details</w:t>
            </w:r>
          </w:p>
        </w:tc>
        <w:tc>
          <w:tcPr>
            <w:tcW w:w="1773" w:type="dxa"/>
            <w:tcMar/>
            <w:vAlign w:val="center"/>
          </w:tcPr>
          <w:p w:rsidRPr="00B733EA" w:rsidR="007F3551" w:rsidP="000D3C23" w:rsidRDefault="007F3551" w14:paraId="4B7E5527" w14:textId="77777777">
            <w:pPr>
              <w:jc w:val="center"/>
            </w:pPr>
            <w:r w:rsidRPr="00B733EA">
              <w:t>Contact Name</w:t>
            </w:r>
          </w:p>
        </w:tc>
        <w:tc>
          <w:tcPr>
            <w:tcW w:w="2734" w:type="dxa"/>
            <w:gridSpan w:val="2"/>
            <w:tcMar/>
            <w:vAlign w:val="center"/>
          </w:tcPr>
          <w:p w:rsidRPr="00B733EA" w:rsidR="007F3551" w:rsidP="000D3C23" w:rsidRDefault="007F3551" w14:paraId="4895934E" w14:textId="77777777" w14:noSpellErr="1">
            <w:pPr>
              <w:ind w:hanging="567"/>
              <w:jc w:val="center"/>
            </w:pPr>
          </w:p>
        </w:tc>
      </w:tr>
      <w:tr w:rsidRPr="00B733EA" w:rsidR="007F3551" w:rsidTr="66957008" w14:paraId="76BF918E" w14:textId="77777777">
        <w:trPr>
          <w:trHeight w:val="340"/>
        </w:trPr>
        <w:tc>
          <w:tcPr>
            <w:tcW w:w="5417" w:type="dxa"/>
            <w:vMerge/>
            <w:tcMar/>
            <w:vAlign w:val="center"/>
          </w:tcPr>
          <w:p w:rsidRPr="00B733EA" w:rsidR="007F3551" w:rsidP="000D3C23" w:rsidRDefault="007F3551" w14:paraId="32651B02" w14:textId="77777777">
            <w:pPr>
              <w:jc w:val="center"/>
            </w:pPr>
          </w:p>
        </w:tc>
        <w:tc>
          <w:tcPr>
            <w:tcW w:w="1773" w:type="dxa"/>
            <w:tcMar/>
            <w:vAlign w:val="center"/>
          </w:tcPr>
          <w:p w:rsidRPr="00B733EA" w:rsidR="007F3551" w:rsidP="000D3C23" w:rsidRDefault="007F3551" w14:paraId="6BC9EB73" w14:textId="77777777">
            <w:pPr>
              <w:jc w:val="center"/>
            </w:pPr>
            <w:r w:rsidRPr="00B733EA">
              <w:t>Contact E-mail Address</w:t>
            </w:r>
          </w:p>
        </w:tc>
        <w:tc>
          <w:tcPr>
            <w:tcW w:w="2734" w:type="dxa"/>
            <w:gridSpan w:val="2"/>
            <w:tcMar/>
            <w:vAlign w:val="center"/>
          </w:tcPr>
          <w:p w:rsidRPr="00B733EA" w:rsidR="007F3551" w:rsidP="000D3C23" w:rsidRDefault="007F3551" w14:paraId="3C5A7ECF" w14:textId="77777777" w14:noSpellErr="1">
            <w:pPr>
              <w:ind w:hanging="567"/>
              <w:jc w:val="center"/>
            </w:pPr>
          </w:p>
        </w:tc>
      </w:tr>
      <w:tr w:rsidRPr="00B733EA" w:rsidR="007F3551" w:rsidTr="66957008" w14:paraId="65A329B4" w14:textId="77777777">
        <w:trPr>
          <w:trHeight w:val="340"/>
        </w:trPr>
        <w:tc>
          <w:tcPr>
            <w:tcW w:w="5417" w:type="dxa"/>
            <w:vMerge/>
            <w:tcMar/>
            <w:vAlign w:val="center"/>
          </w:tcPr>
          <w:p w:rsidRPr="00B733EA" w:rsidR="007F3551" w:rsidP="000D3C23" w:rsidRDefault="007F3551" w14:paraId="2E3FE3EE" w14:textId="77777777">
            <w:pPr>
              <w:jc w:val="center"/>
            </w:pPr>
          </w:p>
        </w:tc>
        <w:tc>
          <w:tcPr>
            <w:tcW w:w="1773" w:type="dxa"/>
            <w:tcMar/>
            <w:vAlign w:val="center"/>
          </w:tcPr>
          <w:p w:rsidRPr="00B733EA" w:rsidR="007F3551" w:rsidP="000D3C23" w:rsidRDefault="007F3551" w14:paraId="6417F84D" w14:textId="77777777">
            <w:pPr>
              <w:jc w:val="center"/>
            </w:pPr>
            <w:r w:rsidRPr="00B733EA">
              <w:t>Contact Telephone Number</w:t>
            </w:r>
          </w:p>
        </w:tc>
        <w:tc>
          <w:tcPr>
            <w:tcW w:w="2734" w:type="dxa"/>
            <w:gridSpan w:val="2"/>
            <w:tcMar/>
            <w:vAlign w:val="center"/>
          </w:tcPr>
          <w:p w:rsidRPr="00B733EA" w:rsidR="007F3551" w:rsidP="000D3C23" w:rsidRDefault="007F3551" w14:paraId="069D8FD2" w14:textId="77777777" w14:noSpellErr="1">
            <w:pPr>
              <w:ind w:hanging="567"/>
              <w:jc w:val="center"/>
            </w:pPr>
          </w:p>
        </w:tc>
      </w:tr>
      <w:tr w:rsidRPr="00B733EA" w:rsidR="007F3551" w:rsidTr="66957008" w14:paraId="2F77B309" w14:textId="77777777">
        <w:trPr>
          <w:trHeight w:val="340"/>
        </w:trPr>
        <w:tc>
          <w:tcPr>
            <w:tcW w:w="5417" w:type="dxa"/>
            <w:shd w:val="clear" w:color="auto" w:fill="9CC2E5" w:themeFill="accent1" w:themeFillTint="99"/>
            <w:tcMar/>
            <w:vAlign w:val="center"/>
          </w:tcPr>
          <w:p w:rsidRPr="00B733EA" w:rsidR="007F3551" w:rsidP="000D3C23" w:rsidRDefault="007F3551" w14:paraId="3F83C3FE" w14:textId="77777777">
            <w:pPr>
              <w:jc w:val="center"/>
            </w:pPr>
            <w:r w:rsidRPr="00B733EA">
              <w:t>Annual Value</w:t>
            </w:r>
          </w:p>
        </w:tc>
        <w:tc>
          <w:tcPr>
            <w:tcW w:w="4507" w:type="dxa"/>
            <w:gridSpan w:val="3"/>
            <w:tcMar/>
            <w:vAlign w:val="center"/>
          </w:tcPr>
          <w:p w:rsidRPr="00B733EA" w:rsidR="007F3551" w:rsidP="000D3C23" w:rsidRDefault="007F3551" w14:paraId="3D02CCCD" w14:textId="77777777" w14:noSpellErr="1">
            <w:pPr>
              <w:ind w:hanging="567"/>
              <w:jc w:val="center"/>
            </w:pPr>
          </w:p>
        </w:tc>
      </w:tr>
      <w:tr w:rsidRPr="00B733EA" w:rsidR="007F3551" w:rsidTr="66957008" w14:paraId="4EB58C52" w14:textId="77777777">
        <w:trPr>
          <w:trHeight w:val="340"/>
        </w:trPr>
        <w:tc>
          <w:tcPr>
            <w:tcW w:w="5417" w:type="dxa"/>
            <w:shd w:val="clear" w:color="auto" w:fill="9CC2E5" w:themeFill="accent1" w:themeFillTint="99"/>
            <w:tcMar/>
            <w:vAlign w:val="center"/>
          </w:tcPr>
          <w:p w:rsidRPr="00B733EA" w:rsidR="007F3551" w:rsidP="000D3C23" w:rsidRDefault="007F3551" w14:paraId="1E1C1C97" w14:textId="77777777">
            <w:pPr>
              <w:jc w:val="center"/>
            </w:pPr>
            <w:r w:rsidRPr="00B733EA">
              <w:t>Start Date</w:t>
            </w:r>
          </w:p>
        </w:tc>
        <w:tc>
          <w:tcPr>
            <w:tcW w:w="1773" w:type="dxa"/>
            <w:tcMar/>
            <w:vAlign w:val="center"/>
          </w:tcPr>
          <w:p w:rsidRPr="00B733EA" w:rsidR="007F3551" w:rsidP="000D3C23" w:rsidRDefault="007F3551" w14:paraId="378188CD" w14:textId="77777777" w14:noSpellErr="1">
            <w:pPr>
              <w:ind w:hanging="567"/>
              <w:jc w:val="center"/>
            </w:pPr>
          </w:p>
        </w:tc>
        <w:tc>
          <w:tcPr>
            <w:tcW w:w="1181" w:type="dxa"/>
            <w:tcMar/>
            <w:vAlign w:val="center"/>
          </w:tcPr>
          <w:p w:rsidRPr="00B733EA" w:rsidR="007F3551" w:rsidP="000D3C23" w:rsidRDefault="007F3551" w14:paraId="7F69DFEF" w14:textId="77777777">
            <w:pPr>
              <w:jc w:val="center"/>
            </w:pPr>
            <w:r w:rsidRPr="00B733EA">
              <w:t>End Date</w:t>
            </w:r>
          </w:p>
        </w:tc>
        <w:tc>
          <w:tcPr>
            <w:tcW w:w="1553" w:type="dxa"/>
            <w:tcMar/>
            <w:vAlign w:val="center"/>
          </w:tcPr>
          <w:p w:rsidRPr="00B733EA" w:rsidR="007F3551" w:rsidP="000D3C23" w:rsidRDefault="007F3551" w14:paraId="1BC0CE42" w14:textId="77777777" w14:noSpellErr="1">
            <w:pPr>
              <w:ind w:hanging="567"/>
              <w:jc w:val="center"/>
            </w:pPr>
          </w:p>
        </w:tc>
      </w:tr>
      <w:tr w:rsidRPr="00B733EA" w:rsidR="007F3551" w:rsidTr="66957008" w14:paraId="7AF48BE7" w14:textId="77777777">
        <w:trPr>
          <w:trHeight w:val="340"/>
        </w:trPr>
        <w:tc>
          <w:tcPr>
            <w:tcW w:w="9924" w:type="dxa"/>
            <w:gridSpan w:val="4"/>
            <w:shd w:val="clear" w:color="auto" w:fill="9CC2E5" w:themeFill="accent1" w:themeFillTint="99"/>
            <w:tcMar/>
            <w:vAlign w:val="center"/>
          </w:tcPr>
          <w:p w:rsidRPr="00DB70B2" w:rsidR="007F3551" w:rsidP="66957008" w:rsidRDefault="007F3551" w14:paraId="25D51788" w14:textId="5CB5091C">
            <w:pPr>
              <w:rPr>
                <w:lang w:val="en-IE"/>
              </w:rPr>
            </w:pPr>
            <w:r w:rsidRPr="66957008" w:rsidR="3EB17189">
              <w:rPr>
                <w:lang w:val="en-IE"/>
              </w:rPr>
              <w:t xml:space="preserve">Please provide a summary of the </w:t>
            </w:r>
            <w:r w:rsidRPr="66957008" w:rsidR="7EA5781E">
              <w:rPr>
                <w:lang w:val="en-IE"/>
              </w:rPr>
              <w:t>good</w:t>
            </w:r>
            <w:r w:rsidRPr="66957008" w:rsidR="6C0C05C9">
              <w:rPr>
                <w:lang w:val="en-IE"/>
              </w:rPr>
              <w:t>s</w:t>
            </w:r>
            <w:r w:rsidRPr="66957008" w:rsidR="7EA5781E">
              <w:rPr>
                <w:lang w:val="en-IE"/>
              </w:rPr>
              <w:t xml:space="preserve"> provided</w:t>
            </w:r>
            <w:r w:rsidRPr="66957008" w:rsidR="3EB17189">
              <w:rPr>
                <w:lang w:val="en-IE"/>
              </w:rPr>
              <w:t xml:space="preserve"> and </w:t>
            </w:r>
            <w:r w:rsidRPr="66957008" w:rsidR="3EB17189">
              <w:rPr>
                <w:lang w:val="en-IE"/>
              </w:rPr>
              <w:t>indicate</w:t>
            </w:r>
            <w:r w:rsidRPr="66957008" w:rsidR="3EB17189">
              <w:rPr>
                <w:lang w:val="en-IE"/>
              </w:rPr>
              <w:t xml:space="preserve"> how it is </w:t>
            </w:r>
            <w:r w:rsidRPr="66957008" w:rsidR="3EB17189">
              <w:rPr>
                <w:lang w:val="en-IE"/>
              </w:rPr>
              <w:t>similar to</w:t>
            </w:r>
            <w:r w:rsidRPr="66957008" w:rsidR="3EB17189">
              <w:rPr>
                <w:lang w:val="en-IE"/>
              </w:rPr>
              <w:t xml:space="preserve"> the </w:t>
            </w:r>
            <w:r w:rsidRPr="66957008" w:rsidR="76D5756A">
              <w:rPr>
                <w:lang w:val="en-IE"/>
              </w:rPr>
              <w:t>good</w:t>
            </w:r>
            <w:r w:rsidRPr="66957008" w:rsidR="3EB17189">
              <w:rPr>
                <w:lang w:val="en-IE"/>
              </w:rPr>
              <w:t xml:space="preserve">s being </w:t>
            </w:r>
            <w:r w:rsidRPr="66957008" w:rsidR="3EB17189">
              <w:rPr>
                <w:lang w:val="en-IE"/>
              </w:rPr>
              <w:t>sought</w:t>
            </w:r>
            <w:r w:rsidRPr="66957008" w:rsidR="3EB17189">
              <w:rPr>
                <w:lang w:val="en-IE"/>
              </w:rPr>
              <w:t xml:space="preserve"> by TU Dublin</w:t>
            </w:r>
            <w:r w:rsidRPr="66957008" w:rsidR="43C0FC8B">
              <w:rPr>
                <w:lang w:val="en-IE"/>
              </w:rPr>
              <w:t xml:space="preserve"> for each Lot you are applying for</w:t>
            </w:r>
            <w:r w:rsidRPr="66957008" w:rsidR="3EB17189">
              <w:rPr>
                <w:lang w:val="en-IE"/>
              </w:rPr>
              <w:t xml:space="preserve">. </w:t>
            </w:r>
          </w:p>
        </w:tc>
      </w:tr>
      <w:tr w:rsidRPr="00B733EA" w:rsidR="007F3551" w:rsidTr="66957008" w14:paraId="66D3403D" w14:textId="77777777">
        <w:trPr>
          <w:trHeight w:val="340"/>
        </w:trPr>
        <w:tc>
          <w:tcPr>
            <w:tcW w:w="9924" w:type="dxa"/>
            <w:gridSpan w:val="4"/>
            <w:tcMar/>
            <w:vAlign w:val="center"/>
          </w:tcPr>
          <w:p w:rsidRPr="008B3593" w:rsidR="007F3551" w:rsidP="66957008" w:rsidRDefault="007F3551" w14:paraId="12A81269" w14:textId="1ABF2793">
            <w:pPr>
              <w:pStyle w:val="NoSpacing"/>
              <w:numPr>
                <w:ilvl w:val="0"/>
                <w:numId w:val="38"/>
              </w:numPr>
              <w:suppressAutoHyphens w:val="0"/>
              <w:autoSpaceDN/>
              <w:spacing w:line="276" w:lineRule="auto"/>
              <w:ind w:right="-108"/>
              <w:textAlignment w:val="auto"/>
              <w:rPr>
                <w:rFonts w:ascii="Times New Roman" w:hAnsi="Times New Roman"/>
                <w:i w:val="1"/>
                <w:iCs w:val="1"/>
                <w:sz w:val="24"/>
                <w:szCs w:val="24"/>
              </w:rPr>
            </w:pPr>
            <w:r w:rsidRPr="66957008" w:rsidR="3EB17189">
              <w:rPr>
                <w:rFonts w:ascii="Times New Roman" w:hAnsi="Times New Roman"/>
                <w:i w:val="1"/>
                <w:iCs w:val="1"/>
              </w:rPr>
              <w:t>Brief description of the contract</w:t>
            </w:r>
            <w:r w:rsidRPr="66957008" w:rsidR="3EB17189">
              <w:rPr>
                <w:rFonts w:ascii="Times New Roman" w:hAnsi="Times New Roman"/>
                <w:i w:val="1"/>
                <w:iCs w:val="1"/>
              </w:rPr>
              <w:t xml:space="preserve"> including </w:t>
            </w:r>
            <w:r w:rsidRPr="66957008" w:rsidR="75AA0536">
              <w:rPr>
                <w:rFonts w:ascii="Times New Roman" w:hAnsi="Times New Roman"/>
                <w:i w:val="1"/>
                <w:iCs w:val="1"/>
              </w:rPr>
              <w:t>goods provided</w:t>
            </w:r>
          </w:p>
          <w:p w:rsidRPr="00117E7A" w:rsidR="00117E7A" w:rsidP="66957008" w:rsidRDefault="00117E7A" w14:noSpellErr="1" w14:paraId="6F1B058A" w14:textId="33ACBDC6">
            <w:pPr>
              <w:pStyle w:val="ListParagraph"/>
              <w:rPr>
                <w:rFonts w:cs="Calibri" w:cstheme="minorAscii"/>
              </w:rPr>
            </w:pPr>
          </w:p>
          <w:p w:rsidRPr="00117E7A" w:rsidR="00117E7A" w:rsidP="66957008" w:rsidRDefault="00117E7A" w14:paraId="361333E1" w14:textId="366FC198">
            <w:pPr>
              <w:pStyle w:val="ListParagraph"/>
              <w:rPr>
                <w:rFonts w:cs="Calibri" w:cstheme="minorAscii"/>
              </w:rPr>
            </w:pPr>
          </w:p>
          <w:p w:rsidRPr="00117E7A" w:rsidR="00117E7A" w:rsidP="66957008" w:rsidRDefault="00117E7A" w14:paraId="27223836" w14:textId="4BBE339D">
            <w:pPr>
              <w:pStyle w:val="ListParagraph"/>
              <w:rPr>
                <w:rFonts w:cs="Calibri" w:cstheme="minorAscii"/>
              </w:rPr>
            </w:pPr>
          </w:p>
        </w:tc>
      </w:tr>
    </w:tbl>
    <w:p w:rsidR="00DD7CF2" w:rsidP="002C3DB5" w:rsidRDefault="00DD7CF2" w14:paraId="02B373E4" w14:textId="647B4786" w14:noSpellErr="1">
      <w:pPr>
        <w:ind w:left="-284"/>
        <w:rPr>
          <w:sz w:val="20"/>
          <w:szCs w:val="20"/>
        </w:rPr>
      </w:pPr>
    </w:p>
    <w:tbl>
      <w:tblPr>
        <w:tblStyle w:val="TableGrid"/>
        <w:tblW w:w="0" w:type="auto"/>
        <w:tblInd w:w="-284" w:type="dxa"/>
        <w:tblLayout w:type="fixed"/>
        <w:tblLook w:val="06A0" w:firstRow="1" w:lastRow="0" w:firstColumn="1" w:lastColumn="0" w:noHBand="1" w:noVBand="1"/>
      </w:tblPr>
      <w:tblGrid>
        <w:gridCol w:w="9412"/>
      </w:tblGrid>
      <w:tr w:rsidR="66957008" w:rsidTr="66957008" w14:paraId="4AD91DE5">
        <w:trPr>
          <w:trHeight w:val="300"/>
        </w:trPr>
        <w:tc>
          <w:tcPr>
            <w:tcW w:w="9412" w:type="dxa"/>
            <w:shd w:val="clear" w:color="auto" w:fill="9CC2E5" w:themeFill="accent1" w:themeFillTint="99"/>
            <w:tcMar/>
          </w:tcPr>
          <w:p w:rsidR="7261B703" w:rsidP="66957008" w:rsidRDefault="7261B703" w14:paraId="25013056" w14:textId="186F08DF">
            <w:pPr>
              <w:pStyle w:val="Normal"/>
              <w:jc w:val="both"/>
              <w:rPr>
                <w:b w:val="1"/>
                <w:bCs w:val="1"/>
                <w:sz w:val="28"/>
                <w:szCs w:val="28"/>
                <w:lang w:val="en-IE"/>
              </w:rPr>
            </w:pPr>
            <w:r w:rsidRPr="66957008" w:rsidR="7261B703">
              <w:rPr>
                <w:b w:val="1"/>
                <w:bCs w:val="1"/>
                <w:sz w:val="28"/>
                <w:szCs w:val="28"/>
                <w:lang w:val="en-IE"/>
              </w:rPr>
              <w:t xml:space="preserve">A7: </w:t>
            </w:r>
            <w:r w:rsidRPr="66957008" w:rsidR="7ED29F39">
              <w:rPr>
                <w:b w:val="1"/>
                <w:bCs w:val="1"/>
                <w:sz w:val="28"/>
                <w:szCs w:val="28"/>
                <w:lang w:val="en-IE"/>
              </w:rPr>
              <w:t>Overview of Goods Provided</w:t>
            </w:r>
          </w:p>
        </w:tc>
      </w:tr>
    </w:tbl>
    <w:p w:rsidR="00DD7CF2" w:rsidP="66957008" w:rsidRDefault="00DD7CF2" w14:paraId="21BCDCBA" w14:textId="1ADB0AF5">
      <w:pPr>
        <w:pStyle w:val="Normal"/>
        <w:suppressLineNumbers w:val="0"/>
        <w:bidi w:val="0"/>
        <w:spacing w:before="0" w:beforeAutospacing="off" w:after="200" w:afterAutospacing="off" w:line="276" w:lineRule="auto"/>
        <w:ind w:left="-284" w:right="0"/>
        <w:jc w:val="left"/>
        <w:rPr>
          <w:sz w:val="20"/>
          <w:szCs w:val="20"/>
        </w:rPr>
      </w:pPr>
    </w:p>
    <w:tbl>
      <w:tblPr>
        <w:tblStyle w:val="TableGrid"/>
        <w:tblW w:w="0" w:type="auto"/>
        <w:tblInd w:w="-318" w:type="dxa"/>
        <w:tblLook w:val="04A0" w:firstRow="1" w:lastRow="0" w:firstColumn="1" w:lastColumn="0" w:noHBand="0" w:noVBand="1"/>
      </w:tblPr>
      <w:tblGrid>
        <w:gridCol w:w="9924"/>
      </w:tblGrid>
      <w:tr w:rsidR="66957008" w:rsidTr="66957008" w14:paraId="28DFD871">
        <w:trPr>
          <w:trHeight w:val="300"/>
        </w:trPr>
        <w:tc>
          <w:tcPr>
            <w:tcW w:w="9924" w:type="dxa"/>
            <w:shd w:val="clear" w:color="auto" w:fill="9CC2E5" w:themeFill="accent1" w:themeFillTint="99"/>
            <w:tcMar/>
            <w:vAlign w:val="center"/>
          </w:tcPr>
          <w:p w:rsidR="66957008" w:rsidP="66957008" w:rsidRDefault="66957008" w14:paraId="178098CE" w14:textId="0DA67A16">
            <w:pPr>
              <w:spacing w:before="240" w:beforeAutospacing="off" w:after="240" w:afterAutospacing="off"/>
              <w:rPr>
                <w:rFonts w:ascii="Calibri" w:hAnsi="Calibri" w:eastAsia="Calibri" w:cs="Calibri"/>
                <w:noProof w:val="0"/>
                <w:sz w:val="22"/>
                <w:szCs w:val="22"/>
                <w:lang w:val="en-GB"/>
              </w:rPr>
            </w:pPr>
            <w:r w:rsidRPr="66957008" w:rsidR="66957008">
              <w:rPr>
                <w:lang w:val="en-IE"/>
              </w:rPr>
              <w:t xml:space="preserve"> </w:t>
            </w:r>
            <w:r w:rsidRPr="66957008" w:rsidR="27BD2DDA">
              <w:rPr>
                <w:rFonts w:ascii="Calibri" w:hAnsi="Calibri" w:eastAsia="Calibri" w:cs="Calibri"/>
                <w:noProof w:val="0"/>
                <w:sz w:val="22"/>
                <w:szCs w:val="22"/>
                <w:lang w:val="en-GB"/>
              </w:rPr>
              <w:t>Applicants must provide a clear overview of the goods they are able to supply under each lot descriptor for which they are seeking appointment. The overview should include:</w:t>
            </w:r>
          </w:p>
          <w:p w:rsidR="27BD2DDA" w:rsidP="66957008" w:rsidRDefault="27BD2DDA" w14:paraId="1BBFB2E5" w14:textId="0CBAF7BB">
            <w:pPr>
              <w:pStyle w:val="ListParagraph"/>
              <w:numPr>
                <w:ilvl w:val="0"/>
                <w:numId w:val="42"/>
              </w:numPr>
              <w:spacing w:before="240" w:beforeAutospacing="off" w:after="240" w:afterAutospacing="off"/>
              <w:rPr>
                <w:rFonts w:ascii="Calibri" w:hAnsi="Calibri" w:eastAsia="Calibri" w:cs="Calibri"/>
                <w:noProof w:val="0"/>
                <w:sz w:val="22"/>
                <w:szCs w:val="22"/>
                <w:lang w:val="en-GB"/>
              </w:rPr>
            </w:pPr>
            <w:r w:rsidRPr="66957008" w:rsidR="27BD2DDA">
              <w:rPr>
                <w:rFonts w:ascii="Calibri" w:hAnsi="Calibri" w:eastAsia="Calibri" w:cs="Calibri"/>
                <w:noProof w:val="0"/>
                <w:sz w:val="22"/>
                <w:szCs w:val="22"/>
                <w:lang w:val="en-GB"/>
              </w:rPr>
              <w:t>Identify the specific goods available within the scope of the lot.</w:t>
            </w:r>
          </w:p>
          <w:p w:rsidR="27BD2DDA" w:rsidP="66957008" w:rsidRDefault="27BD2DDA" w14:paraId="6F33EB68" w14:textId="3F658C3D">
            <w:pPr>
              <w:pStyle w:val="ListParagraph"/>
              <w:numPr>
                <w:ilvl w:val="0"/>
                <w:numId w:val="42"/>
              </w:numPr>
              <w:spacing w:before="240" w:beforeAutospacing="off" w:after="240" w:afterAutospacing="off"/>
              <w:rPr>
                <w:noProof w:val="0"/>
                <w:lang w:val="en-GB"/>
              </w:rPr>
            </w:pPr>
            <w:r w:rsidRPr="66957008" w:rsidR="27BD2DDA">
              <w:rPr>
                <w:noProof w:val="0"/>
                <w:lang w:val="en-GB"/>
              </w:rPr>
              <w:t>Indicate any specialisations, variants, or optional products that may be offered.</w:t>
            </w:r>
          </w:p>
          <w:p w:rsidR="27BD2DDA" w:rsidP="66957008" w:rsidRDefault="27BD2DDA" w14:paraId="6E338FD1" w14:textId="2EC00796">
            <w:pPr>
              <w:pStyle w:val="ListParagraph"/>
              <w:numPr>
                <w:ilvl w:val="0"/>
                <w:numId w:val="42"/>
              </w:numPr>
              <w:spacing w:before="240" w:beforeAutospacing="off" w:after="240" w:afterAutospacing="off"/>
              <w:rPr>
                <w:noProof w:val="0"/>
                <w:lang w:val="en-GB"/>
              </w:rPr>
            </w:pPr>
            <w:r w:rsidRPr="66957008" w:rsidR="27BD2DDA">
              <w:rPr>
                <w:noProof w:val="0"/>
                <w:lang w:val="en-GB"/>
              </w:rPr>
              <w:t>Provide general lead times for delivery upon receipt of PO</w:t>
            </w:r>
          </w:p>
          <w:p w:rsidR="27BD2DDA" w:rsidP="66957008" w:rsidRDefault="27BD2DDA" w14:paraId="3088C67C" w14:textId="5BFB6682">
            <w:pPr>
              <w:pStyle w:val="ListParagraph"/>
              <w:numPr>
                <w:ilvl w:val="0"/>
                <w:numId w:val="42"/>
              </w:numPr>
              <w:spacing w:before="240" w:beforeAutospacing="off" w:after="240" w:afterAutospacing="off"/>
              <w:rPr>
                <w:noProof w:val="0"/>
                <w:lang w:val="en-GB"/>
              </w:rPr>
            </w:pPr>
            <w:r w:rsidRPr="66957008" w:rsidR="27BD2DDA">
              <w:rPr>
                <w:noProof w:val="0"/>
                <w:lang w:val="en-GB"/>
              </w:rPr>
              <w:t>Indicate expertise within your business to advise of specialised products for each Lot you are applying for</w:t>
            </w:r>
          </w:p>
          <w:p w:rsidR="66957008" w:rsidP="66957008" w:rsidRDefault="66957008" w14:paraId="7D341EEF" w14:textId="09F6E0EE">
            <w:pPr>
              <w:rPr>
                <w:lang w:val="en-IE"/>
              </w:rPr>
            </w:pPr>
          </w:p>
        </w:tc>
      </w:tr>
      <w:tr w:rsidR="66957008" w:rsidTr="66957008" w14:paraId="49E33C5F">
        <w:trPr>
          <w:trHeight w:val="300"/>
        </w:trPr>
        <w:tc>
          <w:tcPr>
            <w:tcW w:w="9924" w:type="dxa"/>
            <w:tcMar/>
            <w:vAlign w:val="center"/>
          </w:tcPr>
          <w:p w:rsidR="27BD2DDA" w:rsidP="66957008" w:rsidRDefault="27BD2DDA" w14:paraId="2EF2F673" w14:textId="4B58C58F">
            <w:pPr>
              <w:pStyle w:val="ListParagraph"/>
              <w:rPr>
                <w:rFonts w:cs="Calibri" w:cstheme="minorAscii"/>
                <w:i w:val="1"/>
                <w:iCs w:val="1"/>
              </w:rPr>
            </w:pPr>
            <w:r w:rsidRPr="66957008" w:rsidR="27BD2DDA">
              <w:rPr>
                <w:rFonts w:cs="Calibri" w:cstheme="minorAscii"/>
                <w:i w:val="1"/>
                <w:iCs w:val="1"/>
              </w:rPr>
              <w:t>Insert Response Here</w:t>
            </w:r>
          </w:p>
          <w:p w:rsidR="66957008" w:rsidP="66957008" w:rsidRDefault="66957008" w14:paraId="13F60DC9" w14:textId="0D455DED">
            <w:pPr>
              <w:pStyle w:val="ListParagraph"/>
              <w:rPr>
                <w:rFonts w:cs="Calibri" w:cstheme="minorAscii"/>
                <w:i w:val="1"/>
                <w:iCs w:val="1"/>
              </w:rPr>
            </w:pPr>
          </w:p>
          <w:p w:rsidR="66957008" w:rsidP="66957008" w:rsidRDefault="66957008" w14:paraId="560A1DC2" w14:textId="694345E7">
            <w:pPr>
              <w:pStyle w:val="ListParagraph"/>
              <w:rPr>
                <w:rFonts w:cs="Calibri" w:cstheme="minorAscii"/>
                <w:i w:val="1"/>
                <w:iCs w:val="1"/>
              </w:rPr>
            </w:pPr>
          </w:p>
          <w:p w:rsidR="66957008" w:rsidP="66957008" w:rsidRDefault="66957008" w14:paraId="7920733F" w14:textId="6A3114B1">
            <w:pPr>
              <w:pStyle w:val="ListParagraph"/>
              <w:rPr>
                <w:rFonts w:cs="Calibri" w:cstheme="minorAscii"/>
                <w:i w:val="1"/>
                <w:iCs w:val="1"/>
              </w:rPr>
            </w:pPr>
          </w:p>
          <w:p w:rsidR="66957008" w:rsidP="66957008" w:rsidRDefault="66957008" w14:paraId="1A6ADE81" w14:textId="780454A0">
            <w:pPr>
              <w:pStyle w:val="ListParagraph"/>
              <w:rPr>
                <w:rFonts w:cs="Calibri" w:cstheme="minorAscii"/>
                <w:i w:val="1"/>
                <w:iCs w:val="1"/>
              </w:rPr>
            </w:pPr>
          </w:p>
          <w:p w:rsidR="66957008" w:rsidP="66957008" w:rsidRDefault="66957008" w14:paraId="2728E9BA" w14:textId="03247DE3">
            <w:pPr>
              <w:pStyle w:val="ListParagraph"/>
              <w:rPr>
                <w:rFonts w:cs="Calibri" w:cstheme="minorAscii"/>
                <w:i w:val="1"/>
                <w:iCs w:val="1"/>
              </w:rPr>
            </w:pPr>
          </w:p>
          <w:p w:rsidR="66957008" w:rsidP="66957008" w:rsidRDefault="66957008" w14:paraId="43DEA38D" w14:textId="48A3EFCB">
            <w:pPr>
              <w:pStyle w:val="ListParagraph"/>
              <w:rPr>
                <w:rFonts w:cs="Calibri" w:cstheme="minorAscii"/>
                <w:i w:val="1"/>
                <w:iCs w:val="1"/>
              </w:rPr>
            </w:pPr>
          </w:p>
          <w:p w:rsidR="66957008" w:rsidP="66957008" w:rsidRDefault="66957008" w14:paraId="3509551C" w14:textId="327947F6">
            <w:pPr>
              <w:pStyle w:val="ListParagraph"/>
              <w:rPr>
                <w:rFonts w:cs="Calibri" w:cstheme="minorAscii"/>
                <w:i w:val="1"/>
                <w:iCs w:val="1"/>
              </w:rPr>
            </w:pPr>
          </w:p>
          <w:p w:rsidR="66957008" w:rsidP="66957008" w:rsidRDefault="66957008" w14:paraId="1D3C3555" w14:textId="7DA55805">
            <w:pPr>
              <w:pStyle w:val="ListParagraph"/>
              <w:rPr>
                <w:rFonts w:cs="Calibri" w:cstheme="minorAscii"/>
                <w:i w:val="1"/>
                <w:iCs w:val="1"/>
              </w:rPr>
            </w:pPr>
          </w:p>
        </w:tc>
      </w:tr>
    </w:tbl>
    <w:p w:rsidR="00DD7CF2" w:rsidP="002C3DB5" w:rsidRDefault="00DD7CF2" w14:paraId="3D6C2B78" w14:textId="3BC577DB">
      <w:pPr>
        <w:ind w:left="-284"/>
        <w:rPr>
          <w:sz w:val="20"/>
          <w:szCs w:val="20"/>
        </w:rPr>
      </w:pPr>
    </w:p>
    <w:p w:rsidR="00117E7A" w:rsidRDefault="00275B3B" w14:paraId="457218B0" w14:textId="77777777" w14:noSpellErr="1">
      <w:pPr>
        <w:spacing w:after="160" w:line="259" w:lineRule="auto"/>
        <w:rPr>
          <w:sz w:val="20"/>
          <w:szCs w:val="20"/>
        </w:rPr>
      </w:pPr>
      <w:r w:rsidRPr="66957008">
        <w:rPr>
          <w:sz w:val="20"/>
          <w:szCs w:val="20"/>
        </w:rPr>
        <w:br w:type="page"/>
      </w:r>
    </w:p>
    <w:p w:rsidR="00DD7CF2" w:rsidP="007F3551" w:rsidRDefault="00DD7CF2" w14:paraId="569EC00F" w14:textId="08671A74" w14:noSpellErr="1">
      <w:pPr>
        <w:rPr>
          <w:sz w:val="20"/>
          <w:szCs w:val="20"/>
        </w:rPr>
      </w:pPr>
    </w:p>
    <w:p w:rsidR="00117E7A" w:rsidP="66957008" w:rsidRDefault="00117E7A" w14:paraId="7752A640" w14:textId="77777777" w14:noSpellErr="1">
      <w:pPr>
        <w:widowControl w:val="0"/>
        <w:spacing w:after="120"/>
        <w:ind w:right="-23"/>
        <w:jc w:val="both"/>
        <w:rPr>
          <w:rFonts w:cs="Calibri" w:cstheme="minorAscii"/>
          <w:b w:val="1"/>
          <w:bCs w:val="1"/>
        </w:rPr>
      </w:pPr>
    </w:p>
    <w:p w:rsidR="003B3078" w:rsidP="66957008" w:rsidRDefault="003B3078" w14:paraId="762DF939" w14:textId="77777777" w14:noSpellErr="1">
      <w:pPr>
        <w:spacing w:after="160" w:line="259" w:lineRule="auto"/>
        <w:rPr>
          <w:rFonts w:cs="Calibri" w:cstheme="minorAscii"/>
          <w:sz w:val="20"/>
          <w:szCs w:val="20"/>
        </w:rPr>
      </w:pPr>
    </w:p>
    <w:p w:rsidR="008863D1" w:rsidP="66957008" w:rsidRDefault="008863D1" w14:paraId="189A4FEA" w14:textId="77777777" w14:noSpellErr="1">
      <w:pPr>
        <w:spacing w:after="160" w:line="259" w:lineRule="auto"/>
        <w:rPr>
          <w:rFonts w:cs="Calibri" w:cstheme="minorAscii"/>
          <w:b w:val="1"/>
          <w:bCs w:val="1"/>
        </w:rPr>
      </w:pPr>
      <w:r w:rsidRPr="66957008" w:rsidR="4A27D32C">
        <w:rPr>
          <w:rFonts w:cs="Calibri" w:cstheme="minorAscii"/>
        </w:rPr>
        <w:t>***</w:t>
      </w:r>
      <w:r w:rsidRPr="66957008" w:rsidR="4A27D32C">
        <w:rPr>
          <w:rFonts w:cs="Calibri" w:cstheme="minorAscii"/>
          <w:b w:val="1"/>
          <w:bCs w:val="1"/>
        </w:rPr>
        <w:t xml:space="preserve">Note: </w:t>
      </w:r>
    </w:p>
    <w:p w:rsidRPr="007F446C" w:rsidR="008863D1" w:rsidP="66957008" w:rsidRDefault="008863D1" w14:paraId="72F87635" w14:textId="1FC04E97">
      <w:pPr>
        <w:pStyle w:val="ListParagraph"/>
        <w:widowControl w:val="0"/>
        <w:numPr>
          <w:ilvl w:val="0"/>
          <w:numId w:val="25"/>
        </w:numPr>
        <w:spacing w:after="120"/>
        <w:ind w:left="426" w:right="-23" w:hanging="284"/>
        <w:jc w:val="both"/>
        <w:rPr>
          <w:rFonts w:cs="Calibri" w:cstheme="minorAscii"/>
          <w:b w:val="1"/>
          <w:bCs w:val="1"/>
        </w:rPr>
      </w:pPr>
      <w:r w:rsidRPr="66957008" w:rsidR="7DB842D8">
        <w:rPr>
          <w:rFonts w:cs="Calibri" w:cstheme="minorAscii"/>
          <w:b w:val="1"/>
          <w:bCs w:val="1"/>
        </w:rPr>
        <w:t xml:space="preserve">Goods </w:t>
      </w:r>
      <w:r w:rsidRPr="66957008" w:rsidR="4A27D32C">
        <w:rPr>
          <w:rFonts w:cs="Calibri" w:cstheme="minorAscii"/>
          <w:b w:val="1"/>
          <w:bCs w:val="1"/>
        </w:rPr>
        <w:t>brochures or links to websites in lieu of the required response will not be accepted.</w:t>
      </w:r>
    </w:p>
    <w:p w:rsidRPr="007F446C" w:rsidR="008863D1" w:rsidP="66957008" w:rsidRDefault="008863D1" w14:paraId="49F7E12B" w14:textId="77777777" w14:noSpellErr="1">
      <w:pPr>
        <w:pStyle w:val="ListParagraph"/>
        <w:widowControl w:val="0"/>
        <w:numPr>
          <w:ilvl w:val="0"/>
          <w:numId w:val="25"/>
        </w:numPr>
        <w:spacing w:after="120"/>
        <w:ind w:left="426" w:right="-23" w:hanging="284"/>
        <w:jc w:val="both"/>
        <w:rPr>
          <w:b w:val="1"/>
          <w:bCs w:val="1"/>
          <w:lang w:val="en-IE"/>
        </w:rPr>
      </w:pPr>
      <w:r w:rsidRPr="66957008" w:rsidR="4A27D32C">
        <w:rPr>
          <w:b w:val="1"/>
          <w:bCs w:val="1"/>
          <w:lang w:val="en-IE"/>
        </w:rPr>
        <w:t xml:space="preserve">The guidance notes (in italic) provided in the below tables must be </w:t>
      </w:r>
      <w:r w:rsidRPr="66957008" w:rsidR="4A27D32C">
        <w:rPr>
          <w:b w:val="1"/>
          <w:bCs w:val="1"/>
          <w:lang w:val="en-IE"/>
        </w:rPr>
        <w:t>deleted</w:t>
      </w:r>
      <w:r w:rsidRPr="66957008" w:rsidR="4A27D32C">
        <w:rPr>
          <w:b w:val="1"/>
          <w:bCs w:val="1"/>
          <w:lang w:val="en-IE"/>
        </w:rPr>
        <w:t>.</w:t>
      </w:r>
    </w:p>
    <w:p w:rsidR="003D74A8" w:rsidP="66957008" w:rsidRDefault="008863D1" w14:paraId="623C2F5F" w14:textId="2E24A41E" w14:noSpellErr="1">
      <w:pPr>
        <w:pStyle w:val="ListParagraph"/>
        <w:widowControl w:val="0"/>
        <w:numPr>
          <w:ilvl w:val="0"/>
          <w:numId w:val="25"/>
        </w:numPr>
        <w:spacing w:after="120"/>
        <w:ind w:left="426" w:right="-23" w:hanging="284"/>
        <w:jc w:val="both"/>
        <w:rPr>
          <w:rFonts w:cs="Calibri" w:cstheme="minorAscii"/>
          <w:b w:val="1"/>
          <w:bCs w:val="1"/>
        </w:rPr>
      </w:pPr>
      <w:r w:rsidRPr="66957008" w:rsidR="4A27D32C">
        <w:rPr>
          <w:rFonts w:cs="Calibri" w:cstheme="minorAscii"/>
          <w:b w:val="1"/>
          <w:bCs w:val="1"/>
        </w:rPr>
        <w:t xml:space="preserve">Each field can be expanded as necessary to allow sufficient space for a comprehensive yet concise answer. </w:t>
      </w:r>
    </w:p>
    <w:p w:rsidRPr="00304D46" w:rsidR="00304D46" w:rsidP="66957008" w:rsidRDefault="00304D46" w14:paraId="4EB8EA1D" w14:textId="77777777" w14:noSpellErr="1">
      <w:pPr>
        <w:pStyle w:val="ListParagraph"/>
        <w:widowControl w:val="0"/>
        <w:spacing w:after="120"/>
        <w:ind w:left="426" w:right="-23"/>
        <w:jc w:val="both"/>
        <w:rPr>
          <w:rFonts w:cs="Calibri" w:cstheme="minorAscii"/>
          <w:b w:val="1"/>
          <w:bCs w:val="1"/>
        </w:rPr>
      </w:pPr>
    </w:p>
    <w:p w:rsidR="00841831" w:rsidP="66957008" w:rsidRDefault="00841831" w14:paraId="2D4044BC" w14:textId="1599B15F" w14:noSpellErr="1">
      <w:pPr>
        <w:pStyle w:val="ListParagraph"/>
        <w:widowControl w:val="0"/>
        <w:spacing w:after="120"/>
        <w:ind w:left="426" w:right="-23"/>
        <w:jc w:val="both"/>
        <w:rPr>
          <w:rFonts w:cs="Calibri" w:cstheme="minorAscii"/>
          <w:b w:val="1"/>
          <w:bCs w:val="1"/>
        </w:rPr>
      </w:pPr>
    </w:p>
    <w:p w:rsidR="000B4D1D" w:rsidP="66957008" w:rsidRDefault="000B4D1D" w14:paraId="61D8448B" w14:textId="77777777" w14:noSpellErr="1">
      <w:pPr>
        <w:spacing w:after="0"/>
        <w:rPr>
          <w:rFonts w:eastAsia="Times New Roman" w:cs="Arial"/>
          <w:b w:val="1"/>
          <w:bCs w:val="1"/>
          <w:sz w:val="24"/>
          <w:szCs w:val="24"/>
          <w:lang w:val="en-GB"/>
        </w:rPr>
      </w:pPr>
    </w:p>
    <w:p w:rsidRPr="00E602B4" w:rsidR="000B4D1D" w:rsidP="66957008" w:rsidRDefault="000B4D1D" w14:paraId="40CA725F" w14:textId="77777777" w14:noSpellErr="1">
      <w:pPr>
        <w:spacing w:after="0"/>
        <w:rPr>
          <w:rFonts w:eastAsia="Times New Roman" w:cs="Arial"/>
          <w:b w:val="1"/>
          <w:bCs w:val="1"/>
          <w:sz w:val="24"/>
          <w:szCs w:val="24"/>
          <w:lang w:val="en-GB"/>
        </w:rPr>
      </w:pPr>
      <w:r w:rsidRPr="66957008" w:rsidR="32F77858">
        <w:rPr>
          <w:rFonts w:eastAsia="Times New Roman" w:cs="Arial"/>
          <w:b w:val="1"/>
          <w:bCs w:val="1"/>
          <w:sz w:val="24"/>
          <w:szCs w:val="24"/>
        </w:rPr>
        <w:t>Signature of Tenderer</w:t>
      </w:r>
    </w:p>
    <w:p w:rsidRPr="009E6F1C" w:rsidR="000B4D1D" w:rsidP="66957008" w:rsidRDefault="000B4D1D" w14:paraId="3192733D" w14:textId="77777777" w14:noSpellErr="1">
      <w:pPr>
        <w:pBdr>
          <w:top w:val="single" w:color="FF000000" w:sz="18" w:space="1"/>
          <w:left w:val="single" w:color="FF000000" w:sz="18" w:space="4"/>
          <w:bottom w:val="single" w:color="FF000000" w:sz="18" w:space="1"/>
          <w:right w:val="single" w:color="FF000000" w:sz="18" w:space="31"/>
        </w:pBdr>
        <w:spacing w:after="0"/>
        <w:rPr>
          <w:rFonts w:ascii="Arial" w:hAnsi="Arial" w:eastAsia="Times New Roman" w:cs="Arial"/>
          <w:b w:val="1"/>
          <w:bCs w:val="1"/>
          <w:sz w:val="28"/>
          <w:szCs w:val="28"/>
          <w:lang w:val="en-GB"/>
        </w:rPr>
      </w:pPr>
    </w:p>
    <w:p w:rsidRPr="009E6F1C" w:rsidR="000B4D1D" w:rsidP="66957008" w:rsidRDefault="000B4D1D" w14:paraId="5A5BC4FF" w14:textId="77777777" w14:noSpellErr="1">
      <w:pPr>
        <w:pBdr>
          <w:top w:val="single" w:color="FF000000" w:sz="18" w:space="1"/>
          <w:left w:val="single" w:color="FF000000" w:sz="18" w:space="4"/>
          <w:bottom w:val="single" w:color="FF000000" w:sz="18" w:space="1"/>
          <w:right w:val="single" w:color="FF000000" w:sz="18" w:space="31"/>
        </w:pBdr>
        <w:spacing w:after="0"/>
        <w:rPr>
          <w:rFonts w:ascii="Arial" w:hAnsi="Arial" w:eastAsia="Times New Roman" w:cs="Arial"/>
          <w:lang w:val="en-GB"/>
        </w:rPr>
      </w:pPr>
    </w:p>
    <w:p w:rsidRPr="005C19A4" w:rsidR="000B4D1D" w:rsidP="66957008" w:rsidRDefault="000B4D1D" w14:paraId="0DA162AD" w14:textId="77777777" w14:noSpellErr="1">
      <w:pPr>
        <w:pBdr>
          <w:top w:val="single" w:color="FF000000" w:sz="18" w:space="1"/>
          <w:left w:val="single" w:color="FF000000" w:sz="18" w:space="4"/>
          <w:bottom w:val="single" w:color="FF000000" w:sz="18" w:space="1"/>
          <w:right w:val="single" w:color="FF000000" w:sz="18" w:space="31"/>
        </w:pBd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7"/>
        </w:tabs>
        <w:spacing w:after="0"/>
        <w:rPr>
          <w:rFonts w:ascii="Arial" w:hAnsi="Arial" w:eastAsia="Times New Roman" w:cs="Arial"/>
          <w:lang w:val="en-GB"/>
        </w:rPr>
      </w:pPr>
      <w:r w:rsidRPr="66957008" w:rsidR="32F77858">
        <w:rPr>
          <w:rFonts w:ascii="Arial" w:hAnsi="Arial" w:eastAsia="Times New Roman" w:cs="Arial"/>
        </w:rPr>
        <w:t>Signed: ______________________________</w:t>
      </w:r>
      <w:r>
        <w:tab/>
      </w:r>
      <w:r w:rsidRPr="66957008" w:rsidR="32F77858">
        <w:rPr>
          <w:rFonts w:ascii="Arial" w:hAnsi="Arial" w:eastAsia="Times New Roman" w:cs="Arial"/>
        </w:rPr>
        <w:t>Date:</w:t>
      </w:r>
      <w:r>
        <w:tab/>
      </w:r>
      <w:r w:rsidRPr="66957008" w:rsidR="32F77858">
        <w:rPr>
          <w:rFonts w:ascii="Arial" w:hAnsi="Arial" w:eastAsia="Times New Roman" w:cs="Arial"/>
        </w:rPr>
        <w:t>__________________</w:t>
      </w:r>
      <w:r>
        <w:tab/>
      </w:r>
    </w:p>
    <w:p w:rsidR="000B4D1D" w:rsidP="008B2F0C" w:rsidRDefault="000B4D1D" w14:paraId="1AD08A06" w14:textId="77777777" w14:noSpellErr="1">
      <w:pPr>
        <w:jc w:val="both"/>
      </w:pPr>
    </w:p>
    <w:p w:rsidRPr="001B09C4" w:rsidR="008B2F0C" w:rsidP="66957008" w:rsidRDefault="008B2F0C" w14:paraId="6355DE94" w14:textId="77777777" w14:noSpellErr="1">
      <w:pPr/>
    </w:p>
    <w:sectPr w:rsidRPr="001B09C4" w:rsidR="008B2F0C" w:rsidSect="00516814">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3B66" w:rsidRDefault="00583B66" w14:paraId="1CDD233C" w14:textId="77777777">
      <w:pPr>
        <w:spacing w:after="0" w:line="240" w:lineRule="auto"/>
      </w:pPr>
      <w:r>
        <w:separator/>
      </w:r>
    </w:p>
  </w:endnote>
  <w:endnote w:type="continuationSeparator" w:id="0">
    <w:p w:rsidR="00583B66" w:rsidRDefault="00583B66" w14:paraId="36B594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1183120"/>
      <w:docPartObj>
        <w:docPartGallery w:val="Page Numbers (Bottom of Page)"/>
        <w:docPartUnique/>
      </w:docPartObj>
    </w:sdtPr>
    <w:sdtEndPr>
      <w:rPr>
        <w:spacing w:val="60"/>
      </w:rPr>
    </w:sdtEndPr>
    <w:sdtContent>
      <w:p w:rsidR="00E0645D" w:rsidP="66957008" w:rsidRDefault="00E0645D" w14:paraId="690E9B4F" w14:textId="77777777" w14:noSpellErr="1">
        <w:pPr>
          <w:pStyle w:val="Footer"/>
          <w:pBdr>
            <w:top w:val="single" w:color="D9D9D9" w:themeColor="background1" w:themeShade="D9" w:sz="4" w:space="1"/>
          </w:pBdr>
          <w:jc w:val="center"/>
        </w:pPr>
      </w:p>
      <w:p w:rsidR="00E0645D" w:rsidP="66957008" w:rsidRDefault="00E0645D" w14:paraId="7069212E" w14:textId="17D3435E" w14:noSpellErr="1">
        <w:pPr>
          <w:pStyle w:val="Footer"/>
          <w:pBdr>
            <w:top w:val="single" w:color="D9D9D9" w:themeColor="background1" w:themeShade="D9" w:sz="4" w:space="1"/>
          </w:pBdr>
          <w:jc w:val="right"/>
          <w:rPr>
            <w:b w:val="1"/>
            <w:bCs w:val="1"/>
          </w:rPr>
        </w:pPr>
        <w:r w:rsidRPr="66957008">
          <w:rPr>
            <w:b w:val="1"/>
            <w:bCs w:val="1"/>
            <w:sz w:val="20"/>
            <w:szCs w:val="20"/>
          </w:rPr>
          <w:fldChar w:fldCharType="begin"/>
        </w:r>
        <w:r w:rsidRPr="00AC0329">
          <w:rPr>
            <w:sz w:val="20"/>
            <w:szCs w:val="20"/>
          </w:rPr>
          <w:instrText xml:space="preserve"> PAGE   \* MERGEFORMAT </w:instrText>
        </w:r>
        <w:r w:rsidRPr="00AC0329">
          <w:rPr>
            <w:sz w:val="20"/>
            <w:szCs w:val="20"/>
          </w:rPr>
          <w:fldChar w:fldCharType="separate"/>
        </w:r>
        <w:r w:rsidRPr="66957008" w:rsidR="66957008">
          <w:rPr>
            <w:b w:val="1"/>
            <w:bCs w:val="1"/>
            <w:noProof/>
            <w:sz w:val="20"/>
            <w:szCs w:val="20"/>
          </w:rPr>
          <w:t>15</w:t>
        </w:r>
        <w:r w:rsidRPr="66957008">
          <w:rPr>
            <w:b w:val="1"/>
            <w:bCs w:val="1"/>
            <w:sz w:val="20"/>
            <w:szCs w:val="20"/>
          </w:rPr>
          <w:fldChar w:fldCharType="end"/>
        </w:r>
        <w:r w:rsidRPr="66957008" w:rsidR="66957008">
          <w:rPr>
            <w:b w:val="1"/>
            <w:bCs w:val="1"/>
            <w:sz w:val="20"/>
            <w:szCs w:val="20"/>
          </w:rPr>
          <w:t xml:space="preserve"> | </w:t>
        </w:r>
        <w:r w:rsidRPr="00AC0329" w:rsidR="66957008">
          <w:rPr>
            <w:color w:val="7F7F7F" w:themeColor="background1" w:themeShade="7F"/>
            <w:spacing w:val="60"/>
            <w:sz w:val="20"/>
            <w:szCs w:val="20"/>
          </w:rPr>
          <w:t>Page</w:t>
        </w:r>
      </w:p>
    </w:sdtContent>
  </w:sdt>
  <w:p w:rsidR="00E0645D" w:rsidP="00A220D3" w:rsidRDefault="00E0645D" w14:paraId="0C2AC8BE" w14:textId="77777777" w14:noSpellErr="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3B66" w:rsidRDefault="00583B66" w14:paraId="77BC8012" w14:textId="77777777">
      <w:pPr>
        <w:spacing w:after="0" w:line="240" w:lineRule="auto"/>
      </w:pPr>
      <w:r>
        <w:separator/>
      </w:r>
    </w:p>
  </w:footnote>
  <w:footnote w:type="continuationSeparator" w:id="0">
    <w:p w:rsidR="00583B66" w:rsidRDefault="00583B66" w14:paraId="6DB0440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645D" w:rsidP="00DB620E" w:rsidRDefault="00E0645D" w14:paraId="5E3D0B49" w14:textId="77777777" w14:noSpellErr="1">
    <w:pPr>
      <w:pStyle w:val="Header"/>
      <w:jc w:val="center"/>
    </w:pPr>
  </w:p>
  <w:p w:rsidR="00E0645D" w:rsidP="00431473" w:rsidRDefault="00E0645D" w14:paraId="66E6E96D" w14:textId="77777777" w14:noSpellErr="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2">
    <w:nsid w:val="354ef1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5fb872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ae3e4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FFFFFF88"/>
    <w:multiLevelType w:val="singleLevel"/>
    <w:tmpl w:val="29B8E588"/>
    <w:lvl w:ilvl="0">
      <w:start w:val="1"/>
      <w:numFmt w:val="decimal"/>
      <w:lvlText w:val="%1."/>
      <w:lvlJc w:val="left"/>
      <w:pPr>
        <w:tabs>
          <w:tab w:val="num" w:pos="360"/>
        </w:tabs>
        <w:ind w:left="360" w:hanging="360"/>
      </w:pPr>
    </w:lvl>
  </w:abstractNum>
  <w:abstractNum w:abstractNumId="1" w15:restartNumberingAfterBreak="0">
    <w:nsid w:val="0132165B"/>
    <w:multiLevelType w:val="hybridMultilevel"/>
    <w:tmpl w:val="891ECB0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7B7B01"/>
    <w:multiLevelType w:val="hybridMultilevel"/>
    <w:tmpl w:val="D6AE8E1C"/>
    <w:lvl w:ilvl="0" w:tplc="3566EC2C">
      <w:start w:val="1"/>
      <w:numFmt w:val="decimal"/>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47C42AE"/>
    <w:multiLevelType w:val="hybridMultilevel"/>
    <w:tmpl w:val="73B41C6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099410B6"/>
    <w:multiLevelType w:val="hybridMultilevel"/>
    <w:tmpl w:val="850A6FCE"/>
    <w:lvl w:ilvl="0" w:tplc="18090001">
      <w:start w:val="1"/>
      <w:numFmt w:val="bullet"/>
      <w:lvlText w:val=""/>
      <w:lvlJc w:val="left"/>
      <w:pPr>
        <w:ind w:left="1789" w:hanging="360"/>
      </w:pPr>
      <w:rPr>
        <w:rFonts w:hint="default" w:ascii="Symbol" w:hAnsi="Symbol"/>
      </w:rPr>
    </w:lvl>
    <w:lvl w:ilvl="1" w:tplc="18090003" w:tentative="1">
      <w:start w:val="1"/>
      <w:numFmt w:val="bullet"/>
      <w:lvlText w:val="o"/>
      <w:lvlJc w:val="left"/>
      <w:pPr>
        <w:ind w:left="2509" w:hanging="360"/>
      </w:pPr>
      <w:rPr>
        <w:rFonts w:hint="default" w:ascii="Courier New" w:hAnsi="Courier New" w:cs="Courier New"/>
      </w:rPr>
    </w:lvl>
    <w:lvl w:ilvl="2" w:tplc="18090005" w:tentative="1">
      <w:start w:val="1"/>
      <w:numFmt w:val="bullet"/>
      <w:lvlText w:val=""/>
      <w:lvlJc w:val="left"/>
      <w:pPr>
        <w:ind w:left="3229" w:hanging="360"/>
      </w:pPr>
      <w:rPr>
        <w:rFonts w:hint="default" w:ascii="Wingdings" w:hAnsi="Wingdings"/>
      </w:rPr>
    </w:lvl>
    <w:lvl w:ilvl="3" w:tplc="18090001" w:tentative="1">
      <w:start w:val="1"/>
      <w:numFmt w:val="bullet"/>
      <w:lvlText w:val=""/>
      <w:lvlJc w:val="left"/>
      <w:pPr>
        <w:ind w:left="3949" w:hanging="360"/>
      </w:pPr>
      <w:rPr>
        <w:rFonts w:hint="default" w:ascii="Symbol" w:hAnsi="Symbol"/>
      </w:rPr>
    </w:lvl>
    <w:lvl w:ilvl="4" w:tplc="18090003" w:tentative="1">
      <w:start w:val="1"/>
      <w:numFmt w:val="bullet"/>
      <w:lvlText w:val="o"/>
      <w:lvlJc w:val="left"/>
      <w:pPr>
        <w:ind w:left="4669" w:hanging="360"/>
      </w:pPr>
      <w:rPr>
        <w:rFonts w:hint="default" w:ascii="Courier New" w:hAnsi="Courier New" w:cs="Courier New"/>
      </w:rPr>
    </w:lvl>
    <w:lvl w:ilvl="5" w:tplc="18090005" w:tentative="1">
      <w:start w:val="1"/>
      <w:numFmt w:val="bullet"/>
      <w:lvlText w:val=""/>
      <w:lvlJc w:val="left"/>
      <w:pPr>
        <w:ind w:left="5389" w:hanging="360"/>
      </w:pPr>
      <w:rPr>
        <w:rFonts w:hint="default" w:ascii="Wingdings" w:hAnsi="Wingdings"/>
      </w:rPr>
    </w:lvl>
    <w:lvl w:ilvl="6" w:tplc="18090001" w:tentative="1">
      <w:start w:val="1"/>
      <w:numFmt w:val="bullet"/>
      <w:lvlText w:val=""/>
      <w:lvlJc w:val="left"/>
      <w:pPr>
        <w:ind w:left="6109" w:hanging="360"/>
      </w:pPr>
      <w:rPr>
        <w:rFonts w:hint="default" w:ascii="Symbol" w:hAnsi="Symbol"/>
      </w:rPr>
    </w:lvl>
    <w:lvl w:ilvl="7" w:tplc="18090003" w:tentative="1">
      <w:start w:val="1"/>
      <w:numFmt w:val="bullet"/>
      <w:lvlText w:val="o"/>
      <w:lvlJc w:val="left"/>
      <w:pPr>
        <w:ind w:left="6829" w:hanging="360"/>
      </w:pPr>
      <w:rPr>
        <w:rFonts w:hint="default" w:ascii="Courier New" w:hAnsi="Courier New" w:cs="Courier New"/>
      </w:rPr>
    </w:lvl>
    <w:lvl w:ilvl="8" w:tplc="18090005" w:tentative="1">
      <w:start w:val="1"/>
      <w:numFmt w:val="bullet"/>
      <w:lvlText w:val=""/>
      <w:lvlJc w:val="left"/>
      <w:pPr>
        <w:ind w:left="7549" w:hanging="360"/>
      </w:pPr>
      <w:rPr>
        <w:rFonts w:hint="default" w:ascii="Wingdings" w:hAnsi="Wingdings"/>
      </w:rPr>
    </w:lvl>
  </w:abstractNum>
  <w:abstractNum w:abstractNumId="5" w15:restartNumberingAfterBreak="0">
    <w:nsid w:val="0B3D659C"/>
    <w:multiLevelType w:val="hybridMultilevel"/>
    <w:tmpl w:val="B92EC84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rPr>
    </w:lvl>
    <w:lvl w:ilvl="8" w:tplc="18090005" w:tentative="1">
      <w:start w:val="1"/>
      <w:numFmt w:val="bullet"/>
      <w:lvlText w:val=""/>
      <w:lvlJc w:val="left"/>
      <w:pPr>
        <w:ind w:left="6480" w:hanging="360"/>
      </w:pPr>
      <w:rPr>
        <w:rFonts w:hint="default" w:ascii="Wingdings" w:hAnsi="Wingdings"/>
      </w:rPr>
    </w:lvl>
  </w:abstractNum>
  <w:abstractNum w:abstractNumId="6" w15:restartNumberingAfterBreak="0">
    <w:nsid w:val="1143676B"/>
    <w:multiLevelType w:val="hybridMultilevel"/>
    <w:tmpl w:val="73B41C6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7" w15:restartNumberingAfterBreak="0">
    <w:nsid w:val="12AF78DC"/>
    <w:multiLevelType w:val="multilevel"/>
    <w:tmpl w:val="699E5710"/>
    <w:lvl w:ilvl="0">
      <w:start w:val="1"/>
      <w:numFmt w:val="decimal"/>
      <w:lvlText w:val="%1."/>
      <w:lvlJc w:val="left"/>
      <w:pPr>
        <w:tabs>
          <w:tab w:val="num" w:pos="360"/>
        </w:tabs>
        <w:ind w:left="360" w:hanging="360"/>
      </w:pPr>
      <w:rPr>
        <w:rFonts w:hint="default"/>
        <w:b/>
        <w:color w:val="auto"/>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146"/>
        </w:tabs>
        <w:ind w:left="930" w:hanging="504"/>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0"/>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186C1E4D"/>
    <w:multiLevelType w:val="hybridMultilevel"/>
    <w:tmpl w:val="482AE49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9" w15:restartNumberingAfterBreak="0">
    <w:nsid w:val="1CDC54B5"/>
    <w:multiLevelType w:val="multilevel"/>
    <w:tmpl w:val="BF0008A2"/>
    <w:lvl w:ilvl="0">
      <w:start w:val="1"/>
      <w:numFmt w:val="decimal"/>
      <w:lvlText w:val="%1"/>
      <w:lvlJc w:val="left"/>
      <w:pPr>
        <w:tabs>
          <w:tab w:val="num" w:pos="390"/>
        </w:tabs>
        <w:ind w:left="390" w:hanging="390"/>
      </w:pPr>
      <w:rPr>
        <w:rFonts w:hint="default" w:cs="Times New Roman"/>
      </w:rPr>
    </w:lvl>
    <w:lvl w:ilvl="1">
      <w:start w:val="5"/>
      <w:numFmt w:val="decimal"/>
      <w:lvlText w:val="%1.%2"/>
      <w:lvlJc w:val="left"/>
      <w:pPr>
        <w:tabs>
          <w:tab w:val="num" w:pos="720"/>
        </w:tabs>
        <w:ind w:left="720" w:hanging="7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080"/>
        </w:tabs>
        <w:ind w:left="1080" w:hanging="1080"/>
      </w:pPr>
      <w:rPr>
        <w:rFonts w:hint="default" w:cs="Times New Roman"/>
      </w:rPr>
    </w:lvl>
    <w:lvl w:ilvl="4">
      <w:start w:val="1"/>
      <w:numFmt w:val="decimal"/>
      <w:lvlText w:val="%1.%2.%3.%4.%5"/>
      <w:lvlJc w:val="left"/>
      <w:pPr>
        <w:tabs>
          <w:tab w:val="num" w:pos="1440"/>
        </w:tabs>
        <w:ind w:left="1440" w:hanging="144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800"/>
        </w:tabs>
        <w:ind w:left="1800" w:hanging="1800"/>
      </w:pPr>
      <w:rPr>
        <w:rFonts w:hint="default" w:cs="Times New Roman"/>
      </w:rPr>
    </w:lvl>
    <w:lvl w:ilvl="7">
      <w:start w:val="1"/>
      <w:numFmt w:val="decimal"/>
      <w:lvlText w:val="%1.%2.%3.%4.%5.%6.%7.%8"/>
      <w:lvlJc w:val="left"/>
      <w:pPr>
        <w:tabs>
          <w:tab w:val="num" w:pos="1800"/>
        </w:tabs>
        <w:ind w:left="1800" w:hanging="1800"/>
      </w:pPr>
      <w:rPr>
        <w:rFonts w:hint="default" w:cs="Times New Roman"/>
      </w:rPr>
    </w:lvl>
    <w:lvl w:ilvl="8">
      <w:start w:val="1"/>
      <w:numFmt w:val="decimal"/>
      <w:lvlText w:val="%1.%2.%3.%4.%5.%6.%7.%8.%9"/>
      <w:lvlJc w:val="left"/>
      <w:pPr>
        <w:tabs>
          <w:tab w:val="num" w:pos="2160"/>
        </w:tabs>
        <w:ind w:left="2160" w:hanging="2160"/>
      </w:pPr>
      <w:rPr>
        <w:rFonts w:hint="default" w:cs="Times New Roman"/>
      </w:rPr>
    </w:lvl>
  </w:abstractNum>
  <w:abstractNum w:abstractNumId="10" w15:restartNumberingAfterBreak="0">
    <w:nsid w:val="1F1A5DD8"/>
    <w:multiLevelType w:val="multilevel"/>
    <w:tmpl w:val="202220FC"/>
    <w:lvl w:ilvl="0">
      <w:start w:val="1"/>
      <w:numFmt w:val="decimal"/>
      <w:pStyle w:val="ListNumber"/>
      <w:lvlText w:val="%1."/>
      <w:lvlJc w:val="left"/>
      <w:pPr>
        <w:ind w:left="360" w:hanging="360"/>
      </w:pPr>
      <w:rPr>
        <w:rFonts w:hint="default"/>
      </w:rPr>
    </w:lvl>
    <w:lvl w:ilvl="1">
      <w:start w:val="1"/>
      <w:numFmt w:val="lowerLetter"/>
      <w:pStyle w:val="ListNumber2"/>
      <w:lvlText w:val="%2)"/>
      <w:lvlJc w:val="left"/>
      <w:pPr>
        <w:tabs>
          <w:tab w:val="num" w:pos="357"/>
        </w:tabs>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1"/>
        </w:tabs>
        <w:ind w:left="1428" w:hanging="357"/>
      </w:pPr>
      <w:rPr>
        <w:rFonts w:hint="default"/>
      </w:rPr>
    </w:lvl>
    <w:lvl w:ilvl="4">
      <w:start w:val="1"/>
      <w:numFmt w:val="lowerLetter"/>
      <w:pStyle w:val="ListNumber5"/>
      <w:lvlText w:val="(%5)"/>
      <w:lvlJc w:val="left"/>
      <w:pPr>
        <w:tabs>
          <w:tab w:val="num" w:pos="1428"/>
        </w:tabs>
        <w:ind w:left="1785" w:hanging="357"/>
      </w:pPr>
      <w:rPr>
        <w:rFonts w:hint="default"/>
      </w:rPr>
    </w:lvl>
    <w:lvl w:ilvl="5">
      <w:start w:val="1"/>
      <w:numFmt w:val="lowerRoman"/>
      <w:lvlText w:val="(%6)"/>
      <w:lvlJc w:val="left"/>
      <w:pPr>
        <w:tabs>
          <w:tab w:val="num" w:pos="1785"/>
        </w:tabs>
        <w:ind w:left="2142" w:hanging="357"/>
      </w:pPr>
      <w:rPr>
        <w:rFonts w:hint="default"/>
      </w:rPr>
    </w:lvl>
    <w:lvl w:ilvl="6">
      <w:start w:val="1"/>
      <w:numFmt w:val="decimal"/>
      <w:lvlText w:val="%7."/>
      <w:lvlJc w:val="left"/>
      <w:pPr>
        <w:tabs>
          <w:tab w:val="num" w:pos="2142"/>
        </w:tabs>
        <w:ind w:left="2499" w:hanging="357"/>
      </w:pPr>
      <w:rPr>
        <w:rFonts w:hint="default"/>
      </w:rPr>
    </w:lvl>
    <w:lvl w:ilvl="7">
      <w:start w:val="1"/>
      <w:numFmt w:val="lowerLetter"/>
      <w:lvlText w:val="%8."/>
      <w:lvlJc w:val="left"/>
      <w:pPr>
        <w:tabs>
          <w:tab w:val="num" w:pos="2499"/>
        </w:tabs>
        <w:ind w:left="2856" w:hanging="357"/>
      </w:pPr>
      <w:rPr>
        <w:rFonts w:hint="default"/>
      </w:rPr>
    </w:lvl>
    <w:lvl w:ilvl="8">
      <w:start w:val="1"/>
      <w:numFmt w:val="lowerRoman"/>
      <w:lvlText w:val="%9."/>
      <w:lvlJc w:val="left"/>
      <w:pPr>
        <w:tabs>
          <w:tab w:val="num" w:pos="2856"/>
        </w:tabs>
        <w:ind w:left="3213" w:hanging="357"/>
      </w:pPr>
      <w:rPr>
        <w:rFonts w:hint="default"/>
      </w:rPr>
    </w:lvl>
  </w:abstractNum>
  <w:abstractNum w:abstractNumId="11" w15:restartNumberingAfterBreak="0">
    <w:nsid w:val="1F3B47EA"/>
    <w:multiLevelType w:val="hybridMultilevel"/>
    <w:tmpl w:val="C20845D8"/>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F553862"/>
    <w:multiLevelType w:val="hybridMultilevel"/>
    <w:tmpl w:val="899CC128"/>
    <w:lvl w:ilvl="0" w:tplc="18090001">
      <w:start w:val="1"/>
      <w:numFmt w:val="bullet"/>
      <w:lvlText w:val=""/>
      <w:lvlJc w:val="left"/>
      <w:pPr>
        <w:ind w:left="1789" w:hanging="360"/>
      </w:pPr>
      <w:rPr>
        <w:rFonts w:hint="default" w:ascii="Symbol" w:hAnsi="Symbol"/>
      </w:rPr>
    </w:lvl>
    <w:lvl w:ilvl="1" w:tplc="18090003" w:tentative="1">
      <w:start w:val="1"/>
      <w:numFmt w:val="bullet"/>
      <w:lvlText w:val="o"/>
      <w:lvlJc w:val="left"/>
      <w:pPr>
        <w:ind w:left="2509" w:hanging="360"/>
      </w:pPr>
      <w:rPr>
        <w:rFonts w:hint="default" w:ascii="Courier New" w:hAnsi="Courier New" w:cs="Courier New"/>
      </w:rPr>
    </w:lvl>
    <w:lvl w:ilvl="2" w:tplc="18090005" w:tentative="1">
      <w:start w:val="1"/>
      <w:numFmt w:val="bullet"/>
      <w:lvlText w:val=""/>
      <w:lvlJc w:val="left"/>
      <w:pPr>
        <w:ind w:left="3229" w:hanging="360"/>
      </w:pPr>
      <w:rPr>
        <w:rFonts w:hint="default" w:ascii="Wingdings" w:hAnsi="Wingdings"/>
      </w:rPr>
    </w:lvl>
    <w:lvl w:ilvl="3" w:tplc="18090001" w:tentative="1">
      <w:start w:val="1"/>
      <w:numFmt w:val="bullet"/>
      <w:lvlText w:val=""/>
      <w:lvlJc w:val="left"/>
      <w:pPr>
        <w:ind w:left="3949" w:hanging="360"/>
      </w:pPr>
      <w:rPr>
        <w:rFonts w:hint="default" w:ascii="Symbol" w:hAnsi="Symbol"/>
      </w:rPr>
    </w:lvl>
    <w:lvl w:ilvl="4" w:tplc="18090003" w:tentative="1">
      <w:start w:val="1"/>
      <w:numFmt w:val="bullet"/>
      <w:lvlText w:val="o"/>
      <w:lvlJc w:val="left"/>
      <w:pPr>
        <w:ind w:left="4669" w:hanging="360"/>
      </w:pPr>
      <w:rPr>
        <w:rFonts w:hint="default" w:ascii="Courier New" w:hAnsi="Courier New" w:cs="Courier New"/>
      </w:rPr>
    </w:lvl>
    <w:lvl w:ilvl="5" w:tplc="18090005" w:tentative="1">
      <w:start w:val="1"/>
      <w:numFmt w:val="bullet"/>
      <w:lvlText w:val=""/>
      <w:lvlJc w:val="left"/>
      <w:pPr>
        <w:ind w:left="5389" w:hanging="360"/>
      </w:pPr>
      <w:rPr>
        <w:rFonts w:hint="default" w:ascii="Wingdings" w:hAnsi="Wingdings"/>
      </w:rPr>
    </w:lvl>
    <w:lvl w:ilvl="6" w:tplc="18090001" w:tentative="1">
      <w:start w:val="1"/>
      <w:numFmt w:val="bullet"/>
      <w:lvlText w:val=""/>
      <w:lvlJc w:val="left"/>
      <w:pPr>
        <w:ind w:left="6109" w:hanging="360"/>
      </w:pPr>
      <w:rPr>
        <w:rFonts w:hint="default" w:ascii="Symbol" w:hAnsi="Symbol"/>
      </w:rPr>
    </w:lvl>
    <w:lvl w:ilvl="7" w:tplc="18090003" w:tentative="1">
      <w:start w:val="1"/>
      <w:numFmt w:val="bullet"/>
      <w:lvlText w:val="o"/>
      <w:lvlJc w:val="left"/>
      <w:pPr>
        <w:ind w:left="6829" w:hanging="360"/>
      </w:pPr>
      <w:rPr>
        <w:rFonts w:hint="default" w:ascii="Courier New" w:hAnsi="Courier New" w:cs="Courier New"/>
      </w:rPr>
    </w:lvl>
    <w:lvl w:ilvl="8" w:tplc="18090005" w:tentative="1">
      <w:start w:val="1"/>
      <w:numFmt w:val="bullet"/>
      <w:lvlText w:val=""/>
      <w:lvlJc w:val="left"/>
      <w:pPr>
        <w:ind w:left="7549" w:hanging="360"/>
      </w:pPr>
      <w:rPr>
        <w:rFonts w:hint="default" w:ascii="Wingdings" w:hAnsi="Wingdings"/>
      </w:rPr>
    </w:lvl>
  </w:abstractNum>
  <w:abstractNum w:abstractNumId="13" w15:restartNumberingAfterBreak="0">
    <w:nsid w:val="1FDB56A1"/>
    <w:multiLevelType w:val="hybridMultilevel"/>
    <w:tmpl w:val="5FA6C5C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4" w15:restartNumberingAfterBreak="0">
    <w:nsid w:val="20FB7544"/>
    <w:multiLevelType w:val="hybridMultilevel"/>
    <w:tmpl w:val="0E1832E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5" w15:restartNumberingAfterBreak="0">
    <w:nsid w:val="26636160"/>
    <w:multiLevelType w:val="multilevel"/>
    <w:tmpl w:val="FB08F79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15:restartNumberingAfterBreak="0">
    <w:nsid w:val="29DB7BCE"/>
    <w:multiLevelType w:val="hybridMultilevel"/>
    <w:tmpl w:val="D960CCC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7" w15:restartNumberingAfterBreak="0">
    <w:nsid w:val="30BC6B63"/>
    <w:multiLevelType w:val="hybridMultilevel"/>
    <w:tmpl w:val="232484B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8" w15:restartNumberingAfterBreak="0">
    <w:nsid w:val="32326554"/>
    <w:multiLevelType w:val="hybridMultilevel"/>
    <w:tmpl w:val="246A7852"/>
    <w:lvl w:ilvl="0" w:tplc="18090001">
      <w:start w:val="1"/>
      <w:numFmt w:val="bullet"/>
      <w:lvlText w:val=""/>
      <w:lvlJc w:val="left"/>
      <w:pPr>
        <w:ind w:left="1429" w:hanging="360"/>
      </w:pPr>
      <w:rPr>
        <w:rFonts w:hint="default" w:ascii="Symbol" w:hAnsi="Symbol"/>
      </w:rPr>
    </w:lvl>
    <w:lvl w:ilvl="1" w:tplc="18090003">
      <w:start w:val="1"/>
      <w:numFmt w:val="bullet"/>
      <w:lvlText w:val="o"/>
      <w:lvlJc w:val="left"/>
      <w:pPr>
        <w:ind w:left="2149" w:hanging="360"/>
      </w:pPr>
      <w:rPr>
        <w:rFonts w:hint="default" w:ascii="Courier New" w:hAnsi="Courier New"/>
      </w:rPr>
    </w:lvl>
    <w:lvl w:ilvl="2" w:tplc="18090005" w:tentative="1">
      <w:start w:val="1"/>
      <w:numFmt w:val="bullet"/>
      <w:lvlText w:val=""/>
      <w:lvlJc w:val="left"/>
      <w:pPr>
        <w:ind w:left="2869" w:hanging="360"/>
      </w:pPr>
      <w:rPr>
        <w:rFonts w:hint="default" w:ascii="Wingdings" w:hAnsi="Wingdings"/>
      </w:rPr>
    </w:lvl>
    <w:lvl w:ilvl="3" w:tplc="18090001" w:tentative="1">
      <w:start w:val="1"/>
      <w:numFmt w:val="bullet"/>
      <w:lvlText w:val=""/>
      <w:lvlJc w:val="left"/>
      <w:pPr>
        <w:ind w:left="3589" w:hanging="360"/>
      </w:pPr>
      <w:rPr>
        <w:rFonts w:hint="default" w:ascii="Symbol" w:hAnsi="Symbol"/>
      </w:rPr>
    </w:lvl>
    <w:lvl w:ilvl="4" w:tplc="18090003" w:tentative="1">
      <w:start w:val="1"/>
      <w:numFmt w:val="bullet"/>
      <w:lvlText w:val="o"/>
      <w:lvlJc w:val="left"/>
      <w:pPr>
        <w:ind w:left="4309" w:hanging="360"/>
      </w:pPr>
      <w:rPr>
        <w:rFonts w:hint="default" w:ascii="Courier New" w:hAnsi="Courier New"/>
      </w:rPr>
    </w:lvl>
    <w:lvl w:ilvl="5" w:tplc="18090005" w:tentative="1">
      <w:start w:val="1"/>
      <w:numFmt w:val="bullet"/>
      <w:lvlText w:val=""/>
      <w:lvlJc w:val="left"/>
      <w:pPr>
        <w:ind w:left="5029" w:hanging="360"/>
      </w:pPr>
      <w:rPr>
        <w:rFonts w:hint="default" w:ascii="Wingdings" w:hAnsi="Wingdings"/>
      </w:rPr>
    </w:lvl>
    <w:lvl w:ilvl="6" w:tplc="18090001" w:tentative="1">
      <w:start w:val="1"/>
      <w:numFmt w:val="bullet"/>
      <w:lvlText w:val=""/>
      <w:lvlJc w:val="left"/>
      <w:pPr>
        <w:ind w:left="5749" w:hanging="360"/>
      </w:pPr>
      <w:rPr>
        <w:rFonts w:hint="default" w:ascii="Symbol" w:hAnsi="Symbol"/>
      </w:rPr>
    </w:lvl>
    <w:lvl w:ilvl="7" w:tplc="18090003" w:tentative="1">
      <w:start w:val="1"/>
      <w:numFmt w:val="bullet"/>
      <w:lvlText w:val="o"/>
      <w:lvlJc w:val="left"/>
      <w:pPr>
        <w:ind w:left="6469" w:hanging="360"/>
      </w:pPr>
      <w:rPr>
        <w:rFonts w:hint="default" w:ascii="Courier New" w:hAnsi="Courier New"/>
      </w:rPr>
    </w:lvl>
    <w:lvl w:ilvl="8" w:tplc="18090005" w:tentative="1">
      <w:start w:val="1"/>
      <w:numFmt w:val="bullet"/>
      <w:lvlText w:val=""/>
      <w:lvlJc w:val="left"/>
      <w:pPr>
        <w:ind w:left="7189" w:hanging="360"/>
      </w:pPr>
      <w:rPr>
        <w:rFonts w:hint="default" w:ascii="Wingdings" w:hAnsi="Wingdings"/>
      </w:rPr>
    </w:lvl>
  </w:abstractNum>
  <w:abstractNum w:abstractNumId="19" w15:restartNumberingAfterBreak="0">
    <w:nsid w:val="3B27178F"/>
    <w:multiLevelType w:val="multilevel"/>
    <w:tmpl w:val="B03A0D68"/>
    <w:lvl w:ilvl="0">
      <w:start w:val="1"/>
      <w:numFmt w:val="bullet"/>
      <w:pStyle w:val="ListBullet"/>
      <w:lvlText w:val=""/>
      <w:lvlJc w:val="left"/>
      <w:pPr>
        <w:ind w:left="1066" w:hanging="357"/>
      </w:pPr>
      <w:rPr>
        <w:rFonts w:hint="default" w:ascii="Symbol" w:hAnsi="Symbol"/>
      </w:rPr>
    </w:lvl>
    <w:lvl w:ilvl="1">
      <w:start w:val="1"/>
      <w:numFmt w:val="bullet"/>
      <w:pStyle w:val="ListBullet2"/>
      <w:lvlText w:val="o"/>
      <w:lvlJc w:val="left"/>
      <w:pPr>
        <w:ind w:left="1423" w:hanging="357"/>
      </w:pPr>
      <w:rPr>
        <w:rFonts w:hint="default" w:ascii="Courier New" w:hAnsi="Courier New"/>
      </w:rPr>
    </w:lvl>
    <w:lvl w:ilvl="2">
      <w:start w:val="1"/>
      <w:numFmt w:val="bullet"/>
      <w:pStyle w:val="ListBullet3"/>
      <w:lvlText w:val=""/>
      <w:lvlJc w:val="left"/>
      <w:pPr>
        <w:ind w:left="1780" w:hanging="357"/>
      </w:pPr>
      <w:rPr>
        <w:rFonts w:hint="default" w:ascii="Wingdings" w:hAnsi="Wingdings"/>
      </w:rPr>
    </w:lvl>
    <w:lvl w:ilvl="3">
      <w:start w:val="1"/>
      <w:numFmt w:val="bullet"/>
      <w:lvlText w:val=""/>
      <w:lvlJc w:val="left"/>
      <w:pPr>
        <w:tabs>
          <w:tab w:val="num" w:pos="3965"/>
        </w:tabs>
        <w:ind w:left="2137" w:hanging="357"/>
      </w:pPr>
      <w:rPr>
        <w:rFonts w:hint="default" w:ascii="Symbol" w:hAnsi="Symbol"/>
      </w:rPr>
    </w:lvl>
    <w:lvl w:ilvl="4">
      <w:start w:val="1"/>
      <w:numFmt w:val="bullet"/>
      <w:lvlText w:val="o"/>
      <w:lvlJc w:val="left"/>
      <w:pPr>
        <w:tabs>
          <w:tab w:val="num" w:pos="4685"/>
        </w:tabs>
        <w:ind w:left="2494" w:hanging="357"/>
      </w:pPr>
      <w:rPr>
        <w:rFonts w:hint="default" w:ascii="Courier New" w:hAnsi="Courier New" w:cs="Courier New"/>
      </w:rPr>
    </w:lvl>
    <w:lvl w:ilvl="5">
      <w:start w:val="1"/>
      <w:numFmt w:val="bullet"/>
      <w:lvlText w:val=""/>
      <w:lvlJc w:val="left"/>
      <w:pPr>
        <w:tabs>
          <w:tab w:val="num" w:pos="5405"/>
        </w:tabs>
        <w:ind w:left="2851" w:hanging="357"/>
      </w:pPr>
      <w:rPr>
        <w:rFonts w:hint="default" w:ascii="Wingdings" w:hAnsi="Wingdings"/>
      </w:rPr>
    </w:lvl>
    <w:lvl w:ilvl="6">
      <w:start w:val="1"/>
      <w:numFmt w:val="bullet"/>
      <w:lvlText w:val=""/>
      <w:lvlJc w:val="left"/>
      <w:pPr>
        <w:tabs>
          <w:tab w:val="num" w:pos="6125"/>
        </w:tabs>
        <w:ind w:left="3208" w:hanging="357"/>
      </w:pPr>
      <w:rPr>
        <w:rFonts w:hint="default" w:ascii="Symbol" w:hAnsi="Symbol"/>
      </w:rPr>
    </w:lvl>
    <w:lvl w:ilvl="7">
      <w:start w:val="1"/>
      <w:numFmt w:val="bullet"/>
      <w:lvlText w:val="o"/>
      <w:lvlJc w:val="left"/>
      <w:pPr>
        <w:tabs>
          <w:tab w:val="num" w:pos="6845"/>
        </w:tabs>
        <w:ind w:left="3565" w:hanging="357"/>
      </w:pPr>
      <w:rPr>
        <w:rFonts w:hint="default" w:ascii="Courier New" w:hAnsi="Courier New" w:cs="Courier New"/>
      </w:rPr>
    </w:lvl>
    <w:lvl w:ilvl="8">
      <w:start w:val="1"/>
      <w:numFmt w:val="bullet"/>
      <w:lvlText w:val=""/>
      <w:lvlJc w:val="left"/>
      <w:pPr>
        <w:tabs>
          <w:tab w:val="num" w:pos="7565"/>
        </w:tabs>
        <w:ind w:left="3922" w:hanging="357"/>
      </w:pPr>
      <w:rPr>
        <w:rFonts w:hint="default" w:ascii="Wingdings" w:hAnsi="Wingdings"/>
      </w:rPr>
    </w:lvl>
  </w:abstractNum>
  <w:abstractNum w:abstractNumId="20" w15:restartNumberingAfterBreak="0">
    <w:nsid w:val="3B40422C"/>
    <w:multiLevelType w:val="hybridMultilevel"/>
    <w:tmpl w:val="D4729F2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7958B1"/>
    <w:multiLevelType w:val="hybridMultilevel"/>
    <w:tmpl w:val="AB6E2656"/>
    <w:lvl w:ilvl="0" w:tplc="2B8AA6E4">
      <w:start w:val="1"/>
      <w:numFmt w:val="decimal"/>
      <w:lvlText w:val="%1)"/>
      <w:lvlJc w:val="left"/>
      <w:pPr>
        <w:ind w:left="499" w:hanging="360"/>
      </w:pPr>
      <w:rPr>
        <w:rFonts w:hint="default" w:ascii="Calibri" w:hAnsi="Calibri" w:eastAsia="Calibri" w:cs="Calibri"/>
        <w:b/>
        <w:bCs/>
        <w:i w:val="0"/>
        <w:iCs w:val="0"/>
        <w:w w:val="100"/>
        <w:sz w:val="22"/>
        <w:szCs w:val="22"/>
        <w:lang w:val="en-IE" w:eastAsia="en-US" w:bidi="ar-SA"/>
      </w:rPr>
    </w:lvl>
    <w:lvl w:ilvl="1" w:tplc="16504202">
      <w:numFmt w:val="bullet"/>
      <w:lvlText w:val="•"/>
      <w:lvlJc w:val="left"/>
      <w:pPr>
        <w:ind w:left="845" w:hanging="360"/>
      </w:pPr>
      <w:rPr>
        <w:rFonts w:hint="default"/>
        <w:lang w:val="en-IE" w:eastAsia="en-US" w:bidi="ar-SA"/>
      </w:rPr>
    </w:lvl>
    <w:lvl w:ilvl="2" w:tplc="ADC28C4E">
      <w:numFmt w:val="bullet"/>
      <w:lvlText w:val="•"/>
      <w:lvlJc w:val="left"/>
      <w:pPr>
        <w:ind w:left="1191" w:hanging="360"/>
      </w:pPr>
      <w:rPr>
        <w:rFonts w:hint="default"/>
        <w:lang w:val="en-IE" w:eastAsia="en-US" w:bidi="ar-SA"/>
      </w:rPr>
    </w:lvl>
    <w:lvl w:ilvl="3" w:tplc="ECE006C0">
      <w:numFmt w:val="bullet"/>
      <w:lvlText w:val="•"/>
      <w:lvlJc w:val="left"/>
      <w:pPr>
        <w:ind w:left="1536" w:hanging="360"/>
      </w:pPr>
      <w:rPr>
        <w:rFonts w:hint="default"/>
        <w:lang w:val="en-IE" w:eastAsia="en-US" w:bidi="ar-SA"/>
      </w:rPr>
    </w:lvl>
    <w:lvl w:ilvl="4" w:tplc="2DF09940">
      <w:numFmt w:val="bullet"/>
      <w:lvlText w:val="•"/>
      <w:lvlJc w:val="left"/>
      <w:pPr>
        <w:ind w:left="1882" w:hanging="360"/>
      </w:pPr>
      <w:rPr>
        <w:rFonts w:hint="default"/>
        <w:lang w:val="en-IE" w:eastAsia="en-US" w:bidi="ar-SA"/>
      </w:rPr>
    </w:lvl>
    <w:lvl w:ilvl="5" w:tplc="AE5A3864">
      <w:numFmt w:val="bullet"/>
      <w:lvlText w:val="•"/>
      <w:lvlJc w:val="left"/>
      <w:pPr>
        <w:ind w:left="2227" w:hanging="360"/>
      </w:pPr>
      <w:rPr>
        <w:rFonts w:hint="default"/>
        <w:lang w:val="en-IE" w:eastAsia="en-US" w:bidi="ar-SA"/>
      </w:rPr>
    </w:lvl>
    <w:lvl w:ilvl="6" w:tplc="B7AE134C">
      <w:numFmt w:val="bullet"/>
      <w:lvlText w:val="•"/>
      <w:lvlJc w:val="left"/>
      <w:pPr>
        <w:ind w:left="2573" w:hanging="360"/>
      </w:pPr>
      <w:rPr>
        <w:rFonts w:hint="default"/>
        <w:lang w:val="en-IE" w:eastAsia="en-US" w:bidi="ar-SA"/>
      </w:rPr>
    </w:lvl>
    <w:lvl w:ilvl="7" w:tplc="C38A01F4">
      <w:numFmt w:val="bullet"/>
      <w:lvlText w:val="•"/>
      <w:lvlJc w:val="left"/>
      <w:pPr>
        <w:ind w:left="2918" w:hanging="360"/>
      </w:pPr>
      <w:rPr>
        <w:rFonts w:hint="default"/>
        <w:lang w:val="en-IE" w:eastAsia="en-US" w:bidi="ar-SA"/>
      </w:rPr>
    </w:lvl>
    <w:lvl w:ilvl="8" w:tplc="52620DFC">
      <w:numFmt w:val="bullet"/>
      <w:lvlText w:val="•"/>
      <w:lvlJc w:val="left"/>
      <w:pPr>
        <w:ind w:left="3264" w:hanging="360"/>
      </w:pPr>
      <w:rPr>
        <w:rFonts w:hint="default"/>
        <w:lang w:val="en-IE" w:eastAsia="en-US" w:bidi="ar-SA"/>
      </w:rPr>
    </w:lvl>
  </w:abstractNum>
  <w:abstractNum w:abstractNumId="22" w15:restartNumberingAfterBreak="0">
    <w:nsid w:val="3DFC3C38"/>
    <w:multiLevelType w:val="multilevel"/>
    <w:tmpl w:val="FE3A7C08"/>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462D5E57"/>
    <w:multiLevelType w:val="hybridMultilevel"/>
    <w:tmpl w:val="D01C800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4" w15:restartNumberingAfterBreak="0">
    <w:nsid w:val="47F7182B"/>
    <w:multiLevelType w:val="hybridMultilevel"/>
    <w:tmpl w:val="91BC7AE6"/>
    <w:lvl w:ilvl="0" w:tplc="2EE0BC60">
      <w:start w:val="1"/>
      <w:numFmt w:val="decimal"/>
      <w:lvlText w:val="%1)"/>
      <w:lvlJc w:val="left"/>
      <w:pPr>
        <w:ind w:left="564" w:hanging="360"/>
      </w:pPr>
      <w:rPr>
        <w:rFonts w:hint="default" w:ascii="Calibri" w:hAnsi="Calibri" w:eastAsia="Calibri" w:cs="Calibri"/>
        <w:b/>
        <w:bCs/>
        <w:i w:val="0"/>
        <w:iCs w:val="0"/>
        <w:w w:val="100"/>
        <w:sz w:val="22"/>
        <w:szCs w:val="22"/>
        <w:lang w:val="en-IE" w:eastAsia="en-US" w:bidi="ar-SA"/>
      </w:rPr>
    </w:lvl>
    <w:lvl w:ilvl="1" w:tplc="2A929732">
      <w:numFmt w:val="bullet"/>
      <w:lvlText w:val="•"/>
      <w:lvlJc w:val="left"/>
      <w:pPr>
        <w:ind w:left="899" w:hanging="360"/>
      </w:pPr>
      <w:rPr>
        <w:rFonts w:hint="default"/>
        <w:lang w:val="en-IE" w:eastAsia="en-US" w:bidi="ar-SA"/>
      </w:rPr>
    </w:lvl>
    <w:lvl w:ilvl="2" w:tplc="FCA00E76">
      <w:numFmt w:val="bullet"/>
      <w:lvlText w:val="•"/>
      <w:lvlJc w:val="left"/>
      <w:pPr>
        <w:ind w:left="1239" w:hanging="360"/>
      </w:pPr>
      <w:rPr>
        <w:rFonts w:hint="default"/>
        <w:lang w:val="en-IE" w:eastAsia="en-US" w:bidi="ar-SA"/>
      </w:rPr>
    </w:lvl>
    <w:lvl w:ilvl="3" w:tplc="1A14C130">
      <w:numFmt w:val="bullet"/>
      <w:lvlText w:val="•"/>
      <w:lvlJc w:val="left"/>
      <w:pPr>
        <w:ind w:left="1578" w:hanging="360"/>
      </w:pPr>
      <w:rPr>
        <w:rFonts w:hint="default"/>
        <w:lang w:val="en-IE" w:eastAsia="en-US" w:bidi="ar-SA"/>
      </w:rPr>
    </w:lvl>
    <w:lvl w:ilvl="4" w:tplc="C72C6B80">
      <w:numFmt w:val="bullet"/>
      <w:lvlText w:val="•"/>
      <w:lvlJc w:val="left"/>
      <w:pPr>
        <w:ind w:left="1918" w:hanging="360"/>
      </w:pPr>
      <w:rPr>
        <w:rFonts w:hint="default"/>
        <w:lang w:val="en-IE" w:eastAsia="en-US" w:bidi="ar-SA"/>
      </w:rPr>
    </w:lvl>
    <w:lvl w:ilvl="5" w:tplc="A3185786">
      <w:numFmt w:val="bullet"/>
      <w:lvlText w:val="•"/>
      <w:lvlJc w:val="left"/>
      <w:pPr>
        <w:ind w:left="2257" w:hanging="360"/>
      </w:pPr>
      <w:rPr>
        <w:rFonts w:hint="default"/>
        <w:lang w:val="en-IE" w:eastAsia="en-US" w:bidi="ar-SA"/>
      </w:rPr>
    </w:lvl>
    <w:lvl w:ilvl="6" w:tplc="409E6F18">
      <w:numFmt w:val="bullet"/>
      <w:lvlText w:val="•"/>
      <w:lvlJc w:val="left"/>
      <w:pPr>
        <w:ind w:left="2597" w:hanging="360"/>
      </w:pPr>
      <w:rPr>
        <w:rFonts w:hint="default"/>
        <w:lang w:val="en-IE" w:eastAsia="en-US" w:bidi="ar-SA"/>
      </w:rPr>
    </w:lvl>
    <w:lvl w:ilvl="7" w:tplc="5C7C923E">
      <w:numFmt w:val="bullet"/>
      <w:lvlText w:val="•"/>
      <w:lvlJc w:val="left"/>
      <w:pPr>
        <w:ind w:left="2936" w:hanging="360"/>
      </w:pPr>
      <w:rPr>
        <w:rFonts w:hint="default"/>
        <w:lang w:val="en-IE" w:eastAsia="en-US" w:bidi="ar-SA"/>
      </w:rPr>
    </w:lvl>
    <w:lvl w:ilvl="8" w:tplc="C92077FE">
      <w:numFmt w:val="bullet"/>
      <w:lvlText w:val="•"/>
      <w:lvlJc w:val="left"/>
      <w:pPr>
        <w:ind w:left="3276" w:hanging="360"/>
      </w:pPr>
      <w:rPr>
        <w:rFonts w:hint="default"/>
        <w:lang w:val="en-IE" w:eastAsia="en-US" w:bidi="ar-SA"/>
      </w:rPr>
    </w:lvl>
  </w:abstractNum>
  <w:abstractNum w:abstractNumId="25" w15:restartNumberingAfterBreak="0">
    <w:nsid w:val="49310EDB"/>
    <w:multiLevelType w:val="hybridMultilevel"/>
    <w:tmpl w:val="8416AF6E"/>
    <w:lvl w:ilvl="0" w:tplc="18090001">
      <w:start w:val="1"/>
      <w:numFmt w:val="lowerRoman"/>
      <w:lvlText w:val="(%1)"/>
      <w:lvlJc w:val="left"/>
      <w:pPr>
        <w:tabs>
          <w:tab w:val="num" w:pos="1080"/>
        </w:tabs>
        <w:ind w:left="1080" w:hanging="720"/>
      </w:pPr>
      <w:rPr>
        <w:rFonts w:hint="default"/>
      </w:rPr>
    </w:lvl>
    <w:lvl w:ilvl="1" w:tplc="18090003">
      <w:start w:val="1"/>
      <w:numFmt w:val="bullet"/>
      <w:lvlText w:val="o"/>
      <w:lvlJc w:val="left"/>
      <w:pPr>
        <w:tabs>
          <w:tab w:val="num" w:pos="1440"/>
        </w:tabs>
        <w:ind w:left="1440" w:hanging="360"/>
      </w:pPr>
      <w:rPr>
        <w:rFonts w:hint="default" w:ascii="Courier New" w:hAnsi="Courier New"/>
      </w:rPr>
    </w:lvl>
    <w:lvl w:ilvl="2" w:tplc="18090005" w:tentative="1">
      <w:start w:val="1"/>
      <w:numFmt w:val="bullet"/>
      <w:lvlText w:val=""/>
      <w:lvlJc w:val="left"/>
      <w:pPr>
        <w:tabs>
          <w:tab w:val="num" w:pos="2160"/>
        </w:tabs>
        <w:ind w:left="2160" w:hanging="360"/>
      </w:pPr>
      <w:rPr>
        <w:rFonts w:hint="default" w:ascii="Wingdings" w:hAnsi="Wingdings"/>
      </w:rPr>
    </w:lvl>
    <w:lvl w:ilvl="3" w:tplc="18090001" w:tentative="1">
      <w:start w:val="1"/>
      <w:numFmt w:val="bullet"/>
      <w:lvlText w:val=""/>
      <w:lvlJc w:val="left"/>
      <w:pPr>
        <w:tabs>
          <w:tab w:val="num" w:pos="2880"/>
        </w:tabs>
        <w:ind w:left="2880" w:hanging="360"/>
      </w:pPr>
      <w:rPr>
        <w:rFonts w:hint="default" w:ascii="Symbol" w:hAnsi="Symbol"/>
      </w:rPr>
    </w:lvl>
    <w:lvl w:ilvl="4" w:tplc="18090003" w:tentative="1">
      <w:start w:val="1"/>
      <w:numFmt w:val="bullet"/>
      <w:lvlText w:val="o"/>
      <w:lvlJc w:val="left"/>
      <w:pPr>
        <w:tabs>
          <w:tab w:val="num" w:pos="3600"/>
        </w:tabs>
        <w:ind w:left="3600" w:hanging="360"/>
      </w:pPr>
      <w:rPr>
        <w:rFonts w:hint="default" w:ascii="Courier New" w:hAnsi="Courier New"/>
      </w:rPr>
    </w:lvl>
    <w:lvl w:ilvl="5" w:tplc="18090005" w:tentative="1">
      <w:start w:val="1"/>
      <w:numFmt w:val="bullet"/>
      <w:lvlText w:val=""/>
      <w:lvlJc w:val="left"/>
      <w:pPr>
        <w:tabs>
          <w:tab w:val="num" w:pos="4320"/>
        </w:tabs>
        <w:ind w:left="4320" w:hanging="360"/>
      </w:pPr>
      <w:rPr>
        <w:rFonts w:hint="default" w:ascii="Wingdings" w:hAnsi="Wingdings"/>
      </w:rPr>
    </w:lvl>
    <w:lvl w:ilvl="6" w:tplc="18090001" w:tentative="1">
      <w:start w:val="1"/>
      <w:numFmt w:val="bullet"/>
      <w:lvlText w:val=""/>
      <w:lvlJc w:val="left"/>
      <w:pPr>
        <w:tabs>
          <w:tab w:val="num" w:pos="5040"/>
        </w:tabs>
        <w:ind w:left="5040" w:hanging="360"/>
      </w:pPr>
      <w:rPr>
        <w:rFonts w:hint="default" w:ascii="Symbol" w:hAnsi="Symbol"/>
      </w:rPr>
    </w:lvl>
    <w:lvl w:ilvl="7" w:tplc="18090003" w:tentative="1">
      <w:start w:val="1"/>
      <w:numFmt w:val="bullet"/>
      <w:lvlText w:val="o"/>
      <w:lvlJc w:val="left"/>
      <w:pPr>
        <w:tabs>
          <w:tab w:val="num" w:pos="5760"/>
        </w:tabs>
        <w:ind w:left="5760" w:hanging="360"/>
      </w:pPr>
      <w:rPr>
        <w:rFonts w:hint="default" w:ascii="Courier New" w:hAnsi="Courier New"/>
      </w:rPr>
    </w:lvl>
    <w:lvl w:ilvl="8" w:tplc="1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4E735518"/>
    <w:multiLevelType w:val="hybridMultilevel"/>
    <w:tmpl w:val="7F1A9766"/>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7" w15:restartNumberingAfterBreak="0">
    <w:nsid w:val="51643EC2"/>
    <w:multiLevelType w:val="hybridMultilevel"/>
    <w:tmpl w:val="258AACD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8" w15:restartNumberingAfterBreak="0">
    <w:nsid w:val="57CA2A2A"/>
    <w:multiLevelType w:val="hybridMultilevel"/>
    <w:tmpl w:val="AE84974A"/>
    <w:lvl w:ilvl="0" w:tplc="594C17D4">
      <w:start w:val="1"/>
      <w:numFmt w:val="decimal"/>
      <w:lvlText w:val="%1)"/>
      <w:lvlJc w:val="left"/>
      <w:pPr>
        <w:ind w:left="427" w:hanging="284"/>
      </w:pPr>
      <w:rPr>
        <w:rFonts w:hint="default" w:ascii="Calibri" w:hAnsi="Calibri" w:eastAsia="Calibri" w:cs="Calibri"/>
        <w:b/>
        <w:bCs/>
        <w:i w:val="0"/>
        <w:iCs w:val="0"/>
        <w:w w:val="100"/>
        <w:sz w:val="22"/>
        <w:szCs w:val="22"/>
        <w:lang w:val="en-IE" w:eastAsia="en-US" w:bidi="ar-SA"/>
      </w:rPr>
    </w:lvl>
    <w:lvl w:ilvl="1" w:tplc="9F68FC42">
      <w:numFmt w:val="bullet"/>
      <w:lvlText w:val="•"/>
      <w:lvlJc w:val="left"/>
      <w:pPr>
        <w:ind w:left="773" w:hanging="284"/>
      </w:pPr>
      <w:rPr>
        <w:rFonts w:hint="default"/>
        <w:lang w:val="en-IE" w:eastAsia="en-US" w:bidi="ar-SA"/>
      </w:rPr>
    </w:lvl>
    <w:lvl w:ilvl="2" w:tplc="F9B684AA">
      <w:numFmt w:val="bullet"/>
      <w:lvlText w:val="•"/>
      <w:lvlJc w:val="left"/>
      <w:pPr>
        <w:ind w:left="1127" w:hanging="284"/>
      </w:pPr>
      <w:rPr>
        <w:rFonts w:hint="default"/>
        <w:lang w:val="en-IE" w:eastAsia="en-US" w:bidi="ar-SA"/>
      </w:rPr>
    </w:lvl>
    <w:lvl w:ilvl="3" w:tplc="DEA62284">
      <w:numFmt w:val="bullet"/>
      <w:lvlText w:val="•"/>
      <w:lvlJc w:val="left"/>
      <w:pPr>
        <w:ind w:left="1480" w:hanging="284"/>
      </w:pPr>
      <w:rPr>
        <w:rFonts w:hint="default"/>
        <w:lang w:val="en-IE" w:eastAsia="en-US" w:bidi="ar-SA"/>
      </w:rPr>
    </w:lvl>
    <w:lvl w:ilvl="4" w:tplc="7AA8FE0E">
      <w:numFmt w:val="bullet"/>
      <w:lvlText w:val="•"/>
      <w:lvlJc w:val="left"/>
      <w:pPr>
        <w:ind w:left="1834" w:hanging="284"/>
      </w:pPr>
      <w:rPr>
        <w:rFonts w:hint="default"/>
        <w:lang w:val="en-IE" w:eastAsia="en-US" w:bidi="ar-SA"/>
      </w:rPr>
    </w:lvl>
    <w:lvl w:ilvl="5" w:tplc="0B4470A4">
      <w:numFmt w:val="bullet"/>
      <w:lvlText w:val="•"/>
      <w:lvlJc w:val="left"/>
      <w:pPr>
        <w:ind w:left="2187" w:hanging="284"/>
      </w:pPr>
      <w:rPr>
        <w:rFonts w:hint="default"/>
        <w:lang w:val="en-IE" w:eastAsia="en-US" w:bidi="ar-SA"/>
      </w:rPr>
    </w:lvl>
    <w:lvl w:ilvl="6" w:tplc="E7148F52">
      <w:numFmt w:val="bullet"/>
      <w:lvlText w:val="•"/>
      <w:lvlJc w:val="left"/>
      <w:pPr>
        <w:ind w:left="2541" w:hanging="284"/>
      </w:pPr>
      <w:rPr>
        <w:rFonts w:hint="default"/>
        <w:lang w:val="en-IE" w:eastAsia="en-US" w:bidi="ar-SA"/>
      </w:rPr>
    </w:lvl>
    <w:lvl w:ilvl="7" w:tplc="B65A44A4">
      <w:numFmt w:val="bullet"/>
      <w:lvlText w:val="•"/>
      <w:lvlJc w:val="left"/>
      <w:pPr>
        <w:ind w:left="2894" w:hanging="284"/>
      </w:pPr>
      <w:rPr>
        <w:rFonts w:hint="default"/>
        <w:lang w:val="en-IE" w:eastAsia="en-US" w:bidi="ar-SA"/>
      </w:rPr>
    </w:lvl>
    <w:lvl w:ilvl="8" w:tplc="A6E6355A">
      <w:numFmt w:val="bullet"/>
      <w:lvlText w:val="•"/>
      <w:lvlJc w:val="left"/>
      <w:pPr>
        <w:ind w:left="3248" w:hanging="284"/>
      </w:pPr>
      <w:rPr>
        <w:rFonts w:hint="default"/>
        <w:lang w:val="en-IE" w:eastAsia="en-US" w:bidi="ar-SA"/>
      </w:rPr>
    </w:lvl>
  </w:abstractNum>
  <w:abstractNum w:abstractNumId="29" w15:restartNumberingAfterBreak="0">
    <w:nsid w:val="591541E4"/>
    <w:multiLevelType w:val="hybridMultilevel"/>
    <w:tmpl w:val="28DAB1B0"/>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5B4E1072"/>
    <w:multiLevelType w:val="hybridMultilevel"/>
    <w:tmpl w:val="1280FB84"/>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31" w15:restartNumberingAfterBreak="0">
    <w:nsid w:val="5E2874C3"/>
    <w:multiLevelType w:val="hybridMultilevel"/>
    <w:tmpl w:val="0F3846C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19656F"/>
    <w:multiLevelType w:val="multilevel"/>
    <w:tmpl w:val="3536B134"/>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
      <w:lvlJc w:val="left"/>
    </w:lvl>
    <w:lvl w:ilvl="4">
      <w:start w:val="1"/>
      <w:numFmt w:val="lowerLetter"/>
      <w:lvlText w:val="(%5)"/>
      <w:lvlJc w:val="left"/>
      <w:pPr>
        <w:ind w:left="3050" w:hanging="850"/>
      </w:pPr>
      <w:rPr>
        <w:rFonts w:ascii="Arial" w:hAnsi="Arial"/>
        <w:b w:val="0"/>
        <w:i w:val="0"/>
        <w:sz w:val="20"/>
        <w:szCs w:val="20"/>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3" w15:restartNumberingAfterBreak="0">
    <w:nsid w:val="6B5738EA"/>
    <w:multiLevelType w:val="hybridMultilevel"/>
    <w:tmpl w:val="4BEC0238"/>
    <w:lvl w:ilvl="0" w:tplc="18090001">
      <w:start w:val="1"/>
      <w:numFmt w:val="bullet"/>
      <w:lvlText w:val=""/>
      <w:lvlJc w:val="left"/>
      <w:pPr>
        <w:ind w:left="765" w:hanging="360"/>
      </w:pPr>
      <w:rPr>
        <w:rFonts w:hint="default" w:ascii="Symbol" w:hAnsi="Symbol"/>
      </w:rPr>
    </w:lvl>
    <w:lvl w:ilvl="1" w:tplc="18090003" w:tentative="1">
      <w:start w:val="1"/>
      <w:numFmt w:val="bullet"/>
      <w:lvlText w:val="o"/>
      <w:lvlJc w:val="left"/>
      <w:pPr>
        <w:ind w:left="1485" w:hanging="360"/>
      </w:pPr>
      <w:rPr>
        <w:rFonts w:hint="default" w:ascii="Courier New" w:hAnsi="Courier New" w:cs="Courier New"/>
      </w:rPr>
    </w:lvl>
    <w:lvl w:ilvl="2" w:tplc="18090005" w:tentative="1">
      <w:start w:val="1"/>
      <w:numFmt w:val="bullet"/>
      <w:lvlText w:val=""/>
      <w:lvlJc w:val="left"/>
      <w:pPr>
        <w:ind w:left="2205" w:hanging="360"/>
      </w:pPr>
      <w:rPr>
        <w:rFonts w:hint="default" w:ascii="Wingdings" w:hAnsi="Wingdings"/>
      </w:rPr>
    </w:lvl>
    <w:lvl w:ilvl="3" w:tplc="18090001" w:tentative="1">
      <w:start w:val="1"/>
      <w:numFmt w:val="bullet"/>
      <w:lvlText w:val=""/>
      <w:lvlJc w:val="left"/>
      <w:pPr>
        <w:ind w:left="2925" w:hanging="360"/>
      </w:pPr>
      <w:rPr>
        <w:rFonts w:hint="default" w:ascii="Symbol" w:hAnsi="Symbol"/>
      </w:rPr>
    </w:lvl>
    <w:lvl w:ilvl="4" w:tplc="18090003" w:tentative="1">
      <w:start w:val="1"/>
      <w:numFmt w:val="bullet"/>
      <w:lvlText w:val="o"/>
      <w:lvlJc w:val="left"/>
      <w:pPr>
        <w:ind w:left="3645" w:hanging="360"/>
      </w:pPr>
      <w:rPr>
        <w:rFonts w:hint="default" w:ascii="Courier New" w:hAnsi="Courier New" w:cs="Courier New"/>
      </w:rPr>
    </w:lvl>
    <w:lvl w:ilvl="5" w:tplc="18090005" w:tentative="1">
      <w:start w:val="1"/>
      <w:numFmt w:val="bullet"/>
      <w:lvlText w:val=""/>
      <w:lvlJc w:val="left"/>
      <w:pPr>
        <w:ind w:left="4365" w:hanging="360"/>
      </w:pPr>
      <w:rPr>
        <w:rFonts w:hint="default" w:ascii="Wingdings" w:hAnsi="Wingdings"/>
      </w:rPr>
    </w:lvl>
    <w:lvl w:ilvl="6" w:tplc="18090001" w:tentative="1">
      <w:start w:val="1"/>
      <w:numFmt w:val="bullet"/>
      <w:lvlText w:val=""/>
      <w:lvlJc w:val="left"/>
      <w:pPr>
        <w:ind w:left="5085" w:hanging="360"/>
      </w:pPr>
      <w:rPr>
        <w:rFonts w:hint="default" w:ascii="Symbol" w:hAnsi="Symbol"/>
      </w:rPr>
    </w:lvl>
    <w:lvl w:ilvl="7" w:tplc="18090003" w:tentative="1">
      <w:start w:val="1"/>
      <w:numFmt w:val="bullet"/>
      <w:lvlText w:val="o"/>
      <w:lvlJc w:val="left"/>
      <w:pPr>
        <w:ind w:left="5805" w:hanging="360"/>
      </w:pPr>
      <w:rPr>
        <w:rFonts w:hint="default" w:ascii="Courier New" w:hAnsi="Courier New" w:cs="Courier New"/>
      </w:rPr>
    </w:lvl>
    <w:lvl w:ilvl="8" w:tplc="18090005" w:tentative="1">
      <w:start w:val="1"/>
      <w:numFmt w:val="bullet"/>
      <w:lvlText w:val=""/>
      <w:lvlJc w:val="left"/>
      <w:pPr>
        <w:ind w:left="6525" w:hanging="360"/>
      </w:pPr>
      <w:rPr>
        <w:rFonts w:hint="default" w:ascii="Wingdings" w:hAnsi="Wingdings"/>
      </w:rPr>
    </w:lvl>
  </w:abstractNum>
  <w:abstractNum w:abstractNumId="34" w15:restartNumberingAfterBreak="0">
    <w:nsid w:val="6CE01956"/>
    <w:multiLevelType w:val="hybridMultilevel"/>
    <w:tmpl w:val="6BDA0C78"/>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5" w15:restartNumberingAfterBreak="0">
    <w:nsid w:val="6D6A57BA"/>
    <w:multiLevelType w:val="hybridMultilevel"/>
    <w:tmpl w:val="908CE30C"/>
    <w:lvl w:ilvl="0" w:tplc="F2D0C938">
      <w:start w:val="1"/>
      <w:numFmt w:val="lowerLetter"/>
      <w:lvlText w:val="%1."/>
      <w:lvlJc w:val="left"/>
      <w:pPr>
        <w:tabs>
          <w:tab w:val="num" w:pos="360"/>
        </w:tabs>
        <w:ind w:left="360" w:hanging="360"/>
      </w:pPr>
      <w:rPr>
        <w:rFonts w:hint="default" w:ascii="Times New Roman" w:hAnsi="Times New Roman" w:cs="Times New Roman"/>
        <w:b w:val="0"/>
        <w:bCs w:val="0"/>
        <w:sz w:val="24"/>
        <w:szCs w:val="24"/>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360"/>
        </w:tabs>
        <w:ind w:left="360" w:hanging="360"/>
      </w:pPr>
    </w:lvl>
    <w:lvl w:ilvl="3" w:tplc="04090001">
      <w:start w:val="1"/>
      <w:numFmt w:val="decimal"/>
      <w:lvlText w:val="%4."/>
      <w:lvlJc w:val="left"/>
      <w:pPr>
        <w:tabs>
          <w:tab w:val="num" w:pos="1080"/>
        </w:tabs>
        <w:ind w:left="1080" w:hanging="360"/>
      </w:pPr>
    </w:lvl>
    <w:lvl w:ilvl="4" w:tplc="04090003">
      <w:start w:val="1"/>
      <w:numFmt w:val="decimal"/>
      <w:lvlText w:val="%5."/>
      <w:lvlJc w:val="left"/>
      <w:pPr>
        <w:tabs>
          <w:tab w:val="num" w:pos="1800"/>
        </w:tabs>
        <w:ind w:left="1800" w:hanging="360"/>
      </w:pPr>
    </w:lvl>
    <w:lvl w:ilvl="5" w:tplc="04090005">
      <w:start w:val="1"/>
      <w:numFmt w:val="decimal"/>
      <w:lvlText w:val="%6."/>
      <w:lvlJc w:val="left"/>
      <w:pPr>
        <w:tabs>
          <w:tab w:val="num" w:pos="2520"/>
        </w:tabs>
        <w:ind w:left="2520" w:hanging="360"/>
      </w:pPr>
    </w:lvl>
    <w:lvl w:ilvl="6" w:tplc="04090001">
      <w:start w:val="1"/>
      <w:numFmt w:val="decimal"/>
      <w:lvlText w:val="%7."/>
      <w:lvlJc w:val="left"/>
      <w:pPr>
        <w:tabs>
          <w:tab w:val="num" w:pos="3240"/>
        </w:tabs>
        <w:ind w:left="3240" w:hanging="360"/>
      </w:pPr>
    </w:lvl>
    <w:lvl w:ilvl="7" w:tplc="04090003">
      <w:start w:val="1"/>
      <w:numFmt w:val="decimal"/>
      <w:lvlText w:val="%8."/>
      <w:lvlJc w:val="left"/>
      <w:pPr>
        <w:tabs>
          <w:tab w:val="num" w:pos="3960"/>
        </w:tabs>
        <w:ind w:left="3960" w:hanging="360"/>
      </w:pPr>
    </w:lvl>
    <w:lvl w:ilvl="8" w:tplc="04090005">
      <w:start w:val="1"/>
      <w:numFmt w:val="decimal"/>
      <w:lvlText w:val="%9."/>
      <w:lvlJc w:val="left"/>
      <w:pPr>
        <w:tabs>
          <w:tab w:val="num" w:pos="4680"/>
        </w:tabs>
        <w:ind w:left="4680" w:hanging="360"/>
      </w:pPr>
    </w:lvl>
  </w:abstractNum>
  <w:abstractNum w:abstractNumId="36" w15:restartNumberingAfterBreak="0">
    <w:nsid w:val="6E270DBE"/>
    <w:multiLevelType w:val="hybridMultilevel"/>
    <w:tmpl w:val="208CE99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7" w15:restartNumberingAfterBreak="0">
    <w:nsid w:val="6FB54353"/>
    <w:multiLevelType w:val="hybridMultilevel"/>
    <w:tmpl w:val="FC1EB3EA"/>
    <w:lvl w:ilvl="0" w:tplc="1809000F">
      <w:start w:val="1"/>
      <w:numFmt w:val="decimal"/>
      <w:lvlText w:val="%1."/>
      <w:lvlJc w:val="left"/>
      <w:pPr>
        <w:ind w:left="776" w:hanging="360"/>
      </w:pPr>
      <w:rPr>
        <w:rFonts w:hint="default"/>
      </w:rPr>
    </w:lvl>
    <w:lvl w:ilvl="1" w:tplc="08090003" w:tentative="1">
      <w:start w:val="1"/>
      <w:numFmt w:val="bullet"/>
      <w:lvlText w:val="o"/>
      <w:lvlJc w:val="left"/>
      <w:pPr>
        <w:ind w:left="1496" w:hanging="360"/>
      </w:pPr>
      <w:rPr>
        <w:rFonts w:hint="default" w:ascii="Courier New" w:hAnsi="Courier New" w:cs="Courier New"/>
      </w:rPr>
    </w:lvl>
    <w:lvl w:ilvl="2" w:tplc="08090005" w:tentative="1">
      <w:start w:val="1"/>
      <w:numFmt w:val="bullet"/>
      <w:lvlText w:val=""/>
      <w:lvlJc w:val="left"/>
      <w:pPr>
        <w:ind w:left="2216" w:hanging="360"/>
      </w:pPr>
      <w:rPr>
        <w:rFonts w:hint="default" w:ascii="Wingdings" w:hAnsi="Wingdings"/>
      </w:rPr>
    </w:lvl>
    <w:lvl w:ilvl="3" w:tplc="08090001" w:tentative="1">
      <w:start w:val="1"/>
      <w:numFmt w:val="bullet"/>
      <w:lvlText w:val=""/>
      <w:lvlJc w:val="left"/>
      <w:pPr>
        <w:ind w:left="2936" w:hanging="360"/>
      </w:pPr>
      <w:rPr>
        <w:rFonts w:hint="default" w:ascii="Symbol" w:hAnsi="Symbol"/>
      </w:rPr>
    </w:lvl>
    <w:lvl w:ilvl="4" w:tplc="08090003" w:tentative="1">
      <w:start w:val="1"/>
      <w:numFmt w:val="bullet"/>
      <w:lvlText w:val="o"/>
      <w:lvlJc w:val="left"/>
      <w:pPr>
        <w:ind w:left="3656" w:hanging="360"/>
      </w:pPr>
      <w:rPr>
        <w:rFonts w:hint="default" w:ascii="Courier New" w:hAnsi="Courier New" w:cs="Courier New"/>
      </w:rPr>
    </w:lvl>
    <w:lvl w:ilvl="5" w:tplc="08090005" w:tentative="1">
      <w:start w:val="1"/>
      <w:numFmt w:val="bullet"/>
      <w:lvlText w:val=""/>
      <w:lvlJc w:val="left"/>
      <w:pPr>
        <w:ind w:left="4376" w:hanging="360"/>
      </w:pPr>
      <w:rPr>
        <w:rFonts w:hint="default" w:ascii="Wingdings" w:hAnsi="Wingdings"/>
      </w:rPr>
    </w:lvl>
    <w:lvl w:ilvl="6" w:tplc="08090001" w:tentative="1">
      <w:start w:val="1"/>
      <w:numFmt w:val="bullet"/>
      <w:lvlText w:val=""/>
      <w:lvlJc w:val="left"/>
      <w:pPr>
        <w:ind w:left="5096" w:hanging="360"/>
      </w:pPr>
      <w:rPr>
        <w:rFonts w:hint="default" w:ascii="Symbol" w:hAnsi="Symbol"/>
      </w:rPr>
    </w:lvl>
    <w:lvl w:ilvl="7" w:tplc="08090003" w:tentative="1">
      <w:start w:val="1"/>
      <w:numFmt w:val="bullet"/>
      <w:lvlText w:val="o"/>
      <w:lvlJc w:val="left"/>
      <w:pPr>
        <w:ind w:left="5816" w:hanging="360"/>
      </w:pPr>
      <w:rPr>
        <w:rFonts w:hint="default" w:ascii="Courier New" w:hAnsi="Courier New" w:cs="Courier New"/>
      </w:rPr>
    </w:lvl>
    <w:lvl w:ilvl="8" w:tplc="08090005" w:tentative="1">
      <w:start w:val="1"/>
      <w:numFmt w:val="bullet"/>
      <w:lvlText w:val=""/>
      <w:lvlJc w:val="left"/>
      <w:pPr>
        <w:ind w:left="6536" w:hanging="360"/>
      </w:pPr>
      <w:rPr>
        <w:rFonts w:hint="default" w:ascii="Wingdings" w:hAnsi="Wingdings"/>
      </w:rPr>
    </w:lvl>
  </w:abstractNum>
  <w:abstractNum w:abstractNumId="38" w15:restartNumberingAfterBreak="0">
    <w:nsid w:val="78010343"/>
    <w:multiLevelType w:val="hybridMultilevel"/>
    <w:tmpl w:val="91BC7AE6"/>
    <w:lvl w:ilvl="0" w:tplc="2EE0BC60">
      <w:start w:val="1"/>
      <w:numFmt w:val="decimal"/>
      <w:lvlText w:val="%1)"/>
      <w:lvlJc w:val="left"/>
      <w:pPr>
        <w:ind w:left="564" w:hanging="360"/>
      </w:pPr>
      <w:rPr>
        <w:rFonts w:hint="default" w:ascii="Calibri" w:hAnsi="Calibri" w:eastAsia="Calibri" w:cs="Calibri"/>
        <w:b/>
        <w:bCs/>
        <w:i w:val="0"/>
        <w:iCs w:val="0"/>
        <w:w w:val="100"/>
        <w:sz w:val="22"/>
        <w:szCs w:val="22"/>
        <w:lang w:val="en-IE" w:eastAsia="en-US" w:bidi="ar-SA"/>
      </w:rPr>
    </w:lvl>
    <w:lvl w:ilvl="1" w:tplc="2A929732">
      <w:numFmt w:val="bullet"/>
      <w:lvlText w:val="•"/>
      <w:lvlJc w:val="left"/>
      <w:pPr>
        <w:ind w:left="899" w:hanging="360"/>
      </w:pPr>
      <w:rPr>
        <w:rFonts w:hint="default"/>
        <w:lang w:val="en-IE" w:eastAsia="en-US" w:bidi="ar-SA"/>
      </w:rPr>
    </w:lvl>
    <w:lvl w:ilvl="2" w:tplc="FCA00E76">
      <w:numFmt w:val="bullet"/>
      <w:lvlText w:val="•"/>
      <w:lvlJc w:val="left"/>
      <w:pPr>
        <w:ind w:left="1239" w:hanging="360"/>
      </w:pPr>
      <w:rPr>
        <w:rFonts w:hint="default"/>
        <w:lang w:val="en-IE" w:eastAsia="en-US" w:bidi="ar-SA"/>
      </w:rPr>
    </w:lvl>
    <w:lvl w:ilvl="3" w:tplc="1A14C130">
      <w:numFmt w:val="bullet"/>
      <w:lvlText w:val="•"/>
      <w:lvlJc w:val="left"/>
      <w:pPr>
        <w:ind w:left="1578" w:hanging="360"/>
      </w:pPr>
      <w:rPr>
        <w:rFonts w:hint="default"/>
        <w:lang w:val="en-IE" w:eastAsia="en-US" w:bidi="ar-SA"/>
      </w:rPr>
    </w:lvl>
    <w:lvl w:ilvl="4" w:tplc="C72C6B80">
      <w:numFmt w:val="bullet"/>
      <w:lvlText w:val="•"/>
      <w:lvlJc w:val="left"/>
      <w:pPr>
        <w:ind w:left="1918" w:hanging="360"/>
      </w:pPr>
      <w:rPr>
        <w:rFonts w:hint="default"/>
        <w:lang w:val="en-IE" w:eastAsia="en-US" w:bidi="ar-SA"/>
      </w:rPr>
    </w:lvl>
    <w:lvl w:ilvl="5" w:tplc="A3185786">
      <w:numFmt w:val="bullet"/>
      <w:lvlText w:val="•"/>
      <w:lvlJc w:val="left"/>
      <w:pPr>
        <w:ind w:left="2257" w:hanging="360"/>
      </w:pPr>
      <w:rPr>
        <w:rFonts w:hint="default"/>
        <w:lang w:val="en-IE" w:eastAsia="en-US" w:bidi="ar-SA"/>
      </w:rPr>
    </w:lvl>
    <w:lvl w:ilvl="6" w:tplc="409E6F18">
      <w:numFmt w:val="bullet"/>
      <w:lvlText w:val="•"/>
      <w:lvlJc w:val="left"/>
      <w:pPr>
        <w:ind w:left="2597" w:hanging="360"/>
      </w:pPr>
      <w:rPr>
        <w:rFonts w:hint="default"/>
        <w:lang w:val="en-IE" w:eastAsia="en-US" w:bidi="ar-SA"/>
      </w:rPr>
    </w:lvl>
    <w:lvl w:ilvl="7" w:tplc="5C7C923E">
      <w:numFmt w:val="bullet"/>
      <w:lvlText w:val="•"/>
      <w:lvlJc w:val="left"/>
      <w:pPr>
        <w:ind w:left="2936" w:hanging="360"/>
      </w:pPr>
      <w:rPr>
        <w:rFonts w:hint="default"/>
        <w:lang w:val="en-IE" w:eastAsia="en-US" w:bidi="ar-SA"/>
      </w:rPr>
    </w:lvl>
    <w:lvl w:ilvl="8" w:tplc="C92077FE">
      <w:numFmt w:val="bullet"/>
      <w:lvlText w:val="•"/>
      <w:lvlJc w:val="left"/>
      <w:pPr>
        <w:ind w:left="3276" w:hanging="360"/>
      </w:pPr>
      <w:rPr>
        <w:rFonts w:hint="default"/>
        <w:lang w:val="en-IE" w:eastAsia="en-US" w:bidi="ar-SA"/>
      </w:rPr>
    </w:lvl>
  </w:abstractNum>
  <w:abstractNum w:abstractNumId="39" w15:restartNumberingAfterBreak="0">
    <w:nsid w:val="78581503"/>
    <w:multiLevelType w:val="hybridMultilevel"/>
    <w:tmpl w:val="5EA4298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num w:numId="44">
    <w:abstractNumId w:val="42"/>
  </w:num>
  <w:num w:numId="43">
    <w:abstractNumId w:val="41"/>
  </w:num>
  <w:num w:numId="42">
    <w:abstractNumId w:val="40"/>
  </w:num>
  <w:num w:numId="1" w16cid:durableId="1332952375">
    <w:abstractNumId w:val="15"/>
  </w:num>
  <w:num w:numId="2" w16cid:durableId="1617448367">
    <w:abstractNumId w:val="32"/>
  </w:num>
  <w:num w:numId="3" w16cid:durableId="1497116036">
    <w:abstractNumId w:val="19"/>
  </w:num>
  <w:num w:numId="4" w16cid:durableId="1944603952">
    <w:abstractNumId w:val="10"/>
  </w:num>
  <w:num w:numId="5" w16cid:durableId="619840909">
    <w:abstractNumId w:val="26"/>
  </w:num>
  <w:num w:numId="6" w16cid:durableId="1229345771">
    <w:abstractNumId w:val="22"/>
  </w:num>
  <w:num w:numId="7" w16cid:durableId="529487896">
    <w:abstractNumId w:val="0"/>
  </w:num>
  <w:num w:numId="8" w16cid:durableId="19643876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2004632">
    <w:abstractNumId w:val="25"/>
  </w:num>
  <w:num w:numId="10" w16cid:durableId="1811247479">
    <w:abstractNumId w:val="11"/>
  </w:num>
  <w:num w:numId="11" w16cid:durableId="686248766">
    <w:abstractNumId w:val="39"/>
  </w:num>
  <w:num w:numId="12" w16cid:durableId="98112831">
    <w:abstractNumId w:val="31"/>
  </w:num>
  <w:num w:numId="13" w16cid:durableId="358630658">
    <w:abstractNumId w:val="13"/>
  </w:num>
  <w:num w:numId="14" w16cid:durableId="1928345154">
    <w:abstractNumId w:val="17"/>
  </w:num>
  <w:num w:numId="15" w16cid:durableId="1160779288">
    <w:abstractNumId w:val="30"/>
  </w:num>
  <w:num w:numId="16" w16cid:durableId="802038967">
    <w:abstractNumId w:val="2"/>
  </w:num>
  <w:num w:numId="17" w16cid:durableId="1561746331">
    <w:abstractNumId w:val="9"/>
  </w:num>
  <w:num w:numId="18" w16cid:durableId="693581135">
    <w:abstractNumId w:val="1"/>
  </w:num>
  <w:num w:numId="19" w16cid:durableId="1377974747">
    <w:abstractNumId w:val="14"/>
  </w:num>
  <w:num w:numId="20" w16cid:durableId="895505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37916649">
    <w:abstractNumId w:val="6"/>
  </w:num>
  <w:num w:numId="22" w16cid:durableId="1410810786">
    <w:abstractNumId w:val="37"/>
  </w:num>
  <w:num w:numId="23" w16cid:durableId="1286738580">
    <w:abstractNumId w:val="33"/>
  </w:num>
  <w:num w:numId="24" w16cid:durableId="1040086773">
    <w:abstractNumId w:val="18"/>
  </w:num>
  <w:num w:numId="25" w16cid:durableId="531847719">
    <w:abstractNumId w:val="5"/>
  </w:num>
  <w:num w:numId="26" w16cid:durableId="2103604096">
    <w:abstractNumId w:val="35"/>
  </w:num>
  <w:num w:numId="27" w16cid:durableId="1401246783">
    <w:abstractNumId w:val="20"/>
  </w:num>
  <w:num w:numId="28" w16cid:durableId="739790367">
    <w:abstractNumId w:val="15"/>
  </w:num>
  <w:num w:numId="29" w16cid:durableId="1464033524">
    <w:abstractNumId w:val="27"/>
  </w:num>
  <w:num w:numId="30" w16cid:durableId="1772046327">
    <w:abstractNumId w:val="28"/>
  </w:num>
  <w:num w:numId="31" w16cid:durableId="1023286358">
    <w:abstractNumId w:val="38"/>
  </w:num>
  <w:num w:numId="32" w16cid:durableId="1799297622">
    <w:abstractNumId w:val="21"/>
  </w:num>
  <w:num w:numId="33" w16cid:durableId="1055155673">
    <w:abstractNumId w:val="24"/>
  </w:num>
  <w:num w:numId="34" w16cid:durableId="1783114887">
    <w:abstractNumId w:val="36"/>
  </w:num>
  <w:num w:numId="35" w16cid:durableId="397829411">
    <w:abstractNumId w:val="16"/>
  </w:num>
  <w:num w:numId="36" w16cid:durableId="1056859830">
    <w:abstractNumId w:val="12"/>
  </w:num>
  <w:num w:numId="37" w16cid:durableId="545683120">
    <w:abstractNumId w:val="4"/>
  </w:num>
  <w:num w:numId="38" w16cid:durableId="1880429200">
    <w:abstractNumId w:val="29"/>
  </w:num>
  <w:num w:numId="39" w16cid:durableId="1626736336">
    <w:abstractNumId w:val="8"/>
  </w:num>
  <w:num w:numId="40" w16cid:durableId="511839734">
    <w:abstractNumId w:val="23"/>
  </w:num>
  <w:num w:numId="41" w16cid:durableId="226888480">
    <w:abstractNumId w:val="34"/>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08B"/>
    <w:rsid w:val="00000000"/>
    <w:rsid w:val="0000057B"/>
    <w:rsid w:val="000017B7"/>
    <w:rsid w:val="00002222"/>
    <w:rsid w:val="000064E5"/>
    <w:rsid w:val="00010A19"/>
    <w:rsid w:val="000110BE"/>
    <w:rsid w:val="000118D1"/>
    <w:rsid w:val="00013C28"/>
    <w:rsid w:val="00013F00"/>
    <w:rsid w:val="0001406C"/>
    <w:rsid w:val="00014C0D"/>
    <w:rsid w:val="00014D67"/>
    <w:rsid w:val="00017A27"/>
    <w:rsid w:val="00017E6B"/>
    <w:rsid w:val="00020977"/>
    <w:rsid w:val="000243F5"/>
    <w:rsid w:val="00025597"/>
    <w:rsid w:val="00033084"/>
    <w:rsid w:val="00036422"/>
    <w:rsid w:val="000372CC"/>
    <w:rsid w:val="000416DC"/>
    <w:rsid w:val="00045E8B"/>
    <w:rsid w:val="0004790B"/>
    <w:rsid w:val="00047D42"/>
    <w:rsid w:val="00050CE7"/>
    <w:rsid w:val="000517EC"/>
    <w:rsid w:val="00051C54"/>
    <w:rsid w:val="000528E7"/>
    <w:rsid w:val="00054B94"/>
    <w:rsid w:val="00061677"/>
    <w:rsid w:val="00062764"/>
    <w:rsid w:val="00062B73"/>
    <w:rsid w:val="000672BD"/>
    <w:rsid w:val="00070465"/>
    <w:rsid w:val="00081118"/>
    <w:rsid w:val="00081138"/>
    <w:rsid w:val="0008188F"/>
    <w:rsid w:val="00081DB0"/>
    <w:rsid w:val="00081DD7"/>
    <w:rsid w:val="00083CD3"/>
    <w:rsid w:val="00091102"/>
    <w:rsid w:val="0009570C"/>
    <w:rsid w:val="00095ADE"/>
    <w:rsid w:val="000A1FF3"/>
    <w:rsid w:val="000A2762"/>
    <w:rsid w:val="000A5C26"/>
    <w:rsid w:val="000A68A4"/>
    <w:rsid w:val="000A7A5E"/>
    <w:rsid w:val="000B4D1D"/>
    <w:rsid w:val="000C0359"/>
    <w:rsid w:val="000C1380"/>
    <w:rsid w:val="000C203E"/>
    <w:rsid w:val="000C7534"/>
    <w:rsid w:val="000C7F82"/>
    <w:rsid w:val="000D116D"/>
    <w:rsid w:val="000D179A"/>
    <w:rsid w:val="000D24E5"/>
    <w:rsid w:val="000D688A"/>
    <w:rsid w:val="000D6E44"/>
    <w:rsid w:val="000E27B0"/>
    <w:rsid w:val="000E315D"/>
    <w:rsid w:val="000E4B7E"/>
    <w:rsid w:val="000E6221"/>
    <w:rsid w:val="000E73EF"/>
    <w:rsid w:val="000E7777"/>
    <w:rsid w:val="000F221B"/>
    <w:rsid w:val="000F2F58"/>
    <w:rsid w:val="000F73C4"/>
    <w:rsid w:val="001001B1"/>
    <w:rsid w:val="00101EE2"/>
    <w:rsid w:val="00102B20"/>
    <w:rsid w:val="00111BB4"/>
    <w:rsid w:val="00111CC6"/>
    <w:rsid w:val="00117E7A"/>
    <w:rsid w:val="00121C53"/>
    <w:rsid w:val="0012523B"/>
    <w:rsid w:val="001369F3"/>
    <w:rsid w:val="001561AC"/>
    <w:rsid w:val="0016766C"/>
    <w:rsid w:val="00167B79"/>
    <w:rsid w:val="00170826"/>
    <w:rsid w:val="00174EAD"/>
    <w:rsid w:val="0017692C"/>
    <w:rsid w:val="00181AE0"/>
    <w:rsid w:val="001832A5"/>
    <w:rsid w:val="00185571"/>
    <w:rsid w:val="0018621C"/>
    <w:rsid w:val="001879BD"/>
    <w:rsid w:val="001915C2"/>
    <w:rsid w:val="001966FD"/>
    <w:rsid w:val="001979A9"/>
    <w:rsid w:val="001A4A99"/>
    <w:rsid w:val="001A7BA0"/>
    <w:rsid w:val="001B02E8"/>
    <w:rsid w:val="001B103D"/>
    <w:rsid w:val="001B4B56"/>
    <w:rsid w:val="001B72FD"/>
    <w:rsid w:val="001B792B"/>
    <w:rsid w:val="001C142E"/>
    <w:rsid w:val="001C4889"/>
    <w:rsid w:val="001D359E"/>
    <w:rsid w:val="001D3892"/>
    <w:rsid w:val="001D64E0"/>
    <w:rsid w:val="001E53A2"/>
    <w:rsid w:val="001E6186"/>
    <w:rsid w:val="001E7838"/>
    <w:rsid w:val="001F41CE"/>
    <w:rsid w:val="001F5924"/>
    <w:rsid w:val="001F70A6"/>
    <w:rsid w:val="00200A2C"/>
    <w:rsid w:val="00202711"/>
    <w:rsid w:val="00203C50"/>
    <w:rsid w:val="002047C3"/>
    <w:rsid w:val="00206280"/>
    <w:rsid w:val="002128BA"/>
    <w:rsid w:val="00212A54"/>
    <w:rsid w:val="00213FEE"/>
    <w:rsid w:val="002237B5"/>
    <w:rsid w:val="00225BBE"/>
    <w:rsid w:val="00225DB0"/>
    <w:rsid w:val="00226088"/>
    <w:rsid w:val="00226EB8"/>
    <w:rsid w:val="002333D4"/>
    <w:rsid w:val="00235D95"/>
    <w:rsid w:val="00241482"/>
    <w:rsid w:val="00244D20"/>
    <w:rsid w:val="00246583"/>
    <w:rsid w:val="00247A1E"/>
    <w:rsid w:val="002525F4"/>
    <w:rsid w:val="00255743"/>
    <w:rsid w:val="002616E7"/>
    <w:rsid w:val="00262DD5"/>
    <w:rsid w:val="002668FE"/>
    <w:rsid w:val="00275B3B"/>
    <w:rsid w:val="00276CB4"/>
    <w:rsid w:val="00280071"/>
    <w:rsid w:val="002813FD"/>
    <w:rsid w:val="0028341F"/>
    <w:rsid w:val="002852A3"/>
    <w:rsid w:val="002871D7"/>
    <w:rsid w:val="00291764"/>
    <w:rsid w:val="00291773"/>
    <w:rsid w:val="00294454"/>
    <w:rsid w:val="002A56DA"/>
    <w:rsid w:val="002A6E57"/>
    <w:rsid w:val="002B0A21"/>
    <w:rsid w:val="002B3658"/>
    <w:rsid w:val="002B6A91"/>
    <w:rsid w:val="002B6B02"/>
    <w:rsid w:val="002C2AEE"/>
    <w:rsid w:val="002C3345"/>
    <w:rsid w:val="002C3DB5"/>
    <w:rsid w:val="002D08E2"/>
    <w:rsid w:val="002D5CE5"/>
    <w:rsid w:val="002E0744"/>
    <w:rsid w:val="002E1782"/>
    <w:rsid w:val="002E2DCB"/>
    <w:rsid w:val="002E325F"/>
    <w:rsid w:val="002E5718"/>
    <w:rsid w:val="002F39E0"/>
    <w:rsid w:val="002F5AEB"/>
    <w:rsid w:val="00302484"/>
    <w:rsid w:val="003035E1"/>
    <w:rsid w:val="003038D0"/>
    <w:rsid w:val="00304B08"/>
    <w:rsid w:val="00304D46"/>
    <w:rsid w:val="00305569"/>
    <w:rsid w:val="00310E82"/>
    <w:rsid w:val="00321B71"/>
    <w:rsid w:val="00324AD9"/>
    <w:rsid w:val="0032774C"/>
    <w:rsid w:val="003278CD"/>
    <w:rsid w:val="00334638"/>
    <w:rsid w:val="00336157"/>
    <w:rsid w:val="003433CC"/>
    <w:rsid w:val="0034432F"/>
    <w:rsid w:val="00346942"/>
    <w:rsid w:val="00346C39"/>
    <w:rsid w:val="0035063B"/>
    <w:rsid w:val="00350FDA"/>
    <w:rsid w:val="00351A4C"/>
    <w:rsid w:val="00361295"/>
    <w:rsid w:val="0036335E"/>
    <w:rsid w:val="00364469"/>
    <w:rsid w:val="003715AD"/>
    <w:rsid w:val="0037199A"/>
    <w:rsid w:val="00374781"/>
    <w:rsid w:val="00374A03"/>
    <w:rsid w:val="003765B3"/>
    <w:rsid w:val="00385E2B"/>
    <w:rsid w:val="00386266"/>
    <w:rsid w:val="00387583"/>
    <w:rsid w:val="00392877"/>
    <w:rsid w:val="0039393A"/>
    <w:rsid w:val="00397E6B"/>
    <w:rsid w:val="003A05A5"/>
    <w:rsid w:val="003A2A5E"/>
    <w:rsid w:val="003A5043"/>
    <w:rsid w:val="003A5B2E"/>
    <w:rsid w:val="003A77F2"/>
    <w:rsid w:val="003B124F"/>
    <w:rsid w:val="003B3078"/>
    <w:rsid w:val="003B44F7"/>
    <w:rsid w:val="003B57F6"/>
    <w:rsid w:val="003C076F"/>
    <w:rsid w:val="003C0E87"/>
    <w:rsid w:val="003C1631"/>
    <w:rsid w:val="003C4A95"/>
    <w:rsid w:val="003C5745"/>
    <w:rsid w:val="003C62BF"/>
    <w:rsid w:val="003D36AA"/>
    <w:rsid w:val="003D74A8"/>
    <w:rsid w:val="003E1C41"/>
    <w:rsid w:val="003E293F"/>
    <w:rsid w:val="003E2FEB"/>
    <w:rsid w:val="003E3AC8"/>
    <w:rsid w:val="003F0B53"/>
    <w:rsid w:val="00402683"/>
    <w:rsid w:val="004048B4"/>
    <w:rsid w:val="0041150F"/>
    <w:rsid w:val="0041157C"/>
    <w:rsid w:val="004115D4"/>
    <w:rsid w:val="00417AD2"/>
    <w:rsid w:val="00420986"/>
    <w:rsid w:val="00422E2F"/>
    <w:rsid w:val="0042764B"/>
    <w:rsid w:val="00427706"/>
    <w:rsid w:val="00431473"/>
    <w:rsid w:val="00434725"/>
    <w:rsid w:val="00436864"/>
    <w:rsid w:val="0044325E"/>
    <w:rsid w:val="0044628C"/>
    <w:rsid w:val="00447810"/>
    <w:rsid w:val="00450A8E"/>
    <w:rsid w:val="004522BC"/>
    <w:rsid w:val="00453C81"/>
    <w:rsid w:val="0045430A"/>
    <w:rsid w:val="00457355"/>
    <w:rsid w:val="004622BB"/>
    <w:rsid w:val="00462F82"/>
    <w:rsid w:val="0046458B"/>
    <w:rsid w:val="00466DAD"/>
    <w:rsid w:val="00475D81"/>
    <w:rsid w:val="00476493"/>
    <w:rsid w:val="0048040F"/>
    <w:rsid w:val="0048254B"/>
    <w:rsid w:val="00485BE8"/>
    <w:rsid w:val="0048602A"/>
    <w:rsid w:val="00486423"/>
    <w:rsid w:val="004910C7"/>
    <w:rsid w:val="00491648"/>
    <w:rsid w:val="004920A6"/>
    <w:rsid w:val="00494EBC"/>
    <w:rsid w:val="004964F6"/>
    <w:rsid w:val="004A02A4"/>
    <w:rsid w:val="004A381D"/>
    <w:rsid w:val="004A471C"/>
    <w:rsid w:val="004B1AC2"/>
    <w:rsid w:val="004B4676"/>
    <w:rsid w:val="004B59CF"/>
    <w:rsid w:val="004B5DCB"/>
    <w:rsid w:val="004B5E7A"/>
    <w:rsid w:val="004B73C1"/>
    <w:rsid w:val="004B7790"/>
    <w:rsid w:val="004C23F8"/>
    <w:rsid w:val="004C2F53"/>
    <w:rsid w:val="004C38FE"/>
    <w:rsid w:val="004C63F3"/>
    <w:rsid w:val="004C743B"/>
    <w:rsid w:val="004D1057"/>
    <w:rsid w:val="004D1B82"/>
    <w:rsid w:val="004D4521"/>
    <w:rsid w:val="004D4D9B"/>
    <w:rsid w:val="004E322A"/>
    <w:rsid w:val="004E57F5"/>
    <w:rsid w:val="004E67E6"/>
    <w:rsid w:val="004F180D"/>
    <w:rsid w:val="004F3989"/>
    <w:rsid w:val="004F6717"/>
    <w:rsid w:val="00506CB6"/>
    <w:rsid w:val="0050735E"/>
    <w:rsid w:val="00507A3E"/>
    <w:rsid w:val="00516814"/>
    <w:rsid w:val="0052303E"/>
    <w:rsid w:val="0052512E"/>
    <w:rsid w:val="00530027"/>
    <w:rsid w:val="00530C94"/>
    <w:rsid w:val="00531588"/>
    <w:rsid w:val="0055045B"/>
    <w:rsid w:val="00550810"/>
    <w:rsid w:val="00552377"/>
    <w:rsid w:val="005531E0"/>
    <w:rsid w:val="0055578E"/>
    <w:rsid w:val="00561FE9"/>
    <w:rsid w:val="00563427"/>
    <w:rsid w:val="0056469D"/>
    <w:rsid w:val="0057172A"/>
    <w:rsid w:val="00573C09"/>
    <w:rsid w:val="005815BF"/>
    <w:rsid w:val="00581E51"/>
    <w:rsid w:val="005835F8"/>
    <w:rsid w:val="00583B66"/>
    <w:rsid w:val="00586C18"/>
    <w:rsid w:val="00592FD9"/>
    <w:rsid w:val="0059415D"/>
    <w:rsid w:val="00595211"/>
    <w:rsid w:val="005973FE"/>
    <w:rsid w:val="005A0C43"/>
    <w:rsid w:val="005A7601"/>
    <w:rsid w:val="005C422F"/>
    <w:rsid w:val="005C43F2"/>
    <w:rsid w:val="005C620A"/>
    <w:rsid w:val="005C7F94"/>
    <w:rsid w:val="005D0628"/>
    <w:rsid w:val="005D3220"/>
    <w:rsid w:val="005D7A6E"/>
    <w:rsid w:val="005E124A"/>
    <w:rsid w:val="005E239B"/>
    <w:rsid w:val="005E4CE3"/>
    <w:rsid w:val="005E5B7E"/>
    <w:rsid w:val="005E5DFC"/>
    <w:rsid w:val="005F1E2E"/>
    <w:rsid w:val="005F25EF"/>
    <w:rsid w:val="005F6C6C"/>
    <w:rsid w:val="005F7473"/>
    <w:rsid w:val="006028CF"/>
    <w:rsid w:val="00603290"/>
    <w:rsid w:val="00604C76"/>
    <w:rsid w:val="0061301F"/>
    <w:rsid w:val="006160C6"/>
    <w:rsid w:val="00617FE8"/>
    <w:rsid w:val="00622585"/>
    <w:rsid w:val="00623B32"/>
    <w:rsid w:val="00623CB4"/>
    <w:rsid w:val="00624BE5"/>
    <w:rsid w:val="006273BF"/>
    <w:rsid w:val="0062753D"/>
    <w:rsid w:val="0063128E"/>
    <w:rsid w:val="00632BB6"/>
    <w:rsid w:val="00633037"/>
    <w:rsid w:val="0063515B"/>
    <w:rsid w:val="00635810"/>
    <w:rsid w:val="0063656E"/>
    <w:rsid w:val="006371E6"/>
    <w:rsid w:val="00640579"/>
    <w:rsid w:val="00642430"/>
    <w:rsid w:val="00647E8A"/>
    <w:rsid w:val="006501A2"/>
    <w:rsid w:val="00650DBD"/>
    <w:rsid w:val="00650F61"/>
    <w:rsid w:val="00655969"/>
    <w:rsid w:val="00656457"/>
    <w:rsid w:val="00662EDD"/>
    <w:rsid w:val="006661F7"/>
    <w:rsid w:val="006700A4"/>
    <w:rsid w:val="00672BBC"/>
    <w:rsid w:val="006739D8"/>
    <w:rsid w:val="0067406D"/>
    <w:rsid w:val="0067554B"/>
    <w:rsid w:val="0067643F"/>
    <w:rsid w:val="0067765F"/>
    <w:rsid w:val="00690B4C"/>
    <w:rsid w:val="006939F4"/>
    <w:rsid w:val="00693E7A"/>
    <w:rsid w:val="00694B76"/>
    <w:rsid w:val="00697277"/>
    <w:rsid w:val="006A0493"/>
    <w:rsid w:val="006A0BCC"/>
    <w:rsid w:val="006A59D0"/>
    <w:rsid w:val="006A6E31"/>
    <w:rsid w:val="006A7627"/>
    <w:rsid w:val="006B0A15"/>
    <w:rsid w:val="006B4D65"/>
    <w:rsid w:val="006B4F10"/>
    <w:rsid w:val="006B6C03"/>
    <w:rsid w:val="006C0472"/>
    <w:rsid w:val="006C06A6"/>
    <w:rsid w:val="006C76AB"/>
    <w:rsid w:val="006C7DBB"/>
    <w:rsid w:val="006D0B65"/>
    <w:rsid w:val="006D27D3"/>
    <w:rsid w:val="006D4D4D"/>
    <w:rsid w:val="006D5D57"/>
    <w:rsid w:val="006D6C24"/>
    <w:rsid w:val="006E090C"/>
    <w:rsid w:val="006E1A96"/>
    <w:rsid w:val="006E4CCE"/>
    <w:rsid w:val="006E4F0C"/>
    <w:rsid w:val="006F31EE"/>
    <w:rsid w:val="006F3B8E"/>
    <w:rsid w:val="006F5216"/>
    <w:rsid w:val="006F5F32"/>
    <w:rsid w:val="006F63DF"/>
    <w:rsid w:val="006F6C2E"/>
    <w:rsid w:val="00700919"/>
    <w:rsid w:val="00710EB3"/>
    <w:rsid w:val="00713CE6"/>
    <w:rsid w:val="007152AE"/>
    <w:rsid w:val="00722BD0"/>
    <w:rsid w:val="00723606"/>
    <w:rsid w:val="00730092"/>
    <w:rsid w:val="007304CD"/>
    <w:rsid w:val="007336C2"/>
    <w:rsid w:val="007337E3"/>
    <w:rsid w:val="00733EC4"/>
    <w:rsid w:val="00736D1D"/>
    <w:rsid w:val="00740C7A"/>
    <w:rsid w:val="007438F8"/>
    <w:rsid w:val="00744F1B"/>
    <w:rsid w:val="00745B11"/>
    <w:rsid w:val="00747CBF"/>
    <w:rsid w:val="00754653"/>
    <w:rsid w:val="007647F6"/>
    <w:rsid w:val="00764ABF"/>
    <w:rsid w:val="0076624C"/>
    <w:rsid w:val="007665DE"/>
    <w:rsid w:val="007708DE"/>
    <w:rsid w:val="007715C3"/>
    <w:rsid w:val="00772224"/>
    <w:rsid w:val="0077416A"/>
    <w:rsid w:val="0078138B"/>
    <w:rsid w:val="00782524"/>
    <w:rsid w:val="0078350A"/>
    <w:rsid w:val="0078351D"/>
    <w:rsid w:val="007837FD"/>
    <w:rsid w:val="00793136"/>
    <w:rsid w:val="00794736"/>
    <w:rsid w:val="007A1441"/>
    <w:rsid w:val="007A6836"/>
    <w:rsid w:val="007B0259"/>
    <w:rsid w:val="007B1D70"/>
    <w:rsid w:val="007B2099"/>
    <w:rsid w:val="007B5AC3"/>
    <w:rsid w:val="007C28D0"/>
    <w:rsid w:val="007C3577"/>
    <w:rsid w:val="007C4115"/>
    <w:rsid w:val="007C4409"/>
    <w:rsid w:val="007C4F8C"/>
    <w:rsid w:val="007C64A8"/>
    <w:rsid w:val="007D36BC"/>
    <w:rsid w:val="007E25FF"/>
    <w:rsid w:val="007E7C67"/>
    <w:rsid w:val="007F3551"/>
    <w:rsid w:val="007F3694"/>
    <w:rsid w:val="007F3CEC"/>
    <w:rsid w:val="007F446C"/>
    <w:rsid w:val="007F6A81"/>
    <w:rsid w:val="007F6DCF"/>
    <w:rsid w:val="00803B66"/>
    <w:rsid w:val="008045AC"/>
    <w:rsid w:val="008056A4"/>
    <w:rsid w:val="00813E7D"/>
    <w:rsid w:val="008160A5"/>
    <w:rsid w:val="008173AC"/>
    <w:rsid w:val="0082108B"/>
    <w:rsid w:val="00822945"/>
    <w:rsid w:val="0082468C"/>
    <w:rsid w:val="00826194"/>
    <w:rsid w:val="0082749B"/>
    <w:rsid w:val="00827757"/>
    <w:rsid w:val="00832FB1"/>
    <w:rsid w:val="00837C11"/>
    <w:rsid w:val="00841831"/>
    <w:rsid w:val="00842617"/>
    <w:rsid w:val="00842CEF"/>
    <w:rsid w:val="008460C2"/>
    <w:rsid w:val="0084610A"/>
    <w:rsid w:val="00846B86"/>
    <w:rsid w:val="008504DC"/>
    <w:rsid w:val="00856043"/>
    <w:rsid w:val="008566FC"/>
    <w:rsid w:val="0085679B"/>
    <w:rsid w:val="00857104"/>
    <w:rsid w:val="00863763"/>
    <w:rsid w:val="00864937"/>
    <w:rsid w:val="0086683C"/>
    <w:rsid w:val="0086684A"/>
    <w:rsid w:val="00870989"/>
    <w:rsid w:val="0087099F"/>
    <w:rsid w:val="008719ED"/>
    <w:rsid w:val="00875C53"/>
    <w:rsid w:val="00880264"/>
    <w:rsid w:val="008834EF"/>
    <w:rsid w:val="0088427A"/>
    <w:rsid w:val="00885B54"/>
    <w:rsid w:val="008863D1"/>
    <w:rsid w:val="008933F9"/>
    <w:rsid w:val="00894055"/>
    <w:rsid w:val="00896600"/>
    <w:rsid w:val="008A252C"/>
    <w:rsid w:val="008A2C20"/>
    <w:rsid w:val="008A6BD7"/>
    <w:rsid w:val="008B1736"/>
    <w:rsid w:val="008B2F0C"/>
    <w:rsid w:val="008B4CDD"/>
    <w:rsid w:val="008B5A9F"/>
    <w:rsid w:val="008B6B4B"/>
    <w:rsid w:val="008C1C1F"/>
    <w:rsid w:val="008C3649"/>
    <w:rsid w:val="008C5E3E"/>
    <w:rsid w:val="008D26EF"/>
    <w:rsid w:val="008E041F"/>
    <w:rsid w:val="008E3E98"/>
    <w:rsid w:val="008E4884"/>
    <w:rsid w:val="008F46E5"/>
    <w:rsid w:val="008F4D65"/>
    <w:rsid w:val="00901B58"/>
    <w:rsid w:val="00902469"/>
    <w:rsid w:val="00911CB8"/>
    <w:rsid w:val="00912130"/>
    <w:rsid w:val="00912AFE"/>
    <w:rsid w:val="009130E1"/>
    <w:rsid w:val="00913357"/>
    <w:rsid w:val="0092004B"/>
    <w:rsid w:val="009204DE"/>
    <w:rsid w:val="00921C15"/>
    <w:rsid w:val="00927309"/>
    <w:rsid w:val="009311FD"/>
    <w:rsid w:val="00940E29"/>
    <w:rsid w:val="00941AE5"/>
    <w:rsid w:val="00941C7C"/>
    <w:rsid w:val="00942322"/>
    <w:rsid w:val="00942EA0"/>
    <w:rsid w:val="00943A68"/>
    <w:rsid w:val="00947A96"/>
    <w:rsid w:val="00950E1F"/>
    <w:rsid w:val="00954015"/>
    <w:rsid w:val="009555BB"/>
    <w:rsid w:val="00960F90"/>
    <w:rsid w:val="00961D1B"/>
    <w:rsid w:val="00961F49"/>
    <w:rsid w:val="00962307"/>
    <w:rsid w:val="00965169"/>
    <w:rsid w:val="00966DF3"/>
    <w:rsid w:val="009725A8"/>
    <w:rsid w:val="009735BA"/>
    <w:rsid w:val="00973E78"/>
    <w:rsid w:val="00986BAF"/>
    <w:rsid w:val="00987418"/>
    <w:rsid w:val="00992DBE"/>
    <w:rsid w:val="009936C7"/>
    <w:rsid w:val="00995D55"/>
    <w:rsid w:val="009979D9"/>
    <w:rsid w:val="009A0709"/>
    <w:rsid w:val="009A07DD"/>
    <w:rsid w:val="009A0B3F"/>
    <w:rsid w:val="009A0F05"/>
    <w:rsid w:val="009A2373"/>
    <w:rsid w:val="009A28A1"/>
    <w:rsid w:val="009A2A8B"/>
    <w:rsid w:val="009A35D4"/>
    <w:rsid w:val="009A56AA"/>
    <w:rsid w:val="009B090A"/>
    <w:rsid w:val="009B5A57"/>
    <w:rsid w:val="009B6F6A"/>
    <w:rsid w:val="009C0CE6"/>
    <w:rsid w:val="009D326E"/>
    <w:rsid w:val="009E19BD"/>
    <w:rsid w:val="009E476B"/>
    <w:rsid w:val="009F236A"/>
    <w:rsid w:val="009F2CB7"/>
    <w:rsid w:val="009F2EAE"/>
    <w:rsid w:val="009F43D4"/>
    <w:rsid w:val="009F733B"/>
    <w:rsid w:val="00A011AC"/>
    <w:rsid w:val="00A1255F"/>
    <w:rsid w:val="00A12F0A"/>
    <w:rsid w:val="00A145DA"/>
    <w:rsid w:val="00A17375"/>
    <w:rsid w:val="00A17502"/>
    <w:rsid w:val="00A207B5"/>
    <w:rsid w:val="00A220D3"/>
    <w:rsid w:val="00A22956"/>
    <w:rsid w:val="00A22C59"/>
    <w:rsid w:val="00A22DA3"/>
    <w:rsid w:val="00A246A8"/>
    <w:rsid w:val="00A27BD2"/>
    <w:rsid w:val="00A30BFE"/>
    <w:rsid w:val="00A33A3C"/>
    <w:rsid w:val="00A34B3F"/>
    <w:rsid w:val="00A4237D"/>
    <w:rsid w:val="00A477A1"/>
    <w:rsid w:val="00A52DD9"/>
    <w:rsid w:val="00A60FEA"/>
    <w:rsid w:val="00A61CAD"/>
    <w:rsid w:val="00A67083"/>
    <w:rsid w:val="00A74CC6"/>
    <w:rsid w:val="00A805ED"/>
    <w:rsid w:val="00A80C41"/>
    <w:rsid w:val="00A82576"/>
    <w:rsid w:val="00A84248"/>
    <w:rsid w:val="00A8718C"/>
    <w:rsid w:val="00A87D64"/>
    <w:rsid w:val="00A87E85"/>
    <w:rsid w:val="00A952AC"/>
    <w:rsid w:val="00A9772A"/>
    <w:rsid w:val="00AA36E7"/>
    <w:rsid w:val="00AA7C6F"/>
    <w:rsid w:val="00AB1370"/>
    <w:rsid w:val="00AB33B7"/>
    <w:rsid w:val="00AB33D1"/>
    <w:rsid w:val="00AB61F7"/>
    <w:rsid w:val="00AB72E5"/>
    <w:rsid w:val="00AB77B1"/>
    <w:rsid w:val="00AC13A6"/>
    <w:rsid w:val="00AC1F35"/>
    <w:rsid w:val="00AC4439"/>
    <w:rsid w:val="00AC5898"/>
    <w:rsid w:val="00AC6D64"/>
    <w:rsid w:val="00AD2070"/>
    <w:rsid w:val="00AE15D7"/>
    <w:rsid w:val="00AE1F6E"/>
    <w:rsid w:val="00AE3BC0"/>
    <w:rsid w:val="00AF60D6"/>
    <w:rsid w:val="00B00675"/>
    <w:rsid w:val="00B152DA"/>
    <w:rsid w:val="00B4361C"/>
    <w:rsid w:val="00B47475"/>
    <w:rsid w:val="00B56CD6"/>
    <w:rsid w:val="00B6361E"/>
    <w:rsid w:val="00B75A6A"/>
    <w:rsid w:val="00B77A33"/>
    <w:rsid w:val="00B77D25"/>
    <w:rsid w:val="00B85D42"/>
    <w:rsid w:val="00BA1384"/>
    <w:rsid w:val="00BA2BFC"/>
    <w:rsid w:val="00BA534A"/>
    <w:rsid w:val="00BA6F3E"/>
    <w:rsid w:val="00BB1C49"/>
    <w:rsid w:val="00BB53F3"/>
    <w:rsid w:val="00BB5794"/>
    <w:rsid w:val="00BB706D"/>
    <w:rsid w:val="00BD1AC6"/>
    <w:rsid w:val="00BD44B2"/>
    <w:rsid w:val="00BD49E2"/>
    <w:rsid w:val="00BD7F8D"/>
    <w:rsid w:val="00BE2760"/>
    <w:rsid w:val="00BE3456"/>
    <w:rsid w:val="00BE3FAA"/>
    <w:rsid w:val="00BE4054"/>
    <w:rsid w:val="00BE508F"/>
    <w:rsid w:val="00BE54D3"/>
    <w:rsid w:val="00BF10D1"/>
    <w:rsid w:val="00BF3E48"/>
    <w:rsid w:val="00C03D48"/>
    <w:rsid w:val="00C04429"/>
    <w:rsid w:val="00C04A4E"/>
    <w:rsid w:val="00C103E9"/>
    <w:rsid w:val="00C1392E"/>
    <w:rsid w:val="00C13DA7"/>
    <w:rsid w:val="00C14CEB"/>
    <w:rsid w:val="00C1739D"/>
    <w:rsid w:val="00C17548"/>
    <w:rsid w:val="00C20048"/>
    <w:rsid w:val="00C236C0"/>
    <w:rsid w:val="00C23C1F"/>
    <w:rsid w:val="00C24594"/>
    <w:rsid w:val="00C262EE"/>
    <w:rsid w:val="00C30ED8"/>
    <w:rsid w:val="00C3157E"/>
    <w:rsid w:val="00C330BE"/>
    <w:rsid w:val="00C42FEE"/>
    <w:rsid w:val="00C43DF6"/>
    <w:rsid w:val="00C472C0"/>
    <w:rsid w:val="00C47BFF"/>
    <w:rsid w:val="00C50F39"/>
    <w:rsid w:val="00C574A2"/>
    <w:rsid w:val="00C63F93"/>
    <w:rsid w:val="00C666F3"/>
    <w:rsid w:val="00C66979"/>
    <w:rsid w:val="00C67BC1"/>
    <w:rsid w:val="00C72DD3"/>
    <w:rsid w:val="00C77AA8"/>
    <w:rsid w:val="00C833A0"/>
    <w:rsid w:val="00C83C6D"/>
    <w:rsid w:val="00C8572B"/>
    <w:rsid w:val="00C910F3"/>
    <w:rsid w:val="00C91576"/>
    <w:rsid w:val="00C922BC"/>
    <w:rsid w:val="00C930A3"/>
    <w:rsid w:val="00CA0689"/>
    <w:rsid w:val="00CA08A9"/>
    <w:rsid w:val="00CB4DB7"/>
    <w:rsid w:val="00CB70D5"/>
    <w:rsid w:val="00CC3ABF"/>
    <w:rsid w:val="00CC3DB9"/>
    <w:rsid w:val="00CC435A"/>
    <w:rsid w:val="00CC492E"/>
    <w:rsid w:val="00CC53C0"/>
    <w:rsid w:val="00CD02C7"/>
    <w:rsid w:val="00CD11EE"/>
    <w:rsid w:val="00CD491B"/>
    <w:rsid w:val="00CD5074"/>
    <w:rsid w:val="00CD606B"/>
    <w:rsid w:val="00CE5037"/>
    <w:rsid w:val="00CE614D"/>
    <w:rsid w:val="00CE6C23"/>
    <w:rsid w:val="00CF1B0C"/>
    <w:rsid w:val="00CF431F"/>
    <w:rsid w:val="00CF437E"/>
    <w:rsid w:val="00D00492"/>
    <w:rsid w:val="00D0119D"/>
    <w:rsid w:val="00D036A5"/>
    <w:rsid w:val="00D04A74"/>
    <w:rsid w:val="00D1104B"/>
    <w:rsid w:val="00D13020"/>
    <w:rsid w:val="00D24078"/>
    <w:rsid w:val="00D24509"/>
    <w:rsid w:val="00D24EAC"/>
    <w:rsid w:val="00D259E7"/>
    <w:rsid w:val="00D26BAF"/>
    <w:rsid w:val="00D310F3"/>
    <w:rsid w:val="00D34423"/>
    <w:rsid w:val="00D44A67"/>
    <w:rsid w:val="00D47BFD"/>
    <w:rsid w:val="00D52CD1"/>
    <w:rsid w:val="00D57143"/>
    <w:rsid w:val="00D616DE"/>
    <w:rsid w:val="00D64A17"/>
    <w:rsid w:val="00D66BCD"/>
    <w:rsid w:val="00D7380E"/>
    <w:rsid w:val="00D7423E"/>
    <w:rsid w:val="00D81E30"/>
    <w:rsid w:val="00D85443"/>
    <w:rsid w:val="00D86727"/>
    <w:rsid w:val="00D90D2C"/>
    <w:rsid w:val="00D93C52"/>
    <w:rsid w:val="00D975E1"/>
    <w:rsid w:val="00DA406D"/>
    <w:rsid w:val="00DA4347"/>
    <w:rsid w:val="00DA4CB3"/>
    <w:rsid w:val="00DA69D0"/>
    <w:rsid w:val="00DB1F39"/>
    <w:rsid w:val="00DB240A"/>
    <w:rsid w:val="00DB3764"/>
    <w:rsid w:val="00DB42C5"/>
    <w:rsid w:val="00DB4533"/>
    <w:rsid w:val="00DB620E"/>
    <w:rsid w:val="00DB70B2"/>
    <w:rsid w:val="00DC00D6"/>
    <w:rsid w:val="00DD4F45"/>
    <w:rsid w:val="00DD7CF2"/>
    <w:rsid w:val="00DE0923"/>
    <w:rsid w:val="00DE1EEE"/>
    <w:rsid w:val="00DE5067"/>
    <w:rsid w:val="00DF10B8"/>
    <w:rsid w:val="00DF237F"/>
    <w:rsid w:val="00DF39AF"/>
    <w:rsid w:val="00DF6F91"/>
    <w:rsid w:val="00DF7607"/>
    <w:rsid w:val="00E032B3"/>
    <w:rsid w:val="00E05815"/>
    <w:rsid w:val="00E0645D"/>
    <w:rsid w:val="00E14047"/>
    <w:rsid w:val="00E14107"/>
    <w:rsid w:val="00E1451E"/>
    <w:rsid w:val="00E14E01"/>
    <w:rsid w:val="00E17971"/>
    <w:rsid w:val="00E22CB8"/>
    <w:rsid w:val="00E2411D"/>
    <w:rsid w:val="00E242A0"/>
    <w:rsid w:val="00E25397"/>
    <w:rsid w:val="00E268C9"/>
    <w:rsid w:val="00E37E5E"/>
    <w:rsid w:val="00E37FD9"/>
    <w:rsid w:val="00E47ECC"/>
    <w:rsid w:val="00E50CA6"/>
    <w:rsid w:val="00E5358D"/>
    <w:rsid w:val="00E54D18"/>
    <w:rsid w:val="00E6025D"/>
    <w:rsid w:val="00E618F4"/>
    <w:rsid w:val="00E631DD"/>
    <w:rsid w:val="00E63690"/>
    <w:rsid w:val="00E63953"/>
    <w:rsid w:val="00E64B96"/>
    <w:rsid w:val="00E732A4"/>
    <w:rsid w:val="00E80AF6"/>
    <w:rsid w:val="00E82A57"/>
    <w:rsid w:val="00E866F7"/>
    <w:rsid w:val="00E96B1D"/>
    <w:rsid w:val="00E97AD6"/>
    <w:rsid w:val="00E97C8C"/>
    <w:rsid w:val="00EA0837"/>
    <w:rsid w:val="00EA0E5E"/>
    <w:rsid w:val="00EA1382"/>
    <w:rsid w:val="00EA2375"/>
    <w:rsid w:val="00EA26ED"/>
    <w:rsid w:val="00EA3040"/>
    <w:rsid w:val="00EA4B7E"/>
    <w:rsid w:val="00EA4C04"/>
    <w:rsid w:val="00EA6036"/>
    <w:rsid w:val="00EB71AE"/>
    <w:rsid w:val="00EC4369"/>
    <w:rsid w:val="00EC64F9"/>
    <w:rsid w:val="00ED303A"/>
    <w:rsid w:val="00ED5984"/>
    <w:rsid w:val="00EE358A"/>
    <w:rsid w:val="00EE4F75"/>
    <w:rsid w:val="00EE6055"/>
    <w:rsid w:val="00EE68D2"/>
    <w:rsid w:val="00EF074F"/>
    <w:rsid w:val="00EF0B11"/>
    <w:rsid w:val="00EF2440"/>
    <w:rsid w:val="00EF7BED"/>
    <w:rsid w:val="00F01F50"/>
    <w:rsid w:val="00F029C2"/>
    <w:rsid w:val="00F06706"/>
    <w:rsid w:val="00F06996"/>
    <w:rsid w:val="00F124CE"/>
    <w:rsid w:val="00F125D0"/>
    <w:rsid w:val="00F13546"/>
    <w:rsid w:val="00F13FC3"/>
    <w:rsid w:val="00F14270"/>
    <w:rsid w:val="00F1502B"/>
    <w:rsid w:val="00F17927"/>
    <w:rsid w:val="00F21294"/>
    <w:rsid w:val="00F22678"/>
    <w:rsid w:val="00F251E2"/>
    <w:rsid w:val="00F253DE"/>
    <w:rsid w:val="00F25527"/>
    <w:rsid w:val="00F311D5"/>
    <w:rsid w:val="00F3545A"/>
    <w:rsid w:val="00F4076A"/>
    <w:rsid w:val="00F42BFC"/>
    <w:rsid w:val="00F4500A"/>
    <w:rsid w:val="00F465C7"/>
    <w:rsid w:val="00F46F26"/>
    <w:rsid w:val="00F50FF3"/>
    <w:rsid w:val="00F52CD4"/>
    <w:rsid w:val="00F53C21"/>
    <w:rsid w:val="00F645D7"/>
    <w:rsid w:val="00F650DD"/>
    <w:rsid w:val="00F65250"/>
    <w:rsid w:val="00F771EC"/>
    <w:rsid w:val="00F77AFF"/>
    <w:rsid w:val="00F82951"/>
    <w:rsid w:val="00F82B83"/>
    <w:rsid w:val="00F830FD"/>
    <w:rsid w:val="00F839D6"/>
    <w:rsid w:val="00F84C05"/>
    <w:rsid w:val="00F938ED"/>
    <w:rsid w:val="00F97A76"/>
    <w:rsid w:val="00F97BBC"/>
    <w:rsid w:val="00FA20A8"/>
    <w:rsid w:val="00FA4242"/>
    <w:rsid w:val="00FB13D4"/>
    <w:rsid w:val="00FB3B61"/>
    <w:rsid w:val="00FB5CBC"/>
    <w:rsid w:val="00FC0B23"/>
    <w:rsid w:val="00FC0E92"/>
    <w:rsid w:val="00FC0FEE"/>
    <w:rsid w:val="00FC19C8"/>
    <w:rsid w:val="00FC4B87"/>
    <w:rsid w:val="00FC6209"/>
    <w:rsid w:val="00FC75BE"/>
    <w:rsid w:val="00FD01B7"/>
    <w:rsid w:val="00FD0384"/>
    <w:rsid w:val="00FD0C01"/>
    <w:rsid w:val="00FD38FF"/>
    <w:rsid w:val="00FD488F"/>
    <w:rsid w:val="00FD6B20"/>
    <w:rsid w:val="00FD710A"/>
    <w:rsid w:val="00FE05C0"/>
    <w:rsid w:val="00FE16C5"/>
    <w:rsid w:val="00FE1F35"/>
    <w:rsid w:val="00FE5B02"/>
    <w:rsid w:val="00FF0234"/>
    <w:rsid w:val="00FF031E"/>
    <w:rsid w:val="00FF0EF9"/>
    <w:rsid w:val="00FF1AAC"/>
    <w:rsid w:val="0234918A"/>
    <w:rsid w:val="02463B62"/>
    <w:rsid w:val="025B392C"/>
    <w:rsid w:val="02B4193B"/>
    <w:rsid w:val="04F56F9C"/>
    <w:rsid w:val="0543788D"/>
    <w:rsid w:val="05E38889"/>
    <w:rsid w:val="087EE031"/>
    <w:rsid w:val="08D1A76D"/>
    <w:rsid w:val="0ABADBBD"/>
    <w:rsid w:val="0B51D78B"/>
    <w:rsid w:val="0B6D1C33"/>
    <w:rsid w:val="0CC88EA9"/>
    <w:rsid w:val="0D40F5E3"/>
    <w:rsid w:val="0EF595DC"/>
    <w:rsid w:val="11A2E901"/>
    <w:rsid w:val="1210EC9E"/>
    <w:rsid w:val="1227DCD8"/>
    <w:rsid w:val="1475D100"/>
    <w:rsid w:val="163683F6"/>
    <w:rsid w:val="16399E14"/>
    <w:rsid w:val="16B6BC68"/>
    <w:rsid w:val="17FAD089"/>
    <w:rsid w:val="1B416996"/>
    <w:rsid w:val="1B559026"/>
    <w:rsid w:val="1B7B424C"/>
    <w:rsid w:val="1C6A425F"/>
    <w:rsid w:val="1DECC394"/>
    <w:rsid w:val="1E5DFA3E"/>
    <w:rsid w:val="1F548733"/>
    <w:rsid w:val="21182C17"/>
    <w:rsid w:val="224FCA65"/>
    <w:rsid w:val="23905616"/>
    <w:rsid w:val="23E707F4"/>
    <w:rsid w:val="248C5886"/>
    <w:rsid w:val="2490CA47"/>
    <w:rsid w:val="255EE172"/>
    <w:rsid w:val="265CCB43"/>
    <w:rsid w:val="27142430"/>
    <w:rsid w:val="27BD2DDA"/>
    <w:rsid w:val="28285AED"/>
    <w:rsid w:val="29217AF4"/>
    <w:rsid w:val="2A431AD3"/>
    <w:rsid w:val="2B37754B"/>
    <w:rsid w:val="2C15E5A3"/>
    <w:rsid w:val="2DCB77EB"/>
    <w:rsid w:val="3045D1B4"/>
    <w:rsid w:val="317C7D3E"/>
    <w:rsid w:val="31807646"/>
    <w:rsid w:val="328851C7"/>
    <w:rsid w:val="32F77858"/>
    <w:rsid w:val="34170E35"/>
    <w:rsid w:val="3452262C"/>
    <w:rsid w:val="349E0E8A"/>
    <w:rsid w:val="365F961D"/>
    <w:rsid w:val="371A4BA9"/>
    <w:rsid w:val="3720FC0C"/>
    <w:rsid w:val="3730854F"/>
    <w:rsid w:val="3A2C910E"/>
    <w:rsid w:val="3B9C5023"/>
    <w:rsid w:val="3C2B5ECC"/>
    <w:rsid w:val="3CA40859"/>
    <w:rsid w:val="3D92B441"/>
    <w:rsid w:val="3DA8EA0D"/>
    <w:rsid w:val="3EB17189"/>
    <w:rsid w:val="40705063"/>
    <w:rsid w:val="419ECCD5"/>
    <w:rsid w:val="42F540BA"/>
    <w:rsid w:val="433CD40E"/>
    <w:rsid w:val="43699B41"/>
    <w:rsid w:val="43C0FC8B"/>
    <w:rsid w:val="43C23E04"/>
    <w:rsid w:val="449E5455"/>
    <w:rsid w:val="44DA4EF5"/>
    <w:rsid w:val="451363C3"/>
    <w:rsid w:val="455D95F2"/>
    <w:rsid w:val="47CBD1E8"/>
    <w:rsid w:val="4A27D32C"/>
    <w:rsid w:val="4AB1A258"/>
    <w:rsid w:val="4B0B7C6F"/>
    <w:rsid w:val="4B85C879"/>
    <w:rsid w:val="4BCB921A"/>
    <w:rsid w:val="4C559664"/>
    <w:rsid w:val="4DD88216"/>
    <w:rsid w:val="4DD8E984"/>
    <w:rsid w:val="4DDE985A"/>
    <w:rsid w:val="4E24B68E"/>
    <w:rsid w:val="4E2D3232"/>
    <w:rsid w:val="4E66369C"/>
    <w:rsid w:val="4F3F91DE"/>
    <w:rsid w:val="508E3D5D"/>
    <w:rsid w:val="52AF6708"/>
    <w:rsid w:val="543BD18D"/>
    <w:rsid w:val="54477FEC"/>
    <w:rsid w:val="5561B6AE"/>
    <w:rsid w:val="55DD0F17"/>
    <w:rsid w:val="5765D1E3"/>
    <w:rsid w:val="5831FD98"/>
    <w:rsid w:val="586C19EB"/>
    <w:rsid w:val="5B61B9E1"/>
    <w:rsid w:val="5C1456C6"/>
    <w:rsid w:val="5C1BC925"/>
    <w:rsid w:val="5CFBCFCC"/>
    <w:rsid w:val="5DA62CF7"/>
    <w:rsid w:val="5DE8DD18"/>
    <w:rsid w:val="5DF3EF6D"/>
    <w:rsid w:val="5F1AC7B8"/>
    <w:rsid w:val="5F9DDC94"/>
    <w:rsid w:val="600A8B9E"/>
    <w:rsid w:val="6283DD75"/>
    <w:rsid w:val="63890222"/>
    <w:rsid w:val="6521044B"/>
    <w:rsid w:val="65B9C99A"/>
    <w:rsid w:val="661D1861"/>
    <w:rsid w:val="66957008"/>
    <w:rsid w:val="66A0AFC5"/>
    <w:rsid w:val="68116FA8"/>
    <w:rsid w:val="68DAFB23"/>
    <w:rsid w:val="6976C74F"/>
    <w:rsid w:val="6BB35CB7"/>
    <w:rsid w:val="6C0C05C9"/>
    <w:rsid w:val="6C335B6E"/>
    <w:rsid w:val="6DDF7138"/>
    <w:rsid w:val="6E6BE7D3"/>
    <w:rsid w:val="6E84F50B"/>
    <w:rsid w:val="6EF8688C"/>
    <w:rsid w:val="6F5D6EB8"/>
    <w:rsid w:val="6F5E31F7"/>
    <w:rsid w:val="70E44E3F"/>
    <w:rsid w:val="720F036A"/>
    <w:rsid w:val="7261B703"/>
    <w:rsid w:val="735E7562"/>
    <w:rsid w:val="738E7FAD"/>
    <w:rsid w:val="7441F2A0"/>
    <w:rsid w:val="74507F24"/>
    <w:rsid w:val="75AA0536"/>
    <w:rsid w:val="763DD8D7"/>
    <w:rsid w:val="76D5756A"/>
    <w:rsid w:val="76EEEA5B"/>
    <w:rsid w:val="7871AFC1"/>
    <w:rsid w:val="7A2BD7FF"/>
    <w:rsid w:val="7AB5A71B"/>
    <w:rsid w:val="7AE29A7F"/>
    <w:rsid w:val="7C1E72C8"/>
    <w:rsid w:val="7C33CA30"/>
    <w:rsid w:val="7CF85A04"/>
    <w:rsid w:val="7D93C672"/>
    <w:rsid w:val="7DB842D8"/>
    <w:rsid w:val="7E4FD3B0"/>
    <w:rsid w:val="7EA5781E"/>
    <w:rsid w:val="7EB0FF0D"/>
    <w:rsid w:val="7ED29F3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AD8908"/>
  <w15:docId w15:val="{7424B291-44DF-4A24-90FD-53F0F7D4D08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semiHidden="1" w:unhideWhenUsed="1"/>
    <w:lsdException w:name="List Number" w:uiPriority="0"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semiHidden="1" w:unhideWhenUsed="1"/>
    <w:lsdException w:name="List Bullet 3" w:semiHidden="1" w:unhideWhenUsed="1"/>
    <w:lsdException w:name="List Bullet 4" w:semiHidden="1" w:unhideWhenUsed="1"/>
    <w:lsdException w:name="List Bullet 5" w:semiHidden="1" w:unhideWhenUsed="1"/>
    <w:lsdException w:name="List Number 2" w:uiPriority="0" w:semiHidden="1" w:unhideWhenUsed="1" w:qFormat="1"/>
    <w:lsdException w:name="List Number 3" w:uiPriority="0" w:semiHidden="1" w:unhideWhenUsed="1" w:qFormat="1"/>
    <w:lsdException w:name="List Number 4" w:uiPriority="0" w:semiHidden="1" w:unhideWhenUsed="1"/>
    <w:lsdException w:name="List Number 5" w:uiPriority="0"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uiPriority w:val="0"/>
    <w:name w:val="Normal"/>
    <w:qFormat/>
    <w:rsid w:val="66957008"/>
    <w:rPr>
      <w:noProof w:val="0"/>
      <w:lang w:val="en-GB"/>
    </w:rPr>
    <w:pPr>
      <w:spacing w:after="200"/>
    </w:pPr>
  </w:style>
  <w:style w:type="paragraph" w:styleId="Heading1">
    <w:uiPriority w:val="1"/>
    <w:name w:val="heading 1"/>
    <w:basedOn w:val="Normal"/>
    <w:next w:val="Normal"/>
    <w:link w:val="Heading1Char"/>
    <w:qFormat/>
    <w:rsid w:val="66957008"/>
    <w:rPr>
      <w:rFonts w:eastAsia="" w:cs="" w:eastAsiaTheme="majorEastAsia" w:cstheme="majorBidi"/>
      <w:b w:val="1"/>
      <w:bCs w:val="1"/>
      <w:color w:val="2E74B5" w:themeColor="accent1" w:themeTint="FF" w:themeShade="BF"/>
      <w:sz w:val="28"/>
      <w:szCs w:val="28"/>
    </w:rPr>
    <w:pPr>
      <w:keepNext w:val="1"/>
      <w:keepLines w:val="1"/>
      <w:pBdr>
        <w:bottom w:val="single" w:color="333399" w:sz="18" w:space="1"/>
      </w:pBdr>
      <w:spacing w:after="120"/>
      <w:outlineLvl w:val="0"/>
    </w:pPr>
  </w:style>
  <w:style w:type="paragraph" w:styleId="Heading2">
    <w:uiPriority w:val="1"/>
    <w:name w:val="heading 2"/>
    <w:basedOn w:val="Normal"/>
    <w:next w:val="Normal"/>
    <w:unhideWhenUsed/>
    <w:link w:val="Heading2Char"/>
    <w:qFormat/>
    <w:rsid w:val="66957008"/>
    <w:rPr>
      <w:rFonts w:eastAsia="" w:cs="" w:eastAsiaTheme="majorEastAsia" w:cstheme="majorBidi"/>
      <w:b w:val="1"/>
      <w:bCs w:val="1"/>
      <w:i w:val="1"/>
      <w:iCs w:val="1"/>
      <w:color w:val="70AD47" w:themeColor="accent6" w:themeTint="FF" w:themeShade="FF"/>
    </w:rPr>
    <w:pPr>
      <w:keepNext w:val="1"/>
      <w:keepLines w:val="1"/>
      <w:shd w:val="clear" w:color="auto" w:fill="000099"/>
      <w:spacing w:after="120"/>
      <w:outlineLvl w:val="1"/>
    </w:pPr>
  </w:style>
  <w:style w:type="paragraph" w:styleId="Heading3">
    <w:uiPriority w:val="1"/>
    <w:name w:val="heading 3"/>
    <w:basedOn w:val="Normal"/>
    <w:next w:val="Normal"/>
    <w:unhideWhenUsed/>
    <w:link w:val="Heading3Char"/>
    <w:qFormat/>
    <w:rsid w:val="66957008"/>
    <w:rPr>
      <w:rFonts w:eastAsia="" w:cs="" w:eastAsiaTheme="majorEastAsia" w:cstheme="majorBidi"/>
      <w:b w:val="1"/>
      <w:bCs w:val="1"/>
      <w:i w:val="1"/>
      <w:iCs w:val="1"/>
      <w:color w:val="000000" w:themeColor="text1" w:themeTint="FF" w:themeShade="FF"/>
      <w:sz w:val="24"/>
      <w:szCs w:val="24"/>
    </w:rPr>
    <w:pPr>
      <w:keepNext w:val="1"/>
      <w:keepLines w:val="1"/>
      <w:jc w:val="both"/>
      <w:outlineLvl w:val="2"/>
    </w:pPr>
  </w:style>
  <w:style w:type="paragraph" w:styleId="Heading4">
    <w:uiPriority w:val="9"/>
    <w:name w:val="heading 4"/>
    <w:basedOn w:val="Normal"/>
    <w:next w:val="Normal"/>
    <w:unhideWhenUsed/>
    <w:link w:val="Heading4Char"/>
    <w:qFormat/>
    <w:rsid w:val="66957008"/>
    <w:rPr>
      <w:rFonts w:eastAsia="" w:cs="" w:eastAsiaTheme="majorEastAsia" w:cstheme="majorBidi"/>
      <w:b w:val="1"/>
      <w:bCs w:val="1"/>
      <w:color w:val="000000" w:themeColor="text1" w:themeTint="FF" w:themeShade="FF"/>
      <w:u w:val="single"/>
    </w:rPr>
    <w:pPr>
      <w:keepNext w:val="1"/>
      <w:keepLines w:val="1"/>
      <w:outlineLvl w:val="3"/>
    </w:pPr>
  </w:style>
  <w:style w:type="paragraph" w:styleId="Heading5">
    <w:uiPriority w:val="1"/>
    <w:name w:val="heading 5"/>
    <w:basedOn w:val="Normal"/>
    <w:next w:val="Normal"/>
    <w:unhideWhenUsed/>
    <w:link w:val="Heading5Char"/>
    <w:qFormat/>
    <w:rsid w:val="66957008"/>
    <w:rPr>
      <w:rFonts w:eastAsia="" w:cs="" w:eastAsiaTheme="majorEastAsia" w:cstheme="majorBidi"/>
      <w:b w:val="1"/>
      <w:bCs w:val="1"/>
      <w:i w:val="1"/>
      <w:iCs w:val="1"/>
      <w:color w:val="2E74B5" w:themeColor="accent1" w:themeTint="FF" w:themeShade="BF"/>
    </w:rPr>
    <w:pPr>
      <w:keepNext w:val="1"/>
      <w:keepLines w:val="1"/>
      <w:numPr>
        <w:ilvl w:val="4"/>
        <w:numId w:val="1"/>
      </w:numPr>
      <w:spacing w:before="40" w:after="120"/>
      <w:outlineLvl w:val="4"/>
    </w:pPr>
  </w:style>
  <w:style w:type="paragraph" w:styleId="Heading6">
    <w:uiPriority w:val="9"/>
    <w:name w:val="heading 6"/>
    <w:basedOn w:val="Normal"/>
    <w:next w:val="Normal"/>
    <w:unhideWhenUsed/>
    <w:link w:val="Heading6Char"/>
    <w:qFormat/>
    <w:rsid w:val="66957008"/>
    <w:rPr>
      <w:rFonts w:ascii="Calibri Light" w:hAnsi="Calibri Light" w:eastAsia="" w:cs="" w:asciiTheme="majorAscii" w:hAnsiTheme="majorAscii" w:eastAsiaTheme="majorEastAsia" w:cstheme="majorBidi"/>
      <w:i w:val="1"/>
      <w:iCs w:val="1"/>
      <w:color w:val="44546A" w:themeColor="text2" w:themeTint="FF" w:themeShade="FF"/>
      <w:sz w:val="21"/>
      <w:szCs w:val="21"/>
    </w:rPr>
    <w:pPr>
      <w:keepNext w:val="1"/>
      <w:keepLines w:val="1"/>
      <w:numPr>
        <w:ilvl w:val="5"/>
        <w:numId w:val="1"/>
      </w:numPr>
      <w:spacing w:before="40" w:after="0"/>
      <w:outlineLvl w:val="5"/>
    </w:pPr>
  </w:style>
  <w:style w:type="paragraph" w:styleId="Heading7">
    <w:uiPriority w:val="9"/>
    <w:name w:val="heading 7"/>
    <w:basedOn w:val="Normal"/>
    <w:next w:val="Normal"/>
    <w:semiHidden/>
    <w:unhideWhenUsed/>
    <w:link w:val="Heading7Char"/>
    <w:qFormat/>
    <w:rsid w:val="66957008"/>
    <w:rPr>
      <w:rFonts w:ascii="Calibri Light" w:hAnsi="Calibri Light" w:eastAsia="" w:cs="" w:asciiTheme="majorAscii" w:hAnsiTheme="majorAscii" w:eastAsiaTheme="majorEastAsia" w:cstheme="majorBidi"/>
      <w:i w:val="1"/>
      <w:iCs w:val="1"/>
      <w:color w:val="1F4E79" w:themeColor="accent1" w:themeTint="FF" w:themeShade="80"/>
      <w:sz w:val="21"/>
      <w:szCs w:val="21"/>
    </w:rPr>
    <w:pPr>
      <w:keepNext w:val="1"/>
      <w:keepLines w:val="1"/>
      <w:numPr>
        <w:ilvl w:val="6"/>
        <w:numId w:val="1"/>
      </w:numPr>
      <w:spacing w:before="40" w:after="0"/>
      <w:outlineLvl w:val="6"/>
    </w:pPr>
  </w:style>
  <w:style w:type="paragraph" w:styleId="Heading8">
    <w:uiPriority w:val="9"/>
    <w:name w:val="heading 8"/>
    <w:basedOn w:val="Normal"/>
    <w:next w:val="Normal"/>
    <w:semiHidden/>
    <w:unhideWhenUsed/>
    <w:link w:val="Heading8Char"/>
    <w:qFormat/>
    <w:rsid w:val="66957008"/>
    <w:rPr>
      <w:rFonts w:ascii="Calibri Light" w:hAnsi="Calibri Light" w:eastAsia="" w:cs="" w:asciiTheme="majorAscii" w:hAnsiTheme="majorAscii" w:eastAsiaTheme="majorEastAsia" w:cstheme="majorBidi"/>
      <w:b w:val="1"/>
      <w:bCs w:val="1"/>
      <w:color w:val="44546A" w:themeColor="text2" w:themeTint="FF" w:themeShade="FF"/>
      <w:sz w:val="24"/>
      <w:szCs w:val="24"/>
    </w:rPr>
    <w:pPr>
      <w:keepNext w:val="1"/>
      <w:keepLines w:val="1"/>
      <w:numPr>
        <w:ilvl w:val="7"/>
        <w:numId w:val="1"/>
      </w:numPr>
      <w:spacing w:before="40" w:after="0"/>
      <w:outlineLvl w:val="7"/>
    </w:pPr>
  </w:style>
  <w:style w:type="paragraph" w:styleId="Heading9">
    <w:uiPriority w:val="9"/>
    <w:name w:val="heading 9"/>
    <w:basedOn w:val="Normal"/>
    <w:next w:val="Normal"/>
    <w:semiHidden/>
    <w:unhideWhenUsed/>
    <w:link w:val="Heading9Char"/>
    <w:qFormat/>
    <w:rsid w:val="66957008"/>
    <w:rPr>
      <w:rFonts w:ascii="Calibri Light" w:hAnsi="Calibri Light" w:eastAsia="" w:cs="" w:asciiTheme="majorAscii" w:hAnsiTheme="majorAscii" w:eastAsiaTheme="majorEastAsia" w:cstheme="majorBidi"/>
      <w:b w:val="1"/>
      <w:bCs w:val="1"/>
      <w:i w:val="1"/>
      <w:iCs w:val="1"/>
      <w:color w:val="44546A" w:themeColor="text2" w:themeTint="FF" w:themeShade="FF"/>
      <w:sz w:val="24"/>
      <w:szCs w:val="24"/>
    </w:rPr>
    <w:pPr>
      <w:keepNext w:val="1"/>
      <w:keepLines w:val="1"/>
      <w:numPr>
        <w:ilvl w:val="8"/>
        <w:numId w:val="1"/>
      </w:numPr>
      <w:spacing w:before="40" w:after="0"/>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aliases w:val="Part Title Char"/>
    <w:basedOn w:val="DefaultParagraphFont"/>
    <w:link w:val="Heading1"/>
    <w:uiPriority w:val="9"/>
    <w:rsid w:val="008B2F0C"/>
    <w:rPr>
      <w:rFonts w:eastAsiaTheme="majorEastAsia" w:cstheme="majorBidi"/>
      <w:b/>
      <w:bCs/>
      <w:color w:val="2E74B5" w:themeColor="accent1" w:themeShade="BF"/>
      <w:sz w:val="28"/>
      <w:szCs w:val="28"/>
    </w:rPr>
  </w:style>
  <w:style w:type="character" w:styleId="Heading2Char" w:customStyle="1">
    <w:name w:val="Heading 2 Char"/>
    <w:aliases w:val="Chapter Title Char,Title 2 Char,Major Char,Reset numbering Char"/>
    <w:basedOn w:val="DefaultParagraphFont"/>
    <w:link w:val="Heading2"/>
    <w:rsid w:val="00392877"/>
    <w:rPr>
      <w:rFonts w:eastAsiaTheme="majorEastAsia" w:cstheme="majorBidi"/>
      <w:b/>
      <w:i/>
      <w:color w:val="70AD47" w:themeColor="accent6"/>
      <w:shd w:val="clear" w:color="auto" w:fill="000099"/>
    </w:rPr>
  </w:style>
  <w:style w:type="character" w:styleId="Heading3Char" w:customStyle="1">
    <w:name w:val="Heading 3 Char"/>
    <w:basedOn w:val="DefaultParagraphFont"/>
    <w:link w:val="Heading3"/>
    <w:uiPriority w:val="9"/>
    <w:rsid w:val="003A2A5E"/>
    <w:rPr>
      <w:rFonts w:eastAsiaTheme="majorEastAsia" w:cstheme="majorBidi"/>
      <w:b/>
      <w:i/>
      <w:color w:val="000000" w:themeColor="text1"/>
      <w:sz w:val="24"/>
    </w:rPr>
  </w:style>
  <w:style w:type="character" w:styleId="Heading4Char" w:customStyle="1">
    <w:name w:val="Heading 4 Char"/>
    <w:basedOn w:val="DefaultParagraphFont"/>
    <w:link w:val="Heading4"/>
    <w:uiPriority w:val="9"/>
    <w:rsid w:val="008B2F0C"/>
    <w:rPr>
      <w:rFonts w:eastAsiaTheme="majorEastAsia" w:cstheme="majorBidi"/>
      <w:b/>
      <w:bCs/>
      <w:iCs/>
      <w:color w:val="000000" w:themeColor="text1"/>
      <w:u w:val="single"/>
    </w:rPr>
  </w:style>
  <w:style w:type="character" w:styleId="Heading5Char" w:customStyle="1">
    <w:name w:val="Heading 5 Char"/>
    <w:basedOn w:val="DefaultParagraphFont"/>
    <w:link w:val="Heading5"/>
    <w:rsid w:val="008B2F0C"/>
    <w:rPr>
      <w:rFonts w:eastAsiaTheme="majorEastAsia" w:cstheme="majorBidi"/>
      <w:b/>
      <w:i/>
      <w:color w:val="2E74B5" w:themeColor="accent1" w:themeShade="BF"/>
    </w:rPr>
  </w:style>
  <w:style w:type="character" w:styleId="Heading6Char" w:customStyle="1">
    <w:name w:val="Heading 6 Char"/>
    <w:basedOn w:val="DefaultParagraphFont"/>
    <w:link w:val="Heading6"/>
    <w:uiPriority w:val="9"/>
    <w:rsid w:val="008B2F0C"/>
    <w:rPr>
      <w:rFonts w:asciiTheme="majorHAnsi" w:hAnsiTheme="majorHAnsi" w:eastAsiaTheme="majorEastAsia" w:cstheme="majorBidi"/>
      <w:i/>
      <w:iCs/>
      <w:color w:val="44546A" w:themeColor="text2"/>
      <w:sz w:val="21"/>
      <w:szCs w:val="21"/>
    </w:rPr>
  </w:style>
  <w:style w:type="character" w:styleId="Heading7Char" w:customStyle="1">
    <w:name w:val="Heading 7 Char"/>
    <w:basedOn w:val="DefaultParagraphFont"/>
    <w:link w:val="Heading7"/>
    <w:uiPriority w:val="9"/>
    <w:semiHidden/>
    <w:rsid w:val="008B2F0C"/>
    <w:rPr>
      <w:rFonts w:asciiTheme="majorHAnsi" w:hAnsiTheme="majorHAnsi" w:eastAsiaTheme="majorEastAsia" w:cstheme="majorBidi"/>
      <w:i/>
      <w:iCs/>
      <w:color w:val="1F4E79" w:themeColor="accent1" w:themeShade="80"/>
      <w:sz w:val="21"/>
      <w:szCs w:val="21"/>
    </w:rPr>
  </w:style>
  <w:style w:type="character" w:styleId="Heading8Char" w:customStyle="1">
    <w:name w:val="Heading 8 Char"/>
    <w:basedOn w:val="DefaultParagraphFont"/>
    <w:link w:val="Heading8"/>
    <w:uiPriority w:val="9"/>
    <w:semiHidden/>
    <w:rsid w:val="008B2F0C"/>
    <w:rPr>
      <w:rFonts w:asciiTheme="majorHAnsi" w:hAnsiTheme="majorHAnsi" w:eastAsiaTheme="majorEastAsia" w:cstheme="majorBidi"/>
      <w:b/>
      <w:bCs/>
      <w:color w:val="44546A" w:themeColor="text2"/>
      <w:sz w:val="24"/>
      <w:szCs w:val="24"/>
    </w:rPr>
  </w:style>
  <w:style w:type="character" w:styleId="Heading9Char" w:customStyle="1">
    <w:name w:val="Heading 9 Char"/>
    <w:basedOn w:val="DefaultParagraphFont"/>
    <w:link w:val="Heading9"/>
    <w:uiPriority w:val="9"/>
    <w:semiHidden/>
    <w:rsid w:val="008B2F0C"/>
    <w:rPr>
      <w:rFonts w:asciiTheme="majorHAnsi" w:hAnsiTheme="majorHAnsi" w:eastAsiaTheme="majorEastAsia" w:cstheme="majorBidi"/>
      <w:b/>
      <w:bCs/>
      <w:i/>
      <w:iCs/>
      <w:color w:val="44546A" w:themeColor="text2"/>
      <w:sz w:val="24"/>
      <w:szCs w:val="24"/>
    </w:rPr>
  </w:style>
  <w:style w:type="paragraph" w:styleId="Header">
    <w:uiPriority w:val="1"/>
    <w:name w:val="header"/>
    <w:basedOn w:val="Normal"/>
    <w:unhideWhenUsed/>
    <w:link w:val="HeaderChar"/>
    <w:rsid w:val="66957008"/>
    <w:pPr>
      <w:tabs>
        <w:tab w:val="center" w:leader="none" w:pos="4513"/>
        <w:tab w:val="right" w:leader="none" w:pos="9026"/>
      </w:tabs>
      <w:spacing w:after="0"/>
    </w:pPr>
  </w:style>
  <w:style w:type="character" w:styleId="HeaderChar" w:customStyle="1">
    <w:name w:val="Header Char"/>
    <w:aliases w:val="ho Char,header odd Char"/>
    <w:basedOn w:val="DefaultParagraphFont"/>
    <w:link w:val="Header"/>
    <w:rsid w:val="008B2F0C"/>
  </w:style>
  <w:style w:type="paragraph" w:styleId="Footer">
    <w:uiPriority w:val="1"/>
    <w:name w:val="footer"/>
    <w:basedOn w:val="Normal"/>
    <w:unhideWhenUsed/>
    <w:link w:val="FooterChar"/>
    <w:rsid w:val="66957008"/>
    <w:pPr>
      <w:tabs>
        <w:tab w:val="center" w:leader="none" w:pos="4513"/>
        <w:tab w:val="right" w:leader="none" w:pos="9026"/>
      </w:tabs>
      <w:spacing w:after="0"/>
    </w:pPr>
  </w:style>
  <w:style w:type="character" w:styleId="FooterChar" w:customStyle="1">
    <w:name w:val="Footer Char"/>
    <w:basedOn w:val="DefaultParagraphFont"/>
    <w:link w:val="Footer"/>
    <w:rsid w:val="008B2F0C"/>
  </w:style>
  <w:style w:type="paragraph" w:styleId="BalloonText">
    <w:uiPriority w:val="99"/>
    <w:name w:val="Balloon Text"/>
    <w:basedOn w:val="Normal"/>
    <w:semiHidden/>
    <w:unhideWhenUsed/>
    <w:link w:val="BalloonTextChar"/>
    <w:rsid w:val="66957008"/>
    <w:rPr>
      <w:rFonts w:ascii="Tahoma" w:hAnsi="Tahoma" w:cs="Tahoma"/>
      <w:sz w:val="16"/>
      <w:szCs w:val="16"/>
    </w:rPr>
    <w:pPr>
      <w:spacing w:after="0"/>
    </w:pPr>
  </w:style>
  <w:style w:type="character" w:styleId="BalloonTextChar" w:customStyle="1">
    <w:name w:val="Balloon Text Char"/>
    <w:basedOn w:val="DefaultParagraphFont"/>
    <w:link w:val="BalloonText"/>
    <w:uiPriority w:val="99"/>
    <w:semiHidden/>
    <w:rsid w:val="008B2F0C"/>
    <w:rPr>
      <w:rFonts w:ascii="Tahoma" w:hAnsi="Tahoma" w:cs="Tahoma"/>
      <w:sz w:val="16"/>
      <w:szCs w:val="16"/>
    </w:rPr>
  </w:style>
  <w:style w:type="paragraph" w:styleId="TOCHeading">
    <w:name w:val="TOC Heading"/>
    <w:basedOn w:val="Heading1"/>
    <w:next w:val="Normal"/>
    <w:uiPriority w:val="39"/>
    <w:unhideWhenUsed/>
    <w:qFormat/>
    <w:rsid w:val="008B2F0C"/>
    <w:pPr>
      <w:spacing w:line="360" w:lineRule="auto"/>
      <w:outlineLvl w:val="9"/>
    </w:pPr>
    <w:rPr>
      <w:rFonts w:ascii="Calibri" w:hAnsi="Calibri" w:eastAsia="Times New Roman" w:cs="Times New Roman"/>
      <w:bCs w:val="0"/>
      <w:color w:val="1F4E79" w:themeColor="accent1" w:themeShade="80"/>
      <w:szCs w:val="32"/>
    </w:rPr>
  </w:style>
  <w:style w:type="numbering" w:styleId="WWOutlineListStyle10" w:customStyle="1">
    <w:name w:val="WW_OutlineListStyle_10"/>
    <w:basedOn w:val="NoList"/>
    <w:rsid w:val="008B2F0C"/>
    <w:pPr>
      <w:numPr>
        <w:numId w:val="2"/>
      </w:numPr>
    </w:pPr>
  </w:style>
  <w:style w:type="paragraph" w:styleId="Style1" w:customStyle="1">
    <w:name w:val="Style1"/>
    <w:link w:val="Style1Char"/>
    <w:qFormat/>
    <w:rsid w:val="008B2F0C"/>
    <w:pPr>
      <w:shd w:val="clear" w:color="auto" w:fill="000099"/>
      <w:autoSpaceDN w:val="0"/>
      <w:spacing w:after="120" w:line="276" w:lineRule="auto"/>
      <w:ind w:right="-294"/>
      <w:jc w:val="both"/>
    </w:pPr>
    <w:rPr>
      <w:rFonts w:eastAsia="Times New Roman" w:cs="Arial"/>
      <w:b/>
      <w:color w:val="FFFFFF"/>
      <w:szCs w:val="24"/>
      <w:lang w:eastAsia="en-IE"/>
    </w:rPr>
  </w:style>
  <w:style w:type="character" w:styleId="Style1Char" w:customStyle="1">
    <w:name w:val="Style1 Char"/>
    <w:basedOn w:val="DefaultParagraphFont"/>
    <w:link w:val="Style1"/>
    <w:rsid w:val="008B2F0C"/>
    <w:rPr>
      <w:rFonts w:eastAsia="Times New Roman" w:cs="Arial"/>
      <w:b/>
      <w:color w:val="FFFFFF"/>
      <w:szCs w:val="24"/>
      <w:shd w:val="clear" w:color="auto" w:fill="000099"/>
      <w:lang w:eastAsia="en-IE"/>
    </w:rPr>
  </w:style>
  <w:style w:type="paragraph" w:styleId="BodyText">
    <w:uiPriority w:val="99"/>
    <w:name w:val="Body Text"/>
    <w:basedOn w:val="Normal"/>
    <w:unhideWhenUsed/>
    <w:link w:val="BodyTextChar"/>
    <w:rsid w:val="66957008"/>
    <w:pPr>
      <w:spacing w:after="120"/>
    </w:pPr>
  </w:style>
  <w:style w:type="character" w:styleId="BodyTextChar" w:customStyle="1">
    <w:name w:val="Body Text Char"/>
    <w:basedOn w:val="DefaultParagraphFont"/>
    <w:link w:val="BodyText"/>
    <w:uiPriority w:val="99"/>
    <w:rsid w:val="008B2F0C"/>
  </w:style>
  <w:style w:type="paragraph" w:styleId="ListParagraph">
    <w:uiPriority w:val="34"/>
    <w:name w:val="List Paragraph"/>
    <w:basedOn w:val="Normal"/>
    <w:link w:val="ListParagraphChar"/>
    <w:qFormat/>
    <w:rsid w:val="66957008"/>
    <w:pPr>
      <w:spacing/>
      <w:ind w:left="720"/>
      <w:contextualSpacing/>
    </w:pPr>
  </w:style>
  <w:style w:type="paragraph" w:styleId="IntenseQuote">
    <w:uiPriority w:val="30"/>
    <w:name w:val="Intense Quote"/>
    <w:basedOn w:val="Normal"/>
    <w:next w:val="Normal"/>
    <w:link w:val="IntenseQuoteChar"/>
    <w:qFormat/>
    <w:rsid w:val="66957008"/>
    <w:rPr>
      <w:b w:val="1"/>
      <w:bCs w:val="1"/>
      <w:i w:val="1"/>
      <w:iCs w:val="1"/>
      <w:color w:val="5B9BD5" w:themeColor="accent1" w:themeTint="FF" w:themeShade="FF"/>
    </w:rPr>
    <w:pPr>
      <w:pBdr>
        <w:bottom w:val="single" w:color="5B9BD5" w:themeColor="accent1" w:sz="4" w:space="4"/>
      </w:pBdr>
      <w:spacing w:before="200" w:after="280"/>
      <w:ind w:left="936" w:right="936"/>
    </w:pPr>
  </w:style>
  <w:style w:type="character" w:styleId="IntenseQuoteChar" w:customStyle="1">
    <w:name w:val="Intense Quote Char"/>
    <w:basedOn w:val="DefaultParagraphFont"/>
    <w:link w:val="IntenseQuote"/>
    <w:uiPriority w:val="30"/>
    <w:rsid w:val="008B2F0C"/>
    <w:rPr>
      <w:b/>
      <w:bCs/>
      <w:i/>
      <w:iCs/>
      <w:color w:val="5B9BD5" w:themeColor="accent1"/>
    </w:rPr>
  </w:style>
  <w:style w:type="paragraph" w:styleId="TOC1">
    <w:uiPriority w:val="39"/>
    <w:name w:val="toc 1"/>
    <w:basedOn w:val="Normal"/>
    <w:next w:val="Normal"/>
    <w:unhideWhenUsed/>
    <w:rsid w:val="66957008"/>
    <w:rPr>
      <w:b w:val="1"/>
      <w:bCs w:val="1"/>
      <w:caps w:val="1"/>
      <w:sz w:val="24"/>
      <w:szCs w:val="24"/>
    </w:rPr>
    <w:pPr>
      <w:tabs>
        <w:tab w:val="right" w:leader="dot" w:pos="9350"/>
      </w:tabs>
      <w:spacing w:before="120" w:after="0"/>
    </w:pPr>
  </w:style>
  <w:style w:type="paragraph" w:styleId="TOC2">
    <w:uiPriority w:val="39"/>
    <w:name w:val="toc 2"/>
    <w:basedOn w:val="Normal"/>
    <w:next w:val="Normal"/>
    <w:unhideWhenUsed/>
    <w:rsid w:val="66957008"/>
    <w:rPr>
      <w:b w:val="1"/>
      <w:bCs w:val="1"/>
      <w:sz w:val="20"/>
      <w:szCs w:val="20"/>
    </w:rPr>
    <w:pPr>
      <w:spacing w:before="60" w:after="0"/>
    </w:pPr>
  </w:style>
  <w:style w:type="character" w:styleId="Hyperlink">
    <w:name w:val="Hyperlink"/>
    <w:basedOn w:val="DefaultParagraphFont"/>
    <w:uiPriority w:val="99"/>
    <w:unhideWhenUsed/>
    <w:rsid w:val="008B2F0C"/>
    <w:rPr>
      <w:color w:val="0563C1" w:themeColor="hyperlink"/>
      <w:u w:val="single"/>
    </w:rPr>
  </w:style>
  <w:style w:type="paragraph" w:styleId="NoSpacing">
    <w:name w:val="No Spacing"/>
    <w:link w:val="NoSpacingChar"/>
    <w:uiPriority w:val="1"/>
    <w:qFormat/>
    <w:rsid w:val="008B2F0C"/>
    <w:pPr>
      <w:suppressAutoHyphens/>
      <w:autoSpaceDN w:val="0"/>
      <w:spacing w:after="0" w:line="240" w:lineRule="auto"/>
      <w:textAlignment w:val="baseline"/>
    </w:pPr>
    <w:rPr>
      <w:rFonts w:ascii="Calibri" w:hAnsi="Calibri" w:eastAsia="Calibri" w:cs="Times New Roman"/>
    </w:rPr>
  </w:style>
  <w:style w:type="paragraph" w:styleId="NormalWeb">
    <w:uiPriority w:val="1"/>
    <w:name w:val="Normal (Web)"/>
    <w:basedOn w:val="Normal"/>
    <w:rsid w:val="66957008"/>
    <w:rPr>
      <w:rFonts w:ascii="Times New Roman" w:hAnsi="Times New Roman" w:eastAsia="Times New Roman" w:cs="Times New Roman"/>
      <w:sz w:val="24"/>
      <w:szCs w:val="24"/>
      <w:lang w:eastAsia="en-GB"/>
    </w:rPr>
    <w:pPr>
      <w:spacing w:beforeAutospacing="on" w:afterAutospacing="on"/>
    </w:pPr>
  </w:style>
  <w:style w:type="character" w:styleId="Emphasis">
    <w:name w:val="Emphasis"/>
    <w:qFormat/>
    <w:rsid w:val="008B2F0C"/>
    <w:rPr>
      <w:i/>
      <w:iCs/>
    </w:rPr>
  </w:style>
  <w:style w:type="character" w:styleId="PlaceholderText">
    <w:name w:val="Placeholder Text"/>
    <w:basedOn w:val="DefaultParagraphFont"/>
    <w:uiPriority w:val="99"/>
    <w:rsid w:val="008B2F0C"/>
    <w:rPr>
      <w:color w:val="808080"/>
    </w:rPr>
  </w:style>
  <w:style w:type="table" w:styleId="TableGrid">
    <w:name w:val="Table Grid"/>
    <w:basedOn w:val="TableNormal"/>
    <w:uiPriority w:val="59"/>
    <w:rsid w:val="008B2F0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annotation reference"/>
    <w:basedOn w:val="DefaultParagraphFont"/>
    <w:semiHidden/>
    <w:unhideWhenUsed/>
    <w:rsid w:val="008B2F0C"/>
    <w:rPr>
      <w:sz w:val="16"/>
      <w:szCs w:val="16"/>
    </w:rPr>
  </w:style>
  <w:style w:type="paragraph" w:styleId="CommentText">
    <w:uiPriority w:val="1"/>
    <w:name w:val="annotation text"/>
    <w:basedOn w:val="Normal"/>
    <w:unhideWhenUsed/>
    <w:link w:val="CommentTextChar"/>
    <w:rsid w:val="66957008"/>
    <w:rPr>
      <w:sz w:val="20"/>
      <w:szCs w:val="20"/>
    </w:rPr>
  </w:style>
  <w:style w:type="character" w:styleId="CommentTextChar" w:customStyle="1">
    <w:name w:val="Comment Text Char"/>
    <w:basedOn w:val="DefaultParagraphFont"/>
    <w:link w:val="CommentText"/>
    <w:rsid w:val="008B2F0C"/>
    <w:rPr>
      <w:sz w:val="20"/>
      <w:szCs w:val="20"/>
    </w:rPr>
  </w:style>
  <w:style w:type="paragraph" w:styleId="CommentSubject">
    <w:name w:val="annotation subject"/>
    <w:basedOn w:val="CommentText"/>
    <w:next w:val="CommentText"/>
    <w:link w:val="CommentSubjectChar"/>
    <w:uiPriority w:val="99"/>
    <w:semiHidden/>
    <w:unhideWhenUsed/>
    <w:rsid w:val="008B2F0C"/>
    <w:rPr>
      <w:b/>
      <w:bCs/>
    </w:rPr>
  </w:style>
  <w:style w:type="character" w:styleId="CommentSubjectChar" w:customStyle="1">
    <w:name w:val="Comment Subject Char"/>
    <w:basedOn w:val="CommentTextChar"/>
    <w:link w:val="CommentSubject"/>
    <w:uiPriority w:val="99"/>
    <w:semiHidden/>
    <w:rsid w:val="008B2F0C"/>
    <w:rPr>
      <w:b/>
      <w:bCs/>
      <w:sz w:val="20"/>
      <w:szCs w:val="20"/>
    </w:rPr>
  </w:style>
  <w:style w:type="paragraph" w:styleId="TOC3">
    <w:uiPriority w:val="39"/>
    <w:name w:val="toc 3"/>
    <w:basedOn w:val="Normal"/>
    <w:next w:val="Normal"/>
    <w:unhideWhenUsed/>
    <w:rsid w:val="66957008"/>
    <w:rPr>
      <w:sz w:val="20"/>
      <w:szCs w:val="20"/>
    </w:rPr>
    <w:pPr>
      <w:spacing w:after="0"/>
      <w:ind w:left="221"/>
    </w:pPr>
  </w:style>
  <w:style w:type="paragraph" w:styleId="TOC4">
    <w:uiPriority w:val="39"/>
    <w:name w:val="toc 4"/>
    <w:basedOn w:val="Normal"/>
    <w:next w:val="Normal"/>
    <w:unhideWhenUsed/>
    <w:rsid w:val="66957008"/>
    <w:rPr>
      <w:sz w:val="20"/>
      <w:szCs w:val="20"/>
    </w:rPr>
    <w:pPr>
      <w:spacing w:after="0"/>
      <w:ind w:left="440"/>
    </w:pPr>
  </w:style>
  <w:style w:type="paragraph" w:styleId="TOC5">
    <w:uiPriority w:val="39"/>
    <w:name w:val="toc 5"/>
    <w:basedOn w:val="Normal"/>
    <w:next w:val="Normal"/>
    <w:unhideWhenUsed/>
    <w:rsid w:val="66957008"/>
    <w:rPr>
      <w:sz w:val="20"/>
      <w:szCs w:val="20"/>
    </w:rPr>
    <w:pPr>
      <w:spacing w:after="0"/>
      <w:ind w:left="660"/>
    </w:pPr>
  </w:style>
  <w:style w:type="paragraph" w:styleId="TOC6">
    <w:uiPriority w:val="39"/>
    <w:name w:val="toc 6"/>
    <w:basedOn w:val="Normal"/>
    <w:next w:val="Normal"/>
    <w:unhideWhenUsed/>
    <w:rsid w:val="66957008"/>
    <w:rPr>
      <w:sz w:val="20"/>
      <w:szCs w:val="20"/>
    </w:rPr>
    <w:pPr>
      <w:spacing w:after="0"/>
      <w:ind w:left="880"/>
    </w:pPr>
  </w:style>
  <w:style w:type="paragraph" w:styleId="TOC7">
    <w:uiPriority w:val="39"/>
    <w:name w:val="toc 7"/>
    <w:basedOn w:val="Normal"/>
    <w:next w:val="Normal"/>
    <w:unhideWhenUsed/>
    <w:rsid w:val="66957008"/>
    <w:rPr>
      <w:sz w:val="20"/>
      <w:szCs w:val="20"/>
    </w:rPr>
    <w:pPr>
      <w:spacing w:after="0"/>
      <w:ind w:left="1100"/>
    </w:pPr>
  </w:style>
  <w:style w:type="paragraph" w:styleId="TOC8">
    <w:uiPriority w:val="39"/>
    <w:name w:val="toc 8"/>
    <w:basedOn w:val="Normal"/>
    <w:next w:val="Normal"/>
    <w:unhideWhenUsed/>
    <w:rsid w:val="66957008"/>
    <w:rPr>
      <w:sz w:val="20"/>
      <w:szCs w:val="20"/>
    </w:rPr>
    <w:pPr>
      <w:spacing w:after="0"/>
      <w:ind w:left="1320"/>
    </w:pPr>
  </w:style>
  <w:style w:type="paragraph" w:styleId="TOC9">
    <w:uiPriority w:val="39"/>
    <w:name w:val="toc 9"/>
    <w:basedOn w:val="Normal"/>
    <w:next w:val="Normal"/>
    <w:unhideWhenUsed/>
    <w:rsid w:val="66957008"/>
    <w:rPr>
      <w:sz w:val="20"/>
      <w:szCs w:val="20"/>
    </w:rPr>
    <w:pPr>
      <w:spacing w:after="0"/>
      <w:ind w:left="1540"/>
    </w:pPr>
  </w:style>
  <w:style w:type="paragraph" w:styleId="BlockText">
    <w:uiPriority w:val="1"/>
    <w:name w:val="Block Text"/>
    <w:basedOn w:val="Normal"/>
    <w:rsid w:val="66957008"/>
    <w:rPr>
      <w:rFonts w:ascii="Times New Roman" w:hAnsi="Times New Roman" w:eastAsia="Times New Roman" w:cs="Times New Roman"/>
      <w:b w:val="1"/>
      <w:bCs w:val="1"/>
      <w:sz w:val="20"/>
      <w:szCs w:val="20"/>
    </w:rPr>
    <w:pPr>
      <w:spacing w:after="0"/>
      <w:ind w:left="-720" w:right="-1054"/>
    </w:pPr>
  </w:style>
  <w:style w:type="character" w:styleId="Style2" w:customStyle="1">
    <w:name w:val="Style2"/>
    <w:basedOn w:val="DefaultParagraphFont"/>
    <w:uiPriority w:val="1"/>
    <w:rsid w:val="008B2F0C"/>
    <w:rPr>
      <w:rFonts w:asciiTheme="minorHAnsi" w:hAnsiTheme="minorHAnsi"/>
      <w:sz w:val="20"/>
    </w:rPr>
  </w:style>
  <w:style w:type="paragraph" w:styleId="FootnoteText">
    <w:uiPriority w:val="99"/>
    <w:name w:val="footnote text"/>
    <w:basedOn w:val="Normal"/>
    <w:semiHidden/>
    <w:unhideWhenUsed/>
    <w:link w:val="FootnoteTextChar"/>
    <w:rsid w:val="66957008"/>
    <w:rPr>
      <w:sz w:val="20"/>
      <w:szCs w:val="20"/>
    </w:rPr>
    <w:pPr>
      <w:spacing w:after="0"/>
    </w:pPr>
  </w:style>
  <w:style w:type="character" w:styleId="FootnoteTextChar" w:customStyle="1">
    <w:name w:val="Footnote Text Char"/>
    <w:basedOn w:val="DefaultParagraphFont"/>
    <w:link w:val="FootnoteText"/>
    <w:uiPriority w:val="99"/>
    <w:semiHidden/>
    <w:rsid w:val="008B2F0C"/>
    <w:rPr>
      <w:sz w:val="20"/>
      <w:szCs w:val="20"/>
    </w:rPr>
  </w:style>
  <w:style w:type="character" w:styleId="FootnoteReference">
    <w:name w:val="footnote reference"/>
    <w:basedOn w:val="DefaultParagraphFont"/>
    <w:uiPriority w:val="99"/>
    <w:semiHidden/>
    <w:unhideWhenUsed/>
    <w:rsid w:val="008B2F0C"/>
    <w:rPr>
      <w:vertAlign w:val="superscript"/>
    </w:rPr>
  </w:style>
  <w:style w:type="character" w:styleId="FollowedHyperlink">
    <w:name w:val="FollowedHyperlink"/>
    <w:basedOn w:val="DefaultParagraphFont"/>
    <w:uiPriority w:val="99"/>
    <w:semiHidden/>
    <w:unhideWhenUsed/>
    <w:rsid w:val="008B2F0C"/>
    <w:rPr>
      <w:color w:val="954F72" w:themeColor="followedHyperlink"/>
      <w:u w:val="single"/>
    </w:rPr>
  </w:style>
  <w:style w:type="character" w:styleId="apple-converted-space" w:customStyle="1">
    <w:name w:val="apple-converted-space"/>
    <w:basedOn w:val="DefaultParagraphFont"/>
    <w:rsid w:val="008B2F0C"/>
  </w:style>
  <w:style w:type="character" w:styleId="Style3" w:customStyle="1">
    <w:name w:val="Style3"/>
    <w:basedOn w:val="DefaultParagraphFont"/>
    <w:uiPriority w:val="1"/>
    <w:rsid w:val="008B2F0C"/>
    <w:rPr>
      <w:b/>
    </w:rPr>
  </w:style>
  <w:style w:type="paragraph" w:styleId="Default" w:customStyle="1">
    <w:name w:val="Default"/>
    <w:rsid w:val="008B2F0C"/>
    <w:pPr>
      <w:autoSpaceDE w:val="0"/>
      <w:autoSpaceDN w:val="0"/>
      <w:adjustRightInd w:val="0"/>
      <w:spacing w:after="0" w:line="240" w:lineRule="auto"/>
    </w:pPr>
    <w:rPr>
      <w:rFonts w:ascii="Times New Roman" w:hAnsi="Times New Roman" w:cs="Times New Roman"/>
      <w:color w:val="000000"/>
      <w:sz w:val="24"/>
      <w:szCs w:val="24"/>
    </w:rPr>
  </w:style>
  <w:style w:type="paragraph" w:styleId="ListBullet2">
    <w:uiPriority w:val="1"/>
    <w:name w:val="List Bullet 2"/>
    <w:basedOn w:val="Normal"/>
    <w:rsid w:val="66957008"/>
    <w:rPr>
      <w:rFonts w:ascii="Calibri" w:hAnsi="Calibri" w:eastAsia="Arial Unicode MS" w:cs="Times New Roman"/>
      <w:lang w:eastAsia="en-IE"/>
    </w:rPr>
    <w:pPr>
      <w:numPr>
        <w:ilvl w:val="1"/>
        <w:numId w:val="3"/>
      </w:numPr>
      <w:tabs>
        <w:tab w:val="left" w:leader="none" w:pos="567"/>
        <w:tab w:val="left" w:leader="none" w:pos="1134"/>
        <w:tab w:val="num" w:leader="none" w:pos="1800"/>
        <w:tab w:val="left" w:leader="none" w:pos="1843"/>
        <w:tab w:val="left" w:leader="none" w:pos="2268"/>
        <w:tab w:val="left" w:leader="none" w:pos="3402"/>
        <w:tab w:val="left" w:leader="none" w:pos="3969"/>
        <w:tab w:val="left" w:leader="none" w:pos="4536"/>
      </w:tabs>
      <w:spacing w:before="60" w:after="60"/>
      <w:ind w:left="1800" w:hanging="360"/>
      <w:contextualSpacing/>
    </w:pPr>
  </w:style>
  <w:style w:type="paragraph" w:styleId="ListBullet">
    <w:uiPriority w:val="1"/>
    <w:name w:val="List Bullet"/>
    <w:basedOn w:val="Normal"/>
    <w:rsid w:val="66957008"/>
    <w:rPr>
      <w:rFonts w:ascii="Calibri" w:hAnsi="Calibri" w:eastAsia="Calibri" w:cs="Times New Roman"/>
      <w:lang w:eastAsia="en-IE"/>
    </w:rPr>
    <w:pPr>
      <w:numPr>
        <w:numId w:val="3"/>
      </w:numPr>
      <w:tabs>
        <w:tab w:val="num" w:leader="none" w:pos="1080"/>
      </w:tabs>
      <w:spacing w:after="160"/>
      <w:ind w:left="1080" w:hanging="360"/>
      <w:contextualSpacing/>
    </w:pPr>
  </w:style>
  <w:style w:type="paragraph" w:styleId="ListBullet3">
    <w:uiPriority w:val="99"/>
    <w:name w:val="List Bullet 3"/>
    <w:basedOn w:val="Normal"/>
    <w:unhideWhenUsed/>
    <w:rsid w:val="66957008"/>
    <w:rPr>
      <w:rFonts w:ascii="Calibri" w:hAnsi="Calibri" w:eastAsia="Calibri" w:cs="Times New Roman"/>
      <w:lang w:eastAsia="en-IE"/>
    </w:rPr>
    <w:pPr>
      <w:numPr>
        <w:ilvl w:val="2"/>
        <w:numId w:val="3"/>
      </w:numPr>
      <w:tabs>
        <w:tab w:val="num" w:leader="none" w:pos="2520"/>
      </w:tabs>
      <w:spacing w:after="160"/>
      <w:ind w:left="2520" w:hanging="180"/>
      <w:contextualSpacing/>
    </w:pPr>
  </w:style>
  <w:style w:type="paragraph" w:styleId="ListNumber2">
    <w:name w:val="List Number 2"/>
    <w:basedOn w:val="ListNumber"/>
    <w:unhideWhenUsed/>
    <w:qFormat/>
    <w:rsid w:val="008B2F0C"/>
    <w:pPr>
      <w:numPr>
        <w:ilvl w:val="1"/>
      </w:numPr>
    </w:pPr>
  </w:style>
  <w:style w:type="paragraph" w:styleId="ListNumber">
    <w:name w:val="List Number"/>
    <w:qFormat/>
    <w:rsid w:val="008B2F0C"/>
    <w:pPr>
      <w:numPr>
        <w:numId w:val="4"/>
      </w:numPr>
      <w:spacing w:after="120" w:line="240" w:lineRule="auto"/>
    </w:pPr>
    <w:rPr>
      <w:rFonts w:eastAsia="Times New Roman" w:cs="Times New Roman"/>
      <w:lang w:val="en-GB" w:eastAsia="de-DE"/>
    </w:rPr>
  </w:style>
  <w:style w:type="paragraph" w:styleId="ListNumber3">
    <w:name w:val="List Number 3"/>
    <w:basedOn w:val="ListNumber2"/>
    <w:unhideWhenUsed/>
    <w:qFormat/>
    <w:rsid w:val="008B2F0C"/>
    <w:pPr>
      <w:numPr>
        <w:ilvl w:val="2"/>
      </w:numPr>
      <w:ind w:left="1985" w:hanging="567"/>
      <w:contextualSpacing/>
    </w:pPr>
  </w:style>
  <w:style w:type="paragraph" w:styleId="ListNumber4">
    <w:name w:val="List Number 4"/>
    <w:basedOn w:val="ListNumber3"/>
    <w:semiHidden/>
    <w:unhideWhenUsed/>
    <w:rsid w:val="008B2F0C"/>
    <w:pPr>
      <w:numPr>
        <w:ilvl w:val="3"/>
      </w:numPr>
    </w:pPr>
  </w:style>
  <w:style w:type="paragraph" w:styleId="ListNumber5">
    <w:name w:val="List Number 5"/>
    <w:basedOn w:val="ListNumber4"/>
    <w:semiHidden/>
    <w:unhideWhenUsed/>
    <w:rsid w:val="008B2F0C"/>
    <w:pPr>
      <w:numPr>
        <w:ilvl w:val="4"/>
      </w:numPr>
    </w:pPr>
  </w:style>
  <w:style w:type="table" w:styleId="ListTable3-Accent31" w:customStyle="1">
    <w:name w:val="List Table 3 - Accent 31"/>
    <w:basedOn w:val="TableNormal"/>
    <w:uiPriority w:val="48"/>
    <w:rsid w:val="008B2F0C"/>
    <w:pPr>
      <w:spacing w:after="0" w:line="240" w:lineRule="auto"/>
    </w:pPr>
    <w:rPr>
      <w:lang w:val="en-GB"/>
    </w:rPr>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paragraph" w:styleId="BodyText3">
    <w:uiPriority w:val="99"/>
    <w:name w:val="Body Text 3"/>
    <w:basedOn w:val="Normal"/>
    <w:unhideWhenUsed/>
    <w:link w:val="BodyText3Char"/>
    <w:rsid w:val="66957008"/>
    <w:rPr>
      <w:rFonts w:ascii="Calibri" w:hAnsi="Calibri" w:eastAsia="Calibri" w:cs="Times New Roman"/>
      <w:sz w:val="16"/>
      <w:szCs w:val="16"/>
    </w:rPr>
    <w:pPr>
      <w:spacing w:after="120"/>
    </w:pPr>
  </w:style>
  <w:style w:type="character" w:styleId="BodyText3Char" w:customStyle="1">
    <w:name w:val="Body Text 3 Char"/>
    <w:basedOn w:val="DefaultParagraphFont"/>
    <w:link w:val="BodyText3"/>
    <w:uiPriority w:val="99"/>
    <w:rsid w:val="008B2F0C"/>
    <w:rPr>
      <w:rFonts w:ascii="Calibri" w:hAnsi="Calibri" w:eastAsia="Calibri" w:cs="Times New Roman"/>
      <w:sz w:val="16"/>
      <w:szCs w:val="16"/>
    </w:rPr>
  </w:style>
  <w:style w:type="table" w:styleId="GridTable2-Accent61" w:customStyle="1">
    <w:name w:val="Grid Table 2 - Accent 61"/>
    <w:basedOn w:val="TableNormal"/>
    <w:uiPriority w:val="47"/>
    <w:rsid w:val="008B2F0C"/>
    <w:pPr>
      <w:spacing w:after="0" w:line="240" w:lineRule="auto"/>
    </w:pPr>
    <w:rPr>
      <w:lang w:val="en-GB"/>
    </w:rPr>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themeTint="99" w:sz="12" w:space="0"/>
          <w:insideH w:val="nil"/>
          <w:insideV w:val="nil"/>
        </w:tcBorders>
        <w:shd w:val="clear" w:color="auto" w:fill="FFFFFF" w:themeFill="background1"/>
      </w:tcPr>
    </w:tblStylePr>
    <w:tblStylePr w:type="lastRow">
      <w:rPr>
        <w:b/>
        <w:bCs/>
      </w:rPr>
      <w:tbl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Accent31" w:customStyle="1">
    <w:name w:val="Grid Table 3 - Accent 31"/>
    <w:basedOn w:val="TableNormal"/>
    <w:uiPriority w:val="48"/>
    <w:rsid w:val="008B2F0C"/>
    <w:pPr>
      <w:spacing w:after="0" w:line="240" w:lineRule="auto"/>
    </w:pPr>
    <w:rPr>
      <w:lang w:val="en-GB"/>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paragraph" w:styleId="Revision">
    <w:name w:val="Revision"/>
    <w:hidden/>
    <w:uiPriority w:val="99"/>
    <w:semiHidden/>
    <w:rsid w:val="008B2F0C"/>
    <w:pPr>
      <w:spacing w:after="0" w:line="240" w:lineRule="auto"/>
    </w:pPr>
  </w:style>
  <w:style w:type="paragraph" w:styleId="BodyText2">
    <w:uiPriority w:val="99"/>
    <w:name w:val="Body Text 2"/>
    <w:basedOn w:val="Normal"/>
    <w:semiHidden/>
    <w:unhideWhenUsed/>
    <w:link w:val="BodyText2Char"/>
    <w:rsid w:val="66957008"/>
    <w:pPr>
      <w:spacing w:after="120"/>
    </w:pPr>
  </w:style>
  <w:style w:type="character" w:styleId="BodyText2Char" w:customStyle="1">
    <w:name w:val="Body Text 2 Char"/>
    <w:basedOn w:val="DefaultParagraphFont"/>
    <w:link w:val="BodyText2"/>
    <w:uiPriority w:val="99"/>
    <w:semiHidden/>
    <w:rsid w:val="00A207B5"/>
  </w:style>
  <w:style w:type="paragraph" w:styleId="PlainText">
    <w:uiPriority w:val="1"/>
    <w:name w:val="Plain Text"/>
    <w:basedOn w:val="Normal"/>
    <w:semiHidden/>
    <w:unhideWhenUsed/>
    <w:link w:val="PlainTextChar"/>
    <w:rsid w:val="66957008"/>
    <w:rPr>
      <w:rFonts w:ascii="Consolas" w:hAnsi="Consolas" w:eastAsia="Calibri" w:cs="Times New Roman"/>
      <w:sz w:val="21"/>
      <w:szCs w:val="21"/>
    </w:rPr>
    <w:pPr>
      <w:spacing w:after="0"/>
    </w:pPr>
  </w:style>
  <w:style w:type="character" w:styleId="PlainTextChar" w:customStyle="1">
    <w:name w:val="Plain Text Char"/>
    <w:basedOn w:val="DefaultParagraphFont"/>
    <w:link w:val="PlainText"/>
    <w:semiHidden/>
    <w:rsid w:val="00BB1C49"/>
    <w:rPr>
      <w:rFonts w:ascii="Consolas" w:hAnsi="Consolas" w:eastAsia="Calibri" w:cs="Times New Roman"/>
      <w:sz w:val="21"/>
      <w:szCs w:val="21"/>
    </w:rPr>
  </w:style>
  <w:style w:type="character" w:styleId="ListParagraphChar" w:customStyle="1">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basedOn w:val="DefaultParagraphFont"/>
    <w:link w:val="ListParagraph"/>
    <w:uiPriority w:val="34"/>
    <w:rsid w:val="00617FE8"/>
  </w:style>
  <w:style w:type="paragraph" w:styleId="western" w:customStyle="true">
    <w:uiPriority w:val="1"/>
    <w:name w:val="western"/>
    <w:basedOn w:val="Normal"/>
    <w:rsid w:val="66957008"/>
    <w:rPr>
      <w:rFonts w:ascii="Arial Unicode MS" w:hAnsi="Arial Unicode MS" w:eastAsia="Arial Unicode MS" w:cs="Times New Roman"/>
      <w:lang w:eastAsia="ar-SA"/>
    </w:rPr>
    <w:pPr>
      <w:spacing w:before="280" w:after="120"/>
      <w:jc w:val="both"/>
    </w:pPr>
  </w:style>
  <w:style w:type="table" w:styleId="TableGrid1" w:customStyle="1">
    <w:name w:val="Table Grid1"/>
    <w:basedOn w:val="TableNormal"/>
    <w:next w:val="TableGrid"/>
    <w:uiPriority w:val="59"/>
    <w:rsid w:val="002047C3"/>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SpacingChar" w:customStyle="1">
    <w:name w:val="No Spacing Char"/>
    <w:link w:val="NoSpacing"/>
    <w:uiPriority w:val="1"/>
    <w:locked/>
    <w:rsid w:val="00D616DE"/>
    <w:rPr>
      <w:rFonts w:ascii="Calibri" w:hAnsi="Calibri" w:eastAsia="Calibri" w:cs="Times New Roman"/>
    </w:rPr>
  </w:style>
  <w:style w:type="paragraph" w:styleId="TableParagraph" w:customStyle="true">
    <w:uiPriority w:val="1"/>
    <w:name w:val="Table Paragraph"/>
    <w:basedOn w:val="Normal"/>
    <w:qFormat/>
    <w:rsid w:val="66957008"/>
    <w:rPr>
      <w:rFonts w:ascii="Calibri" w:hAnsi="Calibri" w:eastAsia="Calibri" w:cs="Calibri"/>
    </w:rPr>
    <w:pPr>
      <w:widowControl w:val="0"/>
      <w:spacing w:after="0"/>
    </w:pPr>
  </w:style>
  <w:style w:type="paragraph" w:styleId="paragraph" w:customStyle="true">
    <w:uiPriority w:val="1"/>
    <w:name w:val="paragraph"/>
    <w:basedOn w:val="Normal"/>
    <w:rsid w:val="66957008"/>
    <w:rPr>
      <w:rFonts w:ascii="Times New Roman" w:hAnsi="Times New Roman" w:eastAsia="Times New Roman" w:cs="Times New Roman"/>
      <w:sz w:val="24"/>
      <w:szCs w:val="24"/>
      <w:lang w:eastAsia="en-IE"/>
    </w:rPr>
    <w:pPr>
      <w:spacing w:beforeAutospacing="on" w:afterAutospacing="on"/>
    </w:pPr>
  </w:style>
  <w:style w:type="character" w:styleId="normaltextrun" w:customStyle="1">
    <w:name w:val="normaltextrun"/>
    <w:basedOn w:val="DefaultParagraphFont"/>
    <w:rsid w:val="00D24509"/>
  </w:style>
  <w:style w:type="character" w:styleId="eop" w:customStyle="1">
    <w:name w:val="eop"/>
    <w:basedOn w:val="DefaultParagraphFont"/>
    <w:rsid w:val="00D24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667379">
      <w:bodyDiv w:val="1"/>
      <w:marLeft w:val="0"/>
      <w:marRight w:val="0"/>
      <w:marTop w:val="0"/>
      <w:marBottom w:val="0"/>
      <w:divBdr>
        <w:top w:val="none" w:sz="0" w:space="0" w:color="auto"/>
        <w:left w:val="none" w:sz="0" w:space="0" w:color="auto"/>
        <w:bottom w:val="none" w:sz="0" w:space="0" w:color="auto"/>
        <w:right w:val="none" w:sz="0" w:space="0" w:color="auto"/>
      </w:divBdr>
    </w:div>
    <w:div w:id="397675157">
      <w:bodyDiv w:val="1"/>
      <w:marLeft w:val="0"/>
      <w:marRight w:val="0"/>
      <w:marTop w:val="0"/>
      <w:marBottom w:val="0"/>
      <w:divBdr>
        <w:top w:val="none" w:sz="0" w:space="0" w:color="auto"/>
        <w:left w:val="none" w:sz="0" w:space="0" w:color="auto"/>
        <w:bottom w:val="none" w:sz="0" w:space="0" w:color="auto"/>
        <w:right w:val="none" w:sz="0" w:space="0" w:color="auto"/>
      </w:divBdr>
    </w:div>
    <w:div w:id="446313340">
      <w:bodyDiv w:val="1"/>
      <w:marLeft w:val="0"/>
      <w:marRight w:val="0"/>
      <w:marTop w:val="0"/>
      <w:marBottom w:val="0"/>
      <w:divBdr>
        <w:top w:val="none" w:sz="0" w:space="0" w:color="auto"/>
        <w:left w:val="none" w:sz="0" w:space="0" w:color="auto"/>
        <w:bottom w:val="none" w:sz="0" w:space="0" w:color="auto"/>
        <w:right w:val="none" w:sz="0" w:space="0" w:color="auto"/>
      </w:divBdr>
    </w:div>
    <w:div w:id="486366899">
      <w:bodyDiv w:val="1"/>
      <w:marLeft w:val="0"/>
      <w:marRight w:val="0"/>
      <w:marTop w:val="0"/>
      <w:marBottom w:val="0"/>
      <w:divBdr>
        <w:top w:val="none" w:sz="0" w:space="0" w:color="auto"/>
        <w:left w:val="none" w:sz="0" w:space="0" w:color="auto"/>
        <w:bottom w:val="none" w:sz="0" w:space="0" w:color="auto"/>
        <w:right w:val="none" w:sz="0" w:space="0" w:color="auto"/>
      </w:divBdr>
    </w:div>
    <w:div w:id="553350356">
      <w:bodyDiv w:val="1"/>
      <w:marLeft w:val="0"/>
      <w:marRight w:val="0"/>
      <w:marTop w:val="0"/>
      <w:marBottom w:val="0"/>
      <w:divBdr>
        <w:top w:val="none" w:sz="0" w:space="0" w:color="auto"/>
        <w:left w:val="none" w:sz="0" w:space="0" w:color="auto"/>
        <w:bottom w:val="none" w:sz="0" w:space="0" w:color="auto"/>
        <w:right w:val="none" w:sz="0" w:space="0" w:color="auto"/>
      </w:divBdr>
    </w:div>
    <w:div w:id="698773519">
      <w:bodyDiv w:val="1"/>
      <w:marLeft w:val="0"/>
      <w:marRight w:val="0"/>
      <w:marTop w:val="0"/>
      <w:marBottom w:val="0"/>
      <w:divBdr>
        <w:top w:val="none" w:sz="0" w:space="0" w:color="auto"/>
        <w:left w:val="none" w:sz="0" w:space="0" w:color="auto"/>
        <w:bottom w:val="none" w:sz="0" w:space="0" w:color="auto"/>
        <w:right w:val="none" w:sz="0" w:space="0" w:color="auto"/>
      </w:divBdr>
    </w:div>
    <w:div w:id="749346376">
      <w:bodyDiv w:val="1"/>
      <w:marLeft w:val="0"/>
      <w:marRight w:val="0"/>
      <w:marTop w:val="0"/>
      <w:marBottom w:val="0"/>
      <w:divBdr>
        <w:top w:val="none" w:sz="0" w:space="0" w:color="auto"/>
        <w:left w:val="none" w:sz="0" w:space="0" w:color="auto"/>
        <w:bottom w:val="none" w:sz="0" w:space="0" w:color="auto"/>
        <w:right w:val="none" w:sz="0" w:space="0" w:color="auto"/>
      </w:divBdr>
    </w:div>
    <w:div w:id="913662545">
      <w:bodyDiv w:val="1"/>
      <w:marLeft w:val="0"/>
      <w:marRight w:val="0"/>
      <w:marTop w:val="0"/>
      <w:marBottom w:val="0"/>
      <w:divBdr>
        <w:top w:val="none" w:sz="0" w:space="0" w:color="auto"/>
        <w:left w:val="none" w:sz="0" w:space="0" w:color="auto"/>
        <w:bottom w:val="none" w:sz="0" w:space="0" w:color="auto"/>
        <w:right w:val="none" w:sz="0" w:space="0" w:color="auto"/>
      </w:divBdr>
    </w:div>
    <w:div w:id="946739124">
      <w:bodyDiv w:val="1"/>
      <w:marLeft w:val="0"/>
      <w:marRight w:val="0"/>
      <w:marTop w:val="0"/>
      <w:marBottom w:val="0"/>
      <w:divBdr>
        <w:top w:val="none" w:sz="0" w:space="0" w:color="auto"/>
        <w:left w:val="none" w:sz="0" w:space="0" w:color="auto"/>
        <w:bottom w:val="none" w:sz="0" w:space="0" w:color="auto"/>
        <w:right w:val="none" w:sz="0" w:space="0" w:color="auto"/>
      </w:divBdr>
    </w:div>
    <w:div w:id="1102602883">
      <w:bodyDiv w:val="1"/>
      <w:marLeft w:val="0"/>
      <w:marRight w:val="0"/>
      <w:marTop w:val="0"/>
      <w:marBottom w:val="0"/>
      <w:divBdr>
        <w:top w:val="none" w:sz="0" w:space="0" w:color="auto"/>
        <w:left w:val="none" w:sz="0" w:space="0" w:color="auto"/>
        <w:bottom w:val="none" w:sz="0" w:space="0" w:color="auto"/>
        <w:right w:val="none" w:sz="0" w:space="0" w:color="auto"/>
      </w:divBdr>
    </w:div>
    <w:div w:id="1188451132">
      <w:bodyDiv w:val="1"/>
      <w:marLeft w:val="0"/>
      <w:marRight w:val="0"/>
      <w:marTop w:val="0"/>
      <w:marBottom w:val="0"/>
      <w:divBdr>
        <w:top w:val="none" w:sz="0" w:space="0" w:color="auto"/>
        <w:left w:val="none" w:sz="0" w:space="0" w:color="auto"/>
        <w:bottom w:val="none" w:sz="0" w:space="0" w:color="auto"/>
        <w:right w:val="none" w:sz="0" w:space="0" w:color="auto"/>
      </w:divBdr>
    </w:div>
    <w:div w:id="1255089808">
      <w:bodyDiv w:val="1"/>
      <w:marLeft w:val="0"/>
      <w:marRight w:val="0"/>
      <w:marTop w:val="0"/>
      <w:marBottom w:val="0"/>
      <w:divBdr>
        <w:top w:val="none" w:sz="0" w:space="0" w:color="auto"/>
        <w:left w:val="none" w:sz="0" w:space="0" w:color="auto"/>
        <w:bottom w:val="none" w:sz="0" w:space="0" w:color="auto"/>
        <w:right w:val="none" w:sz="0" w:space="0" w:color="auto"/>
      </w:divBdr>
    </w:div>
    <w:div w:id="1312053222">
      <w:bodyDiv w:val="1"/>
      <w:marLeft w:val="0"/>
      <w:marRight w:val="0"/>
      <w:marTop w:val="0"/>
      <w:marBottom w:val="0"/>
      <w:divBdr>
        <w:top w:val="none" w:sz="0" w:space="0" w:color="auto"/>
        <w:left w:val="none" w:sz="0" w:space="0" w:color="auto"/>
        <w:bottom w:val="none" w:sz="0" w:space="0" w:color="auto"/>
        <w:right w:val="none" w:sz="0" w:space="0" w:color="auto"/>
      </w:divBdr>
    </w:div>
    <w:div w:id="1496610563">
      <w:bodyDiv w:val="1"/>
      <w:marLeft w:val="0"/>
      <w:marRight w:val="0"/>
      <w:marTop w:val="0"/>
      <w:marBottom w:val="0"/>
      <w:divBdr>
        <w:top w:val="none" w:sz="0" w:space="0" w:color="auto"/>
        <w:left w:val="none" w:sz="0" w:space="0" w:color="auto"/>
        <w:bottom w:val="none" w:sz="0" w:space="0" w:color="auto"/>
        <w:right w:val="none" w:sz="0" w:space="0" w:color="auto"/>
      </w:divBdr>
      <w:divsChild>
        <w:div w:id="266928507">
          <w:marLeft w:val="0"/>
          <w:marRight w:val="0"/>
          <w:marTop w:val="0"/>
          <w:marBottom w:val="0"/>
          <w:divBdr>
            <w:top w:val="none" w:sz="0" w:space="0" w:color="auto"/>
            <w:left w:val="none" w:sz="0" w:space="0" w:color="auto"/>
            <w:bottom w:val="none" w:sz="0" w:space="0" w:color="auto"/>
            <w:right w:val="none" w:sz="0" w:space="0" w:color="auto"/>
          </w:divBdr>
        </w:div>
        <w:div w:id="1231385700">
          <w:marLeft w:val="0"/>
          <w:marRight w:val="0"/>
          <w:marTop w:val="0"/>
          <w:marBottom w:val="0"/>
          <w:divBdr>
            <w:top w:val="none" w:sz="0" w:space="0" w:color="auto"/>
            <w:left w:val="none" w:sz="0" w:space="0" w:color="auto"/>
            <w:bottom w:val="none" w:sz="0" w:space="0" w:color="auto"/>
            <w:right w:val="none" w:sz="0" w:space="0" w:color="auto"/>
          </w:divBdr>
        </w:div>
        <w:div w:id="1369376567">
          <w:marLeft w:val="0"/>
          <w:marRight w:val="0"/>
          <w:marTop w:val="0"/>
          <w:marBottom w:val="0"/>
          <w:divBdr>
            <w:top w:val="none" w:sz="0" w:space="0" w:color="auto"/>
            <w:left w:val="none" w:sz="0" w:space="0" w:color="auto"/>
            <w:bottom w:val="none" w:sz="0" w:space="0" w:color="auto"/>
            <w:right w:val="none" w:sz="0" w:space="0" w:color="auto"/>
          </w:divBdr>
        </w:div>
      </w:divsChild>
    </w:div>
    <w:div w:id="1525902265">
      <w:bodyDiv w:val="1"/>
      <w:marLeft w:val="0"/>
      <w:marRight w:val="0"/>
      <w:marTop w:val="0"/>
      <w:marBottom w:val="0"/>
      <w:divBdr>
        <w:top w:val="none" w:sz="0" w:space="0" w:color="auto"/>
        <w:left w:val="none" w:sz="0" w:space="0" w:color="auto"/>
        <w:bottom w:val="none" w:sz="0" w:space="0" w:color="auto"/>
        <w:right w:val="none" w:sz="0" w:space="0" w:color="auto"/>
      </w:divBdr>
    </w:div>
    <w:div w:id="1602757070">
      <w:bodyDiv w:val="1"/>
      <w:marLeft w:val="0"/>
      <w:marRight w:val="0"/>
      <w:marTop w:val="0"/>
      <w:marBottom w:val="0"/>
      <w:divBdr>
        <w:top w:val="none" w:sz="0" w:space="0" w:color="auto"/>
        <w:left w:val="none" w:sz="0" w:space="0" w:color="auto"/>
        <w:bottom w:val="none" w:sz="0" w:space="0" w:color="auto"/>
        <w:right w:val="none" w:sz="0" w:space="0" w:color="auto"/>
      </w:divBdr>
    </w:div>
    <w:div w:id="1657612284">
      <w:bodyDiv w:val="1"/>
      <w:marLeft w:val="0"/>
      <w:marRight w:val="0"/>
      <w:marTop w:val="0"/>
      <w:marBottom w:val="0"/>
      <w:divBdr>
        <w:top w:val="none" w:sz="0" w:space="0" w:color="auto"/>
        <w:left w:val="none" w:sz="0" w:space="0" w:color="auto"/>
        <w:bottom w:val="none" w:sz="0" w:space="0" w:color="auto"/>
        <w:right w:val="none" w:sz="0" w:space="0" w:color="auto"/>
      </w:divBdr>
    </w:div>
    <w:div w:id="2015261248">
      <w:bodyDiv w:val="1"/>
      <w:marLeft w:val="0"/>
      <w:marRight w:val="0"/>
      <w:marTop w:val="0"/>
      <w:marBottom w:val="0"/>
      <w:divBdr>
        <w:top w:val="none" w:sz="0" w:space="0" w:color="auto"/>
        <w:left w:val="none" w:sz="0" w:space="0" w:color="auto"/>
        <w:bottom w:val="none" w:sz="0" w:space="0" w:color="auto"/>
        <w:right w:val="none" w:sz="0" w:space="0" w:color="auto"/>
      </w:divBdr>
    </w:div>
    <w:div w:id="2046900234">
      <w:bodyDiv w:val="1"/>
      <w:marLeft w:val="0"/>
      <w:marRight w:val="0"/>
      <w:marTop w:val="0"/>
      <w:marBottom w:val="0"/>
      <w:divBdr>
        <w:top w:val="none" w:sz="0" w:space="0" w:color="auto"/>
        <w:left w:val="none" w:sz="0" w:space="0" w:color="auto"/>
        <w:bottom w:val="none" w:sz="0" w:space="0" w:color="auto"/>
        <w:right w:val="none" w:sz="0" w:space="0" w:color="auto"/>
      </w:divBdr>
    </w:div>
    <w:div w:id="2129929291">
      <w:bodyDiv w:val="1"/>
      <w:marLeft w:val="0"/>
      <w:marRight w:val="0"/>
      <w:marTop w:val="0"/>
      <w:marBottom w:val="0"/>
      <w:divBdr>
        <w:top w:val="none" w:sz="0" w:space="0" w:color="auto"/>
        <w:left w:val="none" w:sz="0" w:space="0" w:color="auto"/>
        <w:bottom w:val="none" w:sz="0" w:space="0" w:color="auto"/>
        <w:right w:val="none" w:sz="0" w:space="0" w:color="auto"/>
      </w:divBdr>
    </w:div>
    <w:div w:id="2138914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53DF252C48492AA33FC9E988014915"/>
        <w:category>
          <w:name w:val="General"/>
          <w:gallery w:val="placeholder"/>
        </w:category>
        <w:types>
          <w:type w:val="bbPlcHdr"/>
        </w:types>
        <w:behaviors>
          <w:behavior w:val="content"/>
        </w:behaviors>
        <w:guid w:val="{66F51B24-466D-4778-BE87-DE73F71F1B3A}"/>
      </w:docPartPr>
      <w:docPartBody>
        <w:p xmlns:wp14="http://schemas.microsoft.com/office/word/2010/wordml" w:rsidR="0067406D" w:rsidP="0067406D" w:rsidRDefault="0067406D" w14:paraId="54FBB16C" wp14:textId="77777777">
          <w:pPr>
            <w:pStyle w:val="3253DF252C48492AA33FC9E988014915"/>
          </w:pPr>
          <w:r w:rsidRPr="0041763A">
            <w:rPr>
              <w:rStyle w:val="PlaceholderText"/>
            </w:rPr>
            <w:t>Choose an item.</w:t>
          </w:r>
        </w:p>
      </w:docPartBody>
    </w:docPart>
    <w:docPart>
      <w:docPartPr>
        <w:name w:val="15773DFEB3CA4BBFA998D9D027EB916A"/>
        <w:category>
          <w:name w:val="General"/>
          <w:gallery w:val="placeholder"/>
        </w:category>
        <w:types>
          <w:type w:val="bbPlcHdr"/>
        </w:types>
        <w:behaviors>
          <w:behavior w:val="content"/>
        </w:behaviors>
        <w:guid w:val="{9E9BA1F0-9729-4323-B392-D20AE3D6E569}"/>
      </w:docPartPr>
      <w:docPartBody>
        <w:p xmlns:wp14="http://schemas.microsoft.com/office/word/2010/wordml" w:rsidR="0067406D" w:rsidP="0067406D" w:rsidRDefault="0067406D" w14:paraId="37A642A9" wp14:textId="77777777">
          <w:pPr>
            <w:pStyle w:val="15773DFEB3CA4BBFA998D9D027EB916A"/>
          </w:pPr>
          <w:r w:rsidRPr="0041763A">
            <w:rPr>
              <w:rStyle w:val="PlaceholderText"/>
            </w:rPr>
            <w:t>Choose an item.</w:t>
          </w:r>
        </w:p>
      </w:docPartBody>
    </w:docPart>
    <w:docPart>
      <w:docPartPr>
        <w:name w:val="F1355298B9B8414893BA49C1F060D82C"/>
        <w:category>
          <w:name w:val="General"/>
          <w:gallery w:val="placeholder"/>
        </w:category>
        <w:types>
          <w:type w:val="bbPlcHdr"/>
        </w:types>
        <w:behaviors>
          <w:behavior w:val="content"/>
        </w:behaviors>
        <w:guid w:val="{CD79A95D-2DB1-4CE1-9875-B8E054A53E3F}"/>
      </w:docPartPr>
      <w:docPartBody>
        <w:p xmlns:wp14="http://schemas.microsoft.com/office/word/2010/wordml" w:rsidR="0067406D" w:rsidP="0067406D" w:rsidRDefault="0067406D" w14:paraId="30211418" wp14:textId="77777777">
          <w:pPr>
            <w:pStyle w:val="F1355298B9B8414893BA49C1F060D82C"/>
          </w:pPr>
          <w:r w:rsidRPr="0041763A">
            <w:rPr>
              <w:rStyle w:val="PlaceholderText"/>
            </w:rPr>
            <w:t>Choose an item.</w:t>
          </w:r>
        </w:p>
      </w:docPartBody>
    </w:docPart>
    <w:docPart>
      <w:docPartPr>
        <w:name w:val="4C06D346F6DF4E3785DD193D85467BD7"/>
        <w:category>
          <w:name w:val="General"/>
          <w:gallery w:val="placeholder"/>
        </w:category>
        <w:types>
          <w:type w:val="bbPlcHdr"/>
        </w:types>
        <w:behaviors>
          <w:behavior w:val="content"/>
        </w:behaviors>
        <w:guid w:val="{67F8A638-C54B-45E6-9459-93200AC60D77}"/>
      </w:docPartPr>
      <w:docPartBody>
        <w:p xmlns:wp14="http://schemas.microsoft.com/office/word/2010/wordml" w:rsidR="00870CD8" w:rsidP="0067406D" w:rsidRDefault="0067406D" w14:paraId="7C5EBE31" wp14:textId="77777777">
          <w:pPr>
            <w:pStyle w:val="4C06D346F6DF4E3785DD193D85467BD7"/>
          </w:pPr>
          <w:r w:rsidRPr="0041763A">
            <w:rPr>
              <w:rStyle w:val="PlaceholderText"/>
            </w:rPr>
            <w:t>Choose an item.</w:t>
          </w:r>
        </w:p>
      </w:docPartBody>
    </w:docPart>
    <w:docPart>
      <w:docPartPr>
        <w:name w:val="45529226033245D38EB868D83C795FC9"/>
        <w:category>
          <w:name w:val="General"/>
          <w:gallery w:val="placeholder"/>
        </w:category>
        <w:types>
          <w:type w:val="bbPlcHdr"/>
        </w:types>
        <w:behaviors>
          <w:behavior w:val="content"/>
        </w:behaviors>
        <w:guid w:val="{A508AE20-7B07-4511-A101-59C81229992E}"/>
      </w:docPartPr>
      <w:docPartBody>
        <w:p xmlns:wp14="http://schemas.microsoft.com/office/word/2010/wordml" w:rsidR="00870CD8" w:rsidP="0067406D" w:rsidRDefault="0067406D" w14:paraId="25058061" wp14:textId="77777777">
          <w:pPr>
            <w:pStyle w:val="45529226033245D38EB868D83C795FC9"/>
          </w:pPr>
          <w:r w:rsidRPr="0041763A">
            <w:rPr>
              <w:rStyle w:val="PlaceholderText"/>
            </w:rPr>
            <w:t>Choose an item.</w:t>
          </w:r>
        </w:p>
      </w:docPartBody>
    </w:docPart>
    <w:docPart>
      <w:docPartPr>
        <w:name w:val="C7F10A1E6BE645BAA7F472DA12AA9A5D"/>
        <w:category>
          <w:name w:val="General"/>
          <w:gallery w:val="placeholder"/>
        </w:category>
        <w:types>
          <w:type w:val="bbPlcHdr"/>
        </w:types>
        <w:behaviors>
          <w:behavior w:val="content"/>
        </w:behaviors>
        <w:guid w:val="{82DE73A8-B6DC-4E5D-B80E-091EED028F38}"/>
      </w:docPartPr>
      <w:docPartBody>
        <w:p xmlns:wp14="http://schemas.microsoft.com/office/word/2010/wordml" w:rsidR="00E90381" w:rsidP="00244D20" w:rsidRDefault="00244D20" w14:paraId="05C06EF9" wp14:textId="77777777">
          <w:pPr>
            <w:pStyle w:val="C7F10A1E6BE645BAA7F472DA12AA9A5D"/>
          </w:pPr>
          <w:r w:rsidRPr="004176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406D"/>
    <w:rsid w:val="000025EA"/>
    <w:rsid w:val="001408EF"/>
    <w:rsid w:val="001A7BA0"/>
    <w:rsid w:val="001D4DC7"/>
    <w:rsid w:val="00236A47"/>
    <w:rsid w:val="00244D20"/>
    <w:rsid w:val="002A47C6"/>
    <w:rsid w:val="002A65F5"/>
    <w:rsid w:val="002E2DCB"/>
    <w:rsid w:val="00394335"/>
    <w:rsid w:val="003C5652"/>
    <w:rsid w:val="00466FB7"/>
    <w:rsid w:val="00551276"/>
    <w:rsid w:val="005D5DEF"/>
    <w:rsid w:val="006553A0"/>
    <w:rsid w:val="0067406D"/>
    <w:rsid w:val="007647F6"/>
    <w:rsid w:val="00842711"/>
    <w:rsid w:val="00870CD8"/>
    <w:rsid w:val="00965954"/>
    <w:rsid w:val="009C1666"/>
    <w:rsid w:val="00A12295"/>
    <w:rsid w:val="00AB6EC0"/>
    <w:rsid w:val="00B64F0D"/>
    <w:rsid w:val="00BC0323"/>
    <w:rsid w:val="00BE5907"/>
    <w:rsid w:val="00C72905"/>
    <w:rsid w:val="00CB5BD7"/>
    <w:rsid w:val="00D32B79"/>
    <w:rsid w:val="00DC132B"/>
    <w:rsid w:val="00E63B33"/>
    <w:rsid w:val="00E75363"/>
    <w:rsid w:val="00E90381"/>
    <w:rsid w:val="00F727AD"/>
    <w:rsid w:val="00FA41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C132B"/>
    <w:rPr>
      <w:color w:val="808080"/>
    </w:rPr>
  </w:style>
  <w:style w:type="paragraph" w:customStyle="1" w:styleId="3253DF252C48492AA33FC9E988014915">
    <w:name w:val="3253DF252C48492AA33FC9E988014915"/>
    <w:rsid w:val="0067406D"/>
  </w:style>
  <w:style w:type="paragraph" w:customStyle="1" w:styleId="15773DFEB3CA4BBFA998D9D027EB916A">
    <w:name w:val="15773DFEB3CA4BBFA998D9D027EB916A"/>
    <w:rsid w:val="0067406D"/>
  </w:style>
  <w:style w:type="paragraph" w:customStyle="1" w:styleId="F1355298B9B8414893BA49C1F060D82C">
    <w:name w:val="F1355298B9B8414893BA49C1F060D82C"/>
    <w:rsid w:val="0067406D"/>
  </w:style>
  <w:style w:type="paragraph" w:customStyle="1" w:styleId="4C06D346F6DF4E3785DD193D85467BD7">
    <w:name w:val="4C06D346F6DF4E3785DD193D85467BD7"/>
    <w:rsid w:val="0067406D"/>
  </w:style>
  <w:style w:type="paragraph" w:customStyle="1" w:styleId="45529226033245D38EB868D83C795FC9">
    <w:name w:val="45529226033245D38EB868D83C795FC9"/>
    <w:rsid w:val="0067406D"/>
  </w:style>
  <w:style w:type="paragraph" w:customStyle="1" w:styleId="0D447168C1FA4072A69493F6FCA79B26">
    <w:name w:val="0D447168C1FA4072A69493F6FCA79B26"/>
    <w:rsid w:val="002E2DCB"/>
    <w:pPr>
      <w:spacing w:after="160" w:line="259" w:lineRule="auto"/>
    </w:pPr>
  </w:style>
  <w:style w:type="paragraph" w:customStyle="1" w:styleId="A786E92D4D9446A5BE6BFF5A1B5F34DB">
    <w:name w:val="A786E92D4D9446A5BE6BFF5A1B5F34DB"/>
    <w:rsid w:val="002E2DCB"/>
    <w:pPr>
      <w:spacing w:after="160" w:line="259" w:lineRule="auto"/>
    </w:pPr>
  </w:style>
  <w:style w:type="paragraph" w:customStyle="1" w:styleId="C7F10A1E6BE645BAA7F472DA12AA9A5D">
    <w:name w:val="C7F10A1E6BE645BAA7F472DA12AA9A5D"/>
    <w:rsid w:val="00244D20"/>
    <w:pPr>
      <w:spacing w:after="160" w:line="259" w:lineRule="auto"/>
    </w:pPr>
  </w:style>
  <w:style w:type="paragraph" w:customStyle="1" w:styleId="F1657245376E4100B9D0D91F9472366A">
    <w:name w:val="F1657245376E4100B9D0D91F9472366A"/>
    <w:rsid w:val="00244D20"/>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09f0925952f5d8734514ba69f89b68ce">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c708e2b1ebe95e1ffce8d0fbd3d79e03"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BB6FBCF2-C630-4EF3-A3E6-E562EA20B0A1}">
  <ds:schemaRefs>
    <ds:schemaRef ds:uri="http://schemas.openxmlformats.org/officeDocument/2006/bibliography"/>
  </ds:schemaRefs>
</ds:datastoreItem>
</file>

<file path=customXml/itemProps2.xml><?xml version="1.0" encoding="utf-8"?>
<ds:datastoreItem xmlns:ds="http://schemas.openxmlformats.org/officeDocument/2006/customXml" ds:itemID="{7176F2B9-9A46-4CD8-AADB-ACE552C78C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4E40B0-21C6-432C-A095-2DA60DB3592F}">
  <ds:schemaRefs>
    <ds:schemaRef ds:uri="http://schemas.microsoft.com/sharepoint/v3/contenttype/forms"/>
  </ds:schemaRefs>
</ds:datastoreItem>
</file>

<file path=customXml/itemProps4.xml><?xml version="1.0" encoding="utf-8"?>
<ds:datastoreItem xmlns:ds="http://schemas.openxmlformats.org/officeDocument/2006/customXml" ds:itemID="{317B82E7-9701-402B-A0A8-BD63952E259A}">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Justice and Equality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Anne Lannon</dc:creator>
  <lastModifiedBy>Eimear Brennan</lastModifiedBy>
  <revision>5</revision>
  <lastPrinted>2022-06-29T09:15:00.0000000Z</lastPrinted>
  <dcterms:created xsi:type="dcterms:W3CDTF">2025-08-27T14:21:00.0000000Z</dcterms:created>
  <dcterms:modified xsi:type="dcterms:W3CDTF">2025-08-28T16:12:03.9598968Z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eDocs_FileTopics">
    <vt:lpwstr>25;#RFT|b75636f8-a4b6-45dc-8a9c-9a54d77ef3a9;#22;#Spot Buying|13e68f8f-749d-4fb0-b374-d04de51df5ba</vt:lpwstr>
  </property>
  <property fmtid="{D5CDD505-2E9C-101B-9397-08002B2CF9AE}" pid="4" name="TaxKeyword">
    <vt:lpwstr/>
  </property>
  <property fmtid="{D5CDD505-2E9C-101B-9397-08002B2CF9AE}" pid="5" name="eDocs_DocumentTopics">
    <vt:lpwstr/>
  </property>
  <property fmtid="{D5CDD505-2E9C-101B-9397-08002B2CF9AE}" pid="6" name="eDocs_Year">
    <vt:lpwstr>1;#2016|290abb38-182b-47f5-ab57-7f33b46e6252</vt:lpwstr>
  </property>
  <property fmtid="{D5CDD505-2E9C-101B-9397-08002B2CF9AE}" pid="7" name="eDocs_SeriesSubSeries">
    <vt:lpwstr>2;#003|ad5ab1a1-4e18-4d56-9233-68473536e4de</vt:lpwstr>
  </property>
  <property fmtid="{D5CDD505-2E9C-101B-9397-08002B2CF9AE}" pid="8" name="_dlc_policyId">
    <vt:lpwstr>0x0101000BC94875665D404BB1351B53C41FD2C0|151133126</vt:lpwstr>
  </property>
  <property fmtid="{D5CDD505-2E9C-101B-9397-08002B2CF9AE}" pid="9" name="ItemRetentionFormula">
    <vt:lpwstr>&lt;formula id="Microsoft.Office.RecordsManagement.PolicyFeatures.Expiration.Formula.BuiltIn"&gt;&lt;number&gt;3&lt;/number&gt;&lt;property&gt;Modified&lt;/property&gt;&lt;period&gt;months&lt;/period&gt;&lt;/formula&gt;</vt:lpwstr>
  </property>
  <property fmtid="{D5CDD505-2E9C-101B-9397-08002B2CF9AE}" pid="10" name="MediaServiceImageTags">
    <vt:lpwstr/>
  </property>
</Properties>
</file>