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CFACA" w14:textId="77777777" w:rsidR="00991444" w:rsidRPr="00B8566B" w:rsidRDefault="00991444" w:rsidP="00991444">
      <w:pPr>
        <w:rPr>
          <w:rFonts w:ascii="Calibri" w:hAnsi="Calibri" w:cs="Calibri"/>
          <w:b/>
          <w:snapToGrid w:val="0"/>
          <w:color w:val="000000"/>
          <w:sz w:val="28"/>
          <w:szCs w:val="28"/>
        </w:rPr>
      </w:pPr>
      <w:bookmarkStart w:id="0" w:name="APPII"/>
      <w:r w:rsidRPr="00B8566B">
        <w:rPr>
          <w:rFonts w:ascii="Calibri" w:hAnsi="Calibri" w:cs="Calibri"/>
          <w:b/>
          <w:snapToGrid w:val="0"/>
          <w:color w:val="000000"/>
          <w:sz w:val="28"/>
          <w:szCs w:val="28"/>
        </w:rPr>
        <w:t>Appendix 2 - Application Form</w:t>
      </w:r>
      <w:bookmarkEnd w:id="0"/>
    </w:p>
    <w:p w14:paraId="527DD31A" w14:textId="77777777" w:rsidR="00991444" w:rsidRPr="005B7E76" w:rsidRDefault="00991444" w:rsidP="00991444">
      <w:pPr>
        <w:rPr>
          <w:rFonts w:ascii="Calibri" w:hAnsi="Calibri" w:cs="Calibri"/>
          <w:b/>
          <w:snapToGrid w:val="0"/>
          <w:color w:val="000000"/>
        </w:rPr>
      </w:pPr>
    </w:p>
    <w:p w14:paraId="40185D5E" w14:textId="77777777" w:rsidR="00991444" w:rsidRDefault="00991444" w:rsidP="00991444">
      <w:pPr>
        <w:rPr>
          <w:rFonts w:ascii="Calibri" w:hAnsi="Calibri" w:cs="Calibri"/>
          <w:b/>
          <w:bCs/>
        </w:rPr>
      </w:pPr>
      <w:r w:rsidRPr="005B7E76">
        <w:rPr>
          <w:rFonts w:ascii="Calibri" w:hAnsi="Calibri" w:cs="Calibri"/>
          <w:b/>
          <w:bCs/>
        </w:rPr>
        <w:t>Please complete in BLOCK CAPITALS</w:t>
      </w:r>
    </w:p>
    <w:p w14:paraId="01C2BF96" w14:textId="77777777" w:rsidR="00991444" w:rsidRPr="005B7E76" w:rsidRDefault="00991444" w:rsidP="00991444">
      <w:pPr>
        <w:rPr>
          <w:rFonts w:ascii="Calibri" w:hAnsi="Calibri" w:cs="Calibri"/>
          <w:b/>
          <w:bCs/>
        </w:rPr>
      </w:pPr>
    </w:p>
    <w:p w14:paraId="273C8834" w14:textId="77777777" w:rsidR="00991444" w:rsidRPr="005B7E76" w:rsidRDefault="00991444" w:rsidP="00991444">
      <w:pPr>
        <w:rPr>
          <w:rFonts w:ascii="Calibri" w:hAnsi="Calibri" w:cs="Calibri"/>
          <w:b/>
          <w:bCs/>
          <w:u w:val="single"/>
        </w:rPr>
      </w:pPr>
      <w:r w:rsidRPr="005B7E76">
        <w:rPr>
          <w:rFonts w:ascii="Calibri" w:hAnsi="Calibri" w:cs="Calibri"/>
          <w:b/>
          <w:bCs/>
          <w:u w:val="single"/>
        </w:rPr>
        <w:t>A.  GENERAL INFORMATION</w:t>
      </w:r>
    </w:p>
    <w:p w14:paraId="5841FAE6" w14:textId="77777777" w:rsidR="00991444" w:rsidRPr="005B7E76" w:rsidRDefault="00991444" w:rsidP="00991444">
      <w:pPr>
        <w:rPr>
          <w:rFonts w:ascii="Calibri" w:hAnsi="Calibri" w:cs="Calibri"/>
          <w:b/>
          <w:bCs/>
        </w:rPr>
      </w:pPr>
    </w:p>
    <w:p w14:paraId="76432963" w14:textId="77777777" w:rsidR="00991444" w:rsidRPr="005B7E76" w:rsidRDefault="00991444" w:rsidP="00991444">
      <w:pPr>
        <w:rPr>
          <w:rFonts w:ascii="Calibri" w:hAnsi="Calibri" w:cs="Calibri"/>
          <w:b/>
          <w:bCs/>
        </w:rPr>
      </w:pPr>
      <w:r w:rsidRPr="005B7E76">
        <w:rPr>
          <w:rFonts w:ascii="Calibri" w:hAnsi="Calibri" w:cs="Calibri"/>
          <w:b/>
          <w:bCs/>
        </w:rPr>
        <w:t>A1:  Applicant Details</w:t>
      </w:r>
    </w:p>
    <w:p w14:paraId="0997A105" w14:textId="77777777" w:rsidR="00991444" w:rsidRPr="005B7E76" w:rsidRDefault="00991444" w:rsidP="00991444">
      <w:pPr>
        <w:rPr>
          <w:rFonts w:ascii="Calibri" w:hAnsi="Calibri" w:cs="Calibri"/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069"/>
      </w:tblGrid>
      <w:tr w:rsidR="00991444" w:rsidRPr="005B7E76" w14:paraId="01B56E6F" w14:textId="77777777" w:rsidTr="00425D6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FF95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  <w:r w:rsidRPr="005B7E76">
              <w:rPr>
                <w:rFonts w:ascii="Calibri" w:hAnsi="Calibri" w:cs="Calibri"/>
                <w:b/>
                <w:bCs/>
              </w:rPr>
              <w:t>NAME</w:t>
            </w:r>
          </w:p>
          <w:p w14:paraId="0941A48A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F875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26434D2C" w14:textId="77777777" w:rsidTr="00425D6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4835" w14:textId="77777777" w:rsidR="00991444" w:rsidRPr="0056258D" w:rsidRDefault="00991444" w:rsidP="00425D6C">
            <w:pPr>
              <w:rPr>
                <w:rFonts w:ascii="Calibri" w:hAnsi="Calibri" w:cs="Calibri"/>
                <w:b/>
                <w:bCs/>
              </w:rPr>
            </w:pPr>
            <w:r w:rsidRPr="0056258D">
              <w:rPr>
                <w:rFonts w:ascii="Calibri" w:hAnsi="Calibri" w:cs="Calibri"/>
                <w:b/>
                <w:bCs/>
              </w:rPr>
              <w:t>HOME ADDRESS</w:t>
            </w:r>
          </w:p>
          <w:p w14:paraId="2A90CF5B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  <w:r w:rsidRPr="005B7E76">
              <w:rPr>
                <w:rFonts w:ascii="Calibri" w:hAnsi="Calibri" w:cs="Calibri"/>
                <w:b/>
                <w:bCs/>
              </w:rPr>
              <w:t>Line 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A616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16BA3E36" w14:textId="77777777" w:rsidTr="00425D6C">
        <w:trPr>
          <w:trHeight w:val="45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46C8" w14:textId="77777777" w:rsidR="00991444" w:rsidRPr="0056258D" w:rsidRDefault="00991444" w:rsidP="00425D6C">
            <w:pPr>
              <w:rPr>
                <w:rFonts w:ascii="Calibri" w:hAnsi="Calibri" w:cs="Calibri"/>
                <w:b/>
                <w:bCs/>
              </w:rPr>
            </w:pPr>
            <w:r w:rsidRPr="0056258D">
              <w:rPr>
                <w:rFonts w:ascii="Calibri" w:hAnsi="Calibri" w:cs="Calibri"/>
                <w:b/>
                <w:bCs/>
              </w:rPr>
              <w:t>Line 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5087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7BEED270" w14:textId="77777777" w:rsidTr="00425D6C">
        <w:trPr>
          <w:trHeight w:val="4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5824" w14:textId="77777777" w:rsidR="00991444" w:rsidRPr="0056258D" w:rsidRDefault="00991444" w:rsidP="00425D6C">
            <w:pPr>
              <w:rPr>
                <w:rFonts w:ascii="Calibri" w:hAnsi="Calibri" w:cs="Calibri"/>
                <w:b/>
                <w:bCs/>
              </w:rPr>
            </w:pPr>
            <w:r w:rsidRPr="0056258D">
              <w:rPr>
                <w:rFonts w:ascii="Calibri" w:hAnsi="Calibri" w:cs="Calibri"/>
                <w:b/>
                <w:bCs/>
              </w:rPr>
              <w:t>Line 3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0B3C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6BA215BB" w14:textId="77777777" w:rsidTr="00425D6C">
        <w:trPr>
          <w:trHeight w:val="4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1B23" w14:textId="77777777" w:rsidR="00991444" w:rsidRPr="0056258D" w:rsidRDefault="00991444" w:rsidP="00425D6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Line 4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85A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27F55908" w14:textId="77777777" w:rsidTr="00425D6C">
        <w:trPr>
          <w:trHeight w:val="4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9A40" w14:textId="77777777" w:rsidR="00991444" w:rsidRPr="0056258D" w:rsidRDefault="00991444" w:rsidP="00425D6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Eircode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51B4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2B3BF314" w14:textId="77777777" w:rsidTr="00425D6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5E4D" w14:textId="77777777" w:rsidR="00991444" w:rsidRPr="0056258D" w:rsidRDefault="00991444" w:rsidP="00425D6C">
            <w:pPr>
              <w:rPr>
                <w:rFonts w:ascii="Calibri" w:hAnsi="Calibri" w:cs="Calibri"/>
                <w:b/>
                <w:bCs/>
              </w:rPr>
            </w:pPr>
            <w:r w:rsidRPr="0056258D">
              <w:rPr>
                <w:rFonts w:ascii="Calibri" w:hAnsi="Calibri" w:cs="Calibri"/>
                <w:b/>
                <w:bCs/>
              </w:rPr>
              <w:t>CONTACT NUMBER</w:t>
            </w:r>
          </w:p>
          <w:p w14:paraId="6DDF7401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47DF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7DBAE7FA" w14:textId="77777777" w:rsidTr="00425D6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2187" w14:textId="77777777" w:rsidR="00991444" w:rsidRPr="0056258D" w:rsidRDefault="00991444" w:rsidP="00425D6C">
            <w:pPr>
              <w:rPr>
                <w:rFonts w:ascii="Calibri" w:hAnsi="Calibri" w:cs="Calibri"/>
                <w:b/>
                <w:bCs/>
              </w:rPr>
            </w:pPr>
            <w:r w:rsidRPr="0056258D">
              <w:rPr>
                <w:rFonts w:ascii="Calibri" w:hAnsi="Calibri" w:cs="Calibri"/>
                <w:b/>
                <w:bCs/>
              </w:rPr>
              <w:t>E-MAIL ADDRESS</w:t>
            </w:r>
          </w:p>
          <w:p w14:paraId="4BB81B06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8CFE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1C87A795" w14:textId="77777777" w:rsidTr="00425D6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DD5" w14:textId="77777777" w:rsidR="00991444" w:rsidRPr="005B7E76" w:rsidRDefault="00991444" w:rsidP="00425D6C">
            <w:pPr>
              <w:rPr>
                <w:rFonts w:ascii="Calibri" w:hAnsi="Calibri" w:cs="Calibri"/>
                <w:bCs/>
                <w:i/>
              </w:rPr>
            </w:pPr>
            <w:r w:rsidRPr="0056258D">
              <w:rPr>
                <w:rFonts w:ascii="Calibri" w:hAnsi="Calibri" w:cs="Calibri"/>
                <w:b/>
                <w:bCs/>
              </w:rPr>
              <w:t xml:space="preserve">STATUS </w:t>
            </w:r>
            <w:r w:rsidRPr="005B7E76">
              <w:rPr>
                <w:rFonts w:ascii="Calibri" w:hAnsi="Calibri" w:cs="Calibri"/>
                <w:bCs/>
              </w:rPr>
              <w:t>(</w:t>
            </w:r>
            <w:r w:rsidRPr="005B7E76">
              <w:rPr>
                <w:rFonts w:ascii="Calibri" w:hAnsi="Calibri" w:cs="Calibri"/>
                <w:bCs/>
                <w:i/>
              </w:rPr>
              <w:t>e.g. Employee, Sole Trader, Lecturer etc.)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592C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1444" w:rsidRPr="005B7E76" w14:paraId="5CC3512B" w14:textId="77777777" w:rsidTr="00425D6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B441" w14:textId="77777777" w:rsidR="00991444" w:rsidRPr="004A7B67" w:rsidRDefault="00991444" w:rsidP="00425D6C">
            <w:pPr>
              <w:rPr>
                <w:rFonts w:ascii="Calibri" w:hAnsi="Calibri" w:cs="Calibri"/>
              </w:rPr>
            </w:pPr>
            <w:r w:rsidRPr="004A7B67">
              <w:rPr>
                <w:rFonts w:ascii="Calibri" w:hAnsi="Calibri" w:cs="Calibri"/>
                <w:b/>
                <w:bCs/>
              </w:rPr>
              <w:t>SUPPLIER CODE</w:t>
            </w:r>
            <w:r w:rsidRPr="004A7B67">
              <w:rPr>
                <w:rFonts w:ascii="Calibri" w:hAnsi="Calibri" w:cs="Calibri"/>
              </w:rPr>
              <w:t xml:space="preserve"> (If you have previously supplied services to Revenue, please state your Supplier Code, if known.)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F322" w14:textId="77777777" w:rsidR="00991444" w:rsidRPr="005B7E76" w:rsidRDefault="00991444" w:rsidP="00425D6C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C0DB517" w14:textId="77777777" w:rsidR="00991444" w:rsidRPr="0056258D" w:rsidRDefault="00991444" w:rsidP="00991444">
      <w:pPr>
        <w:rPr>
          <w:rFonts w:ascii="Calibri" w:hAnsi="Calibri" w:cs="Calibri"/>
          <w:b/>
          <w:bCs/>
        </w:rPr>
      </w:pPr>
    </w:p>
    <w:p w14:paraId="44E8FE5C" w14:textId="77777777" w:rsidR="00991444" w:rsidRPr="005B7E76" w:rsidRDefault="00991444" w:rsidP="00991444">
      <w:pPr>
        <w:rPr>
          <w:rFonts w:ascii="Calibri" w:hAnsi="Calibri" w:cs="Calibri"/>
          <w:i/>
          <w:iCs/>
        </w:rPr>
      </w:pPr>
      <w:r w:rsidRPr="005B7E76">
        <w:rPr>
          <w:rFonts w:ascii="Calibri" w:hAnsi="Calibri" w:cs="Calibri"/>
          <w:b/>
          <w:bCs/>
        </w:rPr>
        <w:t xml:space="preserve"> </w:t>
      </w:r>
      <w:r w:rsidRPr="005B7E76">
        <w:rPr>
          <w:rFonts w:ascii="Calibri" w:hAnsi="Calibri" w:cs="Calibri"/>
          <w:i/>
          <w:iCs/>
        </w:rPr>
        <w:t xml:space="preserve"> </w:t>
      </w:r>
    </w:p>
    <w:p w14:paraId="3972E271" w14:textId="77777777" w:rsidR="00991444" w:rsidRPr="005B7E76" w:rsidRDefault="00991444" w:rsidP="00991444">
      <w:pPr>
        <w:rPr>
          <w:rFonts w:ascii="Calibri" w:hAnsi="Calibri" w:cs="Calibri"/>
          <w:b/>
          <w:bCs/>
          <w:u w:val="single"/>
        </w:rPr>
      </w:pPr>
      <w:r w:rsidRPr="005B7E76">
        <w:rPr>
          <w:rFonts w:ascii="Calibri" w:hAnsi="Calibri" w:cs="Calibri"/>
          <w:b/>
          <w:bCs/>
          <w:u w:val="single"/>
        </w:rPr>
        <w:t>B.  ACADEMIC QUALIFICATIONS</w:t>
      </w:r>
    </w:p>
    <w:p w14:paraId="0765ECC9" w14:textId="77777777" w:rsidR="00991444" w:rsidRPr="005B7E76" w:rsidRDefault="00991444" w:rsidP="00991444">
      <w:pPr>
        <w:rPr>
          <w:rFonts w:ascii="Calibri" w:hAnsi="Calibri" w:cs="Calibri"/>
        </w:rPr>
      </w:pPr>
    </w:p>
    <w:p w14:paraId="6C39856D" w14:textId="77777777" w:rsidR="00991444" w:rsidRPr="005B7E76" w:rsidRDefault="00991444" w:rsidP="00991444">
      <w:pPr>
        <w:rPr>
          <w:rFonts w:ascii="Calibri" w:hAnsi="Calibri" w:cs="Calibri"/>
          <w:b/>
          <w:bCs/>
        </w:rPr>
      </w:pPr>
      <w:r w:rsidRPr="005B7E76">
        <w:rPr>
          <w:rFonts w:ascii="Calibri" w:hAnsi="Calibri" w:cs="Calibri"/>
          <w:b/>
          <w:bCs/>
        </w:rPr>
        <w:t>B1. Details of academic qualifications</w:t>
      </w:r>
    </w:p>
    <w:p w14:paraId="75C09F74" w14:textId="77777777" w:rsidR="00991444" w:rsidRPr="005B7E76" w:rsidRDefault="00991444" w:rsidP="00991444">
      <w:pPr>
        <w:rPr>
          <w:rFonts w:ascii="Calibri" w:hAnsi="Calibri" w:cs="Calibri"/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3456"/>
      </w:tblGrid>
      <w:tr w:rsidR="00991444" w:rsidRPr="005B7E76" w14:paraId="25DC1EDE" w14:textId="77777777" w:rsidTr="00425D6C">
        <w:trPr>
          <w:trHeight w:val="505"/>
        </w:trPr>
        <w:tc>
          <w:tcPr>
            <w:tcW w:w="2916" w:type="dxa"/>
          </w:tcPr>
          <w:p w14:paraId="79B224E4" w14:textId="77777777" w:rsidR="00991444" w:rsidRPr="005B7E76" w:rsidRDefault="00991444" w:rsidP="00425D6C">
            <w:pPr>
              <w:rPr>
                <w:rFonts w:ascii="Calibri" w:hAnsi="Calibri" w:cs="Calibri"/>
                <w:b/>
              </w:rPr>
            </w:pPr>
            <w:r w:rsidRPr="005B7E76">
              <w:rPr>
                <w:rFonts w:ascii="Calibri" w:hAnsi="Calibri" w:cs="Calibri"/>
                <w:b/>
              </w:rPr>
              <w:t>AWARD</w:t>
            </w:r>
          </w:p>
        </w:tc>
        <w:tc>
          <w:tcPr>
            <w:tcW w:w="2916" w:type="dxa"/>
          </w:tcPr>
          <w:p w14:paraId="423E337E" w14:textId="77777777" w:rsidR="00991444" w:rsidRPr="005B7E76" w:rsidRDefault="00991444" w:rsidP="00425D6C">
            <w:pPr>
              <w:rPr>
                <w:rFonts w:ascii="Calibri" w:hAnsi="Calibri" w:cs="Calibri"/>
                <w:b/>
              </w:rPr>
            </w:pPr>
            <w:r w:rsidRPr="005B7E76">
              <w:rPr>
                <w:rFonts w:ascii="Calibri" w:hAnsi="Calibri" w:cs="Calibri"/>
                <w:b/>
              </w:rPr>
              <w:t>YEAR OF AWARD</w:t>
            </w:r>
          </w:p>
        </w:tc>
        <w:tc>
          <w:tcPr>
            <w:tcW w:w="3456" w:type="dxa"/>
          </w:tcPr>
          <w:p w14:paraId="674A3B91" w14:textId="77777777" w:rsidR="00991444" w:rsidRPr="005B7E76" w:rsidRDefault="00991444" w:rsidP="00425D6C">
            <w:pPr>
              <w:rPr>
                <w:rFonts w:ascii="Calibri" w:hAnsi="Calibri" w:cs="Calibri"/>
                <w:b/>
              </w:rPr>
            </w:pPr>
            <w:r w:rsidRPr="005B7E76">
              <w:rPr>
                <w:rFonts w:ascii="Calibri" w:hAnsi="Calibri" w:cs="Calibri"/>
                <w:b/>
              </w:rPr>
              <w:t>COLLEGE / UNIVERSITY</w:t>
            </w:r>
          </w:p>
        </w:tc>
      </w:tr>
      <w:tr w:rsidR="00991444" w:rsidRPr="005B7E76" w14:paraId="14305B3A" w14:textId="77777777" w:rsidTr="00425D6C">
        <w:trPr>
          <w:trHeight w:val="506"/>
        </w:trPr>
        <w:tc>
          <w:tcPr>
            <w:tcW w:w="2916" w:type="dxa"/>
          </w:tcPr>
          <w:p w14:paraId="0898E16D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6C0CBD9B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3FD2C730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  <w:tr w:rsidR="00991444" w:rsidRPr="005B7E76" w14:paraId="5858D604" w14:textId="77777777" w:rsidTr="00425D6C">
        <w:trPr>
          <w:trHeight w:val="506"/>
        </w:trPr>
        <w:tc>
          <w:tcPr>
            <w:tcW w:w="2916" w:type="dxa"/>
          </w:tcPr>
          <w:p w14:paraId="1E286AEF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0F9B0268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48B8105F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  <w:tr w:rsidR="00991444" w:rsidRPr="005B7E76" w14:paraId="48DF2DBC" w14:textId="77777777" w:rsidTr="00425D6C">
        <w:trPr>
          <w:trHeight w:val="506"/>
        </w:trPr>
        <w:tc>
          <w:tcPr>
            <w:tcW w:w="2916" w:type="dxa"/>
          </w:tcPr>
          <w:p w14:paraId="6317388F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0CE1AF60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4911BF28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  <w:tr w:rsidR="00991444" w:rsidRPr="005B7E76" w14:paraId="3C7DE31A" w14:textId="77777777" w:rsidTr="00425D6C">
        <w:trPr>
          <w:trHeight w:val="506"/>
        </w:trPr>
        <w:tc>
          <w:tcPr>
            <w:tcW w:w="2916" w:type="dxa"/>
          </w:tcPr>
          <w:p w14:paraId="34EA54B9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1CC1055E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33F7978E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</w:tbl>
    <w:p w14:paraId="447E1EFB" w14:textId="77777777" w:rsidR="00991444" w:rsidRPr="0056258D" w:rsidRDefault="00991444" w:rsidP="00991444">
      <w:pPr>
        <w:rPr>
          <w:rFonts w:ascii="Calibri" w:hAnsi="Calibri" w:cs="Calibri"/>
        </w:rPr>
      </w:pPr>
    </w:p>
    <w:p w14:paraId="3577686A" w14:textId="77777777" w:rsidR="00991444" w:rsidRPr="005B7E76" w:rsidRDefault="00991444" w:rsidP="00991444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br w:type="page"/>
      </w:r>
    </w:p>
    <w:p w14:paraId="40ED6D32" w14:textId="77777777" w:rsidR="00991444" w:rsidRPr="005B7E76" w:rsidRDefault="00991444" w:rsidP="00991444">
      <w:pPr>
        <w:rPr>
          <w:rFonts w:ascii="Calibri" w:hAnsi="Calibri" w:cs="Calibri"/>
          <w:b/>
          <w:u w:val="single"/>
        </w:rPr>
      </w:pPr>
      <w:r w:rsidRPr="005B7E76">
        <w:rPr>
          <w:rFonts w:ascii="Calibri" w:hAnsi="Calibri" w:cs="Calibri"/>
          <w:b/>
          <w:u w:val="single"/>
        </w:rPr>
        <w:lastRenderedPageBreak/>
        <w:t>C:  PROFESSIONAL QUALIFICATIONS</w:t>
      </w:r>
    </w:p>
    <w:p w14:paraId="6F82E3F7" w14:textId="77777777" w:rsidR="00991444" w:rsidRPr="005B7E76" w:rsidRDefault="00991444" w:rsidP="00991444">
      <w:pPr>
        <w:rPr>
          <w:rFonts w:ascii="Calibri" w:hAnsi="Calibri" w:cs="Calibri"/>
          <w:b/>
          <w:u w:val="single"/>
        </w:rPr>
      </w:pPr>
    </w:p>
    <w:p w14:paraId="0B705B8B" w14:textId="77777777" w:rsidR="00991444" w:rsidRPr="005B7E76" w:rsidRDefault="00991444" w:rsidP="00991444">
      <w:pPr>
        <w:rPr>
          <w:rFonts w:ascii="Calibri" w:hAnsi="Calibri" w:cs="Calibri"/>
        </w:rPr>
      </w:pPr>
      <w:r w:rsidRPr="005B7E76">
        <w:rPr>
          <w:rFonts w:ascii="Calibri" w:hAnsi="Calibri" w:cs="Calibri"/>
          <w:b/>
        </w:rPr>
        <w:t>C1</w:t>
      </w:r>
      <w:r w:rsidRPr="005B7E76">
        <w:rPr>
          <w:rFonts w:ascii="Calibri" w:hAnsi="Calibri" w:cs="Calibri"/>
        </w:rPr>
        <w:t xml:space="preserve">: </w:t>
      </w:r>
      <w:r w:rsidRPr="005B7E76">
        <w:rPr>
          <w:rFonts w:ascii="Calibri" w:hAnsi="Calibri" w:cs="Calibri"/>
          <w:b/>
          <w:bCs/>
        </w:rPr>
        <w:t>Details</w:t>
      </w:r>
      <w:r w:rsidRPr="005B7E76">
        <w:rPr>
          <w:rFonts w:ascii="Calibri" w:hAnsi="Calibri" w:cs="Calibri"/>
        </w:rPr>
        <w:t xml:space="preserve"> </w:t>
      </w:r>
      <w:r w:rsidRPr="005B7E76">
        <w:rPr>
          <w:rFonts w:ascii="Calibri" w:hAnsi="Calibri" w:cs="Calibri"/>
          <w:b/>
        </w:rPr>
        <w:t>of professional / industry specific qualifications</w:t>
      </w:r>
    </w:p>
    <w:p w14:paraId="70748AAE" w14:textId="77777777" w:rsidR="00991444" w:rsidRPr="005B7E76" w:rsidRDefault="00991444" w:rsidP="00991444">
      <w:pPr>
        <w:rPr>
          <w:rFonts w:ascii="Calibri" w:hAnsi="Calibri" w:cs="Calibr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3456"/>
      </w:tblGrid>
      <w:tr w:rsidR="00991444" w:rsidRPr="005B7E76" w14:paraId="29649A40" w14:textId="77777777" w:rsidTr="00425D6C">
        <w:trPr>
          <w:trHeight w:val="505"/>
        </w:trPr>
        <w:tc>
          <w:tcPr>
            <w:tcW w:w="2916" w:type="dxa"/>
          </w:tcPr>
          <w:p w14:paraId="41F93557" w14:textId="77777777" w:rsidR="00991444" w:rsidRPr="005B7E76" w:rsidRDefault="00991444" w:rsidP="00425D6C">
            <w:pPr>
              <w:rPr>
                <w:rFonts w:ascii="Calibri" w:hAnsi="Calibri" w:cs="Calibri"/>
                <w:b/>
              </w:rPr>
            </w:pPr>
            <w:r w:rsidRPr="005B7E76">
              <w:rPr>
                <w:rFonts w:ascii="Calibri" w:hAnsi="Calibri" w:cs="Calibri"/>
                <w:b/>
              </w:rPr>
              <w:t>AWARD</w:t>
            </w:r>
          </w:p>
        </w:tc>
        <w:tc>
          <w:tcPr>
            <w:tcW w:w="2916" w:type="dxa"/>
          </w:tcPr>
          <w:p w14:paraId="10801576" w14:textId="77777777" w:rsidR="00991444" w:rsidRPr="005B7E76" w:rsidRDefault="00991444" w:rsidP="00425D6C">
            <w:pPr>
              <w:rPr>
                <w:rFonts w:ascii="Calibri" w:hAnsi="Calibri" w:cs="Calibri"/>
                <w:b/>
              </w:rPr>
            </w:pPr>
            <w:r w:rsidRPr="005B7E76">
              <w:rPr>
                <w:rFonts w:ascii="Calibri" w:hAnsi="Calibri" w:cs="Calibri"/>
                <w:b/>
              </w:rPr>
              <w:t>YEAR OF AWARD</w:t>
            </w:r>
          </w:p>
        </w:tc>
        <w:tc>
          <w:tcPr>
            <w:tcW w:w="3456" w:type="dxa"/>
          </w:tcPr>
          <w:p w14:paraId="1CC414F4" w14:textId="77777777" w:rsidR="00991444" w:rsidRPr="005B7E76" w:rsidRDefault="00991444" w:rsidP="00425D6C">
            <w:pPr>
              <w:rPr>
                <w:rFonts w:ascii="Calibri" w:hAnsi="Calibri" w:cs="Calibri"/>
                <w:b/>
              </w:rPr>
            </w:pPr>
            <w:r w:rsidRPr="005B7E76">
              <w:rPr>
                <w:rFonts w:ascii="Calibri" w:hAnsi="Calibri" w:cs="Calibri"/>
                <w:b/>
              </w:rPr>
              <w:t>COLLEGE</w:t>
            </w:r>
          </w:p>
        </w:tc>
      </w:tr>
      <w:tr w:rsidR="00991444" w:rsidRPr="005B7E76" w14:paraId="04F718A4" w14:textId="77777777" w:rsidTr="00425D6C">
        <w:trPr>
          <w:trHeight w:val="506"/>
        </w:trPr>
        <w:tc>
          <w:tcPr>
            <w:tcW w:w="2916" w:type="dxa"/>
          </w:tcPr>
          <w:p w14:paraId="137E5947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7133ABF7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66592541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  <w:tr w:rsidR="00991444" w:rsidRPr="005B7E76" w14:paraId="529E991A" w14:textId="77777777" w:rsidTr="00425D6C">
        <w:trPr>
          <w:trHeight w:val="506"/>
        </w:trPr>
        <w:tc>
          <w:tcPr>
            <w:tcW w:w="2916" w:type="dxa"/>
          </w:tcPr>
          <w:p w14:paraId="1678FFE2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3AFD2C56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1D9AB1AA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  <w:tr w:rsidR="00991444" w:rsidRPr="005B7E76" w14:paraId="073ED9B6" w14:textId="77777777" w:rsidTr="00425D6C">
        <w:trPr>
          <w:trHeight w:val="506"/>
        </w:trPr>
        <w:tc>
          <w:tcPr>
            <w:tcW w:w="2916" w:type="dxa"/>
          </w:tcPr>
          <w:p w14:paraId="29646C30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0C973CF1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21099250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  <w:tr w:rsidR="00991444" w:rsidRPr="005B7E76" w14:paraId="133618DE" w14:textId="77777777" w:rsidTr="00425D6C">
        <w:trPr>
          <w:trHeight w:val="506"/>
        </w:trPr>
        <w:tc>
          <w:tcPr>
            <w:tcW w:w="2916" w:type="dxa"/>
          </w:tcPr>
          <w:p w14:paraId="1132DC02" w14:textId="77777777" w:rsidR="00991444" w:rsidRPr="0056258D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2916" w:type="dxa"/>
          </w:tcPr>
          <w:p w14:paraId="672EF7BD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  <w:tc>
          <w:tcPr>
            <w:tcW w:w="3456" w:type="dxa"/>
          </w:tcPr>
          <w:p w14:paraId="0FE304A6" w14:textId="77777777" w:rsidR="00991444" w:rsidRPr="005B7E76" w:rsidRDefault="00991444" w:rsidP="00425D6C">
            <w:pPr>
              <w:rPr>
                <w:rFonts w:ascii="Calibri" w:hAnsi="Calibri" w:cs="Calibri"/>
              </w:rPr>
            </w:pPr>
          </w:p>
        </w:tc>
      </w:tr>
    </w:tbl>
    <w:p w14:paraId="1D64B7D8" w14:textId="77777777" w:rsidR="00991444" w:rsidRDefault="00991444" w:rsidP="00991444">
      <w:pPr>
        <w:rPr>
          <w:rFonts w:ascii="Calibri" w:hAnsi="Calibri" w:cs="Calibri"/>
        </w:rPr>
      </w:pPr>
    </w:p>
    <w:p w14:paraId="3BED9FFA" w14:textId="77777777" w:rsidR="00991444" w:rsidRDefault="00991444" w:rsidP="00991444">
      <w:pPr>
        <w:rPr>
          <w:rFonts w:ascii="Calibri" w:hAnsi="Calibri" w:cs="Calibri"/>
        </w:rPr>
      </w:pPr>
    </w:p>
    <w:p w14:paraId="261F10BD" w14:textId="77777777" w:rsidR="00991444" w:rsidRDefault="00991444" w:rsidP="00991444">
      <w:pPr>
        <w:rPr>
          <w:rFonts w:ascii="Calibri" w:hAnsi="Calibri" w:cs="Calibri"/>
          <w:b/>
          <w:bCs/>
          <w:u w:val="single"/>
        </w:rPr>
      </w:pPr>
      <w:r w:rsidRPr="005B7E76">
        <w:rPr>
          <w:rFonts w:ascii="Calibri" w:hAnsi="Calibri" w:cs="Calibri"/>
          <w:b/>
          <w:bCs/>
          <w:u w:val="single"/>
        </w:rPr>
        <w:t>D:  FINANCIAL STATUS</w:t>
      </w:r>
    </w:p>
    <w:p w14:paraId="10D1F11D" w14:textId="77777777" w:rsidR="00991444" w:rsidRDefault="00991444" w:rsidP="00991444">
      <w:pPr>
        <w:rPr>
          <w:rFonts w:ascii="Calibri" w:hAnsi="Calibri" w:cs="Calibri"/>
          <w:b/>
          <w:bCs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4"/>
        <w:gridCol w:w="3556"/>
      </w:tblGrid>
      <w:tr w:rsidR="00991444" w:rsidRPr="0075354A" w14:paraId="5FBB8B47" w14:textId="77777777" w:rsidTr="00425D6C">
        <w:trPr>
          <w:trHeight w:val="416"/>
        </w:trPr>
        <w:tc>
          <w:tcPr>
            <w:tcW w:w="4864" w:type="dxa"/>
            <w:shd w:val="clear" w:color="auto" w:fill="auto"/>
            <w:vAlign w:val="center"/>
          </w:tcPr>
          <w:p w14:paraId="611B9FD4" w14:textId="77777777" w:rsidR="00991444" w:rsidRPr="002C3EB1" w:rsidRDefault="00991444" w:rsidP="00425D6C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b/>
              </w:rPr>
              <w:t>Tax Registration Number</w:t>
            </w:r>
          </w:p>
        </w:tc>
        <w:tc>
          <w:tcPr>
            <w:tcW w:w="3556" w:type="dxa"/>
          </w:tcPr>
          <w:p w14:paraId="7BCF6DFD" w14:textId="77777777" w:rsidR="00991444" w:rsidRPr="0075354A" w:rsidRDefault="00991444" w:rsidP="00425D6C">
            <w:pPr>
              <w:jc w:val="both"/>
              <w:rPr>
                <w:rFonts w:cs="Arial"/>
              </w:rPr>
            </w:pPr>
          </w:p>
        </w:tc>
      </w:tr>
      <w:tr w:rsidR="00991444" w:rsidRPr="0075354A" w14:paraId="07AA9946" w14:textId="77777777" w:rsidTr="00425D6C">
        <w:trPr>
          <w:trHeight w:val="138"/>
        </w:trPr>
        <w:tc>
          <w:tcPr>
            <w:tcW w:w="4864" w:type="dxa"/>
            <w:shd w:val="clear" w:color="auto" w:fill="auto"/>
            <w:vAlign w:val="center"/>
          </w:tcPr>
          <w:p w14:paraId="38DB131C" w14:textId="77777777" w:rsidR="00991444" w:rsidRPr="002C3EB1" w:rsidRDefault="00991444" w:rsidP="00425D6C">
            <w:pPr>
              <w:spacing w:after="120"/>
              <w:rPr>
                <w:rFonts w:ascii="Calibri" w:hAnsi="Calibri" w:cs="Calibri"/>
                <w:i/>
              </w:rPr>
            </w:pPr>
            <w:r w:rsidRPr="002C3EB1">
              <w:rPr>
                <w:rFonts w:ascii="Calibri" w:hAnsi="Calibri" w:cs="Calibri"/>
                <w:b/>
              </w:rPr>
              <w:t>Tax Clearance Access Number</w:t>
            </w:r>
          </w:p>
        </w:tc>
        <w:tc>
          <w:tcPr>
            <w:tcW w:w="3556" w:type="dxa"/>
          </w:tcPr>
          <w:p w14:paraId="4778FDBA" w14:textId="77777777" w:rsidR="00991444" w:rsidRPr="0075354A" w:rsidRDefault="00991444" w:rsidP="00425D6C">
            <w:pPr>
              <w:jc w:val="both"/>
              <w:rPr>
                <w:rFonts w:cs="Arial"/>
              </w:rPr>
            </w:pPr>
          </w:p>
        </w:tc>
      </w:tr>
    </w:tbl>
    <w:p w14:paraId="36C6B798" w14:textId="77777777" w:rsidR="00991444" w:rsidRDefault="00991444" w:rsidP="00991444">
      <w:pPr>
        <w:rPr>
          <w:rFonts w:ascii="Calibri" w:hAnsi="Calibri" w:cs="Calibri"/>
          <w:b/>
          <w:bCs/>
          <w:u w:val="single"/>
        </w:rPr>
      </w:pPr>
    </w:p>
    <w:p w14:paraId="007E1FA9" w14:textId="77777777" w:rsidR="00991444" w:rsidRDefault="00991444" w:rsidP="00991444">
      <w:pPr>
        <w:rPr>
          <w:rFonts w:ascii="Calibri" w:hAnsi="Calibri" w:cs="Calibri"/>
          <w:b/>
        </w:rPr>
      </w:pPr>
      <w:r w:rsidRPr="00A12A5B">
        <w:rPr>
          <w:rFonts w:ascii="Calibri" w:hAnsi="Calibri" w:cs="Calibri"/>
          <w:bCs/>
        </w:rPr>
        <w:t>I confirm and declare that my tax affairs are fully in order and shall remain so for the duration of any contract that may be awarded resulting from this panel</w:t>
      </w:r>
      <w:r w:rsidRPr="005B7E76">
        <w:rPr>
          <w:rFonts w:ascii="Calibri" w:hAnsi="Calibri" w:cs="Calibri"/>
          <w:b/>
        </w:rPr>
        <w:t xml:space="preserve">. </w:t>
      </w:r>
    </w:p>
    <w:p w14:paraId="019136EB" w14:textId="77777777" w:rsidR="00991444" w:rsidRPr="005B7E76" w:rsidRDefault="00991444" w:rsidP="00991444">
      <w:pPr>
        <w:rPr>
          <w:rFonts w:ascii="Calibri" w:hAnsi="Calibri" w:cs="Calibri"/>
          <w:b/>
        </w:rPr>
      </w:pPr>
    </w:p>
    <w:p w14:paraId="3AF48268" w14:textId="77777777" w:rsidR="00991444" w:rsidRPr="005B7E76" w:rsidRDefault="00991444" w:rsidP="00991444">
      <w:pPr>
        <w:rPr>
          <w:rFonts w:ascii="Calibri" w:hAnsi="Calibri" w:cs="Calibri"/>
        </w:rPr>
      </w:pPr>
    </w:p>
    <w:p w14:paraId="513B9520" w14:textId="77777777" w:rsidR="00991444" w:rsidRPr="00EB183A" w:rsidRDefault="00991444" w:rsidP="00991444">
      <w:pPr>
        <w:rPr>
          <w:rFonts w:ascii="Calibri" w:hAnsi="Calibri" w:cs="Calibri"/>
        </w:rPr>
      </w:pPr>
      <w:r w:rsidRPr="005B7E76">
        <w:rPr>
          <w:rFonts w:ascii="Calibri" w:hAnsi="Calibri" w:cs="Calibri"/>
        </w:rPr>
        <w:t>Signature</w:t>
      </w:r>
      <w:r>
        <w:rPr>
          <w:rStyle w:val="FootnoteReference"/>
          <w:rFonts w:ascii="Calibri" w:hAnsi="Calibri" w:cs="Calibri"/>
        </w:rPr>
        <w:footnoteReference w:id="1"/>
      </w:r>
      <w:r w:rsidRPr="005B7E76">
        <w:rPr>
          <w:rFonts w:ascii="Calibri" w:hAnsi="Calibri" w:cs="Calibri"/>
        </w:rPr>
        <w:t xml:space="preserve">: </w:t>
      </w:r>
      <w:r w:rsidRPr="00E52567">
        <w:rPr>
          <w:rFonts w:ascii="Calibri" w:hAnsi="Calibri" w:cs="Calibri"/>
        </w:rPr>
        <w:t xml:space="preserve"> </w:t>
      </w:r>
      <w:r w:rsidRPr="00E52567">
        <w:rPr>
          <w:rFonts w:ascii="Calibri" w:hAnsi="Calibri" w:cs="Calibri"/>
          <w:sz w:val="22"/>
          <w:szCs w:val="22"/>
        </w:rPr>
        <w:t xml:space="preserve">__________________________  </w:t>
      </w:r>
      <w:r w:rsidRPr="00EB183A">
        <w:rPr>
          <w:rFonts w:ascii="Calibri" w:hAnsi="Calibri" w:cs="Calibri"/>
        </w:rPr>
        <w:t>Date:</w:t>
      </w:r>
      <w:r>
        <w:rPr>
          <w:rFonts w:cs="Calibri"/>
        </w:rPr>
        <w:t xml:space="preserve"> </w:t>
      </w:r>
      <w:r w:rsidRPr="00EB183A">
        <w:rPr>
          <w:rFonts w:ascii="Calibri" w:hAnsi="Calibri" w:cs="Calibri"/>
          <w:sz w:val="22"/>
          <w:szCs w:val="22"/>
        </w:rPr>
        <w:t>____________</w:t>
      </w:r>
    </w:p>
    <w:p w14:paraId="75D4C6D6" w14:textId="77777777" w:rsidR="00991444" w:rsidRPr="005B7E76" w:rsidRDefault="00991444" w:rsidP="00991444">
      <w:pPr>
        <w:rPr>
          <w:rFonts w:ascii="Calibri" w:hAnsi="Calibri" w:cs="Calibri"/>
        </w:rPr>
      </w:pPr>
    </w:p>
    <w:p w14:paraId="7EDCF441" w14:textId="77777777" w:rsidR="00991444" w:rsidRPr="005B7E76" w:rsidRDefault="00991444" w:rsidP="00991444">
      <w:pPr>
        <w:rPr>
          <w:rFonts w:ascii="Calibri" w:hAnsi="Calibri" w:cs="Calibri"/>
        </w:rPr>
      </w:pPr>
    </w:p>
    <w:p w14:paraId="7D934CD5" w14:textId="77777777" w:rsidR="00991444" w:rsidRDefault="00991444" w:rsidP="00991444">
      <w:pPr>
        <w:rPr>
          <w:rFonts w:ascii="Calibri" w:hAnsi="Calibri" w:cs="Calibri"/>
          <w:b/>
          <w:bCs/>
          <w:u w:val="single"/>
        </w:rPr>
      </w:pPr>
      <w:r w:rsidRPr="005B7E76">
        <w:rPr>
          <w:rFonts w:ascii="Calibri" w:hAnsi="Calibri" w:cs="Calibri"/>
          <w:b/>
          <w:bCs/>
          <w:u w:val="single"/>
        </w:rPr>
        <w:t>E:  EMPLOYMENT and INDUSTRY EXPERIENCE</w:t>
      </w:r>
    </w:p>
    <w:p w14:paraId="16F784E3" w14:textId="77777777" w:rsidR="00991444" w:rsidRPr="005B7E76" w:rsidRDefault="00991444" w:rsidP="00991444">
      <w:pPr>
        <w:rPr>
          <w:rFonts w:ascii="Calibri" w:hAnsi="Calibri" w:cs="Calibri"/>
          <w:b/>
          <w:bCs/>
          <w:u w:val="single"/>
        </w:rPr>
      </w:pPr>
    </w:p>
    <w:p w14:paraId="30B1B588" w14:textId="77777777" w:rsidR="00991444" w:rsidRDefault="00991444" w:rsidP="00991444">
      <w:pPr>
        <w:rPr>
          <w:rFonts w:ascii="Calibri" w:hAnsi="Calibri" w:cs="Calibri"/>
          <w:b/>
          <w:u w:val="single"/>
        </w:rPr>
      </w:pPr>
      <w:r w:rsidRPr="005B7E76">
        <w:rPr>
          <w:rFonts w:ascii="Calibri" w:hAnsi="Calibri" w:cs="Calibri"/>
          <w:b/>
          <w:u w:val="single"/>
        </w:rPr>
        <w:t xml:space="preserve">E1. Relevant Employment Information and Industry linked projects  </w:t>
      </w:r>
    </w:p>
    <w:p w14:paraId="2C8DFDAC" w14:textId="77777777" w:rsidR="00991444" w:rsidRPr="005B7E76" w:rsidRDefault="00991444" w:rsidP="00991444">
      <w:pPr>
        <w:rPr>
          <w:rFonts w:ascii="Calibri" w:hAnsi="Calibri" w:cs="Calibri"/>
          <w:b/>
          <w:u w:val="single"/>
        </w:rPr>
      </w:pPr>
    </w:p>
    <w:p w14:paraId="5E496C1A" w14:textId="77777777" w:rsidR="00991444" w:rsidRDefault="00991444" w:rsidP="00991444">
      <w:pPr>
        <w:rPr>
          <w:rFonts w:ascii="Calibri" w:hAnsi="Calibri" w:cs="Calibri"/>
        </w:rPr>
      </w:pPr>
      <w:r w:rsidRPr="005B7E76">
        <w:rPr>
          <w:rFonts w:ascii="Calibri" w:hAnsi="Calibri" w:cs="Calibri"/>
        </w:rPr>
        <w:t xml:space="preserve">Please provide details of relevant previous roles and /or positions within each organisation/project. </w:t>
      </w:r>
    </w:p>
    <w:p w14:paraId="41C4F943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3C9B54AF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  <w:r w:rsidRPr="00383155">
        <w:rPr>
          <w:rFonts w:ascii="Calibri" w:hAnsi="Calibri" w:cs="Calibri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0904C1" wp14:editId="52080667">
                <wp:simplePos x="0" y="0"/>
                <wp:positionH relativeFrom="column">
                  <wp:posOffset>1905</wp:posOffset>
                </wp:positionH>
                <wp:positionV relativeFrom="paragraph">
                  <wp:posOffset>31750</wp:posOffset>
                </wp:positionV>
                <wp:extent cx="5119370" cy="1724660"/>
                <wp:effectExtent l="9525" t="8890" r="508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9370" cy="172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F525D" id="Rectangle 3" o:spid="_x0000_s1026" style="position:absolute;margin-left:.15pt;margin-top:2.5pt;width:403.1pt;height:13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"/>
            </w:pict>
          </mc:Fallback>
        </mc:AlternateContent>
      </w:r>
    </w:p>
    <w:p w14:paraId="2E0C9325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3375B68D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45E91D55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1B17251E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61F79E34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737D1478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208728CC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7C34CE7B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10E2439E" w14:textId="77777777" w:rsidR="00991444" w:rsidRPr="00383155" w:rsidRDefault="00991444" w:rsidP="00991444">
      <w:pPr>
        <w:rPr>
          <w:rFonts w:ascii="Calibri" w:hAnsi="Calibri" w:cs="Calibri"/>
          <w:b/>
          <w:bCs/>
          <w:color w:val="FFFFFF"/>
          <w:u w:val="single"/>
        </w:rPr>
      </w:pPr>
    </w:p>
    <w:p w14:paraId="5348AC7C" w14:textId="77777777" w:rsidR="00991444" w:rsidRDefault="00991444" w:rsidP="00991444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  <w:r w:rsidRPr="005B7E76">
        <w:rPr>
          <w:rFonts w:ascii="Calibri" w:hAnsi="Calibri" w:cs="Calibri"/>
          <w:b/>
          <w:bCs/>
          <w:u w:val="single"/>
        </w:rPr>
        <w:lastRenderedPageBreak/>
        <w:t>F:  TECHNICAL / PROFESSIONAL CAPACITY</w:t>
      </w:r>
    </w:p>
    <w:p w14:paraId="260DF1B5" w14:textId="77777777" w:rsidR="00991444" w:rsidRPr="005B7E76" w:rsidRDefault="00991444" w:rsidP="00991444">
      <w:pPr>
        <w:rPr>
          <w:rFonts w:ascii="Calibri" w:hAnsi="Calibri" w:cs="Calibri"/>
        </w:rPr>
      </w:pPr>
    </w:p>
    <w:p w14:paraId="7FFE6C5D" w14:textId="77777777" w:rsidR="00991444" w:rsidRDefault="00991444" w:rsidP="00991444">
      <w:pPr>
        <w:rPr>
          <w:rFonts w:ascii="Calibri" w:hAnsi="Calibri" w:cs="Calibri"/>
        </w:rPr>
      </w:pPr>
      <w:r w:rsidRPr="005B7E76">
        <w:rPr>
          <w:rFonts w:ascii="Calibri" w:hAnsi="Calibri" w:cs="Calibri"/>
        </w:rPr>
        <w:t>Please provide details of your current role and position within your organisation.</w:t>
      </w:r>
    </w:p>
    <w:p w14:paraId="5E903427" w14:textId="77777777" w:rsidR="00991444" w:rsidRPr="005B7E76" w:rsidRDefault="00991444" w:rsidP="00991444">
      <w:pPr>
        <w:rPr>
          <w:rFonts w:ascii="Calibri" w:hAnsi="Calibri" w:cs="Calibri"/>
          <w:b/>
          <w:bCs/>
          <w:u w:val="single"/>
        </w:rPr>
      </w:pPr>
    </w:p>
    <w:p w14:paraId="5D2DAC7C" w14:textId="77777777" w:rsidR="00991444" w:rsidRDefault="00991444" w:rsidP="00991444">
      <w:pPr>
        <w:rPr>
          <w:rFonts w:ascii="Calibri" w:hAnsi="Calibri" w:cs="Calibri"/>
          <w:b/>
          <w:u w:val="single"/>
        </w:rPr>
      </w:pPr>
      <w:r w:rsidRPr="005B7E76">
        <w:rPr>
          <w:rFonts w:ascii="Calibri" w:hAnsi="Calibri" w:cs="Calibri"/>
          <w:b/>
          <w:u w:val="single"/>
        </w:rPr>
        <w:t>F1. Organisation Details</w:t>
      </w:r>
    </w:p>
    <w:p w14:paraId="3C3EF59A" w14:textId="77777777" w:rsidR="00991444" w:rsidRPr="00383155" w:rsidRDefault="00991444" w:rsidP="00991444">
      <w:pPr>
        <w:spacing w:after="240"/>
        <w:rPr>
          <w:rFonts w:ascii="Calibri" w:hAnsi="Calibri" w:cs="Calibri"/>
          <w:b/>
          <w:color w:val="FFFFFF"/>
          <w:u w:val="single"/>
        </w:rPr>
      </w:pPr>
      <w:r w:rsidRPr="00383155">
        <w:rPr>
          <w:rFonts w:ascii="Calibri" w:hAnsi="Calibri" w:cs="Calibri"/>
          <w:b/>
          <w:noProof/>
          <w:color w:val="FFFFFF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A704B" wp14:editId="74E2A823">
                <wp:simplePos x="0" y="0"/>
                <wp:positionH relativeFrom="column">
                  <wp:posOffset>30480</wp:posOffset>
                </wp:positionH>
                <wp:positionV relativeFrom="paragraph">
                  <wp:posOffset>179070</wp:posOffset>
                </wp:positionV>
                <wp:extent cx="5238750" cy="2600325"/>
                <wp:effectExtent l="9525" t="13970" r="952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40814" id="Rectangle 2" o:spid="_x0000_s1026" style="position:absolute;margin-left:2.4pt;margin-top:14.1pt;width:412.5pt;height:2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"/>
            </w:pict>
          </mc:Fallback>
        </mc:AlternateContent>
      </w:r>
    </w:p>
    <w:p w14:paraId="5660E5A4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5E56B678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3FA2F708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69EBB4C9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12837CC8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5956BE80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6FD71707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299B6247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491605A6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6CE3928F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717A6F4F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010D112E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6D58BF57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00B15E34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2F7797A1" w14:textId="77777777" w:rsidR="00991444" w:rsidRPr="00383155" w:rsidRDefault="00991444" w:rsidP="00991444">
      <w:pPr>
        <w:rPr>
          <w:rFonts w:ascii="Calibri" w:hAnsi="Calibri" w:cs="Calibri"/>
          <w:b/>
          <w:color w:val="FFFFFF"/>
          <w:u w:val="single"/>
        </w:rPr>
      </w:pPr>
    </w:p>
    <w:p w14:paraId="1A00D1CF" w14:textId="77777777" w:rsidR="00991444" w:rsidRPr="005B7E76" w:rsidRDefault="00991444" w:rsidP="00991444">
      <w:pPr>
        <w:spacing w:after="120"/>
        <w:rPr>
          <w:rFonts w:ascii="Calibri" w:hAnsi="Calibri" w:cs="Calibri"/>
        </w:rPr>
      </w:pPr>
      <w:r w:rsidRPr="0056258D">
        <w:rPr>
          <w:rFonts w:ascii="Calibri" w:hAnsi="Calibri" w:cs="Calibri"/>
          <w:b/>
          <w:u w:val="single"/>
        </w:rPr>
        <w:t>F2. Research Areas</w:t>
      </w:r>
    </w:p>
    <w:p w14:paraId="2C7DBAC5" w14:textId="77777777" w:rsidR="00991444" w:rsidRDefault="00991444" w:rsidP="00991444">
      <w:pPr>
        <w:rPr>
          <w:rFonts w:ascii="Calibri" w:hAnsi="Calibri" w:cs="Calibri"/>
          <w:b/>
        </w:rPr>
      </w:pPr>
      <w:r w:rsidRPr="0056258D">
        <w:rPr>
          <w:rFonts w:ascii="Calibri" w:hAnsi="Calibri" w:cs="Calibri"/>
        </w:rPr>
        <w:t>Please provide details of your research area with particular reference to where it fits within the areas outline</w:t>
      </w:r>
      <w:r w:rsidRPr="005B7E76">
        <w:rPr>
          <w:rFonts w:ascii="Calibri" w:hAnsi="Calibri" w:cs="Calibri"/>
        </w:rPr>
        <w:t xml:space="preserve">d in </w:t>
      </w:r>
      <w:hyperlink w:anchor="APPI" w:history="1">
        <w:r w:rsidRPr="00016C0F">
          <w:rPr>
            <w:rStyle w:val="Hyperlink"/>
            <w:rFonts w:ascii="Calibri" w:hAnsi="Calibri" w:cs="Calibri"/>
            <w:b/>
          </w:rPr>
          <w:t>Appendix 1</w:t>
        </w:r>
      </w:hyperlink>
      <w:r w:rsidRPr="005B7E76">
        <w:rPr>
          <w:rFonts w:ascii="Calibri" w:hAnsi="Calibri" w:cs="Calibri"/>
          <w:b/>
        </w:rPr>
        <w:t>.</w:t>
      </w:r>
    </w:p>
    <w:p w14:paraId="6E72DB1D" w14:textId="77777777" w:rsidR="00991444" w:rsidRPr="00383155" w:rsidRDefault="00991444" w:rsidP="00991444">
      <w:pPr>
        <w:rPr>
          <w:rFonts w:ascii="Calibri" w:hAnsi="Calibri" w:cs="Calibri"/>
          <w:b/>
          <w:color w:val="FFFFFF"/>
        </w:rPr>
      </w:pPr>
    </w:p>
    <w:p w14:paraId="474CCAED" w14:textId="77777777" w:rsidR="00991444" w:rsidRPr="00383155" w:rsidRDefault="00991444" w:rsidP="00991444">
      <w:pPr>
        <w:rPr>
          <w:rFonts w:ascii="Calibri" w:hAnsi="Calibri" w:cs="Calibri"/>
          <w:b/>
          <w:color w:val="FFFFFF"/>
        </w:rPr>
      </w:pPr>
      <w:r w:rsidRPr="00383155">
        <w:rPr>
          <w:rFonts w:ascii="Calibri" w:hAnsi="Calibri" w:cs="Calibri"/>
          <w:b/>
          <w:noProof/>
          <w:color w:val="FFFFFF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93E14" wp14:editId="18AF4662">
                <wp:simplePos x="0" y="0"/>
                <wp:positionH relativeFrom="column">
                  <wp:posOffset>30480</wp:posOffset>
                </wp:positionH>
                <wp:positionV relativeFrom="paragraph">
                  <wp:posOffset>20955</wp:posOffset>
                </wp:positionV>
                <wp:extent cx="5238750" cy="2600325"/>
                <wp:effectExtent l="9525" t="13970" r="9525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D9984" id="Rectangle 1" o:spid="_x0000_s1026" style="position:absolute;margin-left:2.4pt;margin-top:1.65pt;width:412.5pt;height:20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"/>
            </w:pict>
          </mc:Fallback>
        </mc:AlternateContent>
      </w:r>
    </w:p>
    <w:p w14:paraId="6811D12B" w14:textId="77777777" w:rsidR="00991444" w:rsidRPr="00383155" w:rsidRDefault="00991444" w:rsidP="00991444">
      <w:pPr>
        <w:rPr>
          <w:rFonts w:ascii="Calibri" w:hAnsi="Calibri" w:cs="Calibri"/>
          <w:color w:val="FFFFFF"/>
        </w:rPr>
      </w:pPr>
    </w:p>
    <w:p w14:paraId="0E924E1E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1DCB932B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25D989ED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258D1082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2FBF02AD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4DD66A35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35B55868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090D6FDE" w14:textId="77777777" w:rsidR="00991444" w:rsidRPr="00383155" w:rsidRDefault="00991444" w:rsidP="00991444">
      <w:pPr>
        <w:spacing w:before="120" w:after="240"/>
        <w:rPr>
          <w:rFonts w:ascii="Calibri" w:hAnsi="Calibri" w:cs="Calibri"/>
          <w:b/>
          <w:bCs/>
          <w:color w:val="FFFFFF"/>
          <w:u w:val="single"/>
        </w:rPr>
      </w:pPr>
    </w:p>
    <w:p w14:paraId="63894235" w14:textId="77777777" w:rsidR="00991444" w:rsidRPr="005B7E76" w:rsidRDefault="00991444" w:rsidP="00991444">
      <w:pPr>
        <w:spacing w:before="120" w:after="24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  <w:r w:rsidRPr="005B7E76">
        <w:rPr>
          <w:rFonts w:ascii="Calibri" w:hAnsi="Calibri" w:cs="Calibri"/>
          <w:b/>
          <w:bCs/>
          <w:u w:val="single"/>
        </w:rPr>
        <w:lastRenderedPageBreak/>
        <w:t>G:  DATA PROTECTION</w:t>
      </w:r>
    </w:p>
    <w:p w14:paraId="23BDCBB0" w14:textId="77777777" w:rsidR="00991444" w:rsidRPr="00B8566B" w:rsidRDefault="00991444" w:rsidP="00991444">
      <w:pPr>
        <w:spacing w:after="160" w:line="259" w:lineRule="auto"/>
        <w:rPr>
          <w:rFonts w:ascii="Calibri" w:eastAsia="Calibri" w:hAnsi="Calibri"/>
          <w:b/>
          <w:bCs/>
          <w:lang w:val="en-IE"/>
        </w:rPr>
      </w:pPr>
      <w:r w:rsidRPr="00B8566B">
        <w:rPr>
          <w:rFonts w:ascii="Calibri" w:eastAsia="Calibri" w:hAnsi="Calibri"/>
          <w:b/>
          <w:bCs/>
          <w:lang w:val="en-IE"/>
        </w:rPr>
        <w:t>Applicant Data Protection Statement</w:t>
      </w:r>
    </w:p>
    <w:p w14:paraId="433BF003" w14:textId="77777777" w:rsidR="00991444" w:rsidRPr="002D20BB" w:rsidRDefault="00991444" w:rsidP="00991444">
      <w:pPr>
        <w:tabs>
          <w:tab w:val="left" w:pos="1365"/>
        </w:tabs>
        <w:spacing w:after="240" w:line="259" w:lineRule="auto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This data protection notice sets out the basis on which Revenue will process your personal data in the recruitment process.</w:t>
      </w:r>
    </w:p>
    <w:p w14:paraId="6D736B18" w14:textId="77777777" w:rsidR="00991444" w:rsidRPr="001B1E8D" w:rsidRDefault="00991444" w:rsidP="00991444">
      <w:pPr>
        <w:spacing w:after="120" w:line="259" w:lineRule="auto"/>
        <w:jc w:val="both"/>
        <w:rPr>
          <w:rFonts w:ascii="Calibri" w:eastAsia="Calibri" w:hAnsi="Calibri"/>
          <w:b/>
          <w:bCs/>
          <w:lang w:val="en-IE"/>
        </w:rPr>
      </w:pPr>
      <w:r w:rsidRPr="001B1E8D">
        <w:rPr>
          <w:rFonts w:ascii="Calibri" w:eastAsia="Calibri" w:hAnsi="Calibri"/>
          <w:b/>
          <w:bCs/>
          <w:lang w:val="en-IE"/>
        </w:rPr>
        <w:t>Legal basis for processing data</w:t>
      </w:r>
    </w:p>
    <w:p w14:paraId="7FE066E9" w14:textId="77777777" w:rsidR="00991444" w:rsidRPr="002D20BB" w:rsidRDefault="00991444" w:rsidP="00991444">
      <w:pPr>
        <w:spacing w:after="240" w:line="259" w:lineRule="auto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Revenue will carry out all procedures necessary to undertake the recruitment, assessment and selection of suitable candidates for appointment to a Panel of Experts to provide assistance to the Revenue Commissioners in determining whether certain activities constitute Research and Development activities</w:t>
      </w:r>
      <w:r>
        <w:rPr>
          <w:rFonts w:ascii="Calibri" w:eastAsia="Calibri" w:hAnsi="Calibri"/>
          <w:lang w:val="en-IE"/>
        </w:rPr>
        <w:t xml:space="preserve"> and therefore fall within</w:t>
      </w:r>
      <w:r w:rsidRPr="002D20BB">
        <w:rPr>
          <w:rFonts w:ascii="Calibri" w:eastAsia="Calibri" w:hAnsi="Calibri"/>
          <w:lang w:val="en-IE"/>
        </w:rPr>
        <w:t xml:space="preserve"> </w:t>
      </w:r>
      <w:r w:rsidRPr="00936A80">
        <w:rPr>
          <w:rFonts w:ascii="Calibri" w:eastAsia="Calibri" w:hAnsi="Calibri"/>
          <w:lang w:val="en-IE"/>
        </w:rPr>
        <w:t>section 766, section</w:t>
      </w:r>
      <w:r>
        <w:rPr>
          <w:rFonts w:ascii="Calibri" w:eastAsia="Calibri" w:hAnsi="Calibri"/>
          <w:lang w:val="en-IE"/>
        </w:rPr>
        <w:t xml:space="preserve"> </w:t>
      </w:r>
      <w:r w:rsidRPr="002D20BB">
        <w:rPr>
          <w:rFonts w:ascii="Calibri" w:eastAsia="Calibri" w:hAnsi="Calibri"/>
          <w:lang w:val="en-IE"/>
        </w:rPr>
        <w:t>766A</w:t>
      </w:r>
      <w:r>
        <w:rPr>
          <w:rFonts w:ascii="Calibri" w:eastAsia="Calibri" w:hAnsi="Calibri"/>
          <w:lang w:val="en-IE"/>
        </w:rPr>
        <w:t xml:space="preserve">, section 766C and section 766D </w:t>
      </w:r>
      <w:r w:rsidRPr="002D20BB">
        <w:rPr>
          <w:rFonts w:ascii="Calibri" w:eastAsia="Calibri" w:hAnsi="Calibri"/>
          <w:lang w:val="en-IE"/>
        </w:rPr>
        <w:t>of the Taxes Consolidation Act 1997.</w:t>
      </w:r>
    </w:p>
    <w:p w14:paraId="5ED8E7C3" w14:textId="77777777" w:rsidR="00991444" w:rsidRPr="001B1E8D" w:rsidRDefault="00991444" w:rsidP="00991444">
      <w:pPr>
        <w:spacing w:after="120" w:line="259" w:lineRule="auto"/>
        <w:jc w:val="both"/>
        <w:rPr>
          <w:rFonts w:ascii="Calibri" w:eastAsia="Calibri" w:hAnsi="Calibri"/>
          <w:b/>
          <w:bCs/>
          <w:lang w:val="en-IE"/>
        </w:rPr>
      </w:pPr>
      <w:r w:rsidRPr="001B1E8D">
        <w:rPr>
          <w:rFonts w:ascii="Calibri" w:eastAsia="Calibri" w:hAnsi="Calibri"/>
          <w:b/>
          <w:bCs/>
          <w:lang w:val="en-IE"/>
        </w:rPr>
        <w:t>Purposes of processing and categories of data</w:t>
      </w:r>
    </w:p>
    <w:p w14:paraId="42400C11" w14:textId="77777777" w:rsidR="00991444" w:rsidRPr="002D20BB" w:rsidRDefault="00991444" w:rsidP="00991444">
      <w:pPr>
        <w:spacing w:after="60" w:line="259" w:lineRule="auto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Your personal data will be used for all stages of the application process.  The information contained on the form will be used:</w:t>
      </w:r>
    </w:p>
    <w:p w14:paraId="2E1BB50E" w14:textId="77777777" w:rsidR="00991444" w:rsidRPr="002D20BB" w:rsidRDefault="00991444" w:rsidP="00991444">
      <w:pPr>
        <w:numPr>
          <w:ilvl w:val="0"/>
          <w:numId w:val="3"/>
        </w:numPr>
        <w:spacing w:after="60" w:line="259" w:lineRule="auto"/>
        <w:ind w:left="714" w:hanging="357"/>
        <w:jc w:val="both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to assess eligibility for appointment to the panel</w:t>
      </w:r>
      <w:r>
        <w:rPr>
          <w:rFonts w:ascii="Calibri" w:eastAsia="Calibri" w:hAnsi="Calibri"/>
          <w:lang w:val="en-IE"/>
        </w:rPr>
        <w:t>,</w:t>
      </w:r>
    </w:p>
    <w:p w14:paraId="77FD9B7F" w14:textId="77777777" w:rsidR="00991444" w:rsidRPr="002D20BB" w:rsidRDefault="00991444" w:rsidP="00991444">
      <w:pPr>
        <w:numPr>
          <w:ilvl w:val="0"/>
          <w:numId w:val="3"/>
        </w:numPr>
        <w:spacing w:after="60" w:line="259" w:lineRule="auto"/>
        <w:ind w:left="714" w:hanging="357"/>
        <w:jc w:val="both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to determine area(s) of expertise</w:t>
      </w:r>
      <w:r>
        <w:rPr>
          <w:rFonts w:ascii="Calibri" w:eastAsia="Calibri" w:hAnsi="Calibri"/>
          <w:lang w:val="en-IE"/>
        </w:rPr>
        <w:t>,</w:t>
      </w:r>
    </w:p>
    <w:p w14:paraId="574346EE" w14:textId="77777777" w:rsidR="00991444" w:rsidRDefault="00991444" w:rsidP="00991444">
      <w:pPr>
        <w:numPr>
          <w:ilvl w:val="0"/>
          <w:numId w:val="3"/>
        </w:numPr>
        <w:spacing w:after="240" w:line="259" w:lineRule="auto"/>
        <w:ind w:left="714" w:hanging="357"/>
        <w:jc w:val="both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to assess suitability for appointment to a case</w:t>
      </w:r>
      <w:r>
        <w:rPr>
          <w:rFonts w:ascii="Calibri" w:eastAsia="Calibri" w:hAnsi="Calibri"/>
          <w:lang w:val="en-IE"/>
        </w:rPr>
        <w:t>.</w:t>
      </w:r>
    </w:p>
    <w:p w14:paraId="4B04F299" w14:textId="77777777" w:rsidR="00991444" w:rsidRPr="002D20BB" w:rsidRDefault="00991444" w:rsidP="00991444">
      <w:pPr>
        <w:spacing w:after="240" w:line="259" w:lineRule="auto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When you begin the application process, Revenue will create a record in your name. This record contains your application form from which a database of all experts will be created containing information from your application form, such as contact details, qualifications, and employment and industry experience.</w:t>
      </w:r>
    </w:p>
    <w:p w14:paraId="17DBC521" w14:textId="77777777" w:rsidR="00991444" w:rsidRPr="001B1E8D" w:rsidRDefault="00991444" w:rsidP="00991444">
      <w:pPr>
        <w:spacing w:after="120" w:line="259" w:lineRule="auto"/>
        <w:jc w:val="both"/>
        <w:rPr>
          <w:rFonts w:ascii="Calibri" w:eastAsia="Calibri" w:hAnsi="Calibri"/>
          <w:b/>
          <w:bCs/>
          <w:lang w:val="en-IE"/>
        </w:rPr>
      </w:pPr>
      <w:r w:rsidRPr="001B1E8D">
        <w:rPr>
          <w:rFonts w:ascii="Calibri" w:eastAsia="Calibri" w:hAnsi="Calibri"/>
          <w:b/>
          <w:bCs/>
          <w:lang w:val="en-IE"/>
        </w:rPr>
        <w:t>Disclosure of your personal data</w:t>
      </w:r>
    </w:p>
    <w:p w14:paraId="65264BE4" w14:textId="77777777" w:rsidR="00991444" w:rsidRPr="002D20BB" w:rsidRDefault="00991444" w:rsidP="00991444">
      <w:pPr>
        <w:spacing w:after="160" w:line="259" w:lineRule="auto"/>
        <w:jc w:val="both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We will share your personal data with third parties in the following circumstances:</w:t>
      </w:r>
    </w:p>
    <w:p w14:paraId="093A5FEB" w14:textId="77777777" w:rsidR="00991444" w:rsidRPr="002D20BB" w:rsidRDefault="00991444" w:rsidP="00991444">
      <w:pPr>
        <w:numPr>
          <w:ilvl w:val="0"/>
          <w:numId w:val="4"/>
        </w:numPr>
        <w:spacing w:after="60" w:line="259" w:lineRule="auto"/>
        <w:ind w:left="714" w:hanging="357"/>
        <w:jc w:val="both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where we are obliged to do so to comply with a legal or regulatory obligation</w:t>
      </w:r>
      <w:r>
        <w:rPr>
          <w:rFonts w:ascii="Calibri" w:eastAsia="Calibri" w:hAnsi="Calibri"/>
          <w:lang w:val="en-IE"/>
        </w:rPr>
        <w:t>,</w:t>
      </w:r>
    </w:p>
    <w:p w14:paraId="1F7E780A" w14:textId="77777777" w:rsidR="00991444" w:rsidRDefault="00991444" w:rsidP="00991444">
      <w:pPr>
        <w:numPr>
          <w:ilvl w:val="0"/>
          <w:numId w:val="4"/>
        </w:numPr>
        <w:spacing w:after="240" w:line="259" w:lineRule="auto"/>
        <w:ind w:left="714" w:hanging="357"/>
        <w:rPr>
          <w:rFonts w:ascii="Calibri" w:eastAsia="Calibri" w:hAnsi="Calibri"/>
          <w:lang w:val="en-IE"/>
        </w:rPr>
      </w:pPr>
      <w:r>
        <w:rPr>
          <w:rFonts w:ascii="Calibri" w:eastAsia="Calibri" w:hAnsi="Calibri"/>
          <w:lang w:val="en-IE"/>
        </w:rPr>
        <w:t>w</w:t>
      </w:r>
      <w:r w:rsidRPr="002D20BB">
        <w:rPr>
          <w:rFonts w:ascii="Calibri" w:eastAsia="Calibri" w:hAnsi="Calibri"/>
          <w:lang w:val="en-IE"/>
        </w:rPr>
        <w:t>here, as part of the appointment process, the relevant personal data on your application form is being reviewed by the company whose R&amp;D claim is being assessed</w:t>
      </w:r>
      <w:r>
        <w:rPr>
          <w:rFonts w:ascii="Calibri" w:eastAsia="Calibri" w:hAnsi="Calibri"/>
          <w:lang w:val="en-IE"/>
        </w:rPr>
        <w:t>.</w:t>
      </w:r>
    </w:p>
    <w:p w14:paraId="51CFDDEA" w14:textId="77777777" w:rsidR="00991444" w:rsidRPr="001B1E8D" w:rsidRDefault="00991444" w:rsidP="00991444">
      <w:pPr>
        <w:spacing w:after="120" w:line="259" w:lineRule="auto"/>
        <w:jc w:val="both"/>
        <w:rPr>
          <w:rFonts w:ascii="Calibri" w:eastAsia="Calibri" w:hAnsi="Calibri"/>
          <w:b/>
          <w:bCs/>
          <w:lang w:val="en-IE"/>
        </w:rPr>
      </w:pPr>
      <w:r w:rsidRPr="001B1E8D">
        <w:rPr>
          <w:rFonts w:ascii="Calibri" w:eastAsia="Calibri" w:hAnsi="Calibri"/>
          <w:b/>
          <w:bCs/>
          <w:lang w:val="en-IE"/>
        </w:rPr>
        <w:t>Retention period</w:t>
      </w:r>
    </w:p>
    <w:p w14:paraId="2E814262" w14:textId="77777777" w:rsidR="00991444" w:rsidRPr="002D20BB" w:rsidRDefault="00991444" w:rsidP="00991444">
      <w:pPr>
        <w:spacing w:after="240" w:line="259" w:lineRule="auto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>As part of Revenue’s record retention policy, details of applicants for the panel will be held for the duration of the lifetime of the panel plus a further period of one year.</w:t>
      </w:r>
    </w:p>
    <w:p w14:paraId="2FDC846A" w14:textId="77777777" w:rsidR="00991444" w:rsidRPr="001B1E8D" w:rsidRDefault="00991444" w:rsidP="00991444">
      <w:pPr>
        <w:spacing w:after="120" w:line="259" w:lineRule="auto"/>
        <w:jc w:val="both"/>
        <w:rPr>
          <w:rFonts w:ascii="Calibri" w:eastAsia="Calibri" w:hAnsi="Calibri"/>
          <w:b/>
          <w:bCs/>
          <w:lang w:val="en-IE"/>
        </w:rPr>
      </w:pPr>
      <w:r w:rsidRPr="001B1E8D">
        <w:rPr>
          <w:rFonts w:ascii="Calibri" w:eastAsia="Calibri" w:hAnsi="Calibri"/>
          <w:b/>
          <w:bCs/>
          <w:lang w:val="en-IE"/>
        </w:rPr>
        <w:t>Further information</w:t>
      </w:r>
    </w:p>
    <w:p w14:paraId="39D0B60B" w14:textId="77777777" w:rsidR="00991444" w:rsidRPr="002D20BB" w:rsidRDefault="00991444" w:rsidP="00991444">
      <w:pPr>
        <w:spacing w:after="160" w:line="259" w:lineRule="auto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 xml:space="preserve">You can find further information on your rights under the General Data Protection Regulation on the </w:t>
      </w:r>
      <w:hyperlink r:id="rId10" w:history="1">
        <w:r w:rsidRPr="001B1E8D">
          <w:rPr>
            <w:rStyle w:val="Hyperlink"/>
            <w:rFonts w:ascii="Calibri" w:eastAsia="Calibri" w:hAnsi="Calibri"/>
            <w:lang w:val="en-IE"/>
          </w:rPr>
          <w:t>Revenue website</w:t>
        </w:r>
      </w:hyperlink>
      <w:r w:rsidRPr="002D20BB">
        <w:rPr>
          <w:rFonts w:ascii="Calibri" w:eastAsia="Calibri" w:hAnsi="Calibri"/>
          <w:lang w:val="en-IE"/>
        </w:rPr>
        <w:t>.</w:t>
      </w:r>
    </w:p>
    <w:p w14:paraId="16E48E2E" w14:textId="77777777" w:rsidR="00991444" w:rsidRPr="002D20BB" w:rsidRDefault="00991444" w:rsidP="00991444">
      <w:pPr>
        <w:spacing w:after="160" w:line="259" w:lineRule="auto"/>
        <w:rPr>
          <w:rFonts w:ascii="Calibri" w:eastAsia="Calibri" w:hAnsi="Calibri"/>
          <w:lang w:val="en-IE"/>
        </w:rPr>
      </w:pPr>
      <w:r w:rsidRPr="002D20BB">
        <w:rPr>
          <w:rFonts w:ascii="Calibri" w:eastAsia="Calibri" w:hAnsi="Calibri"/>
          <w:lang w:val="en-IE"/>
        </w:rPr>
        <w:t xml:space="preserve">These rights include the right to make a request to Revenue to access the personal data held about you. Requests for access to your personal data should be made in writing to the Data </w:t>
      </w:r>
      <w:r w:rsidRPr="002D20BB">
        <w:rPr>
          <w:rFonts w:ascii="Calibri" w:eastAsia="Calibri" w:hAnsi="Calibri"/>
          <w:lang w:val="en-IE"/>
        </w:rPr>
        <w:lastRenderedPageBreak/>
        <w:t>Protection Unit, Ground Floor, Cross Block, Dublin Castle, Dublin 2</w:t>
      </w:r>
      <w:r>
        <w:rPr>
          <w:rFonts w:ascii="Calibri" w:eastAsia="Calibri" w:hAnsi="Calibri"/>
          <w:lang w:val="en-IE"/>
        </w:rPr>
        <w:t>, DO2 F342</w:t>
      </w:r>
      <w:r w:rsidRPr="002D20BB">
        <w:rPr>
          <w:rFonts w:ascii="Calibri" w:eastAsia="Calibri" w:hAnsi="Calibri"/>
          <w:lang w:val="en-IE"/>
        </w:rPr>
        <w:t xml:space="preserve"> or by email to </w:t>
      </w:r>
      <w:hyperlink r:id="rId11" w:history="1">
        <w:r w:rsidRPr="00FF40DA">
          <w:rPr>
            <w:rStyle w:val="Hyperlink"/>
            <w:rFonts w:ascii="Calibri" w:eastAsia="Calibri" w:hAnsi="Calibri"/>
            <w:lang w:val="en-IE"/>
          </w:rPr>
          <w:t>dataprotection@revenue.ie</w:t>
        </w:r>
      </w:hyperlink>
      <w:r>
        <w:rPr>
          <w:rFonts w:ascii="Calibri" w:eastAsia="Calibri" w:hAnsi="Calibri"/>
          <w:lang w:val="en-IE"/>
        </w:rPr>
        <w:t xml:space="preserve">. </w:t>
      </w:r>
      <w:r w:rsidRPr="002D20BB">
        <w:rPr>
          <w:rFonts w:ascii="Calibri" w:eastAsia="Calibri" w:hAnsi="Calibri"/>
          <w:lang w:val="en-IE"/>
        </w:rPr>
        <w:t>No fee applies to data access requests.</w:t>
      </w:r>
    </w:p>
    <w:p w14:paraId="15726FC0" w14:textId="491679DA" w:rsidR="00574B7B" w:rsidRDefault="00574B7B" w:rsidP="00991444"/>
    <w:sectPr w:rsidR="00574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645E7" w14:textId="77777777" w:rsidR="00991444" w:rsidRDefault="00991444" w:rsidP="00991444">
      <w:r>
        <w:separator/>
      </w:r>
    </w:p>
  </w:endnote>
  <w:endnote w:type="continuationSeparator" w:id="0">
    <w:p w14:paraId="7B799D1A" w14:textId="77777777" w:rsidR="00991444" w:rsidRDefault="00991444" w:rsidP="0099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350E" w14:textId="77777777" w:rsidR="00991444" w:rsidRDefault="00991444" w:rsidP="00991444">
      <w:r>
        <w:separator/>
      </w:r>
    </w:p>
  </w:footnote>
  <w:footnote w:type="continuationSeparator" w:id="0">
    <w:p w14:paraId="43B618E2" w14:textId="77777777" w:rsidR="00991444" w:rsidRDefault="00991444" w:rsidP="00991444">
      <w:r>
        <w:continuationSeparator/>
      </w:r>
    </w:p>
  </w:footnote>
  <w:footnote w:id="1">
    <w:p w14:paraId="172BCB29" w14:textId="77777777" w:rsidR="00991444" w:rsidRPr="00B92003" w:rsidRDefault="00991444" w:rsidP="00991444">
      <w:pPr>
        <w:pStyle w:val="FootnoteText"/>
        <w:rPr>
          <w:sz w:val="16"/>
          <w:szCs w:val="16"/>
          <w:lang w:val="en-IE"/>
        </w:rPr>
      </w:pPr>
      <w:r w:rsidRPr="00B92003">
        <w:rPr>
          <w:rStyle w:val="FootnoteReference"/>
          <w:sz w:val="16"/>
          <w:szCs w:val="16"/>
        </w:rPr>
        <w:footnoteRef/>
      </w:r>
      <w:r w:rsidRPr="00B92003">
        <w:rPr>
          <w:sz w:val="16"/>
          <w:szCs w:val="16"/>
        </w:rPr>
        <w:t xml:space="preserve"> </w:t>
      </w:r>
      <w:r w:rsidRPr="007B24B2">
        <w:rPr>
          <w:rFonts w:asciiTheme="minorHAnsi" w:hAnsiTheme="minorHAnsi" w:cstheme="minorHAnsi"/>
          <w:sz w:val="16"/>
          <w:szCs w:val="16"/>
        </w:rPr>
        <w:t xml:space="preserve">Please see the checklist at </w:t>
      </w:r>
      <w:hyperlink w:anchor="APPIV" w:history="1">
        <w:r w:rsidRPr="007B24B2">
          <w:rPr>
            <w:rStyle w:val="Hyperlink"/>
            <w:rFonts w:asciiTheme="minorHAnsi" w:hAnsiTheme="minorHAnsi" w:cstheme="minorHAnsi"/>
            <w:sz w:val="16"/>
            <w:szCs w:val="16"/>
          </w:rPr>
          <w:t>Appendix 4</w:t>
        </w:r>
      </w:hyperlink>
      <w:r w:rsidRPr="007B24B2">
        <w:rPr>
          <w:rFonts w:asciiTheme="minorHAnsi" w:hAnsiTheme="minorHAnsi" w:cstheme="minorHAnsi"/>
          <w:sz w:val="16"/>
          <w:szCs w:val="16"/>
        </w:rPr>
        <w:t xml:space="preserve"> regarding electronic signatures.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70AFD"/>
    <w:multiLevelType w:val="hybridMultilevel"/>
    <w:tmpl w:val="82DA64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A5B4B"/>
    <w:multiLevelType w:val="hybridMultilevel"/>
    <w:tmpl w:val="439AD1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072BF"/>
    <w:multiLevelType w:val="multilevel"/>
    <w:tmpl w:val="9550B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evenueHeading3"/>
      <w:lvlText w:val="%1.%2"/>
      <w:lvlJc w:val="left"/>
      <w:pPr>
        <w:ind w:left="360" w:hanging="360"/>
      </w:pPr>
      <w:rPr>
        <w:rFonts w:hint="default"/>
        <w:color w:val="006B6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94474940">
    <w:abstractNumId w:val="2"/>
  </w:num>
  <w:num w:numId="2" w16cid:durableId="1646353417">
    <w:abstractNumId w:val="2"/>
  </w:num>
  <w:num w:numId="3" w16cid:durableId="671683530">
    <w:abstractNumId w:val="1"/>
  </w:num>
  <w:num w:numId="4" w16cid:durableId="157188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44"/>
    <w:rsid w:val="003F72C3"/>
    <w:rsid w:val="00574B7B"/>
    <w:rsid w:val="006066C3"/>
    <w:rsid w:val="00991444"/>
    <w:rsid w:val="00E2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9169A"/>
  <w15:chartTrackingRefBased/>
  <w15:docId w15:val="{50EE3410-31B1-48FC-8AF8-FE83BA06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44"/>
    <w:rPr>
      <w:rFonts w:ascii="Times New Roman" w:eastAsia="Times New Roman" w:hAnsi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066C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6C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6C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4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6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4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4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4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4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venueHeading1">
    <w:name w:val="Revenue Heading 1"/>
    <w:basedOn w:val="Normal"/>
    <w:link w:val="RevenueHeading1Char"/>
    <w:qFormat/>
    <w:rsid w:val="006066C3"/>
    <w:rPr>
      <w:rFonts w:ascii="Cambria" w:hAnsi="Cambria"/>
      <w:b/>
      <w:smallCaps/>
      <w:color w:val="006B6E"/>
      <w:sz w:val="32"/>
    </w:rPr>
  </w:style>
  <w:style w:type="character" w:customStyle="1" w:styleId="RevenueHeading1Char">
    <w:name w:val="Revenue Heading 1 Char"/>
    <w:link w:val="RevenueHeading1"/>
    <w:rsid w:val="006066C3"/>
    <w:rPr>
      <w:rFonts w:ascii="Cambria" w:hAnsi="Cambria"/>
      <w:b/>
      <w:smallCaps/>
      <w:color w:val="006B6E"/>
      <w:sz w:val="32"/>
      <w:szCs w:val="22"/>
    </w:rPr>
  </w:style>
  <w:style w:type="paragraph" w:customStyle="1" w:styleId="RevenueHeading3">
    <w:name w:val="Revenue Heading 3"/>
    <w:basedOn w:val="ListParagraph"/>
    <w:next w:val="Normal"/>
    <w:link w:val="RevenueHeading3Char"/>
    <w:qFormat/>
    <w:rsid w:val="006066C3"/>
    <w:pPr>
      <w:numPr>
        <w:ilvl w:val="1"/>
        <w:numId w:val="1"/>
      </w:numPr>
      <w:jc w:val="both"/>
    </w:pPr>
    <w:rPr>
      <w:b/>
      <w:color w:val="006B6E"/>
    </w:rPr>
  </w:style>
  <w:style w:type="character" w:customStyle="1" w:styleId="RevenueHeading3Char">
    <w:name w:val="Revenue Heading 3 Char"/>
    <w:link w:val="RevenueHeading3"/>
    <w:rsid w:val="006066C3"/>
    <w:rPr>
      <w:b/>
      <w:color w:val="006B6E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6066C3"/>
    <w:pPr>
      <w:ind w:left="720"/>
      <w:contextualSpacing/>
    </w:pPr>
  </w:style>
  <w:style w:type="paragraph" w:customStyle="1" w:styleId="RevenueHeading2">
    <w:name w:val="Revenue Heading 2"/>
    <w:basedOn w:val="Normal"/>
    <w:link w:val="RevenueHeading2Char"/>
    <w:qFormat/>
    <w:rsid w:val="006066C3"/>
    <w:pPr>
      <w:shd w:val="clear" w:color="auto" w:fill="006B6E"/>
    </w:pPr>
    <w:rPr>
      <w:b/>
      <w:smallCaps/>
      <w:color w:val="FFFFFF"/>
      <w:sz w:val="28"/>
    </w:rPr>
  </w:style>
  <w:style w:type="character" w:customStyle="1" w:styleId="RevenueHeading2Char">
    <w:name w:val="Revenue Heading 2 Char"/>
    <w:link w:val="RevenueHeading2"/>
    <w:rsid w:val="006066C3"/>
    <w:rPr>
      <w:b/>
      <w:smallCaps/>
      <w:color w:val="FFFFFF"/>
      <w:sz w:val="28"/>
      <w:szCs w:val="22"/>
      <w:shd w:val="clear" w:color="auto" w:fill="006B6E"/>
    </w:rPr>
  </w:style>
  <w:style w:type="character" w:customStyle="1" w:styleId="Heading1Char">
    <w:name w:val="Heading 1 Char"/>
    <w:link w:val="Heading1"/>
    <w:rsid w:val="006066C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6066C3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6066C3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6066C3"/>
    <w:rPr>
      <w:rFonts w:eastAsia="Times New Roman"/>
      <w:b/>
      <w:bCs/>
      <w:i/>
      <w:iCs/>
      <w:sz w:val="26"/>
      <w:szCs w:val="26"/>
    </w:rPr>
  </w:style>
  <w:style w:type="character" w:styleId="Strong">
    <w:name w:val="Strong"/>
    <w:uiPriority w:val="22"/>
    <w:qFormat/>
    <w:rsid w:val="006066C3"/>
    <w:rPr>
      <w:b/>
      <w:bCs/>
    </w:rPr>
  </w:style>
  <w:style w:type="paragraph" w:styleId="NoSpacing">
    <w:name w:val="No Spacing"/>
    <w:link w:val="NoSpacingChar"/>
    <w:uiPriority w:val="1"/>
    <w:qFormat/>
    <w:rsid w:val="006066C3"/>
    <w:rPr>
      <w:rFonts w:eastAsia="MS Mincho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6066C3"/>
    <w:rPr>
      <w:rFonts w:eastAsia="MS Mincho" w:cs="Arial"/>
      <w:sz w:val="22"/>
      <w:szCs w:val="22"/>
      <w:lang w:val="en-US" w:eastAsia="ja-JP"/>
    </w:rPr>
  </w:style>
  <w:style w:type="character" w:customStyle="1" w:styleId="ListParagraphChar">
    <w:name w:val="List Paragraph Char"/>
    <w:link w:val="ListParagraph"/>
    <w:uiPriority w:val="34"/>
    <w:rsid w:val="006066C3"/>
    <w:rPr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44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44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44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44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44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91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4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444"/>
    <w:rPr>
      <w:i/>
      <w:iCs/>
      <w:color w:val="404040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9914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44"/>
    <w:rPr>
      <w:i/>
      <w:iCs/>
      <w:color w:val="0F4761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9914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99144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444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444"/>
    <w:rPr>
      <w:rFonts w:ascii="Times New Roman" w:hAnsi="Times New Roman"/>
      <w:kern w:val="0"/>
      <w:lang w:val="en-GB"/>
      <w14:ligatures w14:val="none"/>
    </w:rPr>
  </w:style>
  <w:style w:type="character" w:styleId="FootnoteReference">
    <w:name w:val="footnote reference"/>
    <w:uiPriority w:val="99"/>
    <w:semiHidden/>
    <w:unhideWhenUsed/>
    <w:rsid w:val="009914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taprotection@revenue.i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revenue.ie/en/corporate/statutory-obligations/data-protection/data-protection-law/index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852E11B2A94E4937B655CB4FCD918453006DFD5C59A7CB45AAB5046F3899BB7DEC0025D8F0572B4CAD4083D9A85CB32914B8" ma:contentTypeVersion="67" ma:contentTypeDescription="" ma:contentTypeScope="" ma:versionID="7576580aefbf4a4a79aa74e919924e64">
  <xsd:schema xmlns:xsd="http://www.w3.org/2001/XMLSchema" xmlns:xs="http://www.w3.org/2001/XMLSchema" xmlns:p="http://schemas.microsoft.com/office/2006/metadata/properties" xmlns:ns2="2a160996-371f-417d-9da9-d52dd6f7f830" targetNamespace="http://schemas.microsoft.com/office/2006/metadata/properties" ma:root="true" ma:fieldsID="88afb52ab2c6ab0fd568c4676a06df91" ns2:_="">
    <xsd:import namespace="2a160996-371f-417d-9da9-d52dd6f7f830"/>
    <xsd:element name="properties">
      <xsd:complexType>
        <xsd:sequence>
          <xsd:element name="documentManagement">
            <xsd:complexType>
              <xsd:all>
                <xsd:element ref="ns2:e9be08524f454d8b979862330e952271" minOccurs="0"/>
                <xsd:element ref="ns2:TaxCatchAll" minOccurs="0"/>
                <xsd:element ref="ns2:TaxCatchAllLabel" minOccurs="0"/>
                <xsd:element ref="ns2:l29cd52af9b640b690e3347aa75f97a9" minOccurs="0"/>
                <xsd:element ref="ns2:ade64af1c6a24cfdbe8da7f962b31d74" minOccurs="0"/>
                <xsd:element ref="ns2:e62af2f156934d1aab35222180c5fbb1" minOccurs="0"/>
                <xsd:element ref="ns2:nb82aa7489a64919aab5fd247ffa0d1e" minOccurs="0"/>
                <xsd:element ref="ns2:f62107d924a7469492625f91956e46a6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60996-371f-417d-9da9-d52dd6f7f830" elementFormDefault="qualified">
    <xsd:import namespace="http://schemas.microsoft.com/office/2006/documentManagement/types"/>
    <xsd:import namespace="http://schemas.microsoft.com/office/infopath/2007/PartnerControls"/>
    <xsd:element name="e9be08524f454d8b979862330e952271" ma:index="8" nillable="true" ma:taxonomy="true" ma:internalName="e9be08524f454d8b979862330e952271" ma:taxonomyFieldName="nascDivision" ma:displayName="Division" ma:fieldId="{e9be0852-4f45-4d8b-9798-62330e952271}" ma:sspId="466d30fb-96d2-4a15-b6ad-75cede2d080a" ma:termSetId="9be7066c-d2d4-4f32-809f-3439c8c34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1f5499b-8015-4229-b86d-a4fe8e3faf47}" ma:internalName="TaxCatchAll" ma:showField="CatchAllData" ma:web="2a160996-371f-417d-9da9-d52dd6f7f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1f5499b-8015-4229-b86d-a4fe8e3faf47}" ma:internalName="TaxCatchAllLabel" ma:readOnly="true" ma:showField="CatchAllDataLabel" ma:web="2a160996-371f-417d-9da9-d52dd6f7f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29cd52af9b640b690e3347aa75f97a9" ma:index="12" nillable="true" ma:taxonomy="true" ma:internalName="l29cd52af9b640b690e3347aa75f97a9" ma:taxonomyFieldName="nascBranch" ma:displayName="Branch" ma:fieldId="{529cd52a-f9b6-40b6-90e3-347aa75f97a9}" ma:sspId="466d30fb-96d2-4a15-b6ad-75cede2d080a" ma:termSetId="af1c7d35-25ab-45c8-bad2-6b4dad3d92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e64af1c6a24cfdbe8da7f962b31d74" ma:index="14" nillable="true" ma:taxonomy="true" ma:internalName="ade64af1c6a24cfdbe8da7f962b31d74" ma:taxonomyFieldName="nascUnit" ma:displayName="Unit" ma:fieldId="{ade64af1-c6a2-4cfd-be8d-a7f962b31d74}" ma:sspId="466d30fb-96d2-4a15-b6ad-75cede2d080a" ma:termSetId="a2efc30a-d818-4683-bc07-ff44ec6f54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2af2f156934d1aab35222180c5fbb1" ma:index="16" nillable="true" ma:taxonomy="true" ma:internalName="e62af2f156934d1aab35222180c5fbb1" ma:taxonomyFieldName="nascSiteType" ma:displayName="Site Type" ma:fieldId="{e62af2f1-5693-4d1a-ab35-222180c5fbb1}" ma:sspId="466d30fb-96d2-4a15-b6ad-75cede2d080a" ma:termSetId="9c2f7ba3-7c06-4b18-be0b-9494f9717f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82aa7489a64919aab5fd247ffa0d1e" ma:index="18" nillable="true" ma:taxonomy="true" ma:internalName="nb82aa7489a64919aab5fd247ffa0d1e" ma:taxonomyFieldName="nascCategory" ma:displayName="Category" ma:fieldId="{7b82aa74-89a6-4919-aab5-fd247ffa0d1e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2107d924a7469492625f91956e46a6" ma:index="20" nillable="true" ma:taxonomy="true" ma:internalName="f62107d924a7469492625f91956e46a6" ma:taxonomyFieldName="nascSubCategory" ma:displayName="Sub Category" ma:fieldId="{f62107d9-24a7-4694-9262-5f91956e46a6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160996-371f-417d-9da9-d52dd6f7f830">
      <Value>18</Value>
      <Value>1</Value>
      <Value>4</Value>
      <Value>3</Value>
      <Value>2</Value>
      <Value>273</Value>
    </TaxCatchAll>
    <e9be08524f454d8b979862330e952271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ICT＆L</TermName>
          <TermId xmlns="http://schemas.microsoft.com/office/infopath/2007/PartnerControls">53106c94-f0fb-4197-91e6-d8acfc33d5a8</TermId>
        </TermInfo>
      </Terms>
    </e9be08524f454d8b979862330e952271>
    <nb82aa7489a64919aab5fd247ffa0d1e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092619f9-45c6-4f69-9518-a02c1990b2bf</TermId>
        </TermInfo>
      </Terms>
    </nb82aa7489a64919aab5fd247ffa0d1e>
    <f62107d924a7469492625f91956e46a6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PANELS</TermName>
          <TermId xmlns="http://schemas.microsoft.com/office/infopath/2007/PartnerControls">948d1739-33d9-4eca-a155-569d6ccbc451</TermId>
        </TermInfo>
      </Terms>
    </f62107d924a7469492625f91956e46a6>
    <l29cd52af9b640b690e3347aa75f97a9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Logistics</TermName>
          <TermId xmlns="http://schemas.microsoft.com/office/infopath/2007/PartnerControls">b90081b5-f61b-4d61-840b-59d2d33dfe7d</TermId>
        </TermInfo>
      </Terms>
    </l29cd52af9b640b690e3347aa75f97a9>
    <e62af2f156934d1aab35222180c5fbb1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 Site</TermName>
          <TermId xmlns="http://schemas.microsoft.com/office/infopath/2007/PartnerControls">7ab883f5-c63f-45c5-b7fe-996a6f230b0b</TermId>
        </TermInfo>
      </Terms>
    </e62af2f156934d1aab35222180c5fbb1>
    <ade64af1c6a24cfdbe8da7f962b31d74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Central Procurement Unit</TermName>
          <TermId xmlns="http://schemas.microsoft.com/office/infopath/2007/PartnerControls">112ea752-91eb-40f1-b326-21a80404d7ff</TermId>
        </TermInfo>
      </Terms>
    </ade64af1c6a24cfdbe8da7f962b31d74>
  </documentManagement>
</p:properties>
</file>

<file path=customXml/itemProps1.xml><?xml version="1.0" encoding="utf-8"?>
<ds:datastoreItem xmlns:ds="http://schemas.openxmlformats.org/officeDocument/2006/customXml" ds:itemID="{AB7551A8-5991-4A73-AAD3-837987F84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60996-371f-417d-9da9-d52dd6f7f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89E4D-3C72-4993-A908-1D4767274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58E3E-6318-408E-9EE7-1EC412D6F789}">
  <ds:schemaRefs>
    <ds:schemaRef ds:uri="http://schemas.microsoft.com/office/2006/documentManagement/types"/>
    <ds:schemaRef ds:uri="2a160996-371f-417d-9da9-d52dd6f7f830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Lynn, Kenneth</dc:creator>
  <cp:keywords/>
  <dc:description/>
  <cp:lastModifiedBy>Lynn, Kenneth</cp:lastModifiedBy>
  <cp:revision>1</cp:revision>
  <dcterms:created xsi:type="dcterms:W3CDTF">2025-08-07T09:11:00Z</dcterms:created>
  <dcterms:modified xsi:type="dcterms:W3CDTF">2025-08-07T09:12:00Z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0x010100852E11B2A94E4937B655CB4FCD918453006DFD5C59A7CB45AAB5046F3899BB7DEC0025D8F0572B4CAD4083D9A85CB32914B8</vt:lpwstr>
  </property>
  <property fmtid="{D5CDD505-2E9C-101B-9397-08002B2CF9AE}" pid="3" name="nascSubCategory">
    <vt:lpwstr>18</vt:lpwstr>
  </property>
  <property fmtid="{D5CDD505-2E9C-101B-9397-08002B2CF9AE}" pid="4" name="nascUnit">
    <vt:lpwstr>2</vt:lpwstr>
  </property>
  <property fmtid="{D5CDD505-2E9C-101B-9397-08002B2CF9AE}" pid="5" name="nascBranch">
    <vt:lpwstr>3</vt:lpwstr>
  </property>
  <property fmtid="{D5CDD505-2E9C-101B-9397-08002B2CF9AE}" pid="6" name="nascDivision">
    <vt:lpwstr>4</vt:lpwstr>
  </property>
  <property fmtid="{D5CDD505-2E9C-101B-9397-08002B2CF9AE}" pid="7" name="nascSiteType">
    <vt:lpwstr>1</vt:lpwstr>
  </property>
  <property fmtid="{D5CDD505-2E9C-101B-9397-08002B2CF9AE}" pid="8" name="nascCategory">
    <vt:lpwstr>273</vt:lpwstr>
  </property>
</Properties>
</file>