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F0C4" w14:textId="77777777" w:rsidR="00394EB4" w:rsidRPr="004B5457" w:rsidRDefault="00394EB4" w:rsidP="00987638">
      <w:pPr>
        <w:pStyle w:val="Title"/>
        <w:ind w:right="-1"/>
        <w:jc w:val="right"/>
        <w:rPr>
          <w:rFonts w:asciiTheme="minorHAnsi" w:hAnsiTheme="minorHAnsi"/>
          <w:sz w:val="22"/>
          <w:szCs w:val="22"/>
          <w:lang w:val="en-IE"/>
        </w:rPr>
      </w:pPr>
    </w:p>
    <w:p w14:paraId="71E8E717" w14:textId="4E03DA3F" w:rsidR="0015664A" w:rsidRPr="004B5457" w:rsidRDefault="0015664A" w:rsidP="00987638">
      <w:pPr>
        <w:ind w:right="-1"/>
        <w:rPr>
          <w:rFonts w:asciiTheme="minorHAnsi" w:hAnsiTheme="minorHAnsi" w:cs="Arial"/>
          <w:b/>
          <w:color w:val="235D64"/>
          <w:sz w:val="36"/>
          <w:szCs w:val="36"/>
        </w:rPr>
      </w:pPr>
    </w:p>
    <w:p w14:paraId="0D7AE71C" w14:textId="570237E5" w:rsidR="0015664A" w:rsidRDefault="00E128DB" w:rsidP="00A96682">
      <w:pPr>
        <w:ind w:right="-1"/>
        <w:jc w:val="center"/>
        <w:rPr>
          <w:rFonts w:asciiTheme="minorHAnsi" w:hAnsiTheme="minorHAnsi" w:cs="Arial"/>
          <w:b/>
          <w:color w:val="235D64"/>
          <w:sz w:val="36"/>
          <w:szCs w:val="36"/>
        </w:rPr>
      </w:pPr>
      <w:r>
        <w:rPr>
          <w:rFonts w:asciiTheme="minorHAnsi" w:hAnsiTheme="minorHAnsi" w:cs="Arial"/>
          <w:b/>
          <w:color w:val="235D64"/>
          <w:sz w:val="36"/>
          <w:szCs w:val="36"/>
        </w:rPr>
        <w:t xml:space="preserve"> </w:t>
      </w:r>
    </w:p>
    <w:p w14:paraId="5CF6F394" w14:textId="77777777" w:rsidR="008241DA" w:rsidRPr="004B5457" w:rsidRDefault="008241DA" w:rsidP="00A96682">
      <w:pPr>
        <w:ind w:right="-1"/>
        <w:jc w:val="center"/>
        <w:rPr>
          <w:rFonts w:asciiTheme="minorHAnsi" w:hAnsiTheme="minorHAnsi" w:cs="Arial"/>
          <w:b/>
          <w:color w:val="235D64"/>
          <w:sz w:val="36"/>
          <w:szCs w:val="36"/>
        </w:rPr>
      </w:pPr>
    </w:p>
    <w:p w14:paraId="7047A2A8" w14:textId="77777777" w:rsidR="0015664A" w:rsidRPr="004B5457" w:rsidRDefault="0015664A" w:rsidP="00987638">
      <w:pPr>
        <w:ind w:right="-1"/>
        <w:rPr>
          <w:rFonts w:asciiTheme="minorHAnsi" w:hAnsiTheme="minorHAnsi" w:cs="Arial"/>
          <w:b/>
          <w:color w:val="235D64"/>
          <w:sz w:val="36"/>
          <w:szCs w:val="36"/>
        </w:rPr>
      </w:pPr>
    </w:p>
    <w:p w14:paraId="722B1D65" w14:textId="77777777" w:rsidR="00E4594A" w:rsidRDefault="00E4594A" w:rsidP="004B198D">
      <w:pPr>
        <w:ind w:right="-1"/>
        <w:rPr>
          <w:rFonts w:asciiTheme="minorHAnsi" w:hAnsiTheme="minorHAnsi" w:cs="Arial"/>
          <w:b/>
          <w:color w:val="235D64" w:themeColor="background2"/>
          <w:sz w:val="36"/>
          <w:szCs w:val="32"/>
        </w:rPr>
      </w:pPr>
    </w:p>
    <w:p w14:paraId="093D59DD" w14:textId="16D00D9D" w:rsidR="00114B39" w:rsidRPr="004B5457" w:rsidRDefault="00FC293A" w:rsidP="004B198D">
      <w:pPr>
        <w:ind w:right="-1"/>
        <w:rPr>
          <w:rFonts w:asciiTheme="minorHAnsi" w:hAnsiTheme="minorHAnsi" w:cs="Arial"/>
          <w:b/>
          <w:color w:val="235D64"/>
          <w:sz w:val="36"/>
          <w:szCs w:val="36"/>
        </w:rPr>
      </w:pPr>
      <w:r>
        <w:rPr>
          <w:rFonts w:asciiTheme="minorHAnsi" w:hAnsiTheme="minorHAnsi" w:cs="Arial"/>
          <w:b/>
          <w:color w:val="235D64" w:themeColor="background2"/>
          <w:sz w:val="36"/>
          <w:szCs w:val="32"/>
        </w:rPr>
        <w:t xml:space="preserve">RFT </w:t>
      </w:r>
      <w:r w:rsidR="00767422">
        <w:rPr>
          <w:rFonts w:asciiTheme="minorHAnsi" w:hAnsiTheme="minorHAnsi" w:cs="Arial"/>
          <w:b/>
          <w:color w:val="235D64"/>
          <w:sz w:val="36"/>
          <w:szCs w:val="36"/>
        </w:rPr>
        <w:t>for</w:t>
      </w:r>
      <w:r w:rsidR="00FB6A07">
        <w:rPr>
          <w:rFonts w:asciiTheme="minorHAnsi" w:hAnsiTheme="minorHAnsi" w:cs="Arial"/>
          <w:b/>
          <w:color w:val="235D64"/>
          <w:sz w:val="36"/>
          <w:szCs w:val="36"/>
        </w:rPr>
        <w:t xml:space="preserve"> a</w:t>
      </w:r>
      <w:r w:rsidR="00767422">
        <w:rPr>
          <w:rFonts w:asciiTheme="minorHAnsi" w:hAnsiTheme="minorHAnsi" w:cs="Arial"/>
          <w:b/>
          <w:color w:val="235D64"/>
          <w:sz w:val="36"/>
          <w:szCs w:val="36"/>
        </w:rPr>
        <w:t xml:space="preserve"> </w:t>
      </w:r>
      <w:r w:rsidR="00FB6A07" w:rsidRPr="00FB6A07">
        <w:rPr>
          <w:rFonts w:asciiTheme="minorHAnsi" w:hAnsiTheme="minorHAnsi" w:cs="Arial"/>
          <w:b/>
          <w:color w:val="235D64"/>
          <w:sz w:val="36"/>
          <w:szCs w:val="36"/>
        </w:rPr>
        <w:t>Single Supplier Framework Contract for the provision of Protected Disclosures Training</w:t>
      </w:r>
      <w:r w:rsidR="00D200E2" w:rsidRPr="00D200E2">
        <w:rPr>
          <w:rFonts w:asciiTheme="minorHAnsi" w:hAnsiTheme="minorHAnsi" w:cs="Arial"/>
          <w:b/>
          <w:color w:val="235D64"/>
          <w:sz w:val="36"/>
          <w:szCs w:val="36"/>
        </w:rPr>
        <w:t xml:space="preserve"> </w:t>
      </w:r>
      <w:r w:rsidR="00EA5663">
        <w:rPr>
          <w:rFonts w:asciiTheme="minorHAnsi" w:hAnsiTheme="minorHAnsi" w:cs="Arial"/>
          <w:b/>
          <w:color w:val="235D64"/>
          <w:sz w:val="36"/>
          <w:szCs w:val="36"/>
        </w:rPr>
        <w:t>Services</w:t>
      </w:r>
      <w:r w:rsidR="004E1FCA" w:rsidRPr="004B5457">
        <w:rPr>
          <w:rFonts w:asciiTheme="minorHAnsi" w:hAnsiTheme="minorHAnsi" w:cs="Arial"/>
          <w:b/>
          <w:color w:val="235D64"/>
          <w:sz w:val="36"/>
          <w:szCs w:val="36"/>
        </w:rPr>
        <w:br/>
      </w:r>
      <w:r w:rsidR="004B198D" w:rsidRPr="004B5457">
        <w:rPr>
          <w:rFonts w:asciiTheme="minorHAnsi" w:hAnsiTheme="minorHAnsi" w:cs="Arial"/>
          <w:b/>
          <w:color w:val="235D64"/>
          <w:sz w:val="36"/>
          <w:szCs w:val="36"/>
        </w:rPr>
        <w:br/>
      </w:r>
      <w:r w:rsidR="001703CD" w:rsidRPr="004B5457">
        <w:rPr>
          <w:rFonts w:asciiTheme="minorHAnsi" w:hAnsiTheme="minorHAnsi" w:cs="Arial"/>
          <w:b/>
          <w:color w:val="235D64"/>
          <w:sz w:val="36"/>
          <w:szCs w:val="36"/>
        </w:rPr>
        <w:tab/>
      </w:r>
    </w:p>
    <w:p w14:paraId="36418212" w14:textId="596DD6A2" w:rsidR="00C24359" w:rsidRPr="004B5457" w:rsidRDefault="008241DA" w:rsidP="00987638">
      <w:pPr>
        <w:ind w:right="-1"/>
        <w:rPr>
          <w:rFonts w:asciiTheme="minorHAnsi" w:hAnsiTheme="minorHAnsi" w:cs="Arial"/>
          <w:b/>
          <w:color w:val="808080"/>
          <w:sz w:val="36"/>
          <w:szCs w:val="36"/>
        </w:rPr>
      </w:pPr>
      <w:r w:rsidRPr="008241DA">
        <w:rPr>
          <w:rFonts w:asciiTheme="minorHAnsi" w:hAnsiTheme="minorHAnsi" w:cs="Arial"/>
          <w:b/>
          <w:color w:val="235D64"/>
          <w:sz w:val="36"/>
          <w:szCs w:val="36"/>
        </w:rPr>
        <w:t>THR0</w:t>
      </w:r>
      <w:r w:rsidR="006F2AF1">
        <w:rPr>
          <w:rFonts w:asciiTheme="minorHAnsi" w:hAnsiTheme="minorHAnsi" w:cs="Arial"/>
          <w:b/>
          <w:color w:val="235D64"/>
          <w:sz w:val="36"/>
          <w:szCs w:val="36"/>
        </w:rPr>
        <w:t>77F</w:t>
      </w:r>
      <w:r w:rsidRPr="008241DA">
        <w:rPr>
          <w:rFonts w:asciiTheme="minorHAnsi" w:hAnsiTheme="minorHAnsi" w:cs="Arial"/>
          <w:b/>
          <w:color w:val="235D64"/>
          <w:sz w:val="36"/>
          <w:szCs w:val="36"/>
        </w:rPr>
        <w:t>/</w:t>
      </w:r>
      <w:r w:rsidR="00DD76DE" w:rsidRPr="00DD76DE">
        <w:rPr>
          <w:rFonts w:asciiTheme="minorHAnsi" w:hAnsiTheme="minorHAnsi" w:cs="Arial"/>
          <w:b/>
          <w:color w:val="235D64"/>
          <w:sz w:val="36"/>
          <w:szCs w:val="36"/>
        </w:rPr>
        <w:t>PROJ000010366</w:t>
      </w:r>
      <w:r>
        <w:rPr>
          <w:rFonts w:asciiTheme="minorHAnsi" w:hAnsiTheme="minorHAnsi" w:cs="Arial"/>
          <w:b/>
          <w:color w:val="235D64"/>
          <w:sz w:val="36"/>
          <w:szCs w:val="36"/>
        </w:rPr>
        <w:br/>
      </w:r>
    </w:p>
    <w:p w14:paraId="202ECB4C" w14:textId="77777777" w:rsidR="00394EB4" w:rsidRPr="004B5457" w:rsidRDefault="00394EB4" w:rsidP="00987638">
      <w:pPr>
        <w:ind w:right="-1"/>
        <w:rPr>
          <w:rFonts w:asciiTheme="minorHAnsi" w:hAnsiTheme="minorHAnsi" w:cs="Arial"/>
          <w:b/>
          <w:color w:val="57AEA5"/>
          <w:sz w:val="36"/>
          <w:szCs w:val="36"/>
        </w:rPr>
      </w:pPr>
      <w:r w:rsidRPr="004B5457">
        <w:rPr>
          <w:rFonts w:asciiTheme="minorHAnsi" w:hAnsiTheme="minorHAnsi" w:cs="Arial"/>
          <w:b/>
          <w:color w:val="57AEA5"/>
          <w:sz w:val="36"/>
          <w:szCs w:val="36"/>
        </w:rPr>
        <w:t>Document A</w:t>
      </w:r>
    </w:p>
    <w:p w14:paraId="3E39F58E" w14:textId="459464B9" w:rsidR="00394EB4" w:rsidRPr="004B5457" w:rsidRDefault="00394EB4" w:rsidP="00987638">
      <w:pPr>
        <w:ind w:right="-1"/>
        <w:rPr>
          <w:rFonts w:asciiTheme="minorHAnsi" w:hAnsiTheme="minorHAnsi" w:cs="Arial"/>
          <w:b/>
          <w:color w:val="57AEA5"/>
          <w:sz w:val="36"/>
          <w:szCs w:val="36"/>
        </w:rPr>
      </w:pPr>
      <w:r w:rsidRPr="004B5457">
        <w:rPr>
          <w:rFonts w:asciiTheme="minorHAnsi" w:hAnsiTheme="minorHAnsi" w:cs="Arial"/>
          <w:b/>
          <w:color w:val="57AEA5"/>
          <w:sz w:val="36"/>
          <w:szCs w:val="36"/>
        </w:rPr>
        <w:t xml:space="preserve">Qualification </w:t>
      </w:r>
      <w:r w:rsidR="005E363E" w:rsidRPr="004B5457">
        <w:rPr>
          <w:rFonts w:asciiTheme="minorHAnsi" w:hAnsiTheme="minorHAnsi" w:cs="Arial"/>
          <w:b/>
          <w:color w:val="57AEA5"/>
          <w:sz w:val="36"/>
          <w:szCs w:val="36"/>
        </w:rPr>
        <w:t xml:space="preserve">Tender </w:t>
      </w:r>
      <w:r w:rsidRPr="004B5457">
        <w:rPr>
          <w:rFonts w:asciiTheme="minorHAnsi" w:hAnsiTheme="minorHAnsi" w:cs="Arial"/>
          <w:b/>
          <w:color w:val="57AEA5"/>
          <w:sz w:val="36"/>
          <w:szCs w:val="36"/>
        </w:rPr>
        <w:t>Response Document</w:t>
      </w:r>
      <w:r w:rsidR="009D091C" w:rsidRPr="004B5457">
        <w:rPr>
          <w:rFonts w:asciiTheme="minorHAnsi" w:hAnsiTheme="minorHAnsi" w:cs="Arial"/>
          <w:b/>
          <w:color w:val="57AEA5"/>
          <w:sz w:val="36"/>
          <w:szCs w:val="36"/>
        </w:rPr>
        <w:t xml:space="preserve"> (TRD)</w:t>
      </w:r>
    </w:p>
    <w:p w14:paraId="508E2559" w14:textId="77777777" w:rsidR="00394EB4" w:rsidRPr="004B5457" w:rsidRDefault="00394EB4" w:rsidP="00987638">
      <w:pPr>
        <w:ind w:right="-1"/>
        <w:rPr>
          <w:rFonts w:asciiTheme="minorHAnsi" w:hAnsiTheme="minorHAnsi" w:cs="Arial"/>
          <w:b/>
          <w:color w:val="999999"/>
          <w:sz w:val="36"/>
          <w:szCs w:val="36"/>
        </w:rPr>
      </w:pPr>
    </w:p>
    <w:p w14:paraId="783B9C39" w14:textId="77777777" w:rsidR="00394EB4" w:rsidRPr="004B5457" w:rsidRDefault="00394EB4" w:rsidP="00987638">
      <w:pPr>
        <w:ind w:right="-1"/>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4EB4" w:rsidRPr="004B5457" w14:paraId="705047A2" w14:textId="77777777" w:rsidTr="008907B5">
        <w:tc>
          <w:tcPr>
            <w:tcW w:w="10137" w:type="dxa"/>
            <w:tcBorders>
              <w:bottom w:val="single" w:sz="12" w:space="0" w:color="000000"/>
            </w:tcBorders>
            <w:shd w:val="clear" w:color="auto" w:fill="235D64"/>
          </w:tcPr>
          <w:p w14:paraId="21E52F32" w14:textId="77777777" w:rsidR="00394EB4" w:rsidRPr="004B5457" w:rsidRDefault="00394EB4" w:rsidP="00987638">
            <w:pPr>
              <w:ind w:right="-1"/>
              <w:rPr>
                <w:rFonts w:asciiTheme="minorHAnsi" w:hAnsiTheme="minorHAnsi" w:cs="Arial"/>
                <w:b/>
                <w:bCs/>
                <w:iCs/>
                <w:color w:val="FFFFFF"/>
                <w:sz w:val="36"/>
                <w:szCs w:val="36"/>
              </w:rPr>
            </w:pPr>
            <w:r w:rsidRPr="004B5457">
              <w:rPr>
                <w:rFonts w:asciiTheme="minorHAnsi" w:hAnsiTheme="minorHAnsi" w:cs="Arial"/>
                <w:b/>
                <w:bCs/>
                <w:iCs/>
                <w:color w:val="FFFFFF"/>
                <w:sz w:val="36"/>
                <w:szCs w:val="36"/>
              </w:rPr>
              <w:t>Please insert Tenderer Name below</w:t>
            </w:r>
          </w:p>
        </w:tc>
      </w:tr>
      <w:tr w:rsidR="00394EB4" w:rsidRPr="004B5457" w14:paraId="047CFAA9" w14:textId="77777777" w:rsidTr="00F95207">
        <w:tc>
          <w:tcPr>
            <w:tcW w:w="10137" w:type="dxa"/>
            <w:shd w:val="clear" w:color="auto" w:fill="CEE8E6"/>
            <w:vAlign w:val="center"/>
          </w:tcPr>
          <w:p w14:paraId="51E26BBC" w14:textId="77777777" w:rsidR="00C0627A" w:rsidRDefault="00C0627A" w:rsidP="00987638">
            <w:pPr>
              <w:ind w:right="-1"/>
              <w:rPr>
                <w:rFonts w:asciiTheme="minorHAnsi" w:hAnsiTheme="minorHAnsi" w:cs="Arial"/>
                <w:b/>
                <w:bCs/>
                <w:iCs/>
                <w:color w:val="808080"/>
                <w:sz w:val="36"/>
                <w:szCs w:val="36"/>
              </w:rPr>
            </w:pPr>
          </w:p>
          <w:p w14:paraId="6CE4116A" w14:textId="63265D9E" w:rsidR="004B222F" w:rsidRPr="004B5457" w:rsidRDefault="004B222F" w:rsidP="00987638">
            <w:pPr>
              <w:ind w:right="-1"/>
              <w:rPr>
                <w:rFonts w:asciiTheme="minorHAnsi" w:hAnsiTheme="minorHAnsi" w:cs="Arial"/>
                <w:b/>
                <w:bCs/>
                <w:iCs/>
                <w:color w:val="808080"/>
                <w:sz w:val="36"/>
                <w:szCs w:val="36"/>
              </w:rPr>
            </w:pPr>
          </w:p>
        </w:tc>
      </w:tr>
    </w:tbl>
    <w:p w14:paraId="5F5203BE" w14:textId="77777777" w:rsidR="004B198D" w:rsidRDefault="004B198D" w:rsidP="00987638">
      <w:pPr>
        <w:ind w:right="-1"/>
        <w:rPr>
          <w:rFonts w:asciiTheme="minorHAnsi" w:hAnsiTheme="minorHAnsi"/>
          <w:sz w:val="22"/>
          <w:szCs w:val="22"/>
        </w:rPr>
      </w:pPr>
    </w:p>
    <w:p w14:paraId="11E8BDA4" w14:textId="77777777" w:rsidR="00D77F44" w:rsidRDefault="00D77F44" w:rsidP="00987638">
      <w:pPr>
        <w:ind w:right="-1"/>
        <w:rPr>
          <w:rFonts w:asciiTheme="minorHAnsi" w:hAnsiTheme="minorHAnsi"/>
          <w:sz w:val="22"/>
          <w:szCs w:val="22"/>
        </w:rPr>
      </w:pPr>
    </w:p>
    <w:p w14:paraId="6846454A" w14:textId="77777777" w:rsidR="00D77F44" w:rsidRPr="004B5457" w:rsidRDefault="00D77F44" w:rsidP="00987638">
      <w:pPr>
        <w:ind w:right="-1"/>
        <w:rPr>
          <w:rFonts w:asciiTheme="minorHAnsi" w:hAnsiTheme="minorHAnsi"/>
          <w:sz w:val="22"/>
          <w:szCs w:val="22"/>
        </w:rPr>
      </w:pPr>
    </w:p>
    <w:p w14:paraId="76698F20" w14:textId="3584F219" w:rsidR="00D77F44" w:rsidRPr="004B5457" w:rsidRDefault="00394EB4" w:rsidP="004B198D">
      <w:pPr>
        <w:ind w:right="-1"/>
        <w:rPr>
          <w:rFonts w:asciiTheme="minorHAnsi" w:hAnsiTheme="minorHAnsi"/>
          <w:sz w:val="22"/>
          <w:szCs w:val="22"/>
        </w:rPr>
      </w:pPr>
      <w:r w:rsidRPr="004B5457">
        <w:rPr>
          <w:rFonts w:asciiTheme="minorHAnsi" w:hAnsiTheme="minorHAnsi"/>
          <w:sz w:val="22"/>
          <w:szCs w:val="22"/>
        </w:rPr>
        <w:br w:type="page"/>
      </w:r>
    </w:p>
    <w:p w14:paraId="6FD1982E" w14:textId="77777777" w:rsidR="00E34A08" w:rsidRPr="004B5457" w:rsidRDefault="00E34A08" w:rsidP="00E34A08">
      <w:pPr>
        <w:shd w:val="clear" w:color="auto" w:fill="FFFFFF" w:themeFill="background1"/>
        <w:spacing w:line="276" w:lineRule="auto"/>
        <w:rPr>
          <w:rFonts w:asciiTheme="minorHAnsi" w:hAnsiTheme="minorHAnsi" w:cs="Arial"/>
          <w:b/>
          <w:color w:val="1F4E79"/>
          <w:sz w:val="22"/>
          <w:szCs w:val="22"/>
        </w:rPr>
      </w:pPr>
      <w:r w:rsidRPr="004B5457">
        <w:rPr>
          <w:rFonts w:asciiTheme="minorHAnsi" w:hAnsiTheme="minorHAnsi" w:cs="Arial"/>
          <w:b/>
          <w:color w:val="235D64"/>
          <w:sz w:val="22"/>
          <w:szCs w:val="22"/>
        </w:rPr>
        <w:lastRenderedPageBreak/>
        <w:t>PART A – INSTRUCTIONS</w:t>
      </w:r>
      <w:r w:rsidRPr="004B5457">
        <w:rPr>
          <w:rFonts w:asciiTheme="minorHAnsi" w:hAnsiTheme="minorHAnsi" w:cs="Arial"/>
          <w:b/>
          <w:color w:val="1F4E79"/>
          <w:sz w:val="22"/>
          <w:szCs w:val="22"/>
        </w:rPr>
        <w:br/>
      </w:r>
    </w:p>
    <w:p w14:paraId="6A31548F" w14:textId="07959C89"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complete this section in full, which must be read in conjunction with the RFT for the provision of </w:t>
      </w:r>
      <w:r w:rsidR="00D200E2" w:rsidRPr="00D200E2">
        <w:rPr>
          <w:rFonts w:asciiTheme="minorHAnsi" w:hAnsiTheme="minorHAnsi"/>
          <w:sz w:val="22"/>
          <w:szCs w:val="22"/>
        </w:rPr>
        <w:t>P</w:t>
      </w:r>
      <w:r w:rsidR="008B4085">
        <w:rPr>
          <w:rFonts w:asciiTheme="minorHAnsi" w:hAnsiTheme="minorHAnsi"/>
          <w:sz w:val="22"/>
          <w:szCs w:val="22"/>
        </w:rPr>
        <w:t>rotected Disclosures Training</w:t>
      </w:r>
      <w:r w:rsidR="00D200E2" w:rsidRPr="00D200E2">
        <w:rPr>
          <w:rFonts w:asciiTheme="minorHAnsi" w:hAnsiTheme="minorHAnsi"/>
          <w:sz w:val="22"/>
          <w:szCs w:val="22"/>
        </w:rPr>
        <w:t xml:space="preserve"> Service</w:t>
      </w:r>
      <w:r w:rsidR="00EA5663">
        <w:rPr>
          <w:rFonts w:asciiTheme="minorHAnsi" w:hAnsiTheme="minorHAnsi"/>
          <w:sz w:val="22"/>
          <w:szCs w:val="22"/>
        </w:rPr>
        <w:t>s</w:t>
      </w:r>
      <w:r w:rsidR="00D200E2">
        <w:rPr>
          <w:rFonts w:asciiTheme="minorHAnsi" w:hAnsiTheme="minorHAnsi"/>
          <w:sz w:val="22"/>
          <w:szCs w:val="22"/>
        </w:rPr>
        <w:t xml:space="preserve"> </w:t>
      </w:r>
      <w:r w:rsidRPr="004B5457">
        <w:rPr>
          <w:rFonts w:asciiTheme="minorHAnsi" w:hAnsiTheme="minorHAnsi"/>
          <w:sz w:val="22"/>
          <w:szCs w:val="22"/>
        </w:rPr>
        <w:t>providing all required information.</w:t>
      </w:r>
    </w:p>
    <w:p w14:paraId="0185E950"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ab/>
      </w:r>
    </w:p>
    <w:p w14:paraId="0954631B"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answer each question in the relevant response areas provided below. </w:t>
      </w:r>
      <w:r w:rsidRPr="004B5457">
        <w:rPr>
          <w:rFonts w:asciiTheme="minorHAnsi" w:hAnsiTheme="minorHAnsi"/>
          <w:sz w:val="22"/>
          <w:szCs w:val="22"/>
        </w:rPr>
        <w:br/>
      </w:r>
    </w:p>
    <w:p w14:paraId="056AA967"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ensure to address each question in its own right. </w:t>
      </w:r>
      <w:r w:rsidRPr="004B5457">
        <w:rPr>
          <w:rFonts w:asciiTheme="minorHAnsi" w:hAnsiTheme="minorHAnsi"/>
          <w:sz w:val="22"/>
          <w:szCs w:val="22"/>
          <w:u w:val="single"/>
        </w:rPr>
        <w:t>Only information provided in the dedicated response areas for each question will be used for the evaluation of that question</w:t>
      </w:r>
      <w:r w:rsidRPr="004B5457">
        <w:rPr>
          <w:rFonts w:asciiTheme="minorHAnsi" w:hAnsiTheme="minorHAnsi"/>
          <w:sz w:val="22"/>
          <w:szCs w:val="22"/>
        </w:rPr>
        <w:t>. Information provided elsewhere will NOT be assessed unless otherwise stated. As such, Tenderers must ensure to include only relevant information in the applicable response areas below.  Tenders not in this response format will NOT be considered.</w:t>
      </w:r>
    </w:p>
    <w:p w14:paraId="67F181EF" w14:textId="77777777" w:rsidR="00E62942" w:rsidRPr="004B5457" w:rsidRDefault="00E62942" w:rsidP="00E62942">
      <w:pPr>
        <w:spacing w:line="271" w:lineRule="auto"/>
        <w:rPr>
          <w:rFonts w:asciiTheme="minorHAnsi" w:hAnsiTheme="minorHAnsi"/>
          <w:sz w:val="22"/>
          <w:szCs w:val="22"/>
        </w:rPr>
      </w:pPr>
    </w:p>
    <w:p w14:paraId="1A0BD5F0" w14:textId="77777777" w:rsidR="006D5EE4" w:rsidRDefault="00E62942" w:rsidP="00714F75">
      <w:pPr>
        <w:spacing w:line="271" w:lineRule="auto"/>
        <w:rPr>
          <w:rFonts w:asciiTheme="minorHAnsi" w:hAnsiTheme="minorHAnsi"/>
          <w:sz w:val="22"/>
          <w:szCs w:val="22"/>
        </w:rPr>
      </w:pPr>
      <w:r w:rsidRPr="004B5457">
        <w:rPr>
          <w:rFonts w:asciiTheme="minorHAnsi" w:hAnsiTheme="minorHAnsi"/>
          <w:sz w:val="22"/>
          <w:szCs w:val="22"/>
        </w:rPr>
        <w:t xml:space="preserve">Tenderers must align their responses to the particular requirements as set out in the RFT and the Tender Response Document (“TRD”) being tendered for. </w:t>
      </w:r>
    </w:p>
    <w:p w14:paraId="52E86468" w14:textId="77777777" w:rsidR="006D5EE4" w:rsidRDefault="006D5EE4" w:rsidP="00714F75">
      <w:pPr>
        <w:spacing w:line="271" w:lineRule="auto"/>
        <w:rPr>
          <w:rFonts w:asciiTheme="minorHAnsi" w:hAnsiTheme="minorHAnsi"/>
          <w:sz w:val="22"/>
          <w:szCs w:val="22"/>
        </w:rPr>
      </w:pPr>
    </w:p>
    <w:p w14:paraId="75936188" w14:textId="77777777" w:rsidR="006D5EE4" w:rsidRDefault="00E62942" w:rsidP="00714F75">
      <w:pPr>
        <w:spacing w:line="271" w:lineRule="auto"/>
        <w:rPr>
          <w:rFonts w:asciiTheme="minorHAnsi" w:hAnsiTheme="minorHAnsi"/>
          <w:sz w:val="22"/>
          <w:szCs w:val="22"/>
        </w:rPr>
      </w:pPr>
      <w:r w:rsidRPr="004B5457">
        <w:rPr>
          <w:rFonts w:asciiTheme="minorHAnsi" w:hAnsiTheme="minorHAnsi"/>
          <w:sz w:val="22"/>
          <w:szCs w:val="22"/>
        </w:rPr>
        <w:t xml:space="preserve">Tenderers must respond to ALL questions in </w:t>
      </w:r>
      <w:r w:rsidR="00714F75" w:rsidRPr="0081245F">
        <w:rPr>
          <w:rFonts w:asciiTheme="minorHAnsi" w:hAnsiTheme="minorHAnsi"/>
          <w:sz w:val="22"/>
          <w:szCs w:val="22"/>
        </w:rPr>
        <w:t>the TRD using Calibri Fon</w:t>
      </w:r>
      <w:r w:rsidR="00B85BC5">
        <w:rPr>
          <w:rFonts w:asciiTheme="minorHAnsi" w:hAnsiTheme="minorHAnsi"/>
          <w:sz w:val="22"/>
          <w:szCs w:val="22"/>
        </w:rPr>
        <w:t xml:space="preserve">t Size 11. </w:t>
      </w:r>
    </w:p>
    <w:p w14:paraId="66F36FF4" w14:textId="77777777" w:rsidR="006D5EE4" w:rsidRDefault="006D5EE4" w:rsidP="00714F75">
      <w:pPr>
        <w:spacing w:line="271" w:lineRule="auto"/>
        <w:rPr>
          <w:rFonts w:asciiTheme="minorHAnsi" w:hAnsiTheme="minorHAnsi"/>
          <w:sz w:val="22"/>
          <w:szCs w:val="22"/>
        </w:rPr>
      </w:pPr>
    </w:p>
    <w:p w14:paraId="3981B6C4" w14:textId="25FAC31B" w:rsidR="00E62942" w:rsidRPr="004B5457" w:rsidRDefault="00B85BC5" w:rsidP="00E62942">
      <w:pPr>
        <w:spacing w:line="271" w:lineRule="auto"/>
        <w:rPr>
          <w:rFonts w:asciiTheme="minorHAnsi" w:hAnsiTheme="minorHAnsi"/>
          <w:sz w:val="22"/>
          <w:szCs w:val="22"/>
        </w:rPr>
      </w:pPr>
      <w:r>
        <w:rPr>
          <w:rFonts w:asciiTheme="minorHAnsi" w:hAnsiTheme="minorHAnsi"/>
          <w:sz w:val="22"/>
          <w:szCs w:val="22"/>
        </w:rPr>
        <w:t>Please also refer to</w:t>
      </w:r>
      <w:r w:rsidR="00714F75" w:rsidRPr="0081245F">
        <w:rPr>
          <w:rFonts w:asciiTheme="minorHAnsi" w:hAnsiTheme="minorHAnsi"/>
          <w:sz w:val="22"/>
          <w:szCs w:val="22"/>
        </w:rPr>
        <w:t xml:space="preserve"> Part 2 Instructions to Tenderers, 2.6 Tender Submission Requirements of the RFT.</w:t>
      </w:r>
    </w:p>
    <w:p w14:paraId="712B1D03" w14:textId="77777777" w:rsidR="00E62942" w:rsidRPr="004B5457" w:rsidRDefault="00E62942" w:rsidP="00E62942">
      <w:pPr>
        <w:spacing w:line="271" w:lineRule="auto"/>
        <w:rPr>
          <w:rFonts w:asciiTheme="minorHAnsi" w:hAnsiTheme="minorHAnsi"/>
          <w:b/>
          <w:sz w:val="22"/>
          <w:szCs w:val="22"/>
        </w:rPr>
      </w:pPr>
    </w:p>
    <w:p w14:paraId="1E04EC43" w14:textId="77777777" w:rsidR="00E62942" w:rsidRPr="004B5457" w:rsidRDefault="00E62942" w:rsidP="00E62942">
      <w:pPr>
        <w:spacing w:after="120" w:line="271" w:lineRule="auto"/>
        <w:rPr>
          <w:rFonts w:asciiTheme="minorHAnsi" w:hAnsiTheme="minorHAnsi"/>
          <w:b/>
          <w:sz w:val="22"/>
          <w:szCs w:val="22"/>
          <w:lang w:val="en-GB"/>
        </w:rPr>
      </w:pPr>
      <w:r w:rsidRPr="004B5457">
        <w:rPr>
          <w:rFonts w:asciiTheme="minorHAnsi" w:hAnsiTheme="minorHAnsi"/>
          <w:b/>
          <w:sz w:val="22"/>
          <w:szCs w:val="22"/>
          <w:lang w:val="en-GB"/>
        </w:rPr>
        <w:t xml:space="preserve">Please refrain from adding corporate branding to the response document. </w:t>
      </w:r>
    </w:p>
    <w:p w14:paraId="3DE876AB" w14:textId="5B1D8D3D"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Completed Tender Response Documents must be returned in accordance with Section 2.</w:t>
      </w:r>
      <w:r w:rsidR="00BE5B78">
        <w:rPr>
          <w:rFonts w:asciiTheme="minorHAnsi" w:hAnsiTheme="minorHAnsi"/>
          <w:sz w:val="22"/>
          <w:szCs w:val="22"/>
          <w:lang w:val="en-GB"/>
        </w:rPr>
        <w:t>6</w:t>
      </w:r>
      <w:r w:rsidRPr="004B5457">
        <w:rPr>
          <w:rFonts w:asciiTheme="minorHAnsi" w:hAnsiTheme="minorHAnsi"/>
          <w:sz w:val="22"/>
          <w:szCs w:val="22"/>
          <w:lang w:val="en-GB"/>
        </w:rPr>
        <w:t xml:space="preserve"> of the RFT and as three (3) SEPARATE documents. </w:t>
      </w:r>
    </w:p>
    <w:p w14:paraId="1A1D5E08" w14:textId="172DB5E1"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Tenderers should note to the extent that any specific provision in the RFT i</w:t>
      </w:r>
      <w:r w:rsidR="00364ECA" w:rsidRPr="004B5457">
        <w:rPr>
          <w:rFonts w:asciiTheme="minorHAnsi" w:hAnsiTheme="minorHAnsi"/>
          <w:sz w:val="22"/>
          <w:szCs w:val="22"/>
          <w:lang w:val="en-GB"/>
        </w:rPr>
        <w:t>s</w:t>
      </w:r>
      <w:r w:rsidRPr="004B5457">
        <w:rPr>
          <w:rFonts w:asciiTheme="minorHAnsi" w:hAnsiTheme="minorHAnsi"/>
          <w:sz w:val="22"/>
          <w:szCs w:val="22"/>
          <w:lang w:val="en-GB"/>
        </w:rPr>
        <w:t xml:space="preserve"> inconsistent or conflicts with any provision in the TRD, the relevant provision of the RFT shall prevail.</w:t>
      </w:r>
    </w:p>
    <w:p w14:paraId="3B313DD9" w14:textId="77777777" w:rsidR="00F52EE4" w:rsidRPr="00D73737" w:rsidRDefault="00F52EE4" w:rsidP="00F52EE4">
      <w:pPr>
        <w:spacing w:line="271" w:lineRule="auto"/>
        <w:jc w:val="both"/>
        <w:rPr>
          <w:rFonts w:asciiTheme="minorHAnsi" w:hAnsiTheme="minorHAnsi"/>
          <w:b/>
          <w:bCs/>
          <w:sz w:val="22"/>
          <w:szCs w:val="22"/>
          <w:lang w:val="en-GB"/>
        </w:rPr>
      </w:pPr>
      <w:r w:rsidRPr="00D73737">
        <w:rPr>
          <w:rFonts w:asciiTheme="minorHAnsi" w:hAnsiTheme="minorHAnsi"/>
          <w:sz w:val="22"/>
          <w:szCs w:val="22"/>
          <w:lang w:val="en-GB"/>
        </w:rPr>
        <w:t>All Tenders submitted in soft copy must be compiled in a format that is immediately accessible using standard software such as Microsoft Word, PowerPoint, or PDF readers (or equivalent). Tenderers must ensure that all documents are fully text-searchable </w:t>
      </w:r>
      <w:r w:rsidRPr="00D73737">
        <w:rPr>
          <w:rFonts w:asciiTheme="minorHAnsi" w:hAnsiTheme="minorHAnsi"/>
          <w:b/>
          <w:bCs/>
          <w:sz w:val="22"/>
          <w:szCs w:val="22"/>
          <w:lang w:val="en-GB"/>
        </w:rPr>
        <w:t>without the use of Optical Character Recognition (OCR) software.</w:t>
      </w:r>
    </w:p>
    <w:p w14:paraId="6B1E7EFA" w14:textId="77777777" w:rsidR="00F52EE4" w:rsidRDefault="00F52EE4" w:rsidP="00F52EE4">
      <w:pPr>
        <w:spacing w:after="160" w:line="271" w:lineRule="auto"/>
        <w:rPr>
          <w:rFonts w:asciiTheme="minorHAnsi" w:hAnsiTheme="minorHAnsi"/>
          <w:sz w:val="22"/>
          <w:szCs w:val="22"/>
          <w:lang w:val="en-GB"/>
        </w:rPr>
      </w:pPr>
    </w:p>
    <w:p w14:paraId="0BFA3229" w14:textId="77777777" w:rsidR="00F52EE4" w:rsidRPr="00D73737" w:rsidRDefault="00F52EE4" w:rsidP="00F52EE4">
      <w:pPr>
        <w:spacing w:after="160" w:line="271" w:lineRule="auto"/>
        <w:rPr>
          <w:rFonts w:asciiTheme="minorHAnsi" w:hAnsiTheme="minorHAnsi"/>
          <w:b/>
          <w:bCs/>
          <w:sz w:val="22"/>
          <w:szCs w:val="22"/>
          <w:lang w:val="en-GB"/>
        </w:rPr>
      </w:pPr>
      <w:r w:rsidRPr="00D73737">
        <w:rPr>
          <w:rFonts w:asciiTheme="minorHAnsi" w:hAnsiTheme="minorHAnsi"/>
          <w:b/>
          <w:bCs/>
          <w:sz w:val="22"/>
          <w:szCs w:val="22"/>
          <w:lang w:val="en-GB"/>
        </w:rPr>
        <w:t>Documents will be considered unsearchable if, for example:</w:t>
      </w:r>
    </w:p>
    <w:p w14:paraId="186313C2" w14:textId="77777777" w:rsidR="00F52EE4" w:rsidRPr="00D73737" w:rsidRDefault="00F52EE4" w:rsidP="00F52EE4">
      <w:pPr>
        <w:numPr>
          <w:ilvl w:val="0"/>
          <w:numId w:val="25"/>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have been scanned as images.</w:t>
      </w:r>
    </w:p>
    <w:p w14:paraId="2BF9AA2E" w14:textId="77777777" w:rsidR="00F52EE4" w:rsidRPr="00D73737" w:rsidRDefault="00F52EE4" w:rsidP="00F52EE4">
      <w:pPr>
        <w:numPr>
          <w:ilvl w:val="0"/>
          <w:numId w:val="25"/>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are protected against text search or copying.</w:t>
      </w:r>
    </w:p>
    <w:p w14:paraId="24028319" w14:textId="77777777" w:rsidR="00F52EE4" w:rsidRPr="00D73737" w:rsidRDefault="00F52EE4" w:rsidP="00F52EE4">
      <w:pPr>
        <w:numPr>
          <w:ilvl w:val="0"/>
          <w:numId w:val="25"/>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contain embedded documents or files.</w:t>
      </w:r>
    </w:p>
    <w:p w14:paraId="0F6C2E80" w14:textId="77777777" w:rsidR="00F52EE4" w:rsidRPr="00D73737" w:rsidRDefault="00F52EE4" w:rsidP="00F52EE4">
      <w:pPr>
        <w:spacing w:line="271" w:lineRule="auto"/>
        <w:jc w:val="both"/>
        <w:rPr>
          <w:rFonts w:asciiTheme="minorHAnsi" w:hAnsiTheme="minorHAnsi"/>
          <w:sz w:val="22"/>
          <w:szCs w:val="22"/>
          <w:lang w:val="en-GB"/>
        </w:rPr>
      </w:pPr>
      <w:r w:rsidRPr="00D73737">
        <w:rPr>
          <w:rFonts w:asciiTheme="minorHAnsi" w:hAnsiTheme="minorHAnsi"/>
          <w:sz w:val="22"/>
          <w:szCs w:val="22"/>
          <w:lang w:val="en-GB"/>
        </w:rPr>
        <w:t>The Contracting Authority will not be held responsible for any corruption in electronic documents. Tenderers are responsible for ensuring that all submitted files are intact and uncorrupted.</w:t>
      </w:r>
    </w:p>
    <w:p w14:paraId="6356FD29" w14:textId="2AAA56F3" w:rsidR="00E62942" w:rsidRPr="004B5457" w:rsidRDefault="00E62942" w:rsidP="00E62942">
      <w:pPr>
        <w:rPr>
          <w:rFonts w:asciiTheme="minorHAnsi" w:hAnsiTheme="minorHAnsi"/>
          <w:sz w:val="44"/>
          <w:szCs w:val="44"/>
        </w:rPr>
      </w:pPr>
      <w:r w:rsidRPr="004B5457">
        <w:rPr>
          <w:rFonts w:asciiTheme="minorHAnsi" w:hAnsiTheme="minorHAnsi"/>
          <w:b/>
          <w:color w:val="FF0000"/>
          <w:sz w:val="22"/>
          <w:szCs w:val="22"/>
        </w:rPr>
        <w:t>Please tick this box to certify that you have understood the Instructions of this TRD.</w:t>
      </w:r>
      <w:r w:rsidR="00B25190" w:rsidRPr="004B5457">
        <w:rPr>
          <w:rFonts w:asciiTheme="minorHAnsi" w:hAnsiTheme="minorHAnsi"/>
          <w:b/>
          <w:color w:val="FF0000"/>
          <w:sz w:val="28"/>
          <w:szCs w:val="28"/>
        </w:rPr>
        <w:t xml:space="preserve"> </w:t>
      </w:r>
      <w:sdt>
        <w:sdtPr>
          <w:rPr>
            <w:rFonts w:asciiTheme="minorHAnsi" w:hAnsiTheme="minorHAnsi" w:cs="Arial"/>
            <w:b/>
            <w:color w:val="235D64" w:themeColor="background2"/>
            <w:sz w:val="48"/>
            <w:szCs w:val="48"/>
          </w:rPr>
          <w:id w:val="1532604601"/>
          <w15:appearance w15:val="hidden"/>
          <w14:checkbox>
            <w14:checked w14:val="0"/>
            <w14:checkedState w14:val="0052" w14:font="Wingdings 2"/>
            <w14:uncheckedState w14:val="2610" w14:font="MS Gothic"/>
          </w14:checkbox>
        </w:sdtPr>
        <w:sdtEndPr/>
        <w:sdtContent>
          <w:r w:rsidR="00B141FD">
            <w:rPr>
              <w:rFonts w:ascii="MS Gothic" w:eastAsia="MS Gothic" w:hAnsi="MS Gothic" w:cs="Arial" w:hint="eastAsia"/>
              <w:b/>
              <w:color w:val="235D64" w:themeColor="background2"/>
              <w:sz w:val="48"/>
              <w:szCs w:val="48"/>
            </w:rPr>
            <w:t>☐</w:t>
          </w:r>
        </w:sdtContent>
      </w:sdt>
    </w:p>
    <w:p w14:paraId="71211219" w14:textId="5DA13233" w:rsidR="00E62942" w:rsidRPr="004B5457" w:rsidRDefault="00E62942">
      <w:pPr>
        <w:spacing w:after="160" w:line="259" w:lineRule="auto"/>
        <w:rPr>
          <w:rFonts w:asciiTheme="minorHAnsi" w:hAnsiTheme="minorHAnsi" w:cs="Arial"/>
          <w:b/>
          <w:color w:val="808080"/>
          <w:sz w:val="22"/>
          <w:szCs w:val="22"/>
        </w:rPr>
      </w:pPr>
      <w:r w:rsidRPr="004B5457">
        <w:rPr>
          <w:rFonts w:asciiTheme="minorHAnsi" w:hAnsiTheme="minorHAnsi" w:cs="Arial"/>
          <w:b/>
          <w:color w:val="808080"/>
          <w:sz w:val="22"/>
          <w:szCs w:val="22"/>
        </w:rPr>
        <w:br w:type="page"/>
      </w:r>
    </w:p>
    <w:p w14:paraId="0C0FADC4" w14:textId="77777777" w:rsidR="00394EB4" w:rsidRDefault="00394EB4" w:rsidP="00987638">
      <w:pPr>
        <w:ind w:right="-1"/>
        <w:rPr>
          <w:rFonts w:asciiTheme="minorHAnsi" w:hAnsiTheme="minorHAnsi" w:cs="Arial"/>
          <w:b/>
          <w:color w:val="808080"/>
          <w:sz w:val="22"/>
          <w:szCs w:val="22"/>
        </w:rPr>
      </w:pPr>
    </w:p>
    <w:tbl>
      <w:tblPr>
        <w:tblStyle w:val="GridTable4-Accent1"/>
        <w:tblW w:w="0" w:type="auto"/>
        <w:tblLook w:val="04A0" w:firstRow="1" w:lastRow="0" w:firstColumn="1" w:lastColumn="0" w:noHBand="0" w:noVBand="1"/>
      </w:tblPr>
      <w:tblGrid>
        <w:gridCol w:w="1696"/>
        <w:gridCol w:w="7932"/>
      </w:tblGrid>
      <w:tr w:rsidR="00A52457" w14:paraId="2F2B0854" w14:textId="77777777" w:rsidTr="00967B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03820CA0" w14:textId="13387033" w:rsidR="00A52457" w:rsidRDefault="00A52457" w:rsidP="00E3484E">
            <w:pPr>
              <w:spacing w:line="271" w:lineRule="auto"/>
              <w:jc w:val="center"/>
              <w:rPr>
                <w:rFonts w:asciiTheme="minorHAnsi" w:hAnsiTheme="minorHAnsi" w:cs="Arial"/>
                <w:b w:val="0"/>
                <w:color w:val="808080"/>
                <w:sz w:val="22"/>
                <w:szCs w:val="22"/>
              </w:rPr>
            </w:pPr>
            <w:r w:rsidRPr="004B5457">
              <w:rPr>
                <w:rFonts w:asciiTheme="minorHAnsi" w:hAnsiTheme="minorHAnsi"/>
              </w:rPr>
              <w:t>CONTENTS</w:t>
            </w:r>
          </w:p>
        </w:tc>
      </w:tr>
      <w:tr w:rsidR="00A52457" w14:paraId="4B616829"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EB4CD1" w14:textId="35BF4F7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Section</w:t>
            </w:r>
          </w:p>
        </w:tc>
        <w:tc>
          <w:tcPr>
            <w:tcW w:w="7932" w:type="dxa"/>
            <w:vAlign w:val="center"/>
          </w:tcPr>
          <w:p w14:paraId="7DEEC0A5" w14:textId="07592D94" w:rsid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808080"/>
                <w:sz w:val="22"/>
                <w:szCs w:val="22"/>
              </w:rPr>
            </w:pPr>
            <w:r w:rsidRPr="004B5457">
              <w:rPr>
                <w:rFonts w:asciiTheme="minorHAnsi" w:hAnsiTheme="minorHAnsi"/>
                <w:b/>
                <w:sz w:val="22"/>
                <w:szCs w:val="22"/>
              </w:rPr>
              <w:t>Description</w:t>
            </w:r>
          </w:p>
        </w:tc>
      </w:tr>
      <w:tr w:rsidR="00A52457" w14:paraId="35BBBFB3" w14:textId="77777777" w:rsidTr="00967B64">
        <w:tc>
          <w:tcPr>
            <w:cnfStyle w:val="001000000000" w:firstRow="0" w:lastRow="0" w:firstColumn="1" w:lastColumn="0" w:oddVBand="0" w:evenVBand="0" w:oddHBand="0" w:evenHBand="0" w:firstRowFirstColumn="0" w:firstRowLastColumn="0" w:lastRowFirstColumn="0" w:lastRowLastColumn="0"/>
            <w:tcW w:w="1696" w:type="dxa"/>
            <w:vAlign w:val="center"/>
          </w:tcPr>
          <w:p w14:paraId="72E5CE39" w14:textId="3D46AB39"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A1</w:t>
            </w:r>
            <w:r w:rsidR="00E3484E">
              <w:rPr>
                <w:rFonts w:asciiTheme="minorHAnsi" w:hAnsiTheme="minorHAnsi"/>
                <w:sz w:val="22"/>
                <w:szCs w:val="22"/>
              </w:rPr>
              <w:t>.</w:t>
            </w:r>
          </w:p>
        </w:tc>
        <w:tc>
          <w:tcPr>
            <w:tcW w:w="7932" w:type="dxa"/>
            <w:vAlign w:val="center"/>
          </w:tcPr>
          <w:p w14:paraId="75255F09" w14:textId="26E27C1E"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 Information</w:t>
            </w:r>
          </w:p>
        </w:tc>
      </w:tr>
      <w:tr w:rsidR="00A52457" w14:paraId="06A02E25" w14:textId="77777777" w:rsidTr="00967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EB6115D" w14:textId="11CA8ED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A2</w:t>
            </w:r>
            <w:r w:rsidR="00E3484E">
              <w:rPr>
                <w:rFonts w:asciiTheme="minorHAnsi" w:hAnsiTheme="minorHAnsi"/>
                <w:sz w:val="22"/>
                <w:szCs w:val="22"/>
              </w:rPr>
              <w:t>.</w:t>
            </w:r>
          </w:p>
        </w:tc>
        <w:tc>
          <w:tcPr>
            <w:tcW w:w="7932" w:type="dxa"/>
            <w:vAlign w:val="center"/>
          </w:tcPr>
          <w:p w14:paraId="29C506BC" w14:textId="711BD59D"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Declaration of Registerable Interests</w:t>
            </w:r>
          </w:p>
        </w:tc>
      </w:tr>
      <w:tr w:rsidR="00A52457" w14:paraId="35098810" w14:textId="77777777" w:rsidTr="00967B64">
        <w:tc>
          <w:tcPr>
            <w:cnfStyle w:val="001000000000" w:firstRow="0" w:lastRow="0" w:firstColumn="1" w:lastColumn="0" w:oddVBand="0" w:evenVBand="0" w:oddHBand="0" w:evenHBand="0" w:firstRowFirstColumn="0" w:firstRowLastColumn="0" w:lastRowFirstColumn="0" w:lastRowLastColumn="0"/>
            <w:tcW w:w="1696" w:type="dxa"/>
            <w:vAlign w:val="center"/>
          </w:tcPr>
          <w:p w14:paraId="4A16FEBC" w14:textId="7D381A25"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A3</w:t>
            </w:r>
            <w:r w:rsidR="00E3484E">
              <w:rPr>
                <w:rFonts w:asciiTheme="minorHAnsi" w:hAnsiTheme="minorHAnsi"/>
                <w:sz w:val="22"/>
                <w:szCs w:val="22"/>
              </w:rPr>
              <w:t>.</w:t>
            </w:r>
          </w:p>
        </w:tc>
        <w:tc>
          <w:tcPr>
            <w:tcW w:w="7932" w:type="dxa"/>
            <w:vAlign w:val="center"/>
          </w:tcPr>
          <w:p w14:paraId="6F373C19" w14:textId="42B76FC7"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Freedom of Information</w:t>
            </w:r>
          </w:p>
        </w:tc>
      </w:tr>
      <w:tr w:rsidR="00A52457" w14:paraId="7F87834E" w14:textId="77777777" w:rsidTr="00967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B5A6C1" w14:textId="32C065FA"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A4</w:t>
            </w:r>
            <w:r w:rsidR="00E3484E">
              <w:rPr>
                <w:rFonts w:asciiTheme="minorHAnsi" w:hAnsiTheme="minorHAnsi"/>
                <w:sz w:val="22"/>
                <w:szCs w:val="22"/>
              </w:rPr>
              <w:t>.</w:t>
            </w:r>
          </w:p>
        </w:tc>
        <w:tc>
          <w:tcPr>
            <w:tcW w:w="7932" w:type="dxa"/>
            <w:vAlign w:val="center"/>
          </w:tcPr>
          <w:p w14:paraId="58CB04E4" w14:textId="3F89DE5E"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Conflicts of Interest</w:t>
            </w:r>
          </w:p>
        </w:tc>
      </w:tr>
      <w:tr w:rsidR="00A52457" w14:paraId="775DABBB" w14:textId="77777777" w:rsidTr="00967B64">
        <w:tc>
          <w:tcPr>
            <w:cnfStyle w:val="001000000000" w:firstRow="0" w:lastRow="0" w:firstColumn="1" w:lastColumn="0" w:oddVBand="0" w:evenVBand="0" w:oddHBand="0" w:evenHBand="0" w:firstRowFirstColumn="0" w:firstRowLastColumn="0" w:lastRowFirstColumn="0" w:lastRowLastColumn="0"/>
            <w:tcW w:w="1696" w:type="dxa"/>
            <w:vAlign w:val="center"/>
          </w:tcPr>
          <w:p w14:paraId="0CC5376F" w14:textId="44F7230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A5</w:t>
            </w:r>
            <w:r w:rsidR="00E3484E">
              <w:rPr>
                <w:rFonts w:asciiTheme="minorHAnsi" w:hAnsiTheme="minorHAnsi"/>
                <w:sz w:val="22"/>
                <w:szCs w:val="22"/>
              </w:rPr>
              <w:t>.</w:t>
            </w:r>
          </w:p>
        </w:tc>
        <w:tc>
          <w:tcPr>
            <w:tcW w:w="7932" w:type="dxa"/>
          </w:tcPr>
          <w:p w14:paraId="04EC469D" w14:textId="096607DF"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Tenderer’s Statement (Appendix 3)</w:t>
            </w:r>
          </w:p>
        </w:tc>
      </w:tr>
      <w:tr w:rsidR="00A52457" w14:paraId="1D65B19A"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4AF24B0" w14:textId="773EBA14" w:rsidR="00A52457" w:rsidRPr="00A71CA4" w:rsidRDefault="006542C1" w:rsidP="00EE21E6">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EE21E6">
              <w:rPr>
                <w:rFonts w:asciiTheme="minorHAnsi" w:hAnsiTheme="minorHAnsi" w:cs="Arial"/>
                <w:color w:val="000000" w:themeColor="text1"/>
                <w:sz w:val="22"/>
                <w:szCs w:val="22"/>
              </w:rPr>
              <w:t>6</w:t>
            </w:r>
            <w:r w:rsidR="00E3484E">
              <w:rPr>
                <w:rFonts w:asciiTheme="minorHAnsi" w:hAnsiTheme="minorHAnsi" w:cs="Arial"/>
                <w:color w:val="000000" w:themeColor="text1"/>
                <w:sz w:val="22"/>
                <w:szCs w:val="22"/>
              </w:rPr>
              <w:t>.</w:t>
            </w:r>
          </w:p>
        </w:tc>
        <w:tc>
          <w:tcPr>
            <w:tcW w:w="7932" w:type="dxa"/>
          </w:tcPr>
          <w:p w14:paraId="4E1F2F48" w14:textId="43C21DA6" w:rsidR="00A52457" w:rsidRPr="00A52457" w:rsidRDefault="00AF1D35" w:rsidP="005858B6">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Pr>
                <w:rFonts w:asciiTheme="minorHAnsi" w:hAnsiTheme="minorHAnsi"/>
                <w:sz w:val="22"/>
                <w:szCs w:val="22"/>
                <w:lang w:val="en-US"/>
              </w:rPr>
              <w:t>Selection C</w:t>
            </w:r>
            <w:r w:rsidRPr="00AF1D35">
              <w:rPr>
                <w:rFonts w:asciiTheme="minorHAnsi" w:hAnsiTheme="minorHAnsi"/>
                <w:sz w:val="22"/>
                <w:szCs w:val="22"/>
                <w:lang w:val="en-US"/>
              </w:rPr>
              <w:t>riteria</w:t>
            </w:r>
          </w:p>
        </w:tc>
      </w:tr>
    </w:tbl>
    <w:p w14:paraId="097AF67E" w14:textId="6C699BBE" w:rsidR="002E7BD6" w:rsidRDefault="002E7BD6" w:rsidP="00987638">
      <w:pPr>
        <w:ind w:right="-1"/>
        <w:rPr>
          <w:rFonts w:asciiTheme="minorHAnsi" w:hAnsiTheme="minorHAnsi" w:cs="Arial"/>
          <w:b/>
          <w:color w:val="808080"/>
          <w:sz w:val="22"/>
          <w:szCs w:val="22"/>
        </w:rPr>
      </w:pPr>
    </w:p>
    <w:p w14:paraId="4B7F443C" w14:textId="77777777" w:rsidR="002E7BD6" w:rsidRDefault="002E7BD6" w:rsidP="00987638">
      <w:pPr>
        <w:ind w:right="-1"/>
        <w:rPr>
          <w:rFonts w:asciiTheme="minorHAnsi" w:hAnsiTheme="minorHAnsi" w:cs="Arial"/>
          <w:b/>
          <w:color w:val="808080"/>
          <w:sz w:val="22"/>
          <w:szCs w:val="22"/>
        </w:rPr>
      </w:pPr>
    </w:p>
    <w:p w14:paraId="26E92E00" w14:textId="77777777" w:rsidR="002E7BD6" w:rsidRDefault="002E7BD6" w:rsidP="00987638">
      <w:pPr>
        <w:ind w:right="-1"/>
        <w:rPr>
          <w:rFonts w:asciiTheme="minorHAnsi" w:hAnsiTheme="minorHAnsi" w:cs="Arial"/>
          <w:b/>
          <w:color w:val="808080"/>
          <w:sz w:val="22"/>
          <w:szCs w:val="22"/>
        </w:rPr>
      </w:pPr>
    </w:p>
    <w:p w14:paraId="3679B267" w14:textId="77777777" w:rsidR="002E7BD6" w:rsidRDefault="002E7BD6" w:rsidP="00987638">
      <w:pPr>
        <w:ind w:right="-1"/>
        <w:rPr>
          <w:rFonts w:asciiTheme="minorHAnsi" w:hAnsiTheme="minorHAnsi" w:cs="Arial"/>
          <w:b/>
          <w:color w:val="808080"/>
          <w:sz w:val="22"/>
          <w:szCs w:val="22"/>
        </w:rPr>
      </w:pPr>
    </w:p>
    <w:p w14:paraId="35A0C2C2" w14:textId="77777777" w:rsidR="002E7BD6" w:rsidRDefault="002E7BD6" w:rsidP="00987638">
      <w:pPr>
        <w:ind w:right="-1"/>
        <w:rPr>
          <w:rFonts w:asciiTheme="minorHAnsi" w:hAnsiTheme="minorHAnsi" w:cs="Arial"/>
          <w:b/>
          <w:color w:val="808080"/>
          <w:sz w:val="22"/>
          <w:szCs w:val="22"/>
        </w:rPr>
      </w:pPr>
    </w:p>
    <w:p w14:paraId="19377DBD" w14:textId="77777777" w:rsidR="002E7BD6" w:rsidRDefault="002E7BD6" w:rsidP="00987638">
      <w:pPr>
        <w:ind w:right="-1"/>
        <w:rPr>
          <w:rFonts w:asciiTheme="minorHAnsi" w:hAnsiTheme="minorHAnsi" w:cs="Arial"/>
          <w:b/>
          <w:color w:val="808080"/>
          <w:sz w:val="22"/>
          <w:szCs w:val="22"/>
        </w:rPr>
      </w:pPr>
    </w:p>
    <w:p w14:paraId="7EB31FDD" w14:textId="77777777" w:rsidR="002E7BD6" w:rsidRDefault="002E7BD6" w:rsidP="00987638">
      <w:pPr>
        <w:ind w:right="-1"/>
        <w:rPr>
          <w:rFonts w:asciiTheme="minorHAnsi" w:hAnsiTheme="minorHAnsi" w:cs="Arial"/>
          <w:b/>
          <w:color w:val="808080"/>
          <w:sz w:val="22"/>
          <w:szCs w:val="22"/>
        </w:rPr>
      </w:pPr>
    </w:p>
    <w:p w14:paraId="17B650FC" w14:textId="77777777" w:rsidR="002E7BD6" w:rsidRDefault="002E7BD6" w:rsidP="00987638">
      <w:pPr>
        <w:ind w:right="-1"/>
        <w:rPr>
          <w:rFonts w:asciiTheme="minorHAnsi" w:hAnsiTheme="minorHAnsi" w:cs="Arial"/>
          <w:b/>
          <w:color w:val="808080"/>
          <w:sz w:val="22"/>
          <w:szCs w:val="22"/>
        </w:rPr>
      </w:pPr>
    </w:p>
    <w:p w14:paraId="003E6C22" w14:textId="77777777" w:rsidR="002E7BD6" w:rsidRDefault="002E7BD6" w:rsidP="00987638">
      <w:pPr>
        <w:ind w:right="-1"/>
        <w:rPr>
          <w:rFonts w:asciiTheme="minorHAnsi" w:hAnsiTheme="minorHAnsi" w:cs="Arial"/>
          <w:b/>
          <w:color w:val="808080"/>
          <w:sz w:val="22"/>
          <w:szCs w:val="22"/>
        </w:rPr>
      </w:pPr>
    </w:p>
    <w:p w14:paraId="686F2DFA" w14:textId="77777777" w:rsidR="002E7BD6" w:rsidRPr="004B5457" w:rsidRDefault="002E7BD6" w:rsidP="00987638">
      <w:pPr>
        <w:ind w:right="-1"/>
        <w:rPr>
          <w:rFonts w:asciiTheme="minorHAnsi" w:hAnsiTheme="minorHAnsi" w:cs="Arial"/>
          <w:b/>
          <w:color w:val="808080"/>
          <w:sz w:val="22"/>
          <w:szCs w:val="22"/>
        </w:rPr>
      </w:pPr>
    </w:p>
    <w:p w14:paraId="0C2C2607" w14:textId="77777777" w:rsidR="00394EB4" w:rsidRPr="004B5457" w:rsidRDefault="00394EB4" w:rsidP="00987638">
      <w:pPr>
        <w:ind w:right="-1"/>
        <w:rPr>
          <w:rFonts w:asciiTheme="minorHAnsi" w:hAnsiTheme="minorHAnsi"/>
          <w:sz w:val="22"/>
          <w:szCs w:val="22"/>
        </w:rPr>
      </w:pPr>
    </w:p>
    <w:p w14:paraId="14BB8614" w14:textId="77777777" w:rsidR="00394EB4" w:rsidRPr="004B5457" w:rsidRDefault="00394EB4" w:rsidP="00987638">
      <w:pPr>
        <w:ind w:right="-1"/>
        <w:rPr>
          <w:rFonts w:asciiTheme="minorHAnsi" w:hAnsiTheme="minorHAnsi"/>
          <w:color w:val="FFFFFF" w:themeColor="background1"/>
          <w:sz w:val="22"/>
          <w:szCs w:val="22"/>
        </w:rPr>
      </w:pPr>
    </w:p>
    <w:p w14:paraId="79137532" w14:textId="77777777" w:rsidR="00394EB4" w:rsidRPr="004B5457" w:rsidRDefault="00394EB4" w:rsidP="00987638">
      <w:pPr>
        <w:ind w:right="-1"/>
        <w:rPr>
          <w:rFonts w:asciiTheme="minorHAnsi" w:hAnsiTheme="minorHAnsi"/>
          <w:color w:val="FFFFFF" w:themeColor="background1"/>
          <w:sz w:val="22"/>
          <w:szCs w:val="22"/>
        </w:rPr>
      </w:pPr>
    </w:p>
    <w:p w14:paraId="5F7B766A" w14:textId="77777777" w:rsidR="00164A38" w:rsidRPr="004B5457" w:rsidRDefault="00394EB4">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6142298A" w14:textId="5552A211" w:rsidR="00164A38" w:rsidRPr="00495EBC" w:rsidRDefault="00164A38" w:rsidP="00495EBC">
      <w:pPr>
        <w:pStyle w:val="Heading1"/>
      </w:pPr>
      <w:r w:rsidRPr="00E3484E">
        <w:rPr>
          <w:color w:val="235D64" w:themeColor="background2"/>
        </w:rPr>
        <w:lastRenderedPageBreak/>
        <w:t>A1. TENDERERS INFORMATION</w:t>
      </w:r>
    </w:p>
    <w:p w14:paraId="11346408" w14:textId="7AFF415F" w:rsidR="007D238A" w:rsidRDefault="007D238A" w:rsidP="007D238A"/>
    <w:tbl>
      <w:tblPr>
        <w:tblStyle w:val="GridTable4-Accent1"/>
        <w:tblW w:w="0" w:type="auto"/>
        <w:tblLook w:val="04A0" w:firstRow="1" w:lastRow="0" w:firstColumn="1" w:lastColumn="0" w:noHBand="0" w:noVBand="1"/>
      </w:tblPr>
      <w:tblGrid>
        <w:gridCol w:w="4814"/>
        <w:gridCol w:w="4814"/>
      </w:tblGrid>
      <w:tr w:rsidR="007D238A" w14:paraId="120F7CE6" w14:textId="77777777" w:rsidTr="007D2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863A722" w14:textId="1C13B7F3" w:rsidR="007D238A" w:rsidRDefault="007D238A" w:rsidP="007D238A">
            <w:r w:rsidRPr="004B5457">
              <w:rPr>
                <w:rFonts w:asciiTheme="minorHAnsi" w:hAnsiTheme="minorHAnsi" w:cs="Calibri"/>
                <w:color w:val="FFFFFF"/>
                <w:sz w:val="32"/>
                <w:szCs w:val="32"/>
              </w:rPr>
              <w:t>A1. TENDERER INFORMATION</w:t>
            </w:r>
          </w:p>
        </w:tc>
      </w:tr>
      <w:tr w:rsidR="007D238A" w14:paraId="31318E51" w14:textId="77777777" w:rsidTr="00967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77374A36" w14:textId="44F6BCF3" w:rsidR="007D238A" w:rsidRPr="001E363B" w:rsidRDefault="007D238A" w:rsidP="004B778A">
            <w:pPr>
              <w:spacing w:line="271" w:lineRule="auto"/>
              <w:rPr>
                <w:b w:val="0"/>
                <w:sz w:val="22"/>
              </w:rPr>
            </w:pPr>
            <w:r w:rsidRPr="001E363B">
              <w:rPr>
                <w:rFonts w:asciiTheme="minorHAnsi" w:hAnsiTheme="minorHAnsi" w:cs="Calibri"/>
                <w:b w:val="0"/>
                <w:sz w:val="22"/>
                <w:szCs w:val="20"/>
              </w:rPr>
              <w:t>Contact Name for this Tender</w:t>
            </w:r>
            <w:r w:rsidR="001E363B" w:rsidRPr="001E363B">
              <w:rPr>
                <w:rFonts w:asciiTheme="minorHAnsi" w:hAnsiTheme="minorHAnsi" w:cs="Calibri"/>
                <w:b w:val="0"/>
                <w:sz w:val="22"/>
                <w:szCs w:val="20"/>
              </w:rPr>
              <w:br/>
            </w:r>
          </w:p>
        </w:tc>
        <w:tc>
          <w:tcPr>
            <w:tcW w:w="4814" w:type="dxa"/>
            <w:vAlign w:val="center"/>
          </w:tcPr>
          <w:p w14:paraId="1F26DE79" w14:textId="3F5BEF43" w:rsidR="001E363B" w:rsidRPr="001E363B" w:rsidRDefault="007D238A" w:rsidP="004B778A">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7D238A" w14:paraId="242F4FDE" w14:textId="77777777" w:rsidTr="00967B64">
        <w:tc>
          <w:tcPr>
            <w:cnfStyle w:val="001000000000" w:firstRow="0" w:lastRow="0" w:firstColumn="1" w:lastColumn="0" w:oddVBand="0" w:evenVBand="0" w:oddHBand="0" w:evenHBand="0" w:firstRowFirstColumn="0" w:firstRowLastColumn="0" w:lastRowFirstColumn="0" w:lastRowLastColumn="0"/>
            <w:tcW w:w="4814" w:type="dxa"/>
            <w:vAlign w:val="center"/>
          </w:tcPr>
          <w:p w14:paraId="552D8268" w14:textId="743C4F38" w:rsidR="007D238A" w:rsidRPr="001E363B" w:rsidRDefault="007D238A" w:rsidP="004B778A">
            <w:pPr>
              <w:spacing w:line="271" w:lineRule="auto"/>
              <w:rPr>
                <w:b w:val="0"/>
                <w:sz w:val="22"/>
              </w:rPr>
            </w:pPr>
            <w:r w:rsidRPr="001E363B">
              <w:rPr>
                <w:rFonts w:asciiTheme="minorHAnsi" w:hAnsiTheme="minorHAnsi" w:cs="Calibri"/>
                <w:b w:val="0"/>
                <w:sz w:val="22"/>
                <w:szCs w:val="20"/>
              </w:rPr>
              <w:t>Telephone Number</w:t>
            </w:r>
            <w:r w:rsidR="001E363B" w:rsidRPr="001E363B">
              <w:rPr>
                <w:rFonts w:asciiTheme="minorHAnsi" w:hAnsiTheme="minorHAnsi" w:cs="Calibri"/>
                <w:b w:val="0"/>
                <w:sz w:val="22"/>
                <w:szCs w:val="20"/>
              </w:rPr>
              <w:br/>
            </w:r>
          </w:p>
        </w:tc>
        <w:tc>
          <w:tcPr>
            <w:tcW w:w="4814" w:type="dxa"/>
            <w:vAlign w:val="center"/>
          </w:tcPr>
          <w:p w14:paraId="4DF0A679" w14:textId="315C4CB1" w:rsidR="007D238A" w:rsidRPr="007D238A" w:rsidRDefault="007D238A" w:rsidP="004B778A">
            <w:pPr>
              <w:spacing w:line="271" w:lineRule="auto"/>
              <w:cnfStyle w:val="000000000000" w:firstRow="0" w:lastRow="0" w:firstColumn="0" w:lastColumn="0" w:oddVBand="0" w:evenVBand="0" w:oddHBand="0" w:evenHBand="0" w:firstRowFirstColumn="0" w:firstRowLastColumn="0" w:lastRowFirstColumn="0" w:lastRowLastColumn="0"/>
              <w:rPr>
                <w:sz w:val="22"/>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7D238A" w14:paraId="6B0A6D02" w14:textId="77777777" w:rsidTr="00967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4617BE4E" w14:textId="34E417B5" w:rsidR="007D238A" w:rsidRPr="001E363B" w:rsidRDefault="007D238A" w:rsidP="004B778A">
            <w:pPr>
              <w:spacing w:line="271" w:lineRule="auto"/>
              <w:rPr>
                <w:b w:val="0"/>
                <w:sz w:val="22"/>
              </w:rPr>
            </w:pPr>
            <w:r w:rsidRPr="001E363B">
              <w:rPr>
                <w:rFonts w:asciiTheme="minorHAnsi" w:hAnsiTheme="minorHAnsi" w:cs="Calibri"/>
                <w:b w:val="0"/>
                <w:sz w:val="22"/>
                <w:szCs w:val="20"/>
              </w:rPr>
              <w:t>Email Address</w:t>
            </w:r>
            <w:r w:rsidR="001E363B" w:rsidRPr="001E363B">
              <w:rPr>
                <w:rFonts w:asciiTheme="minorHAnsi" w:hAnsiTheme="minorHAnsi" w:cs="Calibri"/>
                <w:b w:val="0"/>
                <w:sz w:val="22"/>
                <w:szCs w:val="20"/>
              </w:rPr>
              <w:br/>
            </w:r>
          </w:p>
        </w:tc>
        <w:tc>
          <w:tcPr>
            <w:tcW w:w="4814" w:type="dxa"/>
            <w:vAlign w:val="center"/>
          </w:tcPr>
          <w:p w14:paraId="17EC9B31" w14:textId="0EF8DF1D" w:rsidR="007D238A" w:rsidRPr="007D238A" w:rsidRDefault="007D238A" w:rsidP="004B778A">
            <w:pPr>
              <w:spacing w:line="271" w:lineRule="auto"/>
              <w:cnfStyle w:val="000000100000" w:firstRow="0" w:lastRow="0" w:firstColumn="0" w:lastColumn="0" w:oddVBand="0" w:evenVBand="0" w:oddHBand="1" w:evenHBand="0" w:firstRowFirstColumn="0" w:firstRowLastColumn="0" w:lastRowFirstColumn="0" w:lastRowLastColumn="0"/>
              <w:rPr>
                <w:sz w:val="22"/>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bl>
    <w:p w14:paraId="4407D18F" w14:textId="77777777" w:rsidR="007D238A" w:rsidRDefault="007D238A" w:rsidP="007D238A"/>
    <w:p w14:paraId="5D45D762" w14:textId="77777777" w:rsidR="007D238A" w:rsidRDefault="007D238A" w:rsidP="007D238A"/>
    <w:p w14:paraId="389E9506" w14:textId="77777777" w:rsidR="007D238A" w:rsidRDefault="007D238A" w:rsidP="007D238A"/>
    <w:p w14:paraId="03D10B05" w14:textId="77777777" w:rsidR="007D238A" w:rsidRPr="007D238A" w:rsidRDefault="007D238A" w:rsidP="007D238A"/>
    <w:p w14:paraId="61718F24" w14:textId="77777777" w:rsidR="00164A38" w:rsidRPr="004B5457" w:rsidRDefault="00164A38">
      <w:pPr>
        <w:spacing w:after="160" w:line="259" w:lineRule="auto"/>
        <w:rPr>
          <w:rFonts w:asciiTheme="minorHAnsi" w:hAnsiTheme="minorHAnsi"/>
          <w:color w:val="FFFFFF" w:themeColor="background1"/>
          <w:sz w:val="22"/>
          <w:szCs w:val="22"/>
        </w:rPr>
      </w:pPr>
    </w:p>
    <w:p w14:paraId="5C8D3091" w14:textId="77777777" w:rsidR="00164A38" w:rsidRPr="004B5457" w:rsidRDefault="00164A38">
      <w:pPr>
        <w:spacing w:after="160" w:line="259" w:lineRule="auto"/>
        <w:rPr>
          <w:rFonts w:asciiTheme="minorHAnsi" w:hAnsiTheme="minorHAnsi"/>
          <w:color w:val="FFFFFF" w:themeColor="background1"/>
          <w:sz w:val="22"/>
          <w:szCs w:val="22"/>
        </w:rPr>
      </w:pPr>
    </w:p>
    <w:p w14:paraId="7A83E763" w14:textId="1E7AA0A5" w:rsidR="00164A38" w:rsidRPr="004B5457" w:rsidRDefault="00164A38">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36C0E4F8" w14:textId="2BF3B990" w:rsidR="00433365" w:rsidRPr="00E3484E" w:rsidRDefault="00433365" w:rsidP="001B6542">
      <w:pPr>
        <w:pStyle w:val="Heading1"/>
        <w:rPr>
          <w:color w:val="235D64" w:themeColor="background2"/>
        </w:rPr>
      </w:pPr>
      <w:r w:rsidRPr="00E3484E">
        <w:rPr>
          <w:color w:val="235D64" w:themeColor="background2"/>
        </w:rPr>
        <w:lastRenderedPageBreak/>
        <w:t xml:space="preserve">A2. </w:t>
      </w:r>
      <w:r w:rsidR="00E3484E">
        <w:rPr>
          <w:color w:val="235D64" w:themeColor="background2"/>
        </w:rPr>
        <w:t>DECLARATION OF</w:t>
      </w:r>
      <w:r w:rsidRPr="00E3484E">
        <w:rPr>
          <w:color w:val="235D64" w:themeColor="background2"/>
        </w:rPr>
        <w:t xml:space="preserve"> R</w:t>
      </w:r>
      <w:r w:rsidR="00E3484E">
        <w:rPr>
          <w:color w:val="235D64" w:themeColor="background2"/>
        </w:rPr>
        <w:t>EGISTRABLE INTERESTS</w:t>
      </w:r>
    </w:p>
    <w:p w14:paraId="08BB1C63" w14:textId="5F0B7F87" w:rsidR="007922D9" w:rsidRDefault="007922D9" w:rsidP="007922D9"/>
    <w:tbl>
      <w:tblPr>
        <w:tblStyle w:val="GridTable4-Accent1"/>
        <w:tblW w:w="0" w:type="auto"/>
        <w:tblLook w:val="04A0" w:firstRow="1" w:lastRow="0" w:firstColumn="1" w:lastColumn="0" w:noHBand="0" w:noVBand="1"/>
      </w:tblPr>
      <w:tblGrid>
        <w:gridCol w:w="9628"/>
      </w:tblGrid>
      <w:tr w:rsidR="007922D9" w14:paraId="57C5D25F" w14:textId="77777777" w:rsidTr="00792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064D82C" w14:textId="59A65959" w:rsidR="007922D9" w:rsidRDefault="007922D9" w:rsidP="007922D9">
            <w:r w:rsidRPr="004B5457">
              <w:rPr>
                <w:rFonts w:asciiTheme="minorHAnsi" w:hAnsiTheme="minorHAnsi" w:cs="Calibri"/>
                <w:sz w:val="32"/>
                <w:szCs w:val="32"/>
              </w:rPr>
              <w:t>A2. DECLARATION OF REGISTRABLE INTERESTS (Clause 2.13 of RFT)</w:t>
            </w:r>
          </w:p>
        </w:tc>
      </w:tr>
      <w:tr w:rsidR="007922D9" w14:paraId="1D2F72C4" w14:textId="77777777" w:rsidTr="00792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1A77597" w14:textId="11DB9339" w:rsidR="007922D9" w:rsidRPr="00194407" w:rsidRDefault="007922D9" w:rsidP="004B778A">
            <w:pPr>
              <w:spacing w:after="120" w:line="271" w:lineRule="auto"/>
              <w:rPr>
                <w:rFonts w:asciiTheme="minorHAnsi" w:hAnsiTheme="minorHAnsi" w:cs="Calibri"/>
                <w:b w:val="0"/>
                <w:bCs w:val="0"/>
                <w:sz w:val="22"/>
                <w:szCs w:val="20"/>
                <w:lang w:val="en-GB" w:eastAsia="en-GB"/>
              </w:rPr>
            </w:pPr>
            <w:r w:rsidRPr="00194407">
              <w:rPr>
                <w:rFonts w:asciiTheme="minorHAnsi" w:hAnsiTheme="minorHAnsi" w:cs="Calibri"/>
                <w:b w:val="0"/>
                <w:sz w:val="22"/>
                <w:szCs w:val="20"/>
                <w:lang w:val="en-GB" w:eastAsia="en-GB"/>
              </w:rPr>
              <w:t xml:space="preserve">Any Registrable Interest involving any Tenderer/Subcontractor and the Contracting Authority, members of the Government, members of the Oireachtas, or employees and officers of the Contracting Authority or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w:t>
            </w:r>
          </w:p>
          <w:p w14:paraId="3817A272" w14:textId="072D2B63" w:rsidR="007922D9" w:rsidRDefault="007922D9" w:rsidP="004B778A">
            <w:pPr>
              <w:spacing w:line="271" w:lineRule="auto"/>
              <w:rPr>
                <w:rFonts w:asciiTheme="minorHAnsi" w:hAnsiTheme="minorHAnsi" w:cs="Calibri"/>
                <w:b w:val="0"/>
                <w:color w:val="2F4841" w:themeColor="accent3" w:themeShade="40"/>
                <w:sz w:val="22"/>
                <w:szCs w:val="20"/>
                <w:lang w:val="en-GB" w:eastAsia="en-GB"/>
              </w:rPr>
            </w:pPr>
            <w:r w:rsidRPr="00194407">
              <w:rPr>
                <w:rFonts w:asciiTheme="minorHAnsi" w:hAnsiTheme="minorHAnsi" w:cs="Calibri"/>
                <w:b w:val="0"/>
                <w:sz w:val="22"/>
                <w:szCs w:val="20"/>
                <w:lang w:val="en-GB" w:eastAsia="en-GB"/>
              </w:rPr>
              <w:t>The terms ‘Registrable Interest’ and ‘Relative’ shall be interpreted as per Section 2 of the Ethics in Public Office Act 1995 and 2001, copies of which are available at www.irishstatutebook.gov.ie. The Contracting Authority will, at its absolute discretion, decide on the appropriate course of action, which may in appropriate circumstances include eliminating a Tenderer from this Competition or terminating any Services Contract entered into by a Tenderer.</w:t>
            </w:r>
          </w:p>
          <w:p w14:paraId="5B245DCD" w14:textId="20570536" w:rsidR="00194407" w:rsidRPr="002E7BD6" w:rsidRDefault="00194407" w:rsidP="004B778A">
            <w:pPr>
              <w:spacing w:line="271" w:lineRule="auto"/>
              <w:rPr>
                <w:sz w:val="22"/>
              </w:rPr>
            </w:pPr>
          </w:p>
        </w:tc>
      </w:tr>
      <w:tr w:rsidR="007922D9" w14:paraId="3B34C677" w14:textId="77777777" w:rsidTr="007922D9">
        <w:tc>
          <w:tcPr>
            <w:cnfStyle w:val="001000000000" w:firstRow="0" w:lastRow="0" w:firstColumn="1" w:lastColumn="0" w:oddVBand="0" w:evenVBand="0" w:oddHBand="0" w:evenHBand="0" w:firstRowFirstColumn="0" w:firstRowLastColumn="0" w:lastRowFirstColumn="0" w:lastRowLastColumn="0"/>
            <w:tcW w:w="9628" w:type="dxa"/>
          </w:tcPr>
          <w:p w14:paraId="4FA740E1" w14:textId="77777777" w:rsidR="007922D9" w:rsidRPr="002E7BD6" w:rsidRDefault="007922D9" w:rsidP="004B778A">
            <w:pPr>
              <w:pStyle w:val="Header"/>
              <w:spacing w:after="120" w:line="271" w:lineRule="auto"/>
              <w:rPr>
                <w:rFonts w:asciiTheme="minorHAnsi" w:hAnsiTheme="minorHAnsi" w:cs="Calibri"/>
                <w:b w:val="0"/>
                <w:bCs w:val="0"/>
                <w:sz w:val="22"/>
                <w:szCs w:val="20"/>
                <w:lang w:val="en-GB" w:eastAsia="en-GB"/>
              </w:rPr>
            </w:pPr>
            <w:r w:rsidRPr="002E7BD6">
              <w:rPr>
                <w:rFonts w:asciiTheme="minorHAnsi" w:hAnsiTheme="minorHAnsi" w:cs="Calibri"/>
                <w:b w:val="0"/>
                <w:sz w:val="22"/>
                <w:szCs w:val="20"/>
              </w:rPr>
              <w:t xml:space="preserve">We declare the following </w:t>
            </w:r>
            <w:r w:rsidRPr="002E7BD6">
              <w:rPr>
                <w:rFonts w:asciiTheme="minorHAnsi" w:hAnsiTheme="minorHAnsi" w:cs="Calibri"/>
                <w:b w:val="0"/>
                <w:sz w:val="22"/>
                <w:szCs w:val="20"/>
                <w:lang w:val="en-GB" w:eastAsia="en-GB"/>
              </w:rPr>
              <w:t xml:space="preserve">Registrable Interests involving the Tenderer/subcontractor and the Contracting Authority, members of the Government, members of the Oireachtas, or employees and officers of the Contracting </w:t>
            </w:r>
            <w:proofErr w:type="gramStart"/>
            <w:r w:rsidRPr="002E7BD6">
              <w:rPr>
                <w:rFonts w:asciiTheme="minorHAnsi" w:hAnsiTheme="minorHAnsi" w:cs="Calibri"/>
                <w:b w:val="0"/>
                <w:sz w:val="22"/>
                <w:szCs w:val="20"/>
                <w:lang w:val="en-GB" w:eastAsia="en-GB"/>
              </w:rPr>
              <w:t>Authority;</w:t>
            </w:r>
            <w:proofErr w:type="gramEnd"/>
          </w:p>
          <w:p w14:paraId="40529541" w14:textId="5E70E1E9" w:rsidR="007922D9" w:rsidRPr="002E7BD6" w:rsidRDefault="007922D9" w:rsidP="004B778A">
            <w:pPr>
              <w:spacing w:line="271" w:lineRule="auto"/>
              <w:rPr>
                <w:sz w:val="22"/>
              </w:rPr>
            </w:pPr>
            <w:r w:rsidRPr="002E7BD6">
              <w:rPr>
                <w:rFonts w:asciiTheme="minorHAnsi" w:hAnsiTheme="minorHAnsi" w:cs="Calibri"/>
                <w:sz w:val="22"/>
                <w:szCs w:val="20"/>
              </w:rPr>
              <w:fldChar w:fldCharType="begin">
                <w:ffData>
                  <w:name w:val=""/>
                  <w:enabled/>
                  <w:calcOnExit w:val="0"/>
                  <w:textInput>
                    <w:default w:val="Click here and insert any registerable interests that are applicable"/>
                  </w:textInput>
                </w:ffData>
              </w:fldChar>
            </w:r>
            <w:r w:rsidRPr="002E7BD6">
              <w:rPr>
                <w:rFonts w:asciiTheme="minorHAnsi" w:hAnsiTheme="minorHAnsi" w:cs="Calibri"/>
                <w:b w:val="0"/>
                <w:sz w:val="22"/>
                <w:szCs w:val="20"/>
              </w:rPr>
              <w:instrText xml:space="preserve"> FORMTEXT </w:instrText>
            </w:r>
            <w:r w:rsidRPr="002E7BD6">
              <w:rPr>
                <w:rFonts w:asciiTheme="minorHAnsi" w:hAnsiTheme="minorHAnsi" w:cs="Calibri"/>
                <w:sz w:val="22"/>
                <w:szCs w:val="20"/>
              </w:rPr>
            </w:r>
            <w:r w:rsidRPr="002E7BD6">
              <w:rPr>
                <w:rFonts w:asciiTheme="minorHAnsi" w:hAnsiTheme="minorHAnsi" w:cs="Calibri"/>
                <w:sz w:val="22"/>
                <w:szCs w:val="20"/>
              </w:rPr>
              <w:fldChar w:fldCharType="separate"/>
            </w:r>
            <w:r w:rsidRPr="002E7BD6">
              <w:rPr>
                <w:rFonts w:asciiTheme="minorHAnsi" w:hAnsiTheme="minorHAnsi" w:cs="Calibri"/>
                <w:b w:val="0"/>
                <w:noProof/>
                <w:sz w:val="22"/>
                <w:szCs w:val="20"/>
              </w:rPr>
              <w:t>Click here and insert any registerable interests that are applicable</w:t>
            </w:r>
            <w:r w:rsidRPr="002E7BD6">
              <w:rPr>
                <w:rFonts w:asciiTheme="minorHAnsi" w:hAnsiTheme="minorHAnsi" w:cs="Calibri"/>
                <w:sz w:val="22"/>
                <w:szCs w:val="20"/>
              </w:rPr>
              <w:fldChar w:fldCharType="end"/>
            </w:r>
          </w:p>
        </w:tc>
      </w:tr>
    </w:tbl>
    <w:p w14:paraId="5C20528B" w14:textId="77777777" w:rsidR="007922D9" w:rsidRDefault="007922D9" w:rsidP="007922D9"/>
    <w:p w14:paraId="182CEA56" w14:textId="77777777" w:rsidR="007922D9" w:rsidRDefault="007922D9" w:rsidP="007922D9"/>
    <w:p w14:paraId="6AC9D44E" w14:textId="77777777" w:rsidR="007922D9" w:rsidRDefault="007922D9" w:rsidP="007922D9"/>
    <w:p w14:paraId="0D549D44" w14:textId="77777777" w:rsidR="007922D9" w:rsidRDefault="007922D9" w:rsidP="007922D9"/>
    <w:p w14:paraId="0497970B" w14:textId="77777777" w:rsidR="007922D9" w:rsidRDefault="007922D9" w:rsidP="007922D9"/>
    <w:p w14:paraId="332C9F64" w14:textId="77777777" w:rsidR="007922D9" w:rsidRPr="007922D9" w:rsidRDefault="007922D9" w:rsidP="007922D9"/>
    <w:p w14:paraId="47897C99" w14:textId="77777777" w:rsidR="00433365" w:rsidRPr="004B5457" w:rsidRDefault="00433365" w:rsidP="00433365">
      <w:pPr>
        <w:rPr>
          <w:rFonts w:asciiTheme="minorHAnsi" w:hAnsiTheme="minorHAnsi"/>
          <w:vanish/>
          <w:sz w:val="16"/>
          <w:szCs w:val="16"/>
          <w:lang w:val="en-GB" w:eastAsia="en-GB"/>
        </w:rPr>
      </w:pPr>
    </w:p>
    <w:p w14:paraId="2C7E5F57" w14:textId="77777777" w:rsidR="00433365" w:rsidRPr="004B5457" w:rsidRDefault="00433365" w:rsidP="00433365">
      <w:pPr>
        <w:rPr>
          <w:rFonts w:asciiTheme="minorHAnsi" w:hAnsiTheme="minorHAnsi"/>
        </w:rPr>
      </w:pPr>
    </w:p>
    <w:p w14:paraId="1B8CD087" w14:textId="77777777" w:rsidR="00222E0B" w:rsidRPr="004B5457" w:rsidRDefault="00433365">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358AD5C4" w14:textId="0A902EA1" w:rsidR="00222E0B" w:rsidRPr="00E3484E" w:rsidRDefault="00222E0B" w:rsidP="001B6542">
      <w:pPr>
        <w:pStyle w:val="Heading1"/>
        <w:rPr>
          <w:color w:val="235D64" w:themeColor="background2"/>
        </w:rPr>
      </w:pPr>
      <w:r w:rsidRPr="00E3484E">
        <w:rPr>
          <w:color w:val="235D64" w:themeColor="background2"/>
        </w:rPr>
        <w:lastRenderedPageBreak/>
        <w:t xml:space="preserve">A3. </w:t>
      </w:r>
      <w:r w:rsidR="00E3484E">
        <w:rPr>
          <w:color w:val="235D64" w:themeColor="background2"/>
        </w:rPr>
        <w:t>FREEDOM OF INFORMATION</w:t>
      </w:r>
    </w:p>
    <w:p w14:paraId="664861EF" w14:textId="13424CA7" w:rsidR="004B5457" w:rsidRPr="004B5457" w:rsidRDefault="004B5457" w:rsidP="004B5457">
      <w:pPr>
        <w:rPr>
          <w:rFonts w:asciiTheme="minorHAnsi" w:hAnsiTheme="minorHAnsi"/>
          <w:lang w:val="en-US"/>
        </w:rPr>
      </w:pPr>
    </w:p>
    <w:tbl>
      <w:tblPr>
        <w:tblStyle w:val="GridTable4-Accent1"/>
        <w:tblW w:w="0" w:type="auto"/>
        <w:tblLook w:val="04A0" w:firstRow="1" w:lastRow="0" w:firstColumn="1" w:lastColumn="0" w:noHBand="0" w:noVBand="1"/>
      </w:tblPr>
      <w:tblGrid>
        <w:gridCol w:w="9628"/>
      </w:tblGrid>
      <w:tr w:rsidR="004B5457" w14:paraId="17CD462C" w14:textId="77777777" w:rsidTr="004B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E5902CC" w14:textId="45CAEF64" w:rsidR="004B5457" w:rsidRDefault="004B5457" w:rsidP="004B5457">
            <w:pPr>
              <w:rPr>
                <w:rFonts w:asciiTheme="minorHAnsi" w:hAnsiTheme="minorHAnsi"/>
                <w:lang w:val="en-US"/>
              </w:rPr>
            </w:pPr>
            <w:r w:rsidRPr="004B5457">
              <w:rPr>
                <w:rFonts w:asciiTheme="minorHAnsi" w:hAnsiTheme="minorHAnsi" w:cs="Calibri"/>
                <w:color w:val="FFFFFF"/>
                <w:sz w:val="32"/>
                <w:szCs w:val="32"/>
              </w:rPr>
              <w:t>A3. FREEDOM OF INFORMATION (Clause 2.16 of RFT)</w:t>
            </w:r>
          </w:p>
        </w:tc>
      </w:tr>
      <w:tr w:rsidR="004B5457" w14:paraId="447E9CA7" w14:textId="77777777" w:rsidTr="004B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71AD9C" w14:textId="625DD640"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Tenderers should be aware that, under the Freedom of Information Act 2014, information provided by them during this Competition may be liable to be disclosed.</w:t>
            </w:r>
            <w:r w:rsidR="004B778A">
              <w:rPr>
                <w:rFonts w:asciiTheme="minorHAnsi" w:hAnsiTheme="minorHAnsi"/>
                <w:b w:val="0"/>
                <w:sz w:val="22"/>
                <w:szCs w:val="22"/>
                <w:lang w:val="en-US"/>
              </w:rPr>
              <w:br/>
            </w:r>
          </w:p>
          <w:p w14:paraId="09287F0A" w14:textId="77777777"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w:t>
            </w:r>
          </w:p>
          <w:p w14:paraId="64656A4E" w14:textId="77777777" w:rsidR="00194407" w:rsidRPr="004B778A" w:rsidRDefault="00194407" w:rsidP="004B778A">
            <w:pPr>
              <w:spacing w:line="271" w:lineRule="auto"/>
              <w:rPr>
                <w:rFonts w:asciiTheme="minorHAnsi" w:hAnsiTheme="minorHAnsi"/>
                <w:b w:val="0"/>
                <w:sz w:val="22"/>
                <w:szCs w:val="22"/>
                <w:lang w:val="en-US"/>
              </w:rPr>
            </w:pPr>
          </w:p>
          <w:p w14:paraId="38227A07" w14:textId="719E63BE"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information so identified before making a decision on a request received under the Freedom of Information Act.</w:t>
            </w:r>
          </w:p>
          <w:p w14:paraId="3909B557" w14:textId="1DB02281" w:rsidR="004B5457" w:rsidRPr="004B778A" w:rsidRDefault="004B5457" w:rsidP="004B778A">
            <w:pPr>
              <w:spacing w:line="271" w:lineRule="auto"/>
              <w:rPr>
                <w:rFonts w:asciiTheme="minorHAnsi" w:hAnsiTheme="minorHAnsi"/>
                <w:sz w:val="22"/>
                <w:szCs w:val="22"/>
                <w:lang w:val="en-US"/>
              </w:rPr>
            </w:pPr>
          </w:p>
        </w:tc>
      </w:tr>
      <w:tr w:rsidR="004B5457" w14:paraId="3B1ECFC1" w14:textId="77777777" w:rsidTr="004B5457">
        <w:tc>
          <w:tcPr>
            <w:cnfStyle w:val="001000000000" w:firstRow="0" w:lastRow="0" w:firstColumn="1" w:lastColumn="0" w:oddVBand="0" w:evenVBand="0" w:oddHBand="0" w:evenHBand="0" w:firstRowFirstColumn="0" w:firstRowLastColumn="0" w:lastRowFirstColumn="0" w:lastRowLastColumn="0"/>
            <w:tcW w:w="9628" w:type="dxa"/>
          </w:tcPr>
          <w:p w14:paraId="3D5AA040" w14:textId="77777777" w:rsidR="004B5457" w:rsidRPr="004B778A" w:rsidRDefault="004B5457" w:rsidP="004B778A">
            <w:pPr>
              <w:spacing w:line="271" w:lineRule="auto"/>
              <w:rPr>
                <w:rFonts w:asciiTheme="minorHAnsi" w:hAnsiTheme="minorHAnsi" w:cs="Calibri"/>
                <w:b w:val="0"/>
                <w:sz w:val="22"/>
                <w:szCs w:val="22"/>
              </w:rPr>
            </w:pPr>
            <w:r w:rsidRPr="004B778A">
              <w:rPr>
                <w:rFonts w:asciiTheme="minorHAnsi" w:hAnsiTheme="minorHAnsi" w:cs="Calibri"/>
                <w:sz w:val="22"/>
                <w:szCs w:val="22"/>
              </w:rPr>
              <w:fldChar w:fldCharType="begin">
                <w:ffData>
                  <w:name w:val=""/>
                  <w:enabled/>
                  <w:calcOnExit w:val="0"/>
                  <w:textInput>
                    <w:default w:val="Click here and insert response"/>
                  </w:textInput>
                </w:ffData>
              </w:fldChar>
            </w:r>
            <w:r w:rsidRPr="004B778A">
              <w:rPr>
                <w:rFonts w:asciiTheme="minorHAnsi" w:hAnsiTheme="minorHAnsi" w:cs="Calibri"/>
                <w:b w:val="0"/>
                <w:sz w:val="22"/>
                <w:szCs w:val="22"/>
              </w:rPr>
              <w:instrText xml:space="preserve"> FORMTEXT </w:instrText>
            </w:r>
            <w:r w:rsidRPr="004B778A">
              <w:rPr>
                <w:rFonts w:asciiTheme="minorHAnsi" w:hAnsiTheme="minorHAnsi" w:cs="Calibri"/>
                <w:sz w:val="22"/>
                <w:szCs w:val="22"/>
              </w:rPr>
            </w:r>
            <w:r w:rsidRPr="004B778A">
              <w:rPr>
                <w:rFonts w:asciiTheme="minorHAnsi" w:hAnsiTheme="minorHAnsi" w:cs="Calibri"/>
                <w:sz w:val="22"/>
                <w:szCs w:val="22"/>
              </w:rPr>
              <w:fldChar w:fldCharType="separate"/>
            </w:r>
            <w:r w:rsidRPr="004B778A">
              <w:rPr>
                <w:rFonts w:asciiTheme="minorHAnsi" w:hAnsiTheme="minorHAnsi" w:cs="Calibri"/>
                <w:b w:val="0"/>
                <w:noProof/>
                <w:sz w:val="22"/>
                <w:szCs w:val="22"/>
              </w:rPr>
              <w:t>Click here and insert response</w:t>
            </w:r>
            <w:r w:rsidRPr="004B778A">
              <w:rPr>
                <w:rFonts w:asciiTheme="minorHAnsi" w:hAnsiTheme="minorHAnsi" w:cs="Calibri"/>
                <w:sz w:val="22"/>
                <w:szCs w:val="22"/>
              </w:rPr>
              <w:fldChar w:fldCharType="end"/>
            </w:r>
          </w:p>
          <w:p w14:paraId="484C8889" w14:textId="09C21BFF" w:rsidR="004B5457" w:rsidRPr="004B778A" w:rsidRDefault="004B5457" w:rsidP="004B778A">
            <w:pPr>
              <w:spacing w:line="271" w:lineRule="auto"/>
              <w:rPr>
                <w:rFonts w:asciiTheme="minorHAnsi" w:hAnsiTheme="minorHAnsi"/>
                <w:sz w:val="22"/>
                <w:szCs w:val="22"/>
                <w:lang w:val="en-US"/>
              </w:rPr>
            </w:pPr>
          </w:p>
        </w:tc>
      </w:tr>
    </w:tbl>
    <w:p w14:paraId="5DC00C4A" w14:textId="221B7E11" w:rsidR="003A5700" w:rsidRDefault="003A5700" w:rsidP="003A5700">
      <w:pPr>
        <w:rPr>
          <w:rFonts w:asciiTheme="minorHAnsi" w:hAnsiTheme="minorHAnsi"/>
          <w:lang w:val="en-GB"/>
        </w:rPr>
      </w:pPr>
      <w:r>
        <w:br w:type="page"/>
      </w:r>
    </w:p>
    <w:p w14:paraId="51DAEE4B" w14:textId="70FABA0A" w:rsidR="00194407" w:rsidRPr="001B6542" w:rsidRDefault="00425D22" w:rsidP="001B6542">
      <w:pPr>
        <w:pStyle w:val="Heading1"/>
      </w:pPr>
      <w:r w:rsidRPr="00E3484E">
        <w:rPr>
          <w:color w:val="235D64" w:themeColor="background2"/>
        </w:rPr>
        <w:lastRenderedPageBreak/>
        <w:t xml:space="preserve">A4. </w:t>
      </w:r>
      <w:r w:rsidR="00E3484E">
        <w:rPr>
          <w:color w:val="235D64" w:themeColor="background2"/>
        </w:rPr>
        <w:t>CONFLICTS OF INTEREST</w:t>
      </w:r>
    </w:p>
    <w:p w14:paraId="52C21E5A" w14:textId="77777777" w:rsidR="00194407" w:rsidRDefault="00194407" w:rsidP="00194407">
      <w:pPr>
        <w:rPr>
          <w:lang w:val="en-US"/>
        </w:rPr>
      </w:pPr>
    </w:p>
    <w:tbl>
      <w:tblPr>
        <w:tblStyle w:val="GridTable4-Accent1"/>
        <w:tblW w:w="0" w:type="auto"/>
        <w:tblLook w:val="04A0" w:firstRow="1" w:lastRow="0" w:firstColumn="1" w:lastColumn="0" w:noHBand="0" w:noVBand="1"/>
      </w:tblPr>
      <w:tblGrid>
        <w:gridCol w:w="9628"/>
      </w:tblGrid>
      <w:tr w:rsidR="00194407" w14:paraId="37D900C3" w14:textId="77777777" w:rsidTr="00194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C2FFBBA" w14:textId="3682FF29" w:rsidR="00194407" w:rsidRDefault="00194407" w:rsidP="00194407">
            <w:pPr>
              <w:rPr>
                <w:lang w:val="en-US"/>
              </w:rPr>
            </w:pPr>
            <w:r w:rsidRPr="004B5457">
              <w:rPr>
                <w:rFonts w:asciiTheme="minorHAnsi" w:hAnsiTheme="minorHAnsi" w:cs="Calibri"/>
                <w:color w:val="FFFFFF"/>
                <w:sz w:val="32"/>
                <w:szCs w:val="32"/>
              </w:rPr>
              <w:t>A4. CONFLICT OF INTERESTS (Clause 2.18 of RFT)</w:t>
            </w:r>
          </w:p>
        </w:tc>
      </w:tr>
      <w:tr w:rsidR="00194407" w14:paraId="4573FAC8" w14:textId="77777777" w:rsidTr="0019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F0139B5" w14:textId="6F57BA80" w:rsidR="00194407" w:rsidRPr="00194407" w:rsidRDefault="00194407" w:rsidP="004B778A">
            <w:pPr>
              <w:spacing w:line="271" w:lineRule="auto"/>
              <w:rPr>
                <w:rFonts w:asciiTheme="minorHAnsi" w:hAnsiTheme="minorHAnsi"/>
                <w:b w:val="0"/>
                <w:sz w:val="22"/>
                <w:szCs w:val="20"/>
              </w:rPr>
            </w:pPr>
            <w:r w:rsidRPr="00194407">
              <w:rPr>
                <w:rFonts w:asciiTheme="minorHAnsi" w:hAnsiTheme="minorHAnsi"/>
                <w:b w:val="0"/>
                <w:sz w:val="22"/>
                <w:szCs w:val="20"/>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Contract entered into by a Tenderer.</w:t>
            </w:r>
          </w:p>
          <w:p w14:paraId="1AFF0BCA" w14:textId="7ED225CE" w:rsidR="00194407" w:rsidRDefault="00194407" w:rsidP="00194407">
            <w:pPr>
              <w:rPr>
                <w:lang w:val="en-US"/>
              </w:rPr>
            </w:pPr>
          </w:p>
        </w:tc>
      </w:tr>
      <w:tr w:rsidR="00194407" w14:paraId="01BDB659" w14:textId="77777777" w:rsidTr="00194407">
        <w:tc>
          <w:tcPr>
            <w:cnfStyle w:val="001000000000" w:firstRow="0" w:lastRow="0" w:firstColumn="1" w:lastColumn="0" w:oddVBand="0" w:evenVBand="0" w:oddHBand="0" w:evenHBand="0" w:firstRowFirstColumn="0" w:firstRowLastColumn="0" w:lastRowFirstColumn="0" w:lastRowLastColumn="0"/>
            <w:tcW w:w="9628" w:type="dxa"/>
          </w:tcPr>
          <w:p w14:paraId="0D689F8E" w14:textId="79EC492D" w:rsidR="00194407" w:rsidRPr="00F967D4" w:rsidRDefault="00194407" w:rsidP="00194407">
            <w:pPr>
              <w:rPr>
                <w:b w:val="0"/>
                <w:lang w:val="en-US"/>
              </w:rPr>
            </w:pPr>
            <w:r w:rsidRPr="00F967D4">
              <w:rPr>
                <w:rFonts w:asciiTheme="minorHAnsi" w:hAnsiTheme="minorHAnsi" w:cs="Calibri"/>
                <w:sz w:val="22"/>
                <w:szCs w:val="20"/>
              </w:rPr>
              <w:fldChar w:fldCharType="begin">
                <w:ffData>
                  <w:name w:val=""/>
                  <w:enabled/>
                  <w:calcOnExit w:val="0"/>
                  <w:textInput>
                    <w:default w:val="Click here and insert any actual or potential conflicts of interest or mark as not applicable"/>
                  </w:textInput>
                </w:ffData>
              </w:fldChar>
            </w:r>
            <w:r w:rsidRPr="00F967D4">
              <w:rPr>
                <w:rFonts w:asciiTheme="minorHAnsi" w:hAnsiTheme="minorHAnsi" w:cs="Calibri"/>
                <w:b w:val="0"/>
                <w:sz w:val="22"/>
                <w:szCs w:val="20"/>
              </w:rPr>
              <w:instrText xml:space="preserve"> FORMTEXT </w:instrText>
            </w:r>
            <w:r w:rsidRPr="00F967D4">
              <w:rPr>
                <w:rFonts w:asciiTheme="minorHAnsi" w:hAnsiTheme="minorHAnsi" w:cs="Calibri"/>
                <w:sz w:val="22"/>
                <w:szCs w:val="20"/>
              </w:rPr>
            </w:r>
            <w:r w:rsidRPr="00F967D4">
              <w:rPr>
                <w:rFonts w:asciiTheme="minorHAnsi" w:hAnsiTheme="minorHAnsi" w:cs="Calibri"/>
                <w:sz w:val="22"/>
                <w:szCs w:val="20"/>
              </w:rPr>
              <w:fldChar w:fldCharType="separate"/>
            </w:r>
            <w:r w:rsidRPr="00F967D4">
              <w:rPr>
                <w:rFonts w:asciiTheme="minorHAnsi" w:hAnsiTheme="minorHAnsi" w:cs="Calibri"/>
                <w:b w:val="0"/>
                <w:noProof/>
                <w:sz w:val="22"/>
                <w:szCs w:val="20"/>
              </w:rPr>
              <w:t>Click here and insert any actual or potential conflicts of interest or mark as not applicable</w:t>
            </w:r>
            <w:r w:rsidRPr="00F967D4">
              <w:rPr>
                <w:rFonts w:asciiTheme="minorHAnsi" w:hAnsiTheme="minorHAnsi" w:cs="Calibri"/>
                <w:sz w:val="22"/>
                <w:szCs w:val="20"/>
              </w:rPr>
              <w:fldChar w:fldCharType="end"/>
            </w:r>
            <w:r w:rsidRPr="00F967D4">
              <w:rPr>
                <w:rFonts w:asciiTheme="minorHAnsi" w:hAnsiTheme="minorHAnsi" w:cs="Calibri"/>
                <w:b w:val="0"/>
                <w:sz w:val="20"/>
                <w:szCs w:val="20"/>
              </w:rPr>
              <w:br/>
            </w:r>
          </w:p>
        </w:tc>
      </w:tr>
    </w:tbl>
    <w:p w14:paraId="2AFE2F51" w14:textId="77777777" w:rsidR="00194407" w:rsidRDefault="00194407" w:rsidP="00194407">
      <w:pPr>
        <w:rPr>
          <w:lang w:val="en-US"/>
        </w:rPr>
      </w:pPr>
    </w:p>
    <w:p w14:paraId="3EB7B05E" w14:textId="77777777" w:rsidR="00194407" w:rsidRDefault="00194407" w:rsidP="00194407">
      <w:pPr>
        <w:rPr>
          <w:lang w:val="en-US"/>
        </w:rPr>
      </w:pPr>
    </w:p>
    <w:p w14:paraId="17274505" w14:textId="77777777" w:rsidR="00194407" w:rsidRDefault="00194407" w:rsidP="00194407">
      <w:pPr>
        <w:rPr>
          <w:lang w:val="en-US"/>
        </w:rPr>
      </w:pPr>
    </w:p>
    <w:p w14:paraId="28912359" w14:textId="77777777" w:rsidR="00194407" w:rsidRDefault="00194407" w:rsidP="00194407">
      <w:pPr>
        <w:rPr>
          <w:lang w:val="en-US"/>
        </w:rPr>
      </w:pPr>
    </w:p>
    <w:p w14:paraId="422D4A3A" w14:textId="77777777" w:rsidR="00194407" w:rsidRDefault="00194407" w:rsidP="00194407">
      <w:pPr>
        <w:rPr>
          <w:lang w:val="en-US"/>
        </w:rPr>
      </w:pPr>
    </w:p>
    <w:p w14:paraId="43C6B592" w14:textId="407CE206" w:rsidR="00425D22" w:rsidRPr="00194407" w:rsidRDefault="00425D22" w:rsidP="00194407">
      <w:pPr>
        <w:rPr>
          <w:lang w:val="en-US"/>
        </w:rPr>
      </w:pPr>
    </w:p>
    <w:p w14:paraId="6CAF81BF" w14:textId="4F8B6BEE" w:rsidR="00433365" w:rsidRPr="004B5457" w:rsidRDefault="00425D22">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547F491C" w14:textId="6EB1E74B" w:rsidR="00394EB4" w:rsidRPr="004B5457" w:rsidRDefault="002B7515" w:rsidP="002B7515">
      <w:pPr>
        <w:tabs>
          <w:tab w:val="left" w:pos="1305"/>
        </w:tabs>
        <w:ind w:right="-1"/>
        <w:rPr>
          <w:rFonts w:asciiTheme="minorHAnsi" w:hAnsiTheme="minorHAnsi" w:cs="Arial"/>
          <w:b/>
          <w:color w:val="FFFFFF" w:themeColor="background1"/>
          <w:sz w:val="22"/>
          <w:szCs w:val="22"/>
        </w:rPr>
      </w:pPr>
      <w:r w:rsidRPr="004B5457">
        <w:rPr>
          <w:rFonts w:asciiTheme="minorHAnsi" w:hAnsiTheme="minorHAnsi" w:cs="Arial"/>
          <w:b/>
          <w:color w:val="FFFFFF" w:themeColor="background1"/>
          <w:sz w:val="22"/>
          <w:szCs w:val="22"/>
        </w:rPr>
        <w:lastRenderedPageBreak/>
        <w:tab/>
      </w:r>
    </w:p>
    <w:p w14:paraId="73E88CBB" w14:textId="6A56C288" w:rsidR="00394EB4" w:rsidRPr="00E3484E" w:rsidRDefault="00425D22" w:rsidP="001B6542">
      <w:pPr>
        <w:pStyle w:val="Heading1"/>
        <w:rPr>
          <w:color w:val="235D64" w:themeColor="background2"/>
        </w:rPr>
      </w:pPr>
      <w:r w:rsidRPr="00E3484E">
        <w:rPr>
          <w:color w:val="235D64" w:themeColor="background2"/>
        </w:rPr>
        <w:t>A5</w:t>
      </w:r>
      <w:r w:rsidR="00EB33A4" w:rsidRPr="00E3484E">
        <w:rPr>
          <w:color w:val="235D64" w:themeColor="background2"/>
        </w:rPr>
        <w:t>. TENDERERS STATEMENT</w:t>
      </w:r>
    </w:p>
    <w:p w14:paraId="0C119CDE" w14:textId="2E546691" w:rsidR="00CA68F3" w:rsidRDefault="00CA68F3" w:rsidP="00CA68F3"/>
    <w:tbl>
      <w:tblPr>
        <w:tblStyle w:val="GridTable4-Accent1"/>
        <w:tblW w:w="0" w:type="auto"/>
        <w:tblLook w:val="04A0" w:firstRow="1" w:lastRow="0" w:firstColumn="1" w:lastColumn="0" w:noHBand="0" w:noVBand="1"/>
      </w:tblPr>
      <w:tblGrid>
        <w:gridCol w:w="9628"/>
      </w:tblGrid>
      <w:tr w:rsidR="00CA68F3" w14:paraId="2BD47277" w14:textId="77777777" w:rsidTr="00CA6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44DE845" w14:textId="3647C3DC" w:rsidR="00CA68F3" w:rsidRDefault="00CA68F3" w:rsidP="00CA68F3">
            <w:r w:rsidRPr="00CA68F3">
              <w:rPr>
                <w:rFonts w:asciiTheme="minorHAnsi" w:hAnsiTheme="minorHAnsi"/>
                <w:sz w:val="32"/>
              </w:rPr>
              <w:t>A5. TENDERERS STATEMENT (Appendix 3 to the RFT)</w:t>
            </w:r>
          </w:p>
        </w:tc>
      </w:tr>
      <w:tr w:rsidR="00CA68F3" w14:paraId="4E5B306F" w14:textId="77777777" w:rsidTr="00CA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EF52522" w14:textId="77777777" w:rsidR="00CA68F3" w:rsidRPr="004B5457" w:rsidRDefault="00CA68F3" w:rsidP="00CA68F3">
            <w:pPr>
              <w:spacing w:after="120"/>
              <w:ind w:right="-1"/>
              <w:jc w:val="both"/>
              <w:rPr>
                <w:rFonts w:asciiTheme="minorHAnsi" w:hAnsiTheme="minorHAnsi" w:cs="Calibri"/>
                <w:b w:val="0"/>
                <w:bCs w:val="0"/>
                <w:sz w:val="22"/>
                <w:szCs w:val="22"/>
                <w:lang w:eastAsia="en-GB"/>
              </w:rPr>
            </w:pPr>
            <w:r w:rsidRPr="004B5457">
              <w:rPr>
                <w:rFonts w:asciiTheme="minorHAnsi" w:hAnsiTheme="minorHAnsi" w:cs="Calibri"/>
                <w:sz w:val="22"/>
                <w:szCs w:val="22"/>
                <w:lang w:eastAsia="en-GB"/>
              </w:rPr>
              <w:t>Minimum Rule Applying</w:t>
            </w:r>
          </w:p>
          <w:p w14:paraId="5D9E5135" w14:textId="77777777" w:rsidR="00CA68F3" w:rsidRPr="00CA68F3" w:rsidRDefault="00CA68F3" w:rsidP="00CA68F3">
            <w:pPr>
              <w:keepLines/>
              <w:spacing w:line="319" w:lineRule="auto"/>
              <w:ind w:right="-1"/>
              <w:jc w:val="both"/>
              <w:rPr>
                <w:rFonts w:asciiTheme="minorHAnsi" w:hAnsiTheme="minorHAnsi"/>
                <w:b w:val="0"/>
                <w:sz w:val="22"/>
              </w:rPr>
            </w:pPr>
            <w:r w:rsidRPr="00CA68F3">
              <w:rPr>
                <w:rFonts w:asciiTheme="minorHAnsi" w:hAnsiTheme="minorHAnsi"/>
                <w:b w:val="0"/>
                <w:sz w:val="22"/>
              </w:rPr>
              <w:t xml:space="preserve">Tenderers shall complete and return the following form of Tenderers’ Statement printed on the Tenderers’ headed notepaper and signed by the Tenderer. </w:t>
            </w:r>
          </w:p>
          <w:p w14:paraId="1D9E3F83" w14:textId="77777777" w:rsidR="00CA68F3" w:rsidRPr="00CA68F3" w:rsidRDefault="00CA68F3" w:rsidP="00CA68F3">
            <w:pPr>
              <w:spacing w:after="120"/>
              <w:ind w:right="-1"/>
              <w:jc w:val="both"/>
              <w:rPr>
                <w:rFonts w:asciiTheme="minorHAnsi" w:hAnsiTheme="minorHAnsi" w:cs="Calibri"/>
                <w:b w:val="0"/>
                <w:bCs w:val="0"/>
                <w:sz w:val="22"/>
                <w:szCs w:val="22"/>
                <w:lang w:eastAsia="en-GB"/>
              </w:rPr>
            </w:pPr>
            <w:r w:rsidRPr="00CA68F3">
              <w:rPr>
                <w:rFonts w:asciiTheme="minorHAnsi" w:hAnsiTheme="minorHAnsi" w:cs="Calibri"/>
                <w:b w:val="0"/>
                <w:sz w:val="22"/>
                <w:szCs w:val="22"/>
                <w:lang w:eastAsia="en-GB"/>
              </w:rPr>
              <w:t xml:space="preserve">The signed copy of the Tenderers’ Statement may be scanned and submitted separately via the </w:t>
            </w:r>
            <w:proofErr w:type="spellStart"/>
            <w:r w:rsidRPr="00CA68F3">
              <w:rPr>
                <w:rFonts w:asciiTheme="minorHAnsi" w:hAnsiTheme="minorHAnsi" w:cs="Calibri"/>
                <w:b w:val="0"/>
                <w:sz w:val="22"/>
                <w:szCs w:val="22"/>
                <w:lang w:eastAsia="en-GB"/>
              </w:rPr>
              <w:t>eTenders</w:t>
            </w:r>
            <w:proofErr w:type="spellEnd"/>
            <w:r w:rsidRPr="00CA68F3">
              <w:rPr>
                <w:rFonts w:asciiTheme="minorHAnsi" w:hAnsiTheme="minorHAnsi" w:cs="Calibri"/>
                <w:b w:val="0"/>
                <w:sz w:val="22"/>
                <w:szCs w:val="22"/>
                <w:lang w:eastAsia="en-GB"/>
              </w:rPr>
              <w:t xml:space="preserve"> </w:t>
            </w:r>
            <w:proofErr w:type="spellStart"/>
            <w:r w:rsidRPr="00CA68F3">
              <w:rPr>
                <w:rFonts w:asciiTheme="minorHAnsi" w:hAnsiTheme="minorHAnsi" w:cs="Calibri"/>
                <w:b w:val="0"/>
                <w:sz w:val="22"/>
                <w:szCs w:val="22"/>
                <w:lang w:eastAsia="en-GB"/>
              </w:rPr>
              <w:t>postbox</w:t>
            </w:r>
            <w:proofErr w:type="spellEnd"/>
            <w:r w:rsidRPr="00CA68F3">
              <w:rPr>
                <w:rFonts w:asciiTheme="minorHAnsi" w:hAnsiTheme="minorHAnsi" w:cs="Calibri"/>
                <w:b w:val="0"/>
                <w:sz w:val="22"/>
                <w:szCs w:val="22"/>
                <w:lang w:eastAsia="en-GB"/>
              </w:rPr>
              <w:t xml:space="preserve">. </w:t>
            </w:r>
          </w:p>
          <w:p w14:paraId="5AF75596" w14:textId="77777777" w:rsidR="00CA68F3" w:rsidRPr="00CA68F3" w:rsidRDefault="00CA68F3" w:rsidP="00CA68F3">
            <w:pPr>
              <w:spacing w:after="120"/>
              <w:ind w:right="-1"/>
              <w:jc w:val="both"/>
              <w:rPr>
                <w:rFonts w:asciiTheme="minorHAnsi" w:hAnsiTheme="minorHAnsi" w:cs="Calibri"/>
                <w:b w:val="0"/>
                <w:bCs w:val="0"/>
                <w:sz w:val="22"/>
                <w:szCs w:val="22"/>
                <w:lang w:eastAsia="en-GB"/>
              </w:rPr>
            </w:pPr>
            <w:r w:rsidRPr="00CA68F3">
              <w:rPr>
                <w:rFonts w:asciiTheme="minorHAnsi" w:hAnsiTheme="minorHAnsi" w:cs="Calibri"/>
                <w:b w:val="0"/>
                <w:sz w:val="22"/>
                <w:szCs w:val="22"/>
                <w:lang w:eastAsia="en-GB"/>
              </w:rPr>
              <w:t>Non-compliance under any heading in the Tenderer’s Statement will result in the automatic disqualification of the Tenderer in question.</w:t>
            </w:r>
          </w:p>
          <w:p w14:paraId="1037F914" w14:textId="5D9B42E4" w:rsidR="00CA68F3" w:rsidRDefault="00CA68F3" w:rsidP="00CA68F3">
            <w:r w:rsidRPr="004B5457">
              <w:rPr>
                <w:rFonts w:asciiTheme="minorHAnsi" w:hAnsiTheme="minorHAnsi" w:cs="Calibri"/>
                <w:sz w:val="22"/>
                <w:szCs w:val="22"/>
                <w:lang w:eastAsia="en-GB"/>
              </w:rPr>
              <w:t>THE TENDERERS STATEMENT MUST BE COMPLETED AND SIGNED BY A DULY AUTHORISED SIGNATORY OF THE TENDERERS ORGANISATION.</w:t>
            </w:r>
          </w:p>
        </w:tc>
      </w:tr>
    </w:tbl>
    <w:p w14:paraId="60EAE4B2" w14:textId="77777777" w:rsidR="00CA68F3" w:rsidRDefault="00CA68F3" w:rsidP="00CA68F3"/>
    <w:p w14:paraId="37694B2A" w14:textId="77777777" w:rsidR="00CA68F3" w:rsidRDefault="00CA68F3" w:rsidP="00CA68F3"/>
    <w:p w14:paraId="35C37F65" w14:textId="77777777" w:rsidR="007A2144" w:rsidRPr="004B5457" w:rsidRDefault="007A2144" w:rsidP="00987638">
      <w:pPr>
        <w:keepLines/>
        <w:ind w:right="-1"/>
        <w:jc w:val="both"/>
        <w:rPr>
          <w:rFonts w:asciiTheme="minorHAnsi" w:hAnsiTheme="minorHAnsi"/>
          <w:b/>
          <w:sz w:val="22"/>
        </w:rPr>
      </w:pPr>
    </w:p>
    <w:p w14:paraId="3FC32C67"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Appendix 3: Tenderers’ Statement</w:t>
      </w:r>
    </w:p>
    <w:p w14:paraId="3D8B47F4" w14:textId="77777777" w:rsidR="00967B64" w:rsidRPr="00967B64" w:rsidRDefault="00967B64" w:rsidP="00967B64">
      <w:pPr>
        <w:keepLines/>
        <w:spacing w:after="160" w:line="259" w:lineRule="auto"/>
        <w:jc w:val="both"/>
        <w:rPr>
          <w:rFonts w:ascii="Calibri" w:hAnsi="Calibri"/>
          <w:sz w:val="22"/>
          <w:szCs w:val="22"/>
        </w:rPr>
      </w:pPr>
      <w:r w:rsidRPr="00967B64">
        <w:rPr>
          <w:rFonts w:ascii="Calibri" w:hAnsi="Calibri"/>
          <w:sz w:val="22"/>
          <w:szCs w:val="22"/>
        </w:rPr>
        <w:t xml:space="preserve">[Tenderers shall complete and return the following form of Tenderers’ Statement printed on the Tenderers’ headed notepaper and signed by the Tenderer.] </w:t>
      </w:r>
    </w:p>
    <w:p w14:paraId="235441FF" w14:textId="77777777" w:rsidR="00967B64" w:rsidRPr="00967B64" w:rsidRDefault="00967B64" w:rsidP="00967B64">
      <w:pPr>
        <w:keepLines/>
        <w:spacing w:after="160" w:line="259" w:lineRule="auto"/>
        <w:jc w:val="both"/>
        <w:rPr>
          <w:rFonts w:ascii="Calibri" w:hAnsi="Calibri"/>
          <w:sz w:val="22"/>
          <w:szCs w:val="22"/>
        </w:rPr>
      </w:pPr>
    </w:p>
    <w:p w14:paraId="72748BC1" w14:textId="77777777" w:rsidR="00967B64" w:rsidRPr="00967B64" w:rsidRDefault="00967B64" w:rsidP="00967B64">
      <w:pPr>
        <w:keepLines/>
        <w:spacing w:after="160" w:line="259" w:lineRule="auto"/>
        <w:jc w:val="center"/>
        <w:rPr>
          <w:rFonts w:ascii="Calibri" w:hAnsi="Calibri"/>
          <w:b/>
          <w:sz w:val="22"/>
          <w:szCs w:val="22"/>
        </w:rPr>
      </w:pPr>
      <w:r w:rsidRPr="00967B64">
        <w:rPr>
          <w:rFonts w:ascii="Calibri" w:hAnsi="Calibri"/>
          <w:b/>
          <w:sz w:val="22"/>
          <w:szCs w:val="22"/>
        </w:rPr>
        <w:t>TENDERERS’ STATEMENT</w:t>
      </w:r>
    </w:p>
    <w:p w14:paraId="7C226D2F" w14:textId="77777777" w:rsidR="00967B64" w:rsidRPr="00967B64" w:rsidRDefault="00967B64" w:rsidP="00967B64">
      <w:pPr>
        <w:keepLines/>
        <w:spacing w:after="160" w:line="259" w:lineRule="auto"/>
        <w:jc w:val="both"/>
        <w:rPr>
          <w:rFonts w:ascii="Calibri" w:hAnsi="Calibri"/>
          <w:b/>
          <w:sz w:val="22"/>
          <w:szCs w:val="22"/>
        </w:rPr>
      </w:pPr>
    </w:p>
    <w:p w14:paraId="4FC3B0DD" w14:textId="13424085"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 xml:space="preserve">TO:  The </w:t>
      </w:r>
      <w:r w:rsidR="001B5241">
        <w:rPr>
          <w:rFonts w:ascii="Calibri" w:hAnsi="Calibri"/>
          <w:sz w:val="22"/>
          <w:szCs w:val="22"/>
        </w:rPr>
        <w:t xml:space="preserve">Minister for </w:t>
      </w:r>
      <w:r w:rsidR="007256D5">
        <w:rPr>
          <w:rFonts w:ascii="Calibri" w:hAnsi="Calibri"/>
          <w:sz w:val="22"/>
          <w:szCs w:val="22"/>
        </w:rPr>
        <w:t>Public Expenditure, Infrastructure, Public Service Reform and Digitalisation</w:t>
      </w:r>
      <w:r w:rsidRPr="00967B64">
        <w:rPr>
          <w:rFonts w:ascii="Calibri" w:hAnsi="Calibri"/>
          <w:sz w:val="22"/>
          <w:szCs w:val="22"/>
        </w:rPr>
        <w:t xml:space="preserve"> (the “Contracting Authority”)</w:t>
      </w:r>
    </w:p>
    <w:p w14:paraId="2164F3D1" w14:textId="0C54A3BE" w:rsidR="00967B64" w:rsidRPr="00967B64" w:rsidRDefault="00967B64" w:rsidP="00967B64">
      <w:pPr>
        <w:keepLines/>
        <w:spacing w:after="160" w:line="259" w:lineRule="auto"/>
        <w:jc w:val="both"/>
        <w:rPr>
          <w:rFonts w:ascii="Calibri" w:hAnsi="Calibri"/>
          <w:sz w:val="22"/>
          <w:szCs w:val="22"/>
        </w:rPr>
      </w:pPr>
      <w:r w:rsidRPr="00967B64">
        <w:rPr>
          <w:rFonts w:ascii="Calibri" w:hAnsi="Calibri"/>
          <w:sz w:val="22"/>
          <w:szCs w:val="22"/>
        </w:rPr>
        <w:t xml:space="preserve">RE: Request for Tenders for the </w:t>
      </w:r>
      <w:r w:rsidR="006567F6">
        <w:rPr>
          <w:rFonts w:ascii="Calibri" w:hAnsi="Calibri"/>
          <w:sz w:val="22"/>
          <w:szCs w:val="22"/>
        </w:rPr>
        <w:t xml:space="preserve">provision of </w:t>
      </w:r>
      <w:r w:rsidR="006567F6" w:rsidRPr="006567F6">
        <w:rPr>
          <w:rFonts w:ascii="Calibri" w:hAnsi="Calibri"/>
          <w:sz w:val="22"/>
          <w:szCs w:val="22"/>
        </w:rPr>
        <w:t>Protected Disclosures Training</w:t>
      </w:r>
      <w:r w:rsidR="00E96A12">
        <w:rPr>
          <w:rFonts w:ascii="Calibri" w:hAnsi="Calibri"/>
          <w:sz w:val="22"/>
          <w:szCs w:val="22"/>
        </w:rPr>
        <w:t xml:space="preserve"> Services</w:t>
      </w:r>
      <w:r w:rsidR="006567F6">
        <w:rPr>
          <w:rFonts w:ascii="Calibri" w:hAnsi="Calibri"/>
          <w:sz w:val="22"/>
          <w:szCs w:val="22"/>
        </w:rPr>
        <w:t>.</w:t>
      </w:r>
    </w:p>
    <w:p w14:paraId="38EA511F" w14:textId="77777777" w:rsidR="00967B64" w:rsidRPr="00967B64" w:rsidRDefault="00967B64" w:rsidP="00967B64">
      <w:pPr>
        <w:keepLines/>
        <w:spacing w:after="160" w:line="259" w:lineRule="auto"/>
        <w:jc w:val="both"/>
        <w:rPr>
          <w:rFonts w:ascii="Calibri" w:hAnsi="Calibri"/>
          <w:sz w:val="22"/>
          <w:szCs w:val="22"/>
        </w:rPr>
      </w:pPr>
    </w:p>
    <w:p w14:paraId="1036F4F2" w14:textId="77777777" w:rsidR="00967B64" w:rsidRPr="00967B64" w:rsidRDefault="00967B64" w:rsidP="00967B64">
      <w:pPr>
        <w:keepLines/>
        <w:spacing w:after="160" w:line="259" w:lineRule="auto"/>
        <w:jc w:val="both"/>
        <w:rPr>
          <w:rFonts w:ascii="Calibri" w:hAnsi="Calibri"/>
          <w:sz w:val="22"/>
          <w:szCs w:val="22"/>
        </w:rPr>
      </w:pPr>
      <w:r w:rsidRPr="00967B64">
        <w:rPr>
          <w:rFonts w:ascii="Calibri" w:hAnsi="Calibri"/>
          <w:sz w:val="22"/>
          <w:szCs w:val="22"/>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967B64" w:rsidRPr="00967B64" w14:paraId="664F2008" w14:textId="77777777" w:rsidTr="00967B64">
        <w:trPr>
          <w:trHeight w:val="636"/>
        </w:trPr>
        <w:tc>
          <w:tcPr>
            <w:tcW w:w="807" w:type="dxa"/>
          </w:tcPr>
          <w:p w14:paraId="275FA3DC"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1.</w:t>
            </w:r>
          </w:p>
        </w:tc>
        <w:tc>
          <w:tcPr>
            <w:tcW w:w="8264" w:type="dxa"/>
          </w:tcPr>
          <w:p w14:paraId="1B1DEE64"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understand the nature and extent of the Services required to be delivered as described in Requirements and Specifications at Appendix 1 to the RFT.</w:t>
            </w:r>
          </w:p>
        </w:tc>
      </w:tr>
      <w:tr w:rsidR="00967B64" w:rsidRPr="00967B64" w14:paraId="7E17C902" w14:textId="77777777" w:rsidTr="00967B64">
        <w:trPr>
          <w:trHeight w:val="1186"/>
        </w:trPr>
        <w:tc>
          <w:tcPr>
            <w:tcW w:w="807" w:type="dxa"/>
          </w:tcPr>
          <w:p w14:paraId="048CCB78"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2.</w:t>
            </w:r>
          </w:p>
        </w:tc>
        <w:tc>
          <w:tcPr>
            <w:tcW w:w="8264" w:type="dxa"/>
          </w:tcPr>
          <w:p w14:paraId="28667809"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967B64" w:rsidRPr="00967B64" w14:paraId="3F130D49" w14:textId="77777777" w:rsidTr="00967B64">
        <w:tc>
          <w:tcPr>
            <w:tcW w:w="807" w:type="dxa"/>
          </w:tcPr>
          <w:p w14:paraId="71874676"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3.</w:t>
            </w:r>
          </w:p>
        </w:tc>
        <w:tc>
          <w:tcPr>
            <w:tcW w:w="8264" w:type="dxa"/>
          </w:tcPr>
          <w:p w14:paraId="6DA71D11"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accept all the Selection and Award Criteria as set out in Part 3 of the RFT.</w:t>
            </w:r>
          </w:p>
        </w:tc>
      </w:tr>
      <w:tr w:rsidR="00967B64" w:rsidRPr="00967B64" w14:paraId="2F48027D" w14:textId="77777777" w:rsidTr="00967B64">
        <w:tc>
          <w:tcPr>
            <w:tcW w:w="807" w:type="dxa"/>
          </w:tcPr>
          <w:p w14:paraId="58F189F3"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4.</w:t>
            </w:r>
          </w:p>
        </w:tc>
        <w:tc>
          <w:tcPr>
            <w:tcW w:w="8264" w:type="dxa"/>
          </w:tcPr>
          <w:p w14:paraId="454626B7"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agree to provide the Contracting Authority with the Services in accordance with the RFT and our Tender.</w:t>
            </w:r>
          </w:p>
        </w:tc>
      </w:tr>
      <w:tr w:rsidR="00967B64" w:rsidRPr="00967B64" w14:paraId="19192105" w14:textId="77777777" w:rsidTr="00967B64">
        <w:tc>
          <w:tcPr>
            <w:tcW w:w="807" w:type="dxa"/>
          </w:tcPr>
          <w:p w14:paraId="78943E3D"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5.</w:t>
            </w:r>
          </w:p>
        </w:tc>
        <w:tc>
          <w:tcPr>
            <w:tcW w:w="8264" w:type="dxa"/>
          </w:tcPr>
          <w:p w14:paraId="6A249947"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agree that, if awarded any Services Contract, we shall, in the performance of such contract, comply with all applicable obligations in the field of environmental, social and labour law.</w:t>
            </w:r>
          </w:p>
        </w:tc>
      </w:tr>
      <w:tr w:rsidR="00967B64" w:rsidRPr="00967B64" w14:paraId="56FB4FC5" w14:textId="77777777" w:rsidTr="00967B64">
        <w:tc>
          <w:tcPr>
            <w:tcW w:w="807" w:type="dxa"/>
          </w:tcPr>
          <w:p w14:paraId="741489B1"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6.</w:t>
            </w:r>
          </w:p>
        </w:tc>
        <w:tc>
          <w:tcPr>
            <w:tcW w:w="8264" w:type="dxa"/>
          </w:tcPr>
          <w:p w14:paraId="52F33313"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confirm that we have complied with all requirements as set out at Part 2 of the RFT.</w:t>
            </w:r>
          </w:p>
        </w:tc>
      </w:tr>
      <w:tr w:rsidR="00967B64" w:rsidRPr="00967B64" w14:paraId="176FE7EE" w14:textId="77777777" w:rsidTr="00967B64">
        <w:tc>
          <w:tcPr>
            <w:tcW w:w="807" w:type="dxa"/>
          </w:tcPr>
          <w:p w14:paraId="023019AD" w14:textId="77777777" w:rsidR="00967B64" w:rsidRPr="00967B64" w:rsidRDefault="00967B64" w:rsidP="00967B64">
            <w:pPr>
              <w:spacing w:after="160" w:line="259" w:lineRule="auto"/>
              <w:jc w:val="both"/>
              <w:rPr>
                <w:rFonts w:ascii="Calibri" w:hAnsi="Calibri"/>
                <w:color w:val="000080"/>
                <w:sz w:val="22"/>
                <w:szCs w:val="22"/>
              </w:rPr>
            </w:pPr>
            <w:r w:rsidRPr="00967B64">
              <w:rPr>
                <w:rFonts w:ascii="Calibri" w:hAnsi="Calibri"/>
                <w:color w:val="0000FF"/>
                <w:sz w:val="22"/>
                <w:szCs w:val="22"/>
              </w:rPr>
              <w:t>7.</w:t>
            </w:r>
          </w:p>
        </w:tc>
        <w:tc>
          <w:tcPr>
            <w:tcW w:w="8264" w:type="dxa"/>
          </w:tcPr>
          <w:p w14:paraId="0A55C4E9"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 xml:space="preserve">We confirm that all prices quoted in our Tender will remain valid for the period of time commencing from the Tender Deadline, as specified at paragraph 2.10.3 of the RFT. </w:t>
            </w:r>
          </w:p>
        </w:tc>
      </w:tr>
      <w:tr w:rsidR="00967B64" w:rsidRPr="00967B64" w14:paraId="3B79445B" w14:textId="77777777" w:rsidTr="00967B64">
        <w:tc>
          <w:tcPr>
            <w:tcW w:w="807" w:type="dxa"/>
          </w:tcPr>
          <w:p w14:paraId="3B21524B"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8.</w:t>
            </w:r>
          </w:p>
        </w:tc>
        <w:tc>
          <w:tcPr>
            <w:tcW w:w="8264" w:type="dxa"/>
          </w:tcPr>
          <w:p w14:paraId="085EE4B9"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shall, if awarded any Services Contract under the RFT, have in place on the Effective Date of the Services Contract all insurances (if any) as required by paragraph 2.21.1 of the RFT.</w:t>
            </w:r>
          </w:p>
        </w:tc>
      </w:tr>
      <w:tr w:rsidR="00967B64" w:rsidRPr="00967B64" w14:paraId="5FEC90F4" w14:textId="77777777" w:rsidTr="00967B64">
        <w:tc>
          <w:tcPr>
            <w:tcW w:w="807" w:type="dxa"/>
          </w:tcPr>
          <w:p w14:paraId="364024E9"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9.</w:t>
            </w:r>
          </w:p>
        </w:tc>
        <w:tc>
          <w:tcPr>
            <w:tcW w:w="8264" w:type="dxa"/>
          </w:tcPr>
          <w:p w14:paraId="55D4CDEB"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sidRPr="00967B64">
              <w:rPr>
                <w:rFonts w:ascii="Calibri" w:hAnsi="Calibri"/>
                <w:sz w:val="22"/>
                <w:szCs w:val="22"/>
              </w:rPr>
              <w:lastRenderedPageBreak/>
              <w:t>Competition and that we will provide evidence of such consent and / or legal basis to the Contracting Authority upon request.</w:t>
            </w:r>
          </w:p>
        </w:tc>
      </w:tr>
      <w:tr w:rsidR="00967B64" w:rsidRPr="00967B64" w14:paraId="1D1C50E8" w14:textId="77777777" w:rsidTr="00967B64">
        <w:tc>
          <w:tcPr>
            <w:tcW w:w="807" w:type="dxa"/>
          </w:tcPr>
          <w:p w14:paraId="1181BFA7"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lastRenderedPageBreak/>
              <w:t>10.</w:t>
            </w:r>
          </w:p>
        </w:tc>
        <w:tc>
          <w:tcPr>
            <w:tcW w:w="8264" w:type="dxa"/>
          </w:tcPr>
          <w:p w14:paraId="39A2296F"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We do not come within the category of prohibited economic operators identified in Regulation (EU) No 833/2014 of 31 July 2014 (as amended by EU Regulation 2022/576 or any subsequent amendments to same).</w:t>
            </w:r>
          </w:p>
        </w:tc>
      </w:tr>
      <w:tr w:rsidR="00967B64" w:rsidRPr="00967B64" w14:paraId="5591F56B" w14:textId="77777777" w:rsidTr="00967B64">
        <w:tc>
          <w:tcPr>
            <w:tcW w:w="807" w:type="dxa"/>
          </w:tcPr>
          <w:p w14:paraId="625895FE"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11.</w:t>
            </w:r>
          </w:p>
        </w:tc>
        <w:tc>
          <w:tcPr>
            <w:tcW w:w="8264" w:type="dxa"/>
          </w:tcPr>
          <w:p w14:paraId="7B7F1693" w14:textId="33769458"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 xml:space="preserve">The origin of goods connected to our Tender, if any, are not subject to the prohibitions set out in Regulation (EU) No 833/2014 (as amended by EU Regulation 2022/576 or any subsequent amendments to same).     </w:t>
            </w:r>
          </w:p>
        </w:tc>
      </w:tr>
      <w:tr w:rsidR="00967B64" w:rsidRPr="00967B64" w14:paraId="1F0C2DB9" w14:textId="77777777" w:rsidTr="00967B64">
        <w:tc>
          <w:tcPr>
            <w:tcW w:w="807" w:type="dxa"/>
          </w:tcPr>
          <w:p w14:paraId="5B80F8FD" w14:textId="77777777" w:rsidR="00967B64" w:rsidRPr="00967B64" w:rsidRDefault="00967B64" w:rsidP="00967B64">
            <w:pPr>
              <w:spacing w:after="160" w:line="259" w:lineRule="auto"/>
              <w:jc w:val="both"/>
              <w:rPr>
                <w:rFonts w:ascii="Calibri" w:hAnsi="Calibri"/>
                <w:color w:val="0000FF"/>
                <w:sz w:val="22"/>
                <w:szCs w:val="22"/>
              </w:rPr>
            </w:pPr>
            <w:r w:rsidRPr="00967B64">
              <w:rPr>
                <w:rFonts w:ascii="Calibri" w:hAnsi="Calibri"/>
                <w:color w:val="0000FF"/>
                <w:sz w:val="22"/>
                <w:szCs w:val="22"/>
              </w:rPr>
              <w:t>12.</w:t>
            </w:r>
          </w:p>
        </w:tc>
        <w:tc>
          <w:tcPr>
            <w:tcW w:w="8264" w:type="dxa"/>
          </w:tcPr>
          <w:p w14:paraId="7DDCEA0F" w14:textId="77777777"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3142D7D1" w14:textId="77777777" w:rsidR="00967B64" w:rsidRPr="00967B64" w:rsidRDefault="00967B64" w:rsidP="00967B64">
      <w:pPr>
        <w:spacing w:after="160" w:line="259"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967B64" w:rsidRPr="00967B64" w14:paraId="5E10E89D" w14:textId="77777777" w:rsidTr="00967B64">
        <w:trPr>
          <w:trHeight w:val="940"/>
        </w:trPr>
        <w:tc>
          <w:tcPr>
            <w:tcW w:w="4208" w:type="dxa"/>
          </w:tcPr>
          <w:p w14:paraId="6C5E3CF2"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sz w:val="22"/>
                <w:szCs w:val="22"/>
              </w:rPr>
              <w:br w:type="page"/>
            </w:r>
            <w:r w:rsidRPr="00967B64">
              <w:rPr>
                <w:rFonts w:ascii="Calibri" w:hAnsi="Calibri"/>
                <w:b/>
                <w:color w:val="333399"/>
                <w:sz w:val="22"/>
                <w:szCs w:val="22"/>
              </w:rPr>
              <w:t>SIGNED</w:t>
            </w:r>
          </w:p>
          <w:p w14:paraId="76550FD0" w14:textId="77777777" w:rsidR="00967B64" w:rsidRPr="00967B64" w:rsidRDefault="00967B64" w:rsidP="00967B64">
            <w:pPr>
              <w:spacing w:after="160" w:line="259" w:lineRule="auto"/>
              <w:jc w:val="both"/>
              <w:rPr>
                <w:rFonts w:ascii="Calibri" w:hAnsi="Calibri"/>
                <w:b/>
                <w:color w:val="333399"/>
                <w:sz w:val="22"/>
                <w:szCs w:val="22"/>
              </w:rPr>
            </w:pPr>
          </w:p>
          <w:p w14:paraId="384CA12A" w14:textId="77777777" w:rsidR="00967B64" w:rsidRPr="00967B64" w:rsidRDefault="00967B64" w:rsidP="00967B64">
            <w:pPr>
              <w:spacing w:after="160" w:line="259" w:lineRule="auto"/>
              <w:jc w:val="both"/>
              <w:rPr>
                <w:rFonts w:ascii="Calibri" w:hAnsi="Calibri"/>
                <w:b/>
                <w:color w:val="333399"/>
                <w:sz w:val="22"/>
                <w:szCs w:val="22"/>
              </w:rPr>
            </w:pPr>
          </w:p>
          <w:p w14:paraId="6ECF92CF" w14:textId="77777777" w:rsidR="00967B64" w:rsidRPr="00967B64" w:rsidRDefault="00967B64" w:rsidP="00967B64">
            <w:pPr>
              <w:spacing w:after="160" w:line="259" w:lineRule="auto"/>
              <w:jc w:val="both"/>
              <w:rPr>
                <w:rFonts w:ascii="Calibri" w:hAnsi="Calibri"/>
                <w:b/>
                <w:color w:val="333399"/>
                <w:sz w:val="22"/>
                <w:szCs w:val="22"/>
              </w:rPr>
            </w:pPr>
          </w:p>
          <w:p w14:paraId="2C400523"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(Authorised Signatory)</w:t>
            </w:r>
          </w:p>
        </w:tc>
        <w:tc>
          <w:tcPr>
            <w:tcW w:w="4833" w:type="dxa"/>
          </w:tcPr>
          <w:p w14:paraId="2F11E5F5"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Company</w:t>
            </w:r>
          </w:p>
          <w:p w14:paraId="5CAFC477" w14:textId="77777777" w:rsidR="00967B64" w:rsidRPr="00967B64" w:rsidRDefault="00967B64" w:rsidP="00967B64">
            <w:pPr>
              <w:spacing w:after="160" w:line="259" w:lineRule="auto"/>
              <w:jc w:val="both"/>
              <w:rPr>
                <w:rFonts w:ascii="Calibri" w:hAnsi="Calibri"/>
                <w:b/>
                <w:color w:val="333399"/>
                <w:sz w:val="22"/>
                <w:szCs w:val="22"/>
              </w:rPr>
            </w:pPr>
          </w:p>
        </w:tc>
      </w:tr>
      <w:tr w:rsidR="00967B64" w:rsidRPr="00967B64" w14:paraId="51CCE9F5" w14:textId="77777777" w:rsidTr="00967B64">
        <w:trPr>
          <w:cantSplit/>
          <w:trHeight w:val="940"/>
        </w:trPr>
        <w:tc>
          <w:tcPr>
            <w:tcW w:w="4208" w:type="dxa"/>
          </w:tcPr>
          <w:p w14:paraId="49B8B1A4"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Print name</w:t>
            </w:r>
          </w:p>
        </w:tc>
        <w:tc>
          <w:tcPr>
            <w:tcW w:w="4833" w:type="dxa"/>
            <w:vMerge w:val="restart"/>
          </w:tcPr>
          <w:p w14:paraId="4D83BBEA"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Address</w:t>
            </w:r>
          </w:p>
        </w:tc>
      </w:tr>
      <w:tr w:rsidR="00967B64" w:rsidRPr="00967B64" w14:paraId="7851606E" w14:textId="77777777" w:rsidTr="00967B64">
        <w:trPr>
          <w:cantSplit/>
          <w:trHeight w:val="940"/>
        </w:trPr>
        <w:tc>
          <w:tcPr>
            <w:tcW w:w="4208" w:type="dxa"/>
          </w:tcPr>
          <w:p w14:paraId="3D382FB3"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Date</w:t>
            </w:r>
          </w:p>
        </w:tc>
        <w:tc>
          <w:tcPr>
            <w:tcW w:w="4833" w:type="dxa"/>
            <w:vMerge/>
            <w:shd w:val="clear" w:color="auto" w:fill="CCCCCC"/>
          </w:tcPr>
          <w:p w14:paraId="2F8ABBBF" w14:textId="77777777" w:rsidR="00967B64" w:rsidRPr="00967B64" w:rsidRDefault="00967B64" w:rsidP="00967B64">
            <w:pPr>
              <w:spacing w:after="160" w:line="259" w:lineRule="auto"/>
              <w:jc w:val="both"/>
              <w:rPr>
                <w:rFonts w:ascii="Calibri" w:hAnsi="Calibri"/>
                <w:b/>
                <w:color w:val="333399"/>
                <w:sz w:val="22"/>
                <w:szCs w:val="22"/>
              </w:rPr>
            </w:pPr>
          </w:p>
        </w:tc>
      </w:tr>
    </w:tbl>
    <w:p w14:paraId="64ED5831" w14:textId="77777777" w:rsidR="00967B64" w:rsidRPr="00967B64" w:rsidRDefault="00967B64" w:rsidP="00967B64">
      <w:pPr>
        <w:spacing w:after="160" w:line="259" w:lineRule="auto"/>
        <w:jc w:val="both"/>
        <w:rPr>
          <w:rFonts w:ascii="Calibri" w:hAnsi="Calibri"/>
          <w:sz w:val="22"/>
          <w:szCs w:val="22"/>
        </w:rPr>
      </w:pPr>
    </w:p>
    <w:p w14:paraId="005D2FF0" w14:textId="77777777" w:rsidR="00967B64" w:rsidRPr="00967B64" w:rsidRDefault="00967B64" w:rsidP="00967B64">
      <w:pPr>
        <w:spacing w:after="160" w:line="259" w:lineRule="auto"/>
        <w:rPr>
          <w:rFonts w:ascii="Calibri" w:hAnsi="Calibri"/>
          <w:sz w:val="22"/>
          <w:szCs w:val="22"/>
        </w:rPr>
      </w:pPr>
    </w:p>
    <w:p w14:paraId="1204BF64" w14:textId="77777777" w:rsidR="00967B64" w:rsidRPr="00967B64" w:rsidRDefault="00967B64" w:rsidP="00967B64">
      <w:pPr>
        <w:spacing w:after="160" w:line="259" w:lineRule="auto"/>
        <w:rPr>
          <w:rFonts w:ascii="Calibri" w:hAnsi="Calibri"/>
          <w:sz w:val="22"/>
          <w:szCs w:val="22"/>
          <w:highlight w:val="magenta"/>
        </w:rPr>
      </w:pPr>
      <w:r w:rsidRPr="00967B64">
        <w:rPr>
          <w:rFonts w:ascii="Calibri" w:hAnsi="Calibri"/>
          <w:sz w:val="22"/>
          <w:szCs w:val="22"/>
          <w:highlight w:val="magenta"/>
        </w:rPr>
        <w:br w:type="page"/>
      </w:r>
    </w:p>
    <w:p w14:paraId="5B2F1175"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Appendix 3A: Foreign Subsidies Regulation</w:t>
      </w:r>
    </w:p>
    <w:p w14:paraId="37BD8B3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D9223CD" w14:textId="77777777" w:rsidR="00967B64" w:rsidRPr="00967B64" w:rsidRDefault="00967B64" w:rsidP="00967B64">
      <w:pPr>
        <w:keepLines/>
        <w:spacing w:after="160" w:line="259" w:lineRule="auto"/>
        <w:jc w:val="both"/>
        <w:rPr>
          <w:rFonts w:ascii="Calibri" w:hAnsi="Calibri"/>
          <w:sz w:val="22"/>
          <w:szCs w:val="22"/>
        </w:rPr>
      </w:pPr>
      <w:r w:rsidRPr="00967B64">
        <w:rPr>
          <w:rFonts w:ascii="Calibri" w:hAnsi="Calibri"/>
          <w:sz w:val="22"/>
          <w:szCs w:val="22"/>
        </w:rPr>
        <w:t xml:space="preserve">Where the estimated value of the public procurement procedure is equal to or greater than the financial threshold set out at Article 28 of Regulation (EU) 2022/2560, economic operators are required to comply in full </w:t>
      </w:r>
      <w:proofErr w:type="gramStart"/>
      <w:r w:rsidRPr="00967B64">
        <w:rPr>
          <w:rFonts w:ascii="Calibri" w:hAnsi="Calibri"/>
          <w:sz w:val="22"/>
          <w:szCs w:val="22"/>
        </w:rPr>
        <w:t>with</w:t>
      </w:r>
      <w:proofErr w:type="gramEnd"/>
      <w:r w:rsidRPr="00967B64">
        <w:rPr>
          <w:rFonts w:ascii="Calibri" w:hAnsi="Calibri"/>
          <w:sz w:val="22"/>
          <w:szCs w:val="22"/>
        </w:rPr>
        <w:t xml:space="preserve"> their obligations under both that Regulation and Implementing Regulation (EU) 2023/1441. In that regard, economic operators are required to complete the relevant form of declaration or notification that apply to their particular circumstances.</w:t>
      </w:r>
    </w:p>
    <w:p w14:paraId="6A746E79" w14:textId="77777777" w:rsidR="00967B64" w:rsidRPr="00967B64" w:rsidRDefault="00967B64" w:rsidP="00967B64">
      <w:pPr>
        <w:keepLines/>
        <w:spacing w:after="160" w:line="259" w:lineRule="auto"/>
        <w:jc w:val="both"/>
        <w:rPr>
          <w:rFonts w:ascii="Calibri" w:hAnsi="Calibri"/>
          <w:sz w:val="22"/>
          <w:szCs w:val="22"/>
        </w:rPr>
      </w:pPr>
    </w:p>
    <w:p w14:paraId="0FBF13AB" w14:textId="77777777" w:rsidR="00967B64" w:rsidRPr="00967B64" w:rsidRDefault="00967B64" w:rsidP="00967B64">
      <w:pPr>
        <w:keepLines/>
        <w:spacing w:after="160" w:line="259" w:lineRule="auto"/>
        <w:jc w:val="both"/>
        <w:rPr>
          <w:rFonts w:ascii="Calibri" w:hAnsi="Calibri"/>
          <w:sz w:val="22"/>
          <w:szCs w:val="22"/>
        </w:rPr>
      </w:pPr>
    </w:p>
    <w:p w14:paraId="30623654" w14:textId="77777777" w:rsidR="00967B64" w:rsidRPr="00967B64" w:rsidRDefault="00967B64" w:rsidP="00967B64">
      <w:pPr>
        <w:keepLines/>
        <w:spacing w:after="160" w:line="259" w:lineRule="auto"/>
        <w:jc w:val="both"/>
        <w:rPr>
          <w:rFonts w:ascii="Calibri" w:hAnsi="Calibri"/>
          <w:sz w:val="22"/>
          <w:szCs w:val="22"/>
        </w:rPr>
      </w:pPr>
    </w:p>
    <w:p w14:paraId="42CAF8A0" w14:textId="77777777" w:rsidR="00967B64" w:rsidRPr="00967B64" w:rsidRDefault="00967B64" w:rsidP="00967B64">
      <w:pPr>
        <w:keepLines/>
        <w:spacing w:after="160" w:line="259" w:lineRule="auto"/>
        <w:jc w:val="both"/>
        <w:rPr>
          <w:rFonts w:ascii="Calibri" w:hAnsi="Calibri"/>
          <w:sz w:val="22"/>
          <w:szCs w:val="22"/>
        </w:rPr>
      </w:pPr>
    </w:p>
    <w:p w14:paraId="7FB0F03B" w14:textId="77777777" w:rsidR="00967B64" w:rsidRPr="00967B64" w:rsidRDefault="00967B64" w:rsidP="00967B64">
      <w:pPr>
        <w:keepLines/>
        <w:spacing w:after="160" w:line="259" w:lineRule="auto"/>
        <w:jc w:val="both"/>
        <w:rPr>
          <w:rFonts w:ascii="Calibri" w:hAnsi="Calibri"/>
          <w:sz w:val="22"/>
          <w:szCs w:val="22"/>
        </w:rPr>
      </w:pPr>
    </w:p>
    <w:p w14:paraId="41FD0D08" w14:textId="77777777" w:rsidR="00967B64" w:rsidRPr="00967B64" w:rsidRDefault="00967B64" w:rsidP="00967B64">
      <w:pPr>
        <w:keepLines/>
        <w:spacing w:after="160" w:line="259" w:lineRule="auto"/>
        <w:jc w:val="both"/>
        <w:rPr>
          <w:rFonts w:ascii="Calibri" w:hAnsi="Calibri"/>
          <w:sz w:val="22"/>
          <w:szCs w:val="22"/>
        </w:rPr>
      </w:pPr>
    </w:p>
    <w:p w14:paraId="23E9C0A7" w14:textId="77777777" w:rsidR="00967B64" w:rsidRPr="00967B64" w:rsidRDefault="00967B64" w:rsidP="00967B64">
      <w:pPr>
        <w:keepLines/>
        <w:spacing w:after="160" w:line="259" w:lineRule="auto"/>
        <w:jc w:val="both"/>
        <w:rPr>
          <w:rFonts w:ascii="Calibri" w:hAnsi="Calibri"/>
          <w:sz w:val="22"/>
          <w:szCs w:val="22"/>
        </w:rPr>
      </w:pPr>
    </w:p>
    <w:p w14:paraId="59908ADA" w14:textId="77777777" w:rsidR="00967B64" w:rsidRPr="00967B64" w:rsidRDefault="00967B64" w:rsidP="00967B64">
      <w:pPr>
        <w:keepLines/>
        <w:spacing w:after="160" w:line="259" w:lineRule="auto"/>
        <w:jc w:val="both"/>
        <w:rPr>
          <w:rFonts w:ascii="Calibri" w:hAnsi="Calibri"/>
          <w:sz w:val="22"/>
          <w:szCs w:val="22"/>
        </w:rPr>
      </w:pPr>
    </w:p>
    <w:p w14:paraId="192BB247" w14:textId="77777777" w:rsidR="00967B64" w:rsidRPr="00967B64" w:rsidRDefault="00967B64" w:rsidP="00967B64">
      <w:pPr>
        <w:keepLines/>
        <w:spacing w:after="160" w:line="259" w:lineRule="auto"/>
        <w:jc w:val="both"/>
        <w:rPr>
          <w:rFonts w:ascii="Calibri" w:hAnsi="Calibri"/>
          <w:sz w:val="22"/>
          <w:szCs w:val="22"/>
        </w:rPr>
      </w:pPr>
    </w:p>
    <w:p w14:paraId="3C63028B" w14:textId="77777777" w:rsidR="00967B64" w:rsidRPr="00967B64" w:rsidRDefault="00967B64" w:rsidP="00967B64">
      <w:pPr>
        <w:keepLines/>
        <w:spacing w:after="160" w:line="259" w:lineRule="auto"/>
        <w:jc w:val="both"/>
        <w:rPr>
          <w:rFonts w:ascii="Calibri" w:hAnsi="Calibri"/>
          <w:sz w:val="22"/>
          <w:szCs w:val="22"/>
        </w:rPr>
      </w:pPr>
    </w:p>
    <w:p w14:paraId="3D65638A" w14:textId="77777777" w:rsidR="00967B64" w:rsidRPr="00967B64" w:rsidRDefault="00967B64" w:rsidP="00967B64">
      <w:pPr>
        <w:keepLines/>
        <w:spacing w:after="160" w:line="259" w:lineRule="auto"/>
        <w:jc w:val="both"/>
        <w:rPr>
          <w:rFonts w:ascii="Calibri" w:hAnsi="Calibri"/>
          <w:sz w:val="22"/>
          <w:szCs w:val="22"/>
        </w:rPr>
      </w:pPr>
    </w:p>
    <w:p w14:paraId="75A88530" w14:textId="77777777" w:rsidR="00967B64" w:rsidRPr="00967B64" w:rsidRDefault="00967B64" w:rsidP="00967B64">
      <w:pPr>
        <w:keepLines/>
        <w:spacing w:after="160" w:line="259" w:lineRule="auto"/>
        <w:jc w:val="both"/>
        <w:rPr>
          <w:rFonts w:ascii="Calibri" w:hAnsi="Calibri"/>
          <w:sz w:val="22"/>
          <w:szCs w:val="22"/>
        </w:rPr>
      </w:pPr>
    </w:p>
    <w:p w14:paraId="5D0A7D65" w14:textId="77777777" w:rsidR="00967B64" w:rsidRPr="00967B64" w:rsidRDefault="00967B64" w:rsidP="00967B64">
      <w:pPr>
        <w:keepLines/>
        <w:spacing w:after="160" w:line="259" w:lineRule="auto"/>
        <w:jc w:val="both"/>
        <w:rPr>
          <w:rFonts w:ascii="Calibri" w:hAnsi="Calibri"/>
          <w:sz w:val="22"/>
          <w:szCs w:val="22"/>
        </w:rPr>
      </w:pPr>
    </w:p>
    <w:p w14:paraId="76796860" w14:textId="77777777" w:rsidR="00967B64" w:rsidRPr="00967B64" w:rsidRDefault="00967B64" w:rsidP="00967B64">
      <w:pPr>
        <w:keepLines/>
        <w:spacing w:after="160" w:line="259" w:lineRule="auto"/>
        <w:jc w:val="both"/>
        <w:rPr>
          <w:rFonts w:ascii="Calibri" w:hAnsi="Calibri"/>
          <w:sz w:val="22"/>
          <w:szCs w:val="22"/>
        </w:rPr>
      </w:pPr>
    </w:p>
    <w:p w14:paraId="2AA61F2A" w14:textId="77777777" w:rsidR="00967B64" w:rsidRPr="00967B64" w:rsidRDefault="00967B64" w:rsidP="00967B64">
      <w:pPr>
        <w:keepLines/>
        <w:spacing w:after="160" w:line="259" w:lineRule="auto"/>
        <w:jc w:val="both"/>
        <w:rPr>
          <w:rFonts w:ascii="Calibri" w:hAnsi="Calibri"/>
          <w:sz w:val="22"/>
          <w:szCs w:val="22"/>
        </w:rPr>
      </w:pPr>
    </w:p>
    <w:p w14:paraId="42066480" w14:textId="77777777" w:rsidR="00967B64" w:rsidRPr="00967B64" w:rsidRDefault="00967B64" w:rsidP="00967B64">
      <w:pPr>
        <w:keepLines/>
        <w:spacing w:after="160" w:line="259" w:lineRule="auto"/>
        <w:jc w:val="both"/>
        <w:rPr>
          <w:rFonts w:ascii="Calibri" w:hAnsi="Calibri"/>
          <w:sz w:val="22"/>
          <w:szCs w:val="22"/>
        </w:rPr>
      </w:pPr>
    </w:p>
    <w:p w14:paraId="0A4A5EF7" w14:textId="77777777" w:rsidR="00967B64" w:rsidRPr="00967B64" w:rsidRDefault="00967B64" w:rsidP="00967B64">
      <w:pPr>
        <w:keepLines/>
        <w:spacing w:after="160" w:line="259" w:lineRule="auto"/>
        <w:jc w:val="both"/>
        <w:rPr>
          <w:rFonts w:ascii="Calibri" w:hAnsi="Calibri"/>
          <w:sz w:val="22"/>
          <w:szCs w:val="22"/>
        </w:rPr>
      </w:pPr>
    </w:p>
    <w:p w14:paraId="6229E2C0" w14:textId="77777777" w:rsidR="00967B64" w:rsidRPr="00967B64" w:rsidRDefault="00967B64" w:rsidP="00967B64">
      <w:pPr>
        <w:keepLines/>
        <w:spacing w:after="160" w:line="259" w:lineRule="auto"/>
        <w:jc w:val="both"/>
        <w:rPr>
          <w:rFonts w:ascii="Calibri" w:hAnsi="Calibri"/>
          <w:sz w:val="22"/>
          <w:szCs w:val="22"/>
        </w:rPr>
      </w:pPr>
    </w:p>
    <w:p w14:paraId="7BECC25A" w14:textId="77777777" w:rsidR="00967B64" w:rsidRPr="00967B64" w:rsidRDefault="00967B64" w:rsidP="00967B64">
      <w:pPr>
        <w:keepLines/>
        <w:spacing w:after="160" w:line="259" w:lineRule="auto"/>
        <w:jc w:val="both"/>
        <w:rPr>
          <w:rFonts w:ascii="Calibri" w:hAnsi="Calibri"/>
          <w:sz w:val="22"/>
          <w:szCs w:val="22"/>
        </w:rPr>
      </w:pPr>
    </w:p>
    <w:p w14:paraId="44E8F865" w14:textId="77777777" w:rsidR="00967B64" w:rsidRPr="00967B64" w:rsidRDefault="00967B64" w:rsidP="00967B64">
      <w:pPr>
        <w:keepLines/>
        <w:spacing w:after="160" w:line="259" w:lineRule="auto"/>
        <w:jc w:val="both"/>
        <w:rPr>
          <w:rFonts w:ascii="Calibri" w:hAnsi="Calibri"/>
          <w:sz w:val="22"/>
          <w:szCs w:val="22"/>
        </w:rPr>
      </w:pPr>
    </w:p>
    <w:p w14:paraId="388E24B7" w14:textId="77777777" w:rsidR="00967B64" w:rsidRPr="00967B64" w:rsidRDefault="00967B64" w:rsidP="00967B64">
      <w:pPr>
        <w:keepLines/>
        <w:spacing w:after="160" w:line="259" w:lineRule="auto"/>
        <w:jc w:val="both"/>
        <w:rPr>
          <w:rFonts w:ascii="Calibri" w:hAnsi="Calibri"/>
          <w:sz w:val="22"/>
          <w:szCs w:val="22"/>
        </w:rPr>
      </w:pPr>
    </w:p>
    <w:p w14:paraId="40235B25" w14:textId="77777777" w:rsidR="00967B64" w:rsidRPr="00967B64" w:rsidRDefault="00967B64" w:rsidP="00967B64">
      <w:pPr>
        <w:keepLines/>
        <w:spacing w:after="160" w:line="259" w:lineRule="auto"/>
        <w:jc w:val="both"/>
        <w:rPr>
          <w:rFonts w:ascii="Calibri" w:hAnsi="Calibri"/>
          <w:sz w:val="22"/>
          <w:szCs w:val="22"/>
        </w:rPr>
      </w:pPr>
    </w:p>
    <w:p w14:paraId="276C6C0A"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Appendix 3A: Schedule A – Declaration of no foreign financial contributions</w:t>
      </w:r>
    </w:p>
    <w:p w14:paraId="05798E0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[To be completed by notifying parties where the value of the procurement procedure is equal to or greater than the financial thresholds in Article 28 of Regulation (EU) 2022/2560 and where the notifying party has </w:t>
      </w:r>
      <w:r w:rsidRPr="00967B64">
        <w:rPr>
          <w:rFonts w:ascii="Calibri" w:hAnsi="Calibri"/>
          <w:b/>
          <w:sz w:val="22"/>
          <w:szCs w:val="22"/>
          <w:u w:val="single"/>
        </w:rPr>
        <w:t>not</w:t>
      </w:r>
      <w:r w:rsidRPr="00967B64">
        <w:rPr>
          <w:rFonts w:ascii="Calibri" w:hAnsi="Calibri"/>
          <w:sz w:val="22"/>
          <w:szCs w:val="22"/>
        </w:rPr>
        <w:t xml:space="preserve"> been in receipt of any foreign financial contributions]</w:t>
      </w:r>
    </w:p>
    <w:p w14:paraId="234B816F" w14:textId="77777777" w:rsidR="00967B64" w:rsidRPr="00967B64" w:rsidRDefault="00967B64" w:rsidP="00967B64">
      <w:pPr>
        <w:spacing w:after="160" w:line="259" w:lineRule="auto"/>
        <w:rPr>
          <w:rFonts w:ascii="Calibri" w:hAnsi="Calibri"/>
          <w:sz w:val="22"/>
          <w:szCs w:val="22"/>
        </w:rPr>
      </w:pPr>
    </w:p>
    <w:p w14:paraId="22B14AB4" w14:textId="42F18775" w:rsidR="00967B64" w:rsidRPr="00967B64" w:rsidRDefault="00967B64" w:rsidP="00967B64">
      <w:pPr>
        <w:spacing w:after="160" w:line="259" w:lineRule="auto"/>
        <w:jc w:val="both"/>
        <w:rPr>
          <w:rFonts w:ascii="Calibri" w:hAnsi="Calibri"/>
          <w:sz w:val="22"/>
          <w:szCs w:val="22"/>
        </w:rPr>
      </w:pPr>
      <w:r w:rsidRPr="00967B64">
        <w:rPr>
          <w:rFonts w:ascii="Calibri" w:hAnsi="Calibri"/>
          <w:sz w:val="22"/>
          <w:szCs w:val="22"/>
        </w:rPr>
        <w:t xml:space="preserve">TO:  </w:t>
      </w:r>
      <w:r w:rsidR="001B5241" w:rsidRPr="00967B64">
        <w:rPr>
          <w:rFonts w:ascii="Calibri" w:hAnsi="Calibri"/>
          <w:sz w:val="22"/>
          <w:szCs w:val="22"/>
        </w:rPr>
        <w:t xml:space="preserve">The </w:t>
      </w:r>
      <w:r w:rsidR="001B5241">
        <w:rPr>
          <w:rFonts w:ascii="Calibri" w:hAnsi="Calibri"/>
          <w:sz w:val="22"/>
          <w:szCs w:val="22"/>
        </w:rPr>
        <w:t xml:space="preserve">Minister for </w:t>
      </w:r>
      <w:r w:rsidR="007256D5">
        <w:rPr>
          <w:rFonts w:ascii="Calibri" w:hAnsi="Calibri"/>
          <w:sz w:val="22"/>
          <w:szCs w:val="22"/>
        </w:rPr>
        <w:t>Public Expenditure, Infrastructure, Public Service Reform and Digitalisation</w:t>
      </w:r>
      <w:r w:rsidR="001B5241" w:rsidRPr="00967B64">
        <w:rPr>
          <w:rFonts w:ascii="Calibri" w:hAnsi="Calibri"/>
          <w:sz w:val="22"/>
          <w:szCs w:val="22"/>
        </w:rPr>
        <w:t xml:space="preserve"> </w:t>
      </w:r>
      <w:r w:rsidRPr="00967B64">
        <w:rPr>
          <w:rFonts w:ascii="Calibri" w:hAnsi="Calibri"/>
          <w:sz w:val="22"/>
          <w:szCs w:val="22"/>
        </w:rPr>
        <w:t>(the “Contracting Authority”)</w:t>
      </w:r>
    </w:p>
    <w:p w14:paraId="068BAAE5" w14:textId="21C808D4"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RE: Request for Tenders for the </w:t>
      </w:r>
      <w:r w:rsidR="00B250BB">
        <w:rPr>
          <w:rFonts w:ascii="Calibri" w:hAnsi="Calibri"/>
          <w:sz w:val="22"/>
          <w:szCs w:val="22"/>
        </w:rPr>
        <w:t>Provision of Protected Disclosures Training.</w:t>
      </w:r>
    </w:p>
    <w:p w14:paraId="3727BBF4" w14:textId="77777777" w:rsidR="00967B64" w:rsidRPr="00967B64" w:rsidRDefault="00967B64" w:rsidP="00967B64">
      <w:pPr>
        <w:spacing w:after="160" w:line="259" w:lineRule="auto"/>
        <w:rPr>
          <w:rFonts w:ascii="Calibri" w:hAnsi="Calibri"/>
          <w:sz w:val="22"/>
          <w:szCs w:val="22"/>
        </w:rPr>
      </w:pPr>
    </w:p>
    <w:p w14:paraId="0A62524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We hereby declare that none of the notifying parties has been in receipt of any foreign financial contributions within the meaning of Regulation (EU) 2022/2560.</w:t>
      </w:r>
    </w:p>
    <w:p w14:paraId="78FBA1C4" w14:textId="77777777" w:rsidR="00967B64" w:rsidRPr="00967B64" w:rsidRDefault="00967B64" w:rsidP="00967B64">
      <w:pPr>
        <w:spacing w:after="160" w:line="259" w:lineRule="auto"/>
        <w:rPr>
          <w:rFonts w:ascii="Calibri" w:hAnsi="Calibri"/>
          <w:b/>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967B64" w:rsidRPr="00967B64" w14:paraId="05790020" w14:textId="77777777" w:rsidTr="00967B64">
        <w:trPr>
          <w:trHeight w:val="940"/>
        </w:trPr>
        <w:tc>
          <w:tcPr>
            <w:tcW w:w="4208" w:type="dxa"/>
          </w:tcPr>
          <w:p w14:paraId="6879E7F1"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sz w:val="22"/>
                <w:szCs w:val="22"/>
              </w:rPr>
              <w:br w:type="page"/>
            </w:r>
            <w:r w:rsidRPr="00967B64">
              <w:rPr>
                <w:rFonts w:ascii="Calibri" w:hAnsi="Calibri"/>
                <w:b/>
                <w:color w:val="333399"/>
                <w:sz w:val="22"/>
                <w:szCs w:val="22"/>
              </w:rPr>
              <w:t>SIGNED</w:t>
            </w:r>
          </w:p>
          <w:p w14:paraId="27C3FF9D" w14:textId="77777777" w:rsidR="00967B64" w:rsidRPr="00967B64" w:rsidRDefault="00967B64" w:rsidP="00967B64">
            <w:pPr>
              <w:spacing w:after="160" w:line="259" w:lineRule="auto"/>
              <w:jc w:val="both"/>
              <w:rPr>
                <w:rFonts w:ascii="Calibri" w:hAnsi="Calibri"/>
                <w:b/>
                <w:color w:val="333399"/>
                <w:sz w:val="22"/>
                <w:szCs w:val="22"/>
              </w:rPr>
            </w:pPr>
          </w:p>
          <w:p w14:paraId="2531F591" w14:textId="77777777" w:rsidR="00967B64" w:rsidRPr="00967B64" w:rsidRDefault="00967B64" w:rsidP="00967B64">
            <w:pPr>
              <w:spacing w:after="160" w:line="259" w:lineRule="auto"/>
              <w:jc w:val="both"/>
              <w:rPr>
                <w:rFonts w:ascii="Calibri" w:hAnsi="Calibri"/>
                <w:b/>
                <w:color w:val="333399"/>
                <w:sz w:val="22"/>
                <w:szCs w:val="22"/>
              </w:rPr>
            </w:pPr>
          </w:p>
          <w:p w14:paraId="08A672C0" w14:textId="77777777" w:rsidR="00967B64" w:rsidRPr="00967B64" w:rsidRDefault="00967B64" w:rsidP="00967B64">
            <w:pPr>
              <w:spacing w:after="160" w:line="259" w:lineRule="auto"/>
              <w:jc w:val="both"/>
              <w:rPr>
                <w:rFonts w:ascii="Calibri" w:hAnsi="Calibri"/>
                <w:b/>
                <w:color w:val="333399"/>
                <w:sz w:val="22"/>
                <w:szCs w:val="22"/>
              </w:rPr>
            </w:pPr>
          </w:p>
          <w:p w14:paraId="748CF6A1"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(Authorised Signatory)</w:t>
            </w:r>
          </w:p>
        </w:tc>
        <w:tc>
          <w:tcPr>
            <w:tcW w:w="4833" w:type="dxa"/>
          </w:tcPr>
          <w:p w14:paraId="5EDE783F"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Notifying Party</w:t>
            </w:r>
          </w:p>
          <w:p w14:paraId="17B7E92C" w14:textId="77777777" w:rsidR="00967B64" w:rsidRPr="00967B64" w:rsidRDefault="00967B64" w:rsidP="00967B64">
            <w:pPr>
              <w:spacing w:after="160" w:line="259" w:lineRule="auto"/>
              <w:jc w:val="both"/>
              <w:rPr>
                <w:rFonts w:ascii="Calibri" w:hAnsi="Calibri"/>
                <w:b/>
                <w:color w:val="333399"/>
                <w:sz w:val="22"/>
                <w:szCs w:val="22"/>
              </w:rPr>
            </w:pPr>
          </w:p>
        </w:tc>
      </w:tr>
      <w:tr w:rsidR="00967B64" w:rsidRPr="00967B64" w14:paraId="57F59848" w14:textId="77777777" w:rsidTr="00967B64">
        <w:trPr>
          <w:cantSplit/>
          <w:trHeight w:val="940"/>
        </w:trPr>
        <w:tc>
          <w:tcPr>
            <w:tcW w:w="4208" w:type="dxa"/>
          </w:tcPr>
          <w:p w14:paraId="0E067583"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Print name</w:t>
            </w:r>
          </w:p>
        </w:tc>
        <w:tc>
          <w:tcPr>
            <w:tcW w:w="4833" w:type="dxa"/>
            <w:vMerge w:val="restart"/>
          </w:tcPr>
          <w:p w14:paraId="28D6EAAC"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Address</w:t>
            </w:r>
          </w:p>
        </w:tc>
      </w:tr>
      <w:tr w:rsidR="00967B64" w:rsidRPr="00967B64" w14:paraId="6941440C" w14:textId="77777777" w:rsidTr="00967B64">
        <w:trPr>
          <w:cantSplit/>
          <w:trHeight w:val="940"/>
        </w:trPr>
        <w:tc>
          <w:tcPr>
            <w:tcW w:w="4208" w:type="dxa"/>
          </w:tcPr>
          <w:p w14:paraId="03DFED28" w14:textId="77777777" w:rsidR="00967B64" w:rsidRPr="00967B64" w:rsidRDefault="00967B64" w:rsidP="00967B64">
            <w:pPr>
              <w:spacing w:after="160" w:line="259" w:lineRule="auto"/>
              <w:jc w:val="both"/>
              <w:rPr>
                <w:rFonts w:ascii="Calibri" w:hAnsi="Calibri"/>
                <w:b/>
                <w:color w:val="333399"/>
                <w:sz w:val="22"/>
                <w:szCs w:val="22"/>
              </w:rPr>
            </w:pPr>
            <w:r w:rsidRPr="00967B64">
              <w:rPr>
                <w:rFonts w:ascii="Calibri" w:hAnsi="Calibri"/>
                <w:b/>
                <w:color w:val="333399"/>
                <w:sz w:val="22"/>
                <w:szCs w:val="22"/>
              </w:rPr>
              <w:t>Date</w:t>
            </w:r>
          </w:p>
        </w:tc>
        <w:tc>
          <w:tcPr>
            <w:tcW w:w="4833" w:type="dxa"/>
            <w:vMerge/>
            <w:shd w:val="clear" w:color="auto" w:fill="CCCCCC"/>
          </w:tcPr>
          <w:p w14:paraId="4099D9B1" w14:textId="77777777" w:rsidR="00967B64" w:rsidRPr="00967B64" w:rsidRDefault="00967B64" w:rsidP="00967B64">
            <w:pPr>
              <w:spacing w:after="160" w:line="259" w:lineRule="auto"/>
              <w:jc w:val="both"/>
              <w:rPr>
                <w:rFonts w:ascii="Calibri" w:hAnsi="Calibri"/>
                <w:b/>
                <w:color w:val="333399"/>
                <w:sz w:val="22"/>
                <w:szCs w:val="22"/>
              </w:rPr>
            </w:pPr>
          </w:p>
        </w:tc>
      </w:tr>
    </w:tbl>
    <w:p w14:paraId="07DC7E05" w14:textId="77777777" w:rsidR="00967B64" w:rsidRPr="00967B64" w:rsidRDefault="00967B64" w:rsidP="00967B64">
      <w:pPr>
        <w:spacing w:after="160" w:line="259" w:lineRule="auto"/>
        <w:jc w:val="both"/>
        <w:rPr>
          <w:rFonts w:ascii="Calibri" w:hAnsi="Calibri"/>
          <w:sz w:val="22"/>
          <w:szCs w:val="22"/>
        </w:rPr>
      </w:pPr>
    </w:p>
    <w:p w14:paraId="30DB2A62" w14:textId="77777777" w:rsidR="00967B64" w:rsidRPr="00967B64" w:rsidRDefault="00967B64" w:rsidP="00967B64">
      <w:pPr>
        <w:spacing w:after="160" w:line="259" w:lineRule="auto"/>
        <w:rPr>
          <w:rFonts w:ascii="Calibri" w:hAnsi="Calibri"/>
          <w:sz w:val="22"/>
          <w:szCs w:val="22"/>
        </w:rPr>
      </w:pPr>
    </w:p>
    <w:p w14:paraId="62F5BDA7" w14:textId="77777777" w:rsidR="00967B64" w:rsidRPr="00967B64" w:rsidRDefault="00967B64" w:rsidP="00967B64">
      <w:pPr>
        <w:spacing w:after="160" w:line="259" w:lineRule="auto"/>
        <w:jc w:val="both"/>
        <w:rPr>
          <w:rFonts w:ascii="Calibri" w:hAnsi="Calibri"/>
          <w:sz w:val="22"/>
          <w:szCs w:val="22"/>
        </w:rPr>
      </w:pPr>
    </w:p>
    <w:p w14:paraId="08799786" w14:textId="77777777" w:rsidR="00967B64" w:rsidRPr="00967B64" w:rsidRDefault="00967B64" w:rsidP="00967B64">
      <w:pPr>
        <w:spacing w:after="160" w:line="259" w:lineRule="auto"/>
        <w:rPr>
          <w:rFonts w:ascii="Calibri" w:hAnsi="Calibri"/>
          <w:sz w:val="22"/>
          <w:szCs w:val="22"/>
        </w:rPr>
      </w:pPr>
    </w:p>
    <w:p w14:paraId="3BB699B7" w14:textId="77777777" w:rsidR="00967B64" w:rsidRPr="00967B64" w:rsidRDefault="00967B64" w:rsidP="00967B64">
      <w:pPr>
        <w:spacing w:after="160" w:line="259" w:lineRule="auto"/>
        <w:rPr>
          <w:rFonts w:ascii="Calibri" w:hAnsi="Calibri"/>
          <w:sz w:val="22"/>
          <w:szCs w:val="22"/>
        </w:rPr>
      </w:pPr>
    </w:p>
    <w:p w14:paraId="6733D77F" w14:textId="77777777" w:rsidR="00967B64" w:rsidRPr="00967B64" w:rsidRDefault="00967B64" w:rsidP="00967B64">
      <w:pPr>
        <w:spacing w:after="160" w:line="259" w:lineRule="auto"/>
        <w:rPr>
          <w:rFonts w:ascii="Calibri" w:hAnsi="Calibri"/>
          <w:sz w:val="22"/>
          <w:szCs w:val="22"/>
        </w:rPr>
      </w:pPr>
    </w:p>
    <w:p w14:paraId="4ADF110E" w14:textId="77777777" w:rsidR="00967B64" w:rsidRPr="00967B64" w:rsidRDefault="00967B64" w:rsidP="00967B64">
      <w:pPr>
        <w:spacing w:after="160" w:line="259" w:lineRule="auto"/>
        <w:rPr>
          <w:rFonts w:ascii="Calibri" w:hAnsi="Calibri"/>
          <w:sz w:val="22"/>
          <w:szCs w:val="22"/>
        </w:rPr>
      </w:pPr>
    </w:p>
    <w:p w14:paraId="6A9E31D5" w14:textId="77777777" w:rsidR="00967B64" w:rsidRPr="00967B64" w:rsidRDefault="00967B64" w:rsidP="00967B64">
      <w:pPr>
        <w:spacing w:after="160" w:line="259" w:lineRule="auto"/>
        <w:rPr>
          <w:rFonts w:ascii="Calibri" w:hAnsi="Calibri"/>
          <w:sz w:val="22"/>
          <w:szCs w:val="22"/>
        </w:rPr>
      </w:pPr>
    </w:p>
    <w:p w14:paraId="51EA99DC" w14:textId="77777777" w:rsidR="00967B64" w:rsidRPr="00967B64" w:rsidRDefault="00967B64" w:rsidP="00967B64">
      <w:pPr>
        <w:spacing w:after="160" w:line="259" w:lineRule="auto"/>
        <w:rPr>
          <w:rFonts w:ascii="Calibri" w:hAnsi="Calibri"/>
          <w:sz w:val="22"/>
          <w:szCs w:val="22"/>
        </w:rPr>
      </w:pPr>
    </w:p>
    <w:p w14:paraId="74CAE3B0" w14:textId="5A6996A0" w:rsidR="00967B64" w:rsidRPr="00967B64" w:rsidRDefault="00967B64" w:rsidP="00967B64">
      <w:pPr>
        <w:spacing w:after="160" w:line="259" w:lineRule="auto"/>
        <w:rPr>
          <w:rFonts w:ascii="Calibri" w:hAnsi="Calibri"/>
          <w:sz w:val="22"/>
          <w:szCs w:val="22"/>
        </w:rPr>
      </w:pPr>
    </w:p>
    <w:p w14:paraId="268DCB61"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Appendix 3A: Schedule B – Declaration that any foreign financial contributions are non-notifiable having regard to the de minimis threshold</w:t>
      </w:r>
    </w:p>
    <w:p w14:paraId="28C0063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sidRPr="00967B64">
        <w:rPr>
          <w:rFonts w:ascii="Calibri" w:hAnsi="Calibri"/>
          <w:i/>
          <w:sz w:val="22"/>
          <w:szCs w:val="22"/>
        </w:rPr>
        <w:t>de minimis</w:t>
      </w:r>
      <w:r w:rsidRPr="00967B64">
        <w:rPr>
          <w:rFonts w:ascii="Calibri" w:hAnsi="Calibri"/>
          <w:i/>
          <w:sz w:val="22"/>
          <w:szCs w:val="22"/>
          <w:u w:val="single"/>
        </w:rPr>
        <w:t xml:space="preserve"> </w:t>
      </w:r>
      <w:r w:rsidRPr="00967B64">
        <w:rPr>
          <w:rFonts w:ascii="Calibri" w:hAnsi="Calibri"/>
          <w:sz w:val="22"/>
          <w:szCs w:val="22"/>
          <w:u w:val="single"/>
        </w:rPr>
        <w:t>aid as defined in Article 3(2) of Regulation (EU) 1407/2013 (i.e. €200,000) per third country over any consecutive three period</w:t>
      </w:r>
      <w:r w:rsidRPr="00967B64">
        <w:rPr>
          <w:rFonts w:ascii="Calibri" w:hAnsi="Calibri"/>
          <w:sz w:val="22"/>
          <w:szCs w:val="22"/>
        </w:rPr>
        <w:t>]</w:t>
      </w:r>
    </w:p>
    <w:p w14:paraId="69BADB0B" w14:textId="77777777" w:rsidR="00967B64" w:rsidRPr="00967B64" w:rsidRDefault="00967B64" w:rsidP="00967B64">
      <w:pPr>
        <w:spacing w:after="160" w:line="259" w:lineRule="auto"/>
        <w:rPr>
          <w:rFonts w:ascii="Calibri" w:hAnsi="Calibri"/>
          <w:sz w:val="22"/>
          <w:szCs w:val="22"/>
        </w:rPr>
      </w:pPr>
    </w:p>
    <w:p w14:paraId="40723340"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Form FS-PP relating to the notification of financial contributions in the context of public procurement procedures pursuant to Regulation (EU) 2022/2560</w:t>
      </w:r>
    </w:p>
    <w:p w14:paraId="7824FA8F" w14:textId="77777777" w:rsidR="00967B64" w:rsidRPr="00967B64" w:rsidRDefault="00967B64" w:rsidP="00967B64">
      <w:pPr>
        <w:spacing w:after="160" w:line="259" w:lineRule="auto"/>
        <w:rPr>
          <w:rFonts w:ascii="Calibri" w:hAnsi="Calibri"/>
          <w:b/>
          <w:sz w:val="22"/>
          <w:szCs w:val="22"/>
        </w:rPr>
      </w:pPr>
    </w:p>
    <w:p w14:paraId="3DAD37C3"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1.</w:t>
      </w:r>
      <w:r w:rsidRPr="00967B64">
        <w:rPr>
          <w:rFonts w:ascii="Calibri" w:hAnsi="Calibri"/>
          <w:b/>
          <w:sz w:val="22"/>
          <w:szCs w:val="22"/>
          <w:u w:val="single"/>
        </w:rPr>
        <w:tab/>
        <w:t>Description of the public procurement (Section 1 of Form FS-PP)</w:t>
      </w:r>
    </w:p>
    <w:p w14:paraId="3940F866" w14:textId="77777777" w:rsidR="00967B64" w:rsidRPr="00967B64" w:rsidRDefault="00967B64" w:rsidP="00967B64">
      <w:pPr>
        <w:spacing w:after="160" w:line="259" w:lineRule="auto"/>
        <w:rPr>
          <w:rFonts w:ascii="Calibri" w:hAnsi="Calibri"/>
          <w:b/>
          <w:sz w:val="22"/>
          <w:szCs w:val="22"/>
          <w:u w:val="single"/>
        </w:rPr>
      </w:pPr>
    </w:p>
    <w:p w14:paraId="0C86429D" w14:textId="77777777" w:rsidR="00967B64" w:rsidRPr="00967B64" w:rsidRDefault="00967B64" w:rsidP="00967B64">
      <w:pPr>
        <w:spacing w:after="160" w:line="259" w:lineRule="auto"/>
        <w:rPr>
          <w:rFonts w:ascii="Calibri" w:hAnsi="Calibri"/>
          <w:b/>
          <w:sz w:val="22"/>
          <w:szCs w:val="22"/>
          <w:u w:val="single"/>
        </w:rPr>
      </w:pPr>
    </w:p>
    <w:p w14:paraId="15B6478C"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2.</w:t>
      </w:r>
      <w:r w:rsidRPr="00967B64">
        <w:rPr>
          <w:rFonts w:ascii="Calibri" w:hAnsi="Calibri"/>
          <w:b/>
          <w:sz w:val="22"/>
          <w:szCs w:val="22"/>
          <w:u w:val="single"/>
        </w:rPr>
        <w:tab/>
        <w:t>Information about notifying parties (Section 2 of Form FS-PP)</w:t>
      </w:r>
    </w:p>
    <w:p w14:paraId="0CE3766B" w14:textId="77777777" w:rsidR="00967B64" w:rsidRPr="00967B64" w:rsidRDefault="00967B64" w:rsidP="00967B64">
      <w:pPr>
        <w:spacing w:after="160" w:line="259" w:lineRule="auto"/>
        <w:rPr>
          <w:rFonts w:ascii="Calibri" w:hAnsi="Calibri"/>
          <w:b/>
          <w:sz w:val="22"/>
          <w:szCs w:val="22"/>
        </w:rPr>
      </w:pPr>
    </w:p>
    <w:p w14:paraId="0D428EF6" w14:textId="77777777" w:rsidR="00967B64" w:rsidRPr="00967B64" w:rsidRDefault="00967B64" w:rsidP="00967B64">
      <w:pPr>
        <w:spacing w:after="160" w:line="259" w:lineRule="auto"/>
        <w:rPr>
          <w:rFonts w:ascii="Calibri" w:hAnsi="Calibri"/>
          <w:b/>
          <w:sz w:val="22"/>
          <w:szCs w:val="22"/>
        </w:rPr>
      </w:pPr>
    </w:p>
    <w:p w14:paraId="4D732DA9"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3.</w:t>
      </w:r>
      <w:r w:rsidRPr="00967B64">
        <w:rPr>
          <w:rFonts w:ascii="Calibri" w:hAnsi="Calibri"/>
          <w:b/>
          <w:sz w:val="22"/>
          <w:szCs w:val="22"/>
          <w:u w:val="single"/>
        </w:rPr>
        <w:tab/>
        <w:t>Declaration (Section 7 of Form FS-PP)</w:t>
      </w:r>
    </w:p>
    <w:p w14:paraId="56AB925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None of the notifying parties have received foreign financial contributions notifiable under Chapter 4 of Regulation (EU) 2022/2560</w:t>
      </w:r>
    </w:p>
    <w:p w14:paraId="0F1B2885" w14:textId="77777777" w:rsidR="00967B64" w:rsidRPr="00967B64" w:rsidRDefault="00967B64" w:rsidP="00967B64">
      <w:pPr>
        <w:spacing w:after="160" w:line="259" w:lineRule="auto"/>
        <w:rPr>
          <w:rFonts w:ascii="Calibri" w:hAnsi="Calibri"/>
          <w:b/>
          <w:sz w:val="22"/>
          <w:szCs w:val="22"/>
        </w:rPr>
      </w:pPr>
    </w:p>
    <w:p w14:paraId="1FEE4046"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4.</w:t>
      </w:r>
      <w:r w:rsidRPr="00967B64">
        <w:rPr>
          <w:rFonts w:ascii="Calibri" w:hAnsi="Calibri"/>
          <w:b/>
          <w:sz w:val="22"/>
          <w:szCs w:val="22"/>
          <w:u w:val="single"/>
        </w:rPr>
        <w:tab/>
        <w:t>Attestation (Section 8 of Form FS-PP)</w:t>
      </w:r>
    </w:p>
    <w:p w14:paraId="12247BA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CA7537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 that they aware of the provisions of Article 33 of Regulation (EU) 2022/2560 concerning fines and periodic penalty payments.</w:t>
      </w:r>
    </w:p>
    <w:p w14:paraId="5A39A165" w14:textId="77777777" w:rsidR="00967B64" w:rsidRPr="00967B64" w:rsidRDefault="00967B64" w:rsidP="00967B64">
      <w:pPr>
        <w:spacing w:after="160" w:line="259" w:lineRule="auto"/>
        <w:rPr>
          <w:rFonts w:ascii="Calibri" w:hAnsi="Calibri"/>
          <w:sz w:val="22"/>
          <w:szCs w:val="22"/>
        </w:rPr>
      </w:pPr>
    </w:p>
    <w:p w14:paraId="6FF17D20" w14:textId="77777777" w:rsidR="00967B64" w:rsidRPr="00967B64" w:rsidRDefault="00967B64" w:rsidP="00967B64">
      <w:pPr>
        <w:spacing w:after="160" w:line="259" w:lineRule="auto"/>
        <w:rPr>
          <w:rFonts w:ascii="Calibri" w:hAnsi="Calibri"/>
          <w:sz w:val="22"/>
          <w:szCs w:val="22"/>
        </w:rPr>
      </w:pPr>
    </w:p>
    <w:p w14:paraId="1E5A21DF" w14:textId="77777777" w:rsidR="00967B64" w:rsidRPr="00967B64" w:rsidRDefault="00967B64" w:rsidP="00967B64">
      <w:pPr>
        <w:spacing w:after="160" w:line="259" w:lineRule="auto"/>
        <w:rPr>
          <w:rFonts w:ascii="Calibri" w:hAnsi="Calibri"/>
          <w:sz w:val="22"/>
          <w:szCs w:val="22"/>
        </w:rPr>
      </w:pPr>
    </w:p>
    <w:p w14:paraId="02D23B90" w14:textId="77777777" w:rsidR="00967B64" w:rsidRPr="00967B64" w:rsidRDefault="00967B64" w:rsidP="00967B64">
      <w:pPr>
        <w:spacing w:after="160" w:line="259" w:lineRule="auto"/>
        <w:rPr>
          <w:rFonts w:ascii="Calibri" w:hAnsi="Calibri"/>
          <w:sz w:val="22"/>
          <w:szCs w:val="22"/>
        </w:rPr>
      </w:pPr>
    </w:p>
    <w:p w14:paraId="5643A4BB" w14:textId="77777777" w:rsidR="00967B64" w:rsidRPr="00967B64" w:rsidRDefault="00967B64" w:rsidP="00967B64">
      <w:pPr>
        <w:spacing w:after="160" w:line="259" w:lineRule="auto"/>
        <w:rPr>
          <w:rFonts w:ascii="Calibri" w:hAnsi="Calibri"/>
          <w:sz w:val="22"/>
          <w:szCs w:val="22"/>
        </w:rPr>
      </w:pPr>
    </w:p>
    <w:p w14:paraId="7C137439" w14:textId="77777777" w:rsidR="00967B64" w:rsidRPr="00967B64" w:rsidRDefault="00967B64" w:rsidP="00967B64">
      <w:pPr>
        <w:spacing w:after="160" w:line="259" w:lineRule="auto"/>
        <w:rPr>
          <w:rFonts w:ascii="Calibri" w:hAnsi="Calibri"/>
          <w:sz w:val="22"/>
          <w:szCs w:val="22"/>
        </w:rPr>
      </w:pPr>
    </w:p>
    <w:p w14:paraId="115E9AD5" w14:textId="77777777" w:rsidR="00967B64" w:rsidRPr="00967B64" w:rsidRDefault="00967B64" w:rsidP="00967B64">
      <w:pPr>
        <w:spacing w:after="160" w:line="259" w:lineRule="auto"/>
        <w:rPr>
          <w:rFonts w:ascii="Calibri" w:hAnsi="Calibri"/>
          <w:sz w:val="22"/>
          <w:szCs w:val="22"/>
        </w:rPr>
      </w:pPr>
    </w:p>
    <w:p w14:paraId="7566950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Date: </w:t>
      </w:r>
    </w:p>
    <w:p w14:paraId="7B70EBFC" w14:textId="77777777" w:rsidR="00967B64" w:rsidRPr="00967B64" w:rsidRDefault="00967B64" w:rsidP="00967B64">
      <w:pPr>
        <w:spacing w:after="160" w:line="259" w:lineRule="auto"/>
        <w:rPr>
          <w:rFonts w:ascii="Calibri" w:hAnsi="Calibri"/>
          <w:sz w:val="22"/>
          <w:szCs w:val="22"/>
        </w:rPr>
      </w:pPr>
    </w:p>
    <w:p w14:paraId="361A21DA"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[Signatory 1]</w:t>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t>[Signatory 2]</w:t>
      </w:r>
    </w:p>
    <w:p w14:paraId="2391730D" w14:textId="77777777" w:rsidR="00967B64" w:rsidRPr="00967B64" w:rsidRDefault="00967B64" w:rsidP="00967B64">
      <w:pPr>
        <w:spacing w:after="160" w:line="259" w:lineRule="auto"/>
        <w:rPr>
          <w:rFonts w:ascii="Calibri" w:hAnsi="Calibri"/>
          <w:sz w:val="22"/>
          <w:szCs w:val="22"/>
        </w:rPr>
      </w:pPr>
    </w:p>
    <w:p w14:paraId="1DF77EC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Name:</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Name:</w:t>
      </w:r>
    </w:p>
    <w:p w14:paraId="3AC890CF" w14:textId="77777777" w:rsidR="00967B64" w:rsidRPr="00967B64" w:rsidRDefault="00967B64" w:rsidP="00967B64">
      <w:pPr>
        <w:spacing w:after="160" w:line="259" w:lineRule="auto"/>
        <w:rPr>
          <w:rFonts w:ascii="Calibri" w:hAnsi="Calibri"/>
          <w:sz w:val="22"/>
          <w:szCs w:val="22"/>
        </w:rPr>
      </w:pPr>
    </w:p>
    <w:p w14:paraId="3B68253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Organisation: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Organisation:</w:t>
      </w:r>
    </w:p>
    <w:p w14:paraId="2568D540" w14:textId="77777777" w:rsidR="00967B64" w:rsidRPr="00967B64" w:rsidRDefault="00967B64" w:rsidP="00967B64">
      <w:pPr>
        <w:spacing w:after="160" w:line="259" w:lineRule="auto"/>
        <w:rPr>
          <w:rFonts w:ascii="Calibri" w:hAnsi="Calibri"/>
          <w:sz w:val="22"/>
          <w:szCs w:val="22"/>
        </w:rPr>
      </w:pPr>
    </w:p>
    <w:p w14:paraId="41C9AE0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Position: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Position:</w:t>
      </w:r>
    </w:p>
    <w:p w14:paraId="7126EC3B" w14:textId="77777777" w:rsidR="00967B64" w:rsidRPr="00967B64" w:rsidRDefault="00967B64" w:rsidP="00967B64">
      <w:pPr>
        <w:spacing w:after="160" w:line="259" w:lineRule="auto"/>
        <w:rPr>
          <w:rFonts w:ascii="Calibri" w:hAnsi="Calibri"/>
          <w:sz w:val="22"/>
          <w:szCs w:val="22"/>
        </w:rPr>
      </w:pPr>
    </w:p>
    <w:p w14:paraId="7D41868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Address:</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Address:</w:t>
      </w:r>
    </w:p>
    <w:p w14:paraId="55D29C85" w14:textId="77777777" w:rsidR="00967B64" w:rsidRPr="00967B64" w:rsidRDefault="00967B64" w:rsidP="00967B64">
      <w:pPr>
        <w:spacing w:after="160" w:line="259" w:lineRule="auto"/>
        <w:rPr>
          <w:rFonts w:ascii="Calibri" w:hAnsi="Calibri"/>
          <w:sz w:val="22"/>
          <w:szCs w:val="22"/>
        </w:rPr>
      </w:pPr>
    </w:p>
    <w:p w14:paraId="0BCB6C1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Phone Number:</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Phone Number:</w:t>
      </w:r>
    </w:p>
    <w:p w14:paraId="15FD822C" w14:textId="77777777" w:rsidR="00967B64" w:rsidRPr="00967B64" w:rsidRDefault="00967B64" w:rsidP="00967B64">
      <w:pPr>
        <w:spacing w:after="160" w:line="259" w:lineRule="auto"/>
        <w:rPr>
          <w:rFonts w:ascii="Calibri" w:hAnsi="Calibri"/>
          <w:sz w:val="22"/>
          <w:szCs w:val="22"/>
        </w:rPr>
      </w:pPr>
    </w:p>
    <w:p w14:paraId="39779C17"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Email:</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Email:</w:t>
      </w:r>
    </w:p>
    <w:p w14:paraId="3CABEA7C" w14:textId="77777777" w:rsidR="00967B64" w:rsidRPr="00967B64" w:rsidRDefault="00967B64" w:rsidP="00967B64">
      <w:pPr>
        <w:spacing w:after="160" w:line="259" w:lineRule="auto"/>
        <w:rPr>
          <w:rFonts w:ascii="Calibri" w:hAnsi="Calibri"/>
          <w:sz w:val="22"/>
          <w:szCs w:val="22"/>
        </w:rPr>
      </w:pPr>
    </w:p>
    <w:p w14:paraId="2A4F5F8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Signed:</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Signed:</w:t>
      </w:r>
    </w:p>
    <w:p w14:paraId="420FA424" w14:textId="77777777" w:rsidR="00967B64" w:rsidRPr="00967B64" w:rsidRDefault="00967B64" w:rsidP="00967B64">
      <w:pPr>
        <w:spacing w:after="160" w:line="259" w:lineRule="auto"/>
        <w:rPr>
          <w:rFonts w:ascii="Calibri" w:hAnsi="Calibri"/>
          <w:sz w:val="22"/>
          <w:szCs w:val="22"/>
        </w:rPr>
      </w:pPr>
    </w:p>
    <w:p w14:paraId="6D18CF78" w14:textId="77777777" w:rsidR="00967B64" w:rsidRPr="00967B64" w:rsidRDefault="00967B64" w:rsidP="00967B64">
      <w:pPr>
        <w:spacing w:after="160" w:line="259" w:lineRule="auto"/>
        <w:rPr>
          <w:rFonts w:ascii="Calibri" w:hAnsi="Calibri"/>
          <w:sz w:val="22"/>
          <w:szCs w:val="22"/>
        </w:rPr>
      </w:pPr>
    </w:p>
    <w:p w14:paraId="6BDC18FD" w14:textId="77777777" w:rsidR="00967B64" w:rsidRPr="00967B64" w:rsidRDefault="00967B64" w:rsidP="00967B64">
      <w:pPr>
        <w:spacing w:after="160" w:line="259" w:lineRule="auto"/>
        <w:rPr>
          <w:rFonts w:ascii="Calibri" w:hAnsi="Calibri"/>
          <w:sz w:val="22"/>
          <w:szCs w:val="22"/>
        </w:rPr>
      </w:pPr>
    </w:p>
    <w:p w14:paraId="75B79F69" w14:textId="77777777" w:rsidR="00967B64" w:rsidRPr="00967B64" w:rsidRDefault="00967B64" w:rsidP="00967B64">
      <w:pPr>
        <w:spacing w:after="160" w:line="259" w:lineRule="auto"/>
        <w:rPr>
          <w:rFonts w:ascii="Calibri" w:hAnsi="Calibri"/>
          <w:sz w:val="22"/>
          <w:szCs w:val="22"/>
        </w:rPr>
      </w:pPr>
    </w:p>
    <w:p w14:paraId="206B88F1" w14:textId="77777777" w:rsidR="00967B64" w:rsidRPr="00967B64" w:rsidRDefault="00967B64" w:rsidP="00967B64">
      <w:pPr>
        <w:spacing w:after="160" w:line="259" w:lineRule="auto"/>
        <w:rPr>
          <w:rFonts w:ascii="Calibri" w:hAnsi="Calibri"/>
          <w:sz w:val="22"/>
          <w:szCs w:val="22"/>
        </w:rPr>
      </w:pPr>
    </w:p>
    <w:p w14:paraId="58713A86" w14:textId="77777777" w:rsidR="00967B64" w:rsidRPr="00967B64" w:rsidRDefault="00967B64" w:rsidP="00967B64">
      <w:pPr>
        <w:spacing w:after="160" w:line="259" w:lineRule="auto"/>
        <w:rPr>
          <w:rFonts w:ascii="Calibri" w:hAnsi="Calibri"/>
          <w:sz w:val="22"/>
          <w:szCs w:val="22"/>
        </w:rPr>
      </w:pPr>
    </w:p>
    <w:p w14:paraId="0ADF10A2" w14:textId="77777777" w:rsidR="00967B64" w:rsidRPr="00967B64" w:rsidRDefault="00967B64" w:rsidP="00967B64">
      <w:pPr>
        <w:spacing w:after="160" w:line="259" w:lineRule="auto"/>
        <w:rPr>
          <w:rFonts w:ascii="Calibri" w:hAnsi="Calibri"/>
          <w:sz w:val="22"/>
          <w:szCs w:val="22"/>
        </w:rPr>
      </w:pPr>
    </w:p>
    <w:p w14:paraId="2A8DC42F" w14:textId="77777777" w:rsidR="00967B64" w:rsidRPr="00967B64" w:rsidRDefault="00967B64" w:rsidP="00967B64">
      <w:pPr>
        <w:spacing w:after="160" w:line="259" w:lineRule="auto"/>
        <w:rPr>
          <w:rFonts w:ascii="Calibri" w:hAnsi="Calibri"/>
          <w:sz w:val="22"/>
          <w:szCs w:val="22"/>
        </w:rPr>
      </w:pPr>
    </w:p>
    <w:p w14:paraId="1BAC14CB" w14:textId="77777777" w:rsidR="00967B64" w:rsidRPr="00967B64" w:rsidRDefault="00967B64" w:rsidP="00967B64">
      <w:pPr>
        <w:spacing w:after="160" w:line="259" w:lineRule="auto"/>
        <w:rPr>
          <w:rFonts w:ascii="Calibri" w:hAnsi="Calibri"/>
          <w:sz w:val="22"/>
          <w:szCs w:val="22"/>
        </w:rPr>
      </w:pPr>
    </w:p>
    <w:p w14:paraId="33A681CB" w14:textId="77777777" w:rsidR="00967B64" w:rsidRPr="00967B64" w:rsidRDefault="00967B64" w:rsidP="00967B64">
      <w:pPr>
        <w:spacing w:after="160" w:line="259" w:lineRule="auto"/>
        <w:rPr>
          <w:rFonts w:ascii="Calibri" w:hAnsi="Calibri"/>
          <w:sz w:val="22"/>
          <w:szCs w:val="22"/>
        </w:rPr>
      </w:pPr>
    </w:p>
    <w:p w14:paraId="15CE1E9E" w14:textId="77777777" w:rsidR="00967B64" w:rsidRPr="00967B64" w:rsidRDefault="00967B64" w:rsidP="00967B64">
      <w:pPr>
        <w:spacing w:after="160" w:line="259" w:lineRule="auto"/>
        <w:rPr>
          <w:rFonts w:ascii="Calibri" w:hAnsi="Calibri"/>
          <w:sz w:val="22"/>
          <w:szCs w:val="22"/>
        </w:rPr>
      </w:pPr>
    </w:p>
    <w:p w14:paraId="1F794D05" w14:textId="77777777" w:rsidR="00967B64" w:rsidRPr="00967B64" w:rsidRDefault="00967B64" w:rsidP="00967B64">
      <w:pPr>
        <w:spacing w:after="160" w:line="259" w:lineRule="auto"/>
        <w:rPr>
          <w:rFonts w:ascii="Calibri" w:hAnsi="Calibri"/>
          <w:sz w:val="22"/>
          <w:szCs w:val="22"/>
        </w:rPr>
      </w:pPr>
    </w:p>
    <w:p w14:paraId="4DB080B5" w14:textId="70BD6D2A" w:rsidR="00967B64" w:rsidRPr="00967B64" w:rsidRDefault="00967B64" w:rsidP="00967B64">
      <w:pPr>
        <w:spacing w:after="160" w:line="259" w:lineRule="auto"/>
        <w:rPr>
          <w:rFonts w:ascii="Calibri" w:hAnsi="Calibri"/>
          <w:sz w:val="22"/>
          <w:szCs w:val="22"/>
        </w:rPr>
      </w:pPr>
    </w:p>
    <w:p w14:paraId="074680CA"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 xml:space="preserve">Appendix 3A: Schedule C – Declaration of non-notifiable foreign financial contributions (valued between €200,000 and €999,000 in the last three years preceding the declaration) </w:t>
      </w:r>
    </w:p>
    <w:p w14:paraId="36C7817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EBEF2B9" w14:textId="77777777" w:rsidR="00967B64" w:rsidRPr="00967B64" w:rsidRDefault="00967B64" w:rsidP="00967B64">
      <w:pPr>
        <w:spacing w:after="160" w:line="259" w:lineRule="auto"/>
        <w:rPr>
          <w:rFonts w:ascii="Calibri" w:hAnsi="Calibri"/>
          <w:sz w:val="22"/>
          <w:szCs w:val="22"/>
        </w:rPr>
      </w:pPr>
    </w:p>
    <w:p w14:paraId="1E726F09"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Form FS-PP relating to the notification of financial contributions in the context of public procurement procedures pursuant to Regulation (EU) 2022/2560</w:t>
      </w:r>
    </w:p>
    <w:p w14:paraId="271A7F38" w14:textId="77777777" w:rsidR="00967B64" w:rsidRPr="00967B64" w:rsidRDefault="00967B64" w:rsidP="00967B64">
      <w:pPr>
        <w:spacing w:after="160" w:line="259" w:lineRule="auto"/>
        <w:rPr>
          <w:rFonts w:ascii="Calibri" w:hAnsi="Calibri"/>
          <w:b/>
          <w:sz w:val="22"/>
          <w:szCs w:val="22"/>
        </w:rPr>
      </w:pPr>
    </w:p>
    <w:p w14:paraId="3E8F3DBE"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1.</w:t>
      </w:r>
      <w:r w:rsidRPr="00967B64">
        <w:rPr>
          <w:rFonts w:ascii="Calibri" w:hAnsi="Calibri"/>
          <w:b/>
          <w:sz w:val="22"/>
          <w:szCs w:val="22"/>
          <w:u w:val="single"/>
        </w:rPr>
        <w:tab/>
        <w:t>Description of the public procurement (Section 1 of Form FS-PP)</w:t>
      </w:r>
    </w:p>
    <w:p w14:paraId="184076EC" w14:textId="77777777" w:rsidR="00967B64" w:rsidRPr="00967B64" w:rsidRDefault="00967B64" w:rsidP="00967B64">
      <w:pPr>
        <w:spacing w:after="160" w:line="259" w:lineRule="auto"/>
        <w:rPr>
          <w:rFonts w:ascii="Calibri" w:hAnsi="Calibri"/>
          <w:b/>
          <w:sz w:val="22"/>
          <w:szCs w:val="22"/>
          <w:u w:val="single"/>
        </w:rPr>
      </w:pPr>
    </w:p>
    <w:p w14:paraId="7C1EE77D" w14:textId="77777777" w:rsidR="00967B64" w:rsidRPr="00967B64" w:rsidRDefault="00967B64" w:rsidP="00967B64">
      <w:pPr>
        <w:spacing w:after="160" w:line="259" w:lineRule="auto"/>
        <w:rPr>
          <w:rFonts w:ascii="Calibri" w:hAnsi="Calibri"/>
          <w:b/>
          <w:sz w:val="22"/>
          <w:szCs w:val="22"/>
          <w:u w:val="single"/>
        </w:rPr>
      </w:pPr>
    </w:p>
    <w:p w14:paraId="48A3A99C"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2.</w:t>
      </w:r>
      <w:r w:rsidRPr="00967B64">
        <w:rPr>
          <w:rFonts w:ascii="Calibri" w:hAnsi="Calibri"/>
          <w:b/>
          <w:sz w:val="22"/>
          <w:szCs w:val="22"/>
          <w:u w:val="single"/>
        </w:rPr>
        <w:tab/>
        <w:t>Information about notifying parties (Section 2 of Form FS-PP)</w:t>
      </w:r>
    </w:p>
    <w:p w14:paraId="49AEA19C" w14:textId="77777777" w:rsidR="00967B64" w:rsidRPr="00967B64" w:rsidRDefault="00967B64" w:rsidP="00967B64">
      <w:pPr>
        <w:spacing w:after="160" w:line="259" w:lineRule="auto"/>
        <w:rPr>
          <w:rFonts w:ascii="Calibri" w:hAnsi="Calibri"/>
          <w:b/>
          <w:sz w:val="22"/>
          <w:szCs w:val="22"/>
        </w:rPr>
      </w:pPr>
    </w:p>
    <w:p w14:paraId="4B7AB2A4" w14:textId="77777777" w:rsidR="00967B64" w:rsidRPr="00967B64" w:rsidRDefault="00967B64" w:rsidP="00967B64">
      <w:pPr>
        <w:spacing w:after="160" w:line="259" w:lineRule="auto"/>
        <w:rPr>
          <w:rFonts w:ascii="Calibri" w:hAnsi="Calibri"/>
          <w:b/>
          <w:sz w:val="22"/>
          <w:szCs w:val="22"/>
        </w:rPr>
      </w:pPr>
    </w:p>
    <w:p w14:paraId="3D2416AB"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3.</w:t>
      </w:r>
      <w:r w:rsidRPr="00967B64">
        <w:rPr>
          <w:rFonts w:ascii="Calibri" w:hAnsi="Calibri"/>
          <w:b/>
          <w:sz w:val="22"/>
          <w:szCs w:val="22"/>
          <w:u w:val="single"/>
        </w:rPr>
        <w:tab/>
        <w:t>Declaration (Section 7 of Form FS-PP)</w:t>
      </w:r>
    </w:p>
    <w:p w14:paraId="2C8676D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None of the notifying parties have received foreign financial contributions notifiable under Chapter 4 of Regulation (EU) 2022/2560</w:t>
      </w:r>
    </w:p>
    <w:p w14:paraId="3D89CBFB" w14:textId="77777777" w:rsidR="00967B64" w:rsidRPr="00967B64" w:rsidRDefault="00967B64" w:rsidP="00967B64">
      <w:pPr>
        <w:spacing w:after="160" w:line="259" w:lineRule="auto"/>
        <w:rPr>
          <w:rFonts w:ascii="Calibri" w:hAnsi="Calibri"/>
          <w:b/>
          <w:sz w:val="22"/>
          <w:szCs w:val="22"/>
        </w:rPr>
      </w:pPr>
    </w:p>
    <w:p w14:paraId="6A6326A9"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4.</w:t>
      </w:r>
      <w:r w:rsidRPr="00967B64">
        <w:rPr>
          <w:rFonts w:ascii="Calibri" w:hAnsi="Calibri"/>
          <w:b/>
          <w:sz w:val="22"/>
          <w:szCs w:val="22"/>
          <w:u w:val="single"/>
        </w:rPr>
        <w:tab/>
        <w:t>Attestation (Section 8 of Form FS-PP)</w:t>
      </w:r>
    </w:p>
    <w:p w14:paraId="78CF105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AB39A0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 that they aware of the provisions of Article 33 of Regulation (EU) 2022/2560 concerning fines and periodic penalty payments.</w:t>
      </w:r>
    </w:p>
    <w:p w14:paraId="1727C027" w14:textId="77777777" w:rsidR="00967B64" w:rsidRPr="00967B64" w:rsidRDefault="00967B64" w:rsidP="00967B64">
      <w:pPr>
        <w:spacing w:after="160" w:line="259" w:lineRule="auto"/>
        <w:rPr>
          <w:rFonts w:ascii="Calibri" w:hAnsi="Calibri"/>
          <w:sz w:val="22"/>
          <w:szCs w:val="22"/>
        </w:rPr>
      </w:pPr>
    </w:p>
    <w:p w14:paraId="6B035CF3" w14:textId="77777777" w:rsidR="00967B64" w:rsidRPr="00967B64" w:rsidRDefault="00967B64" w:rsidP="00967B64">
      <w:pPr>
        <w:spacing w:after="160" w:line="259" w:lineRule="auto"/>
        <w:rPr>
          <w:rFonts w:ascii="Calibri" w:hAnsi="Calibri"/>
          <w:sz w:val="22"/>
          <w:szCs w:val="22"/>
        </w:rPr>
      </w:pPr>
    </w:p>
    <w:p w14:paraId="7B11CCBC" w14:textId="77777777" w:rsidR="00967B64" w:rsidRPr="00967B64" w:rsidRDefault="00967B64" w:rsidP="00967B64">
      <w:pPr>
        <w:spacing w:after="160" w:line="259" w:lineRule="auto"/>
        <w:rPr>
          <w:rFonts w:ascii="Calibri" w:hAnsi="Calibri"/>
          <w:sz w:val="22"/>
          <w:szCs w:val="22"/>
        </w:rPr>
      </w:pPr>
    </w:p>
    <w:p w14:paraId="74E84F3D" w14:textId="77777777" w:rsidR="00967B64" w:rsidRPr="00967B64" w:rsidRDefault="00967B64" w:rsidP="00967B64">
      <w:pPr>
        <w:spacing w:after="160" w:line="259" w:lineRule="auto"/>
        <w:rPr>
          <w:rFonts w:ascii="Calibri" w:hAnsi="Calibri"/>
          <w:sz w:val="22"/>
          <w:szCs w:val="22"/>
        </w:rPr>
      </w:pPr>
    </w:p>
    <w:p w14:paraId="0F34DC9C" w14:textId="77777777" w:rsidR="00967B64" w:rsidRPr="00967B64" w:rsidRDefault="00967B64" w:rsidP="00967B64">
      <w:pPr>
        <w:spacing w:after="160" w:line="259" w:lineRule="auto"/>
        <w:rPr>
          <w:rFonts w:ascii="Calibri" w:hAnsi="Calibri"/>
          <w:sz w:val="22"/>
          <w:szCs w:val="22"/>
        </w:rPr>
      </w:pPr>
    </w:p>
    <w:p w14:paraId="7A00137A" w14:textId="77777777" w:rsidR="00967B64" w:rsidRPr="00967B64" w:rsidRDefault="00967B64" w:rsidP="00967B64">
      <w:pPr>
        <w:spacing w:after="160" w:line="259" w:lineRule="auto"/>
        <w:rPr>
          <w:rFonts w:ascii="Calibri" w:hAnsi="Calibri"/>
          <w:sz w:val="22"/>
          <w:szCs w:val="22"/>
        </w:rPr>
      </w:pPr>
    </w:p>
    <w:p w14:paraId="6FF8221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Date: </w:t>
      </w:r>
    </w:p>
    <w:p w14:paraId="1D417081" w14:textId="77777777" w:rsidR="00967B64" w:rsidRPr="00967B64" w:rsidRDefault="00967B64" w:rsidP="00967B64">
      <w:pPr>
        <w:spacing w:after="160" w:line="259" w:lineRule="auto"/>
        <w:rPr>
          <w:rFonts w:ascii="Calibri" w:hAnsi="Calibri"/>
          <w:sz w:val="22"/>
          <w:szCs w:val="22"/>
        </w:rPr>
      </w:pPr>
    </w:p>
    <w:p w14:paraId="7285C0BA" w14:textId="77777777" w:rsidR="00967B64" w:rsidRPr="00967B64" w:rsidRDefault="00967B64" w:rsidP="00967B64">
      <w:pPr>
        <w:spacing w:after="160" w:line="259" w:lineRule="auto"/>
        <w:rPr>
          <w:rFonts w:ascii="Calibri" w:hAnsi="Calibri"/>
          <w:sz w:val="22"/>
          <w:szCs w:val="22"/>
        </w:rPr>
      </w:pPr>
    </w:p>
    <w:p w14:paraId="103FA4CC"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[Signatory 1]</w:t>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t>[Signatory 2]</w:t>
      </w:r>
    </w:p>
    <w:p w14:paraId="74A1D815" w14:textId="77777777" w:rsidR="00967B64" w:rsidRPr="00967B64" w:rsidRDefault="00967B64" w:rsidP="00967B64">
      <w:pPr>
        <w:spacing w:after="160" w:line="259" w:lineRule="auto"/>
        <w:rPr>
          <w:rFonts w:ascii="Calibri" w:hAnsi="Calibri"/>
          <w:sz w:val="22"/>
          <w:szCs w:val="22"/>
        </w:rPr>
      </w:pPr>
    </w:p>
    <w:p w14:paraId="7FEBA3B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Name:</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Name:</w:t>
      </w:r>
    </w:p>
    <w:p w14:paraId="0DF5DBFD" w14:textId="77777777" w:rsidR="00967B64" w:rsidRPr="00967B64" w:rsidRDefault="00967B64" w:rsidP="00967B64">
      <w:pPr>
        <w:spacing w:after="160" w:line="259" w:lineRule="auto"/>
        <w:rPr>
          <w:rFonts w:ascii="Calibri" w:hAnsi="Calibri"/>
          <w:sz w:val="22"/>
          <w:szCs w:val="22"/>
        </w:rPr>
      </w:pPr>
    </w:p>
    <w:p w14:paraId="2C05274B"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Organisation: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Organisation:</w:t>
      </w:r>
    </w:p>
    <w:p w14:paraId="5CC12C6E" w14:textId="77777777" w:rsidR="00967B64" w:rsidRPr="00967B64" w:rsidRDefault="00967B64" w:rsidP="00967B64">
      <w:pPr>
        <w:spacing w:after="160" w:line="259" w:lineRule="auto"/>
        <w:rPr>
          <w:rFonts w:ascii="Calibri" w:hAnsi="Calibri"/>
          <w:sz w:val="22"/>
          <w:szCs w:val="22"/>
        </w:rPr>
      </w:pPr>
    </w:p>
    <w:p w14:paraId="79D25D0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Position: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Position:</w:t>
      </w:r>
    </w:p>
    <w:p w14:paraId="164823C0" w14:textId="77777777" w:rsidR="00967B64" w:rsidRPr="00967B64" w:rsidRDefault="00967B64" w:rsidP="00967B64">
      <w:pPr>
        <w:spacing w:after="160" w:line="259" w:lineRule="auto"/>
        <w:rPr>
          <w:rFonts w:ascii="Calibri" w:hAnsi="Calibri"/>
          <w:sz w:val="22"/>
          <w:szCs w:val="22"/>
        </w:rPr>
      </w:pPr>
    </w:p>
    <w:p w14:paraId="68902B6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Address:</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Address:</w:t>
      </w:r>
    </w:p>
    <w:p w14:paraId="7DDEFB04" w14:textId="77777777" w:rsidR="00967B64" w:rsidRPr="00967B64" w:rsidRDefault="00967B64" w:rsidP="00967B64">
      <w:pPr>
        <w:spacing w:after="160" w:line="259" w:lineRule="auto"/>
        <w:rPr>
          <w:rFonts w:ascii="Calibri" w:hAnsi="Calibri"/>
          <w:sz w:val="22"/>
          <w:szCs w:val="22"/>
        </w:rPr>
      </w:pPr>
    </w:p>
    <w:p w14:paraId="6E50C36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Phone Number:</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Phone Number:</w:t>
      </w:r>
    </w:p>
    <w:p w14:paraId="2B656FD5" w14:textId="77777777" w:rsidR="00967B64" w:rsidRPr="00967B64" w:rsidRDefault="00967B64" w:rsidP="00967B64">
      <w:pPr>
        <w:spacing w:after="160" w:line="259" w:lineRule="auto"/>
        <w:rPr>
          <w:rFonts w:ascii="Calibri" w:hAnsi="Calibri"/>
          <w:sz w:val="22"/>
          <w:szCs w:val="22"/>
        </w:rPr>
      </w:pPr>
    </w:p>
    <w:p w14:paraId="6D800C6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Email:</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Email:</w:t>
      </w:r>
    </w:p>
    <w:p w14:paraId="6467C272" w14:textId="77777777" w:rsidR="00967B64" w:rsidRPr="00967B64" w:rsidRDefault="00967B64" w:rsidP="00967B64">
      <w:pPr>
        <w:spacing w:after="160" w:line="259" w:lineRule="auto"/>
        <w:rPr>
          <w:rFonts w:ascii="Calibri" w:hAnsi="Calibri"/>
          <w:sz w:val="22"/>
          <w:szCs w:val="22"/>
        </w:rPr>
      </w:pPr>
    </w:p>
    <w:p w14:paraId="7B9B8E1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Signed:</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Signed:</w:t>
      </w:r>
    </w:p>
    <w:p w14:paraId="19A7F4A9" w14:textId="77777777" w:rsidR="00967B64" w:rsidRPr="00967B64" w:rsidRDefault="00967B64" w:rsidP="00967B64">
      <w:pPr>
        <w:spacing w:after="160" w:line="259" w:lineRule="auto"/>
        <w:rPr>
          <w:rFonts w:ascii="Calibri" w:hAnsi="Calibri"/>
          <w:sz w:val="22"/>
          <w:szCs w:val="22"/>
        </w:rPr>
      </w:pPr>
    </w:p>
    <w:p w14:paraId="5B61B044" w14:textId="77777777" w:rsidR="00967B64" w:rsidRPr="00967B64" w:rsidRDefault="00967B64" w:rsidP="00967B64">
      <w:pPr>
        <w:spacing w:after="160" w:line="259" w:lineRule="auto"/>
        <w:rPr>
          <w:rFonts w:ascii="Calibri" w:hAnsi="Calibri"/>
          <w:sz w:val="22"/>
          <w:szCs w:val="22"/>
        </w:rPr>
      </w:pPr>
    </w:p>
    <w:p w14:paraId="4DB3F55F"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Table 2</w:t>
      </w:r>
    </w:p>
    <w:p w14:paraId="0BD9211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For reporting of foreign financial contributions which are of a value between €200,000 and €999,000 in the last three (3) years preceding the declaration</w:t>
      </w:r>
    </w:p>
    <w:p w14:paraId="23D7588F" w14:textId="77777777" w:rsidR="00967B64" w:rsidRPr="00967B64" w:rsidRDefault="00967B64" w:rsidP="00967B64">
      <w:pPr>
        <w:spacing w:after="160" w:line="259" w:lineRule="auto"/>
        <w:rPr>
          <w:rFonts w:ascii="Calibri" w:hAnsi="Calibri"/>
          <w:sz w:val="22"/>
          <w:szCs w:val="22"/>
        </w:rPr>
      </w:pPr>
    </w:p>
    <w:tbl>
      <w:tblPr>
        <w:tblStyle w:val="TableGrid2"/>
        <w:tblW w:w="0" w:type="auto"/>
        <w:tblLook w:val="04A0" w:firstRow="1" w:lastRow="0" w:firstColumn="1" w:lastColumn="0" w:noHBand="0" w:noVBand="1"/>
      </w:tblPr>
      <w:tblGrid>
        <w:gridCol w:w="2860"/>
        <w:gridCol w:w="5760"/>
      </w:tblGrid>
      <w:tr w:rsidR="00967B64" w:rsidRPr="00967B64" w14:paraId="0AE2F326" w14:textId="77777777" w:rsidTr="00967B64">
        <w:trPr>
          <w:trHeight w:val="300"/>
        </w:trPr>
        <w:tc>
          <w:tcPr>
            <w:tcW w:w="2860" w:type="dxa"/>
            <w:noWrap/>
            <w:hideMark/>
          </w:tcPr>
          <w:p w14:paraId="176D1A54"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Third Country</w:t>
            </w:r>
          </w:p>
        </w:tc>
        <w:tc>
          <w:tcPr>
            <w:tcW w:w="5760" w:type="dxa"/>
            <w:noWrap/>
            <w:hideMark/>
          </w:tcPr>
          <w:p w14:paraId="4F97BAB8"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Brief Description of the financial contributions</w:t>
            </w:r>
          </w:p>
        </w:tc>
      </w:tr>
      <w:tr w:rsidR="00967B64" w:rsidRPr="00967B64" w14:paraId="05E9ADCC" w14:textId="77777777" w:rsidTr="00967B64">
        <w:trPr>
          <w:trHeight w:val="300"/>
        </w:trPr>
        <w:tc>
          <w:tcPr>
            <w:tcW w:w="2860" w:type="dxa"/>
            <w:noWrap/>
            <w:hideMark/>
          </w:tcPr>
          <w:p w14:paraId="3F96A52A"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Country A</w:t>
            </w:r>
          </w:p>
        </w:tc>
        <w:tc>
          <w:tcPr>
            <w:tcW w:w="5760" w:type="dxa"/>
            <w:noWrap/>
            <w:hideMark/>
          </w:tcPr>
          <w:p w14:paraId="114B041E"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 </w:t>
            </w:r>
          </w:p>
        </w:tc>
      </w:tr>
      <w:tr w:rsidR="00967B64" w:rsidRPr="00967B64" w14:paraId="655B7F8C" w14:textId="77777777" w:rsidTr="00967B64">
        <w:trPr>
          <w:trHeight w:val="300"/>
        </w:trPr>
        <w:tc>
          <w:tcPr>
            <w:tcW w:w="2860" w:type="dxa"/>
            <w:noWrap/>
            <w:hideMark/>
          </w:tcPr>
          <w:p w14:paraId="70BD15BE"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Country B</w:t>
            </w:r>
          </w:p>
        </w:tc>
        <w:tc>
          <w:tcPr>
            <w:tcW w:w="5760" w:type="dxa"/>
            <w:noWrap/>
            <w:hideMark/>
          </w:tcPr>
          <w:p w14:paraId="20F8016D"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 </w:t>
            </w:r>
          </w:p>
        </w:tc>
      </w:tr>
      <w:tr w:rsidR="00967B64" w:rsidRPr="00967B64" w14:paraId="1FB896EB" w14:textId="77777777" w:rsidTr="00967B64">
        <w:trPr>
          <w:trHeight w:val="300"/>
        </w:trPr>
        <w:tc>
          <w:tcPr>
            <w:tcW w:w="2860" w:type="dxa"/>
            <w:noWrap/>
            <w:hideMark/>
          </w:tcPr>
          <w:p w14:paraId="02390C9C"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Country C</w:t>
            </w:r>
          </w:p>
        </w:tc>
        <w:tc>
          <w:tcPr>
            <w:tcW w:w="5760" w:type="dxa"/>
            <w:noWrap/>
            <w:hideMark/>
          </w:tcPr>
          <w:p w14:paraId="61A55B9E"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 </w:t>
            </w:r>
          </w:p>
        </w:tc>
      </w:tr>
      <w:tr w:rsidR="00967B64" w:rsidRPr="00967B64" w14:paraId="368EA10D" w14:textId="77777777" w:rsidTr="00967B64">
        <w:trPr>
          <w:trHeight w:val="300"/>
        </w:trPr>
        <w:tc>
          <w:tcPr>
            <w:tcW w:w="2860" w:type="dxa"/>
            <w:noWrap/>
            <w:hideMark/>
          </w:tcPr>
          <w:p w14:paraId="078269AD"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Country D</w:t>
            </w:r>
          </w:p>
        </w:tc>
        <w:tc>
          <w:tcPr>
            <w:tcW w:w="5760" w:type="dxa"/>
            <w:noWrap/>
            <w:hideMark/>
          </w:tcPr>
          <w:p w14:paraId="311CBD15"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 </w:t>
            </w:r>
          </w:p>
        </w:tc>
      </w:tr>
    </w:tbl>
    <w:p w14:paraId="1D2A2C5D" w14:textId="5E24C8BA" w:rsidR="00967B64" w:rsidRPr="00967B64" w:rsidRDefault="00967B64" w:rsidP="00967B64">
      <w:pPr>
        <w:spacing w:after="160" w:line="259" w:lineRule="auto"/>
        <w:rPr>
          <w:rFonts w:ascii="Calibri" w:hAnsi="Calibri"/>
          <w:sz w:val="22"/>
          <w:szCs w:val="22"/>
        </w:rPr>
      </w:pPr>
    </w:p>
    <w:p w14:paraId="75F4ACAC"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 xml:space="preserve">Appendix 3A: Schedule D – Declaration of non-notifiable foreign financial contributions (valued between €1,000,000 and €3,999,000 in the last three years preceding the declaration) </w:t>
      </w:r>
    </w:p>
    <w:p w14:paraId="469127D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49B319FC" w14:textId="77777777" w:rsidR="00967B64" w:rsidRPr="00967B64" w:rsidRDefault="00967B64" w:rsidP="00967B64">
      <w:pPr>
        <w:spacing w:after="160" w:line="259" w:lineRule="auto"/>
        <w:rPr>
          <w:rFonts w:ascii="Calibri" w:hAnsi="Calibri"/>
          <w:sz w:val="22"/>
          <w:szCs w:val="22"/>
        </w:rPr>
      </w:pPr>
    </w:p>
    <w:p w14:paraId="76F8A412"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Form FS-PP relating to the notification of financial contributions in the context of public procurement procedures pursuant to Regulation (EU) 2022/2560</w:t>
      </w:r>
    </w:p>
    <w:p w14:paraId="3BBB4A57" w14:textId="77777777" w:rsidR="00967B64" w:rsidRPr="00967B64" w:rsidRDefault="00967B64" w:rsidP="00967B64">
      <w:pPr>
        <w:spacing w:after="160" w:line="259" w:lineRule="auto"/>
        <w:rPr>
          <w:rFonts w:ascii="Calibri" w:hAnsi="Calibri"/>
          <w:b/>
          <w:sz w:val="22"/>
          <w:szCs w:val="22"/>
        </w:rPr>
      </w:pPr>
    </w:p>
    <w:p w14:paraId="1B1FB291"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1.</w:t>
      </w:r>
      <w:r w:rsidRPr="00967B64">
        <w:rPr>
          <w:rFonts w:ascii="Calibri" w:hAnsi="Calibri"/>
          <w:b/>
          <w:sz w:val="22"/>
          <w:szCs w:val="22"/>
          <w:u w:val="single"/>
        </w:rPr>
        <w:tab/>
        <w:t>Description of the public procurement (Section 1 of Form FS-PP)</w:t>
      </w:r>
    </w:p>
    <w:p w14:paraId="2A1218AD" w14:textId="77777777" w:rsidR="00967B64" w:rsidRPr="00967B64" w:rsidRDefault="00967B64" w:rsidP="00967B64">
      <w:pPr>
        <w:spacing w:after="160" w:line="259" w:lineRule="auto"/>
        <w:rPr>
          <w:rFonts w:ascii="Calibri" w:hAnsi="Calibri"/>
          <w:b/>
          <w:sz w:val="22"/>
          <w:szCs w:val="22"/>
          <w:u w:val="single"/>
        </w:rPr>
      </w:pPr>
    </w:p>
    <w:p w14:paraId="134980F0" w14:textId="77777777" w:rsidR="00967B64" w:rsidRPr="00967B64" w:rsidRDefault="00967B64" w:rsidP="00967B64">
      <w:pPr>
        <w:spacing w:after="160" w:line="259" w:lineRule="auto"/>
        <w:rPr>
          <w:rFonts w:ascii="Calibri" w:hAnsi="Calibri"/>
          <w:b/>
          <w:sz w:val="22"/>
          <w:szCs w:val="22"/>
          <w:u w:val="single"/>
        </w:rPr>
      </w:pPr>
    </w:p>
    <w:p w14:paraId="05E433BC"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2.</w:t>
      </w:r>
      <w:r w:rsidRPr="00967B64">
        <w:rPr>
          <w:rFonts w:ascii="Calibri" w:hAnsi="Calibri"/>
          <w:b/>
          <w:sz w:val="22"/>
          <w:szCs w:val="22"/>
          <w:u w:val="single"/>
        </w:rPr>
        <w:tab/>
        <w:t>Information about notifying parties (Section 2 of Form FS-PP)</w:t>
      </w:r>
    </w:p>
    <w:p w14:paraId="1EA15DC9" w14:textId="77777777" w:rsidR="00967B64" w:rsidRPr="00967B64" w:rsidRDefault="00967B64" w:rsidP="00967B64">
      <w:pPr>
        <w:spacing w:after="160" w:line="259" w:lineRule="auto"/>
        <w:rPr>
          <w:rFonts w:ascii="Calibri" w:hAnsi="Calibri"/>
          <w:b/>
          <w:sz w:val="22"/>
          <w:szCs w:val="22"/>
        </w:rPr>
      </w:pPr>
    </w:p>
    <w:p w14:paraId="2F979B1F" w14:textId="77777777" w:rsidR="00967B64" w:rsidRPr="00967B64" w:rsidRDefault="00967B64" w:rsidP="00967B64">
      <w:pPr>
        <w:spacing w:after="160" w:line="259" w:lineRule="auto"/>
        <w:rPr>
          <w:rFonts w:ascii="Calibri" w:hAnsi="Calibri"/>
          <w:b/>
          <w:sz w:val="22"/>
          <w:szCs w:val="22"/>
        </w:rPr>
      </w:pPr>
    </w:p>
    <w:p w14:paraId="6626C974"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3.</w:t>
      </w:r>
      <w:r w:rsidRPr="00967B64">
        <w:rPr>
          <w:rFonts w:ascii="Calibri" w:hAnsi="Calibri"/>
          <w:b/>
          <w:sz w:val="22"/>
          <w:szCs w:val="22"/>
          <w:u w:val="single"/>
        </w:rPr>
        <w:tab/>
        <w:t>Declaration (Section 7 of Form FS-PP)</w:t>
      </w:r>
    </w:p>
    <w:p w14:paraId="790B552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None of the notifying parties have received foreign financial contributions notifiable under Chapter 4 of Regulation (EU) 2022/2560.</w:t>
      </w:r>
    </w:p>
    <w:p w14:paraId="42CDEC11" w14:textId="77777777" w:rsidR="00967B64" w:rsidRPr="00967B64" w:rsidRDefault="00967B64" w:rsidP="00967B64">
      <w:pPr>
        <w:spacing w:after="160" w:line="259" w:lineRule="auto"/>
        <w:rPr>
          <w:rFonts w:ascii="Calibri" w:hAnsi="Calibri"/>
          <w:b/>
          <w:sz w:val="22"/>
          <w:szCs w:val="22"/>
        </w:rPr>
      </w:pPr>
    </w:p>
    <w:p w14:paraId="70E6259C"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4.</w:t>
      </w:r>
      <w:r w:rsidRPr="00967B64">
        <w:rPr>
          <w:rFonts w:ascii="Calibri" w:hAnsi="Calibri"/>
          <w:b/>
          <w:sz w:val="22"/>
          <w:szCs w:val="22"/>
          <w:u w:val="single"/>
        </w:rPr>
        <w:tab/>
        <w:t>Attestation (Section 8 of Form FS-PP)</w:t>
      </w:r>
    </w:p>
    <w:p w14:paraId="483DBEEB"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03D210E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 that they aware of the provisions of Article 33 of Regulation (EU) 2022/2560 concerning fines and periodic penalty payments.</w:t>
      </w:r>
    </w:p>
    <w:p w14:paraId="2CDFCF27" w14:textId="77777777" w:rsidR="00967B64" w:rsidRPr="00967B64" w:rsidRDefault="00967B64" w:rsidP="00967B64">
      <w:pPr>
        <w:spacing w:after="160" w:line="259" w:lineRule="auto"/>
        <w:rPr>
          <w:rFonts w:ascii="Calibri" w:hAnsi="Calibri"/>
          <w:sz w:val="22"/>
          <w:szCs w:val="22"/>
        </w:rPr>
      </w:pPr>
    </w:p>
    <w:p w14:paraId="211AE575" w14:textId="77777777" w:rsidR="00967B64" w:rsidRPr="00967B64" w:rsidRDefault="00967B64" w:rsidP="00967B64">
      <w:pPr>
        <w:spacing w:after="160" w:line="259" w:lineRule="auto"/>
        <w:rPr>
          <w:rFonts w:ascii="Calibri" w:hAnsi="Calibri"/>
          <w:sz w:val="22"/>
          <w:szCs w:val="22"/>
        </w:rPr>
      </w:pPr>
    </w:p>
    <w:p w14:paraId="1FE18EA0" w14:textId="77777777" w:rsidR="00967B64" w:rsidRPr="00967B64" w:rsidRDefault="00967B64" w:rsidP="00967B64">
      <w:pPr>
        <w:spacing w:after="160" w:line="259" w:lineRule="auto"/>
        <w:rPr>
          <w:rFonts w:ascii="Calibri" w:hAnsi="Calibri"/>
          <w:sz w:val="22"/>
          <w:szCs w:val="22"/>
        </w:rPr>
      </w:pPr>
    </w:p>
    <w:p w14:paraId="2B2950CA" w14:textId="77777777" w:rsidR="00967B64" w:rsidRPr="00967B64" w:rsidRDefault="00967B64" w:rsidP="00967B64">
      <w:pPr>
        <w:spacing w:after="160" w:line="259" w:lineRule="auto"/>
        <w:rPr>
          <w:rFonts w:ascii="Calibri" w:hAnsi="Calibri"/>
          <w:sz w:val="22"/>
          <w:szCs w:val="22"/>
        </w:rPr>
      </w:pPr>
    </w:p>
    <w:p w14:paraId="6B0D25DA" w14:textId="77777777" w:rsidR="00967B64" w:rsidRPr="00967B64" w:rsidRDefault="00967B64" w:rsidP="00967B64">
      <w:pPr>
        <w:spacing w:after="160" w:line="259" w:lineRule="auto"/>
        <w:rPr>
          <w:rFonts w:ascii="Calibri" w:hAnsi="Calibri"/>
          <w:sz w:val="22"/>
          <w:szCs w:val="22"/>
        </w:rPr>
      </w:pPr>
    </w:p>
    <w:p w14:paraId="72721F8B" w14:textId="77777777" w:rsidR="00967B64" w:rsidRPr="00967B64" w:rsidRDefault="00967B64" w:rsidP="00967B64">
      <w:pPr>
        <w:spacing w:after="160" w:line="259" w:lineRule="auto"/>
        <w:rPr>
          <w:rFonts w:ascii="Calibri" w:hAnsi="Calibri"/>
          <w:sz w:val="22"/>
          <w:szCs w:val="22"/>
        </w:rPr>
      </w:pPr>
    </w:p>
    <w:p w14:paraId="1F31015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Date: </w:t>
      </w:r>
    </w:p>
    <w:p w14:paraId="360E6650" w14:textId="77777777" w:rsidR="00967B64" w:rsidRPr="00967B64" w:rsidRDefault="00967B64" w:rsidP="00967B64">
      <w:pPr>
        <w:spacing w:after="160" w:line="259" w:lineRule="auto"/>
        <w:rPr>
          <w:rFonts w:ascii="Calibri" w:hAnsi="Calibri"/>
          <w:sz w:val="22"/>
          <w:szCs w:val="22"/>
        </w:rPr>
      </w:pPr>
    </w:p>
    <w:p w14:paraId="6177EBDE"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[Signatory 1]</w:t>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t>[Signatory 2]</w:t>
      </w:r>
    </w:p>
    <w:p w14:paraId="50A09790" w14:textId="77777777" w:rsidR="00967B64" w:rsidRPr="00967B64" w:rsidRDefault="00967B64" w:rsidP="00967B64">
      <w:pPr>
        <w:spacing w:after="160" w:line="259" w:lineRule="auto"/>
        <w:rPr>
          <w:rFonts w:ascii="Calibri" w:hAnsi="Calibri"/>
          <w:sz w:val="22"/>
          <w:szCs w:val="22"/>
        </w:rPr>
      </w:pPr>
    </w:p>
    <w:p w14:paraId="3BE3491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Name:</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Name:</w:t>
      </w:r>
    </w:p>
    <w:p w14:paraId="19774EF9" w14:textId="77777777" w:rsidR="00967B64" w:rsidRPr="00967B64" w:rsidRDefault="00967B64" w:rsidP="00967B64">
      <w:pPr>
        <w:spacing w:after="160" w:line="259" w:lineRule="auto"/>
        <w:rPr>
          <w:rFonts w:ascii="Calibri" w:hAnsi="Calibri"/>
          <w:sz w:val="22"/>
          <w:szCs w:val="22"/>
        </w:rPr>
      </w:pPr>
    </w:p>
    <w:p w14:paraId="111D5D9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Organisation: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Organisation:</w:t>
      </w:r>
    </w:p>
    <w:p w14:paraId="2E9CD129" w14:textId="77777777" w:rsidR="00967B64" w:rsidRPr="00967B64" w:rsidRDefault="00967B64" w:rsidP="00967B64">
      <w:pPr>
        <w:spacing w:after="160" w:line="259" w:lineRule="auto"/>
        <w:rPr>
          <w:rFonts w:ascii="Calibri" w:hAnsi="Calibri"/>
          <w:sz w:val="22"/>
          <w:szCs w:val="22"/>
        </w:rPr>
      </w:pPr>
    </w:p>
    <w:p w14:paraId="5110E12B"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Position: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Position:</w:t>
      </w:r>
    </w:p>
    <w:p w14:paraId="0F9B0F35" w14:textId="77777777" w:rsidR="00967B64" w:rsidRPr="00967B64" w:rsidRDefault="00967B64" w:rsidP="00967B64">
      <w:pPr>
        <w:spacing w:after="160" w:line="259" w:lineRule="auto"/>
        <w:rPr>
          <w:rFonts w:ascii="Calibri" w:hAnsi="Calibri"/>
          <w:sz w:val="22"/>
          <w:szCs w:val="22"/>
        </w:rPr>
      </w:pPr>
    </w:p>
    <w:p w14:paraId="4AA31CE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Address:</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Address:</w:t>
      </w:r>
    </w:p>
    <w:p w14:paraId="6E9889AE" w14:textId="77777777" w:rsidR="00967B64" w:rsidRPr="00967B64" w:rsidRDefault="00967B64" w:rsidP="00967B64">
      <w:pPr>
        <w:spacing w:after="160" w:line="259" w:lineRule="auto"/>
        <w:rPr>
          <w:rFonts w:ascii="Calibri" w:hAnsi="Calibri"/>
          <w:sz w:val="22"/>
          <w:szCs w:val="22"/>
        </w:rPr>
      </w:pPr>
    </w:p>
    <w:p w14:paraId="6CE6C827"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Phone Number:</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Phone Number:</w:t>
      </w:r>
    </w:p>
    <w:p w14:paraId="6C996864" w14:textId="77777777" w:rsidR="00967B64" w:rsidRPr="00967B64" w:rsidRDefault="00967B64" w:rsidP="00967B64">
      <w:pPr>
        <w:spacing w:after="160" w:line="259" w:lineRule="auto"/>
        <w:rPr>
          <w:rFonts w:ascii="Calibri" w:hAnsi="Calibri"/>
          <w:sz w:val="22"/>
          <w:szCs w:val="22"/>
        </w:rPr>
      </w:pPr>
    </w:p>
    <w:p w14:paraId="5446B7A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Email:</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Email:</w:t>
      </w:r>
    </w:p>
    <w:p w14:paraId="37FFFD66" w14:textId="77777777" w:rsidR="00967B64" w:rsidRPr="00967B64" w:rsidRDefault="00967B64" w:rsidP="00967B64">
      <w:pPr>
        <w:spacing w:after="160" w:line="259" w:lineRule="auto"/>
        <w:rPr>
          <w:rFonts w:ascii="Calibri" w:hAnsi="Calibri"/>
          <w:sz w:val="22"/>
          <w:szCs w:val="22"/>
        </w:rPr>
      </w:pPr>
    </w:p>
    <w:p w14:paraId="72A8FE5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Signed:</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Signed:</w:t>
      </w:r>
    </w:p>
    <w:p w14:paraId="5831D945" w14:textId="77777777" w:rsidR="00967B64" w:rsidRPr="00967B64" w:rsidRDefault="00967B64" w:rsidP="00967B64">
      <w:pPr>
        <w:spacing w:after="160" w:line="259" w:lineRule="auto"/>
        <w:rPr>
          <w:rFonts w:ascii="Calibri" w:hAnsi="Calibri"/>
          <w:sz w:val="22"/>
          <w:szCs w:val="22"/>
        </w:rPr>
      </w:pPr>
    </w:p>
    <w:p w14:paraId="0B69168B" w14:textId="77777777" w:rsidR="00967B64" w:rsidRPr="00967B64" w:rsidRDefault="00967B64" w:rsidP="00967B64">
      <w:pPr>
        <w:spacing w:after="160" w:line="259" w:lineRule="auto"/>
        <w:rPr>
          <w:rFonts w:ascii="Calibri" w:hAnsi="Calibri"/>
          <w:sz w:val="22"/>
          <w:szCs w:val="22"/>
        </w:rPr>
      </w:pPr>
    </w:p>
    <w:p w14:paraId="59928A3E"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Table</w:t>
      </w:r>
    </w:p>
    <w:p w14:paraId="65CE4BC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For reporting of foreign financial contributions which are of a value between €1,000,000 and €3,999,000 in the last three (3) years preceding the declaration, to include all non-notifiable foreign contributions.</w:t>
      </w:r>
    </w:p>
    <w:p w14:paraId="363D2625" w14:textId="77777777" w:rsidR="00967B64" w:rsidRPr="00967B64" w:rsidRDefault="00967B64" w:rsidP="00967B64">
      <w:pPr>
        <w:spacing w:after="160" w:line="259" w:lineRule="auto"/>
        <w:rPr>
          <w:rFonts w:ascii="Calibri" w:hAnsi="Calibri"/>
          <w:b/>
          <w:sz w:val="22"/>
          <w:szCs w:val="22"/>
        </w:rPr>
      </w:pPr>
    </w:p>
    <w:tbl>
      <w:tblPr>
        <w:tblStyle w:val="TableGrid2"/>
        <w:tblW w:w="0" w:type="auto"/>
        <w:tblLook w:val="04A0" w:firstRow="1" w:lastRow="0" w:firstColumn="1" w:lastColumn="0" w:noHBand="0" w:noVBand="1"/>
      </w:tblPr>
      <w:tblGrid>
        <w:gridCol w:w="1450"/>
        <w:gridCol w:w="2099"/>
        <w:gridCol w:w="4094"/>
        <w:gridCol w:w="1985"/>
      </w:tblGrid>
      <w:tr w:rsidR="00967B64" w:rsidRPr="00967B64" w14:paraId="7E4A8272" w14:textId="77777777" w:rsidTr="00967B64">
        <w:trPr>
          <w:trHeight w:val="300"/>
        </w:trPr>
        <w:tc>
          <w:tcPr>
            <w:tcW w:w="2380" w:type="dxa"/>
            <w:noWrap/>
            <w:hideMark/>
          </w:tcPr>
          <w:p w14:paraId="62ED3D05"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Third Country</w:t>
            </w:r>
          </w:p>
        </w:tc>
        <w:tc>
          <w:tcPr>
            <w:tcW w:w="3520" w:type="dxa"/>
            <w:noWrap/>
            <w:hideMark/>
          </w:tcPr>
          <w:p w14:paraId="424AD204"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Type of Financial Contribution (FC)</w:t>
            </w:r>
          </w:p>
        </w:tc>
        <w:tc>
          <w:tcPr>
            <w:tcW w:w="7020" w:type="dxa"/>
            <w:noWrap/>
            <w:hideMark/>
          </w:tcPr>
          <w:p w14:paraId="4B67BE31"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Brief Description of the purpose of the FC and the granting entity</w:t>
            </w:r>
          </w:p>
        </w:tc>
        <w:tc>
          <w:tcPr>
            <w:tcW w:w="3320" w:type="dxa"/>
            <w:noWrap/>
            <w:hideMark/>
          </w:tcPr>
          <w:p w14:paraId="65F8365D"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Estimated value of the FC</w:t>
            </w:r>
          </w:p>
        </w:tc>
      </w:tr>
      <w:tr w:rsidR="00967B64" w:rsidRPr="00967B64" w14:paraId="3A18F4B6" w14:textId="77777777" w:rsidTr="00967B64">
        <w:trPr>
          <w:trHeight w:val="300"/>
        </w:trPr>
        <w:tc>
          <w:tcPr>
            <w:tcW w:w="2380" w:type="dxa"/>
            <w:noWrap/>
            <w:hideMark/>
          </w:tcPr>
          <w:p w14:paraId="0B7B488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A</w:t>
            </w:r>
          </w:p>
        </w:tc>
        <w:tc>
          <w:tcPr>
            <w:tcW w:w="3520" w:type="dxa"/>
            <w:noWrap/>
            <w:hideMark/>
          </w:tcPr>
          <w:p w14:paraId="13991E5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7020" w:type="dxa"/>
            <w:noWrap/>
            <w:hideMark/>
          </w:tcPr>
          <w:p w14:paraId="742E6A5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320" w:type="dxa"/>
            <w:noWrap/>
            <w:hideMark/>
          </w:tcPr>
          <w:p w14:paraId="33B1766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r w:rsidR="00967B64" w:rsidRPr="00967B64" w14:paraId="4AB97D92" w14:textId="77777777" w:rsidTr="00967B64">
        <w:trPr>
          <w:trHeight w:val="300"/>
        </w:trPr>
        <w:tc>
          <w:tcPr>
            <w:tcW w:w="2380" w:type="dxa"/>
            <w:noWrap/>
            <w:hideMark/>
          </w:tcPr>
          <w:p w14:paraId="6A70BE0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B</w:t>
            </w:r>
          </w:p>
        </w:tc>
        <w:tc>
          <w:tcPr>
            <w:tcW w:w="3520" w:type="dxa"/>
            <w:noWrap/>
            <w:hideMark/>
          </w:tcPr>
          <w:p w14:paraId="023749E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7020" w:type="dxa"/>
            <w:noWrap/>
            <w:hideMark/>
          </w:tcPr>
          <w:p w14:paraId="1E1A9BE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320" w:type="dxa"/>
            <w:noWrap/>
            <w:hideMark/>
          </w:tcPr>
          <w:p w14:paraId="7DDAB75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r w:rsidR="00967B64" w:rsidRPr="00967B64" w14:paraId="54405543" w14:textId="77777777" w:rsidTr="00967B64">
        <w:trPr>
          <w:trHeight w:val="300"/>
        </w:trPr>
        <w:tc>
          <w:tcPr>
            <w:tcW w:w="2380" w:type="dxa"/>
            <w:noWrap/>
            <w:hideMark/>
          </w:tcPr>
          <w:p w14:paraId="49131D9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C</w:t>
            </w:r>
          </w:p>
        </w:tc>
        <w:tc>
          <w:tcPr>
            <w:tcW w:w="3520" w:type="dxa"/>
            <w:noWrap/>
            <w:hideMark/>
          </w:tcPr>
          <w:p w14:paraId="7D62CB4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7020" w:type="dxa"/>
            <w:noWrap/>
            <w:hideMark/>
          </w:tcPr>
          <w:p w14:paraId="521D16B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320" w:type="dxa"/>
            <w:noWrap/>
            <w:hideMark/>
          </w:tcPr>
          <w:p w14:paraId="40FD660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r w:rsidR="00967B64" w:rsidRPr="00967B64" w14:paraId="7D27F9A0" w14:textId="77777777" w:rsidTr="00967B64">
        <w:trPr>
          <w:trHeight w:val="300"/>
        </w:trPr>
        <w:tc>
          <w:tcPr>
            <w:tcW w:w="2380" w:type="dxa"/>
            <w:noWrap/>
            <w:hideMark/>
          </w:tcPr>
          <w:p w14:paraId="4313DE0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D</w:t>
            </w:r>
          </w:p>
        </w:tc>
        <w:tc>
          <w:tcPr>
            <w:tcW w:w="3520" w:type="dxa"/>
            <w:noWrap/>
            <w:hideMark/>
          </w:tcPr>
          <w:p w14:paraId="6C3A9C7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7020" w:type="dxa"/>
            <w:noWrap/>
            <w:hideMark/>
          </w:tcPr>
          <w:p w14:paraId="1F90A7B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320" w:type="dxa"/>
            <w:noWrap/>
            <w:hideMark/>
          </w:tcPr>
          <w:p w14:paraId="0B7E08E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bl>
    <w:p w14:paraId="01A0776C" w14:textId="77777777" w:rsidR="00967B64" w:rsidRPr="00967B64" w:rsidRDefault="00967B64" w:rsidP="00967B64">
      <w:pPr>
        <w:spacing w:after="160" w:line="259" w:lineRule="auto"/>
        <w:rPr>
          <w:rFonts w:ascii="Calibri" w:hAnsi="Calibri"/>
          <w:sz w:val="22"/>
          <w:szCs w:val="22"/>
        </w:rPr>
      </w:pPr>
    </w:p>
    <w:p w14:paraId="467A3883" w14:textId="18803E6E" w:rsidR="00967B64" w:rsidRPr="00967B64" w:rsidRDefault="00967B64" w:rsidP="00967B64">
      <w:pPr>
        <w:spacing w:after="160" w:line="259" w:lineRule="auto"/>
        <w:rPr>
          <w:rFonts w:ascii="Calibri" w:hAnsi="Calibri"/>
          <w:sz w:val="22"/>
          <w:szCs w:val="22"/>
        </w:rPr>
      </w:pPr>
    </w:p>
    <w:p w14:paraId="59D6C498" w14:textId="77777777" w:rsidR="00967B64" w:rsidRPr="00967B64" w:rsidRDefault="00967B64" w:rsidP="00967B64">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967B64">
        <w:rPr>
          <w:rFonts w:ascii="Calibri" w:hAnsi="Calibri"/>
          <w:b/>
          <w:bCs/>
          <w:color w:val="333399"/>
          <w:sz w:val="32"/>
          <w:szCs w:val="32"/>
          <w:lang w:val="en-US"/>
        </w:rPr>
        <w:lastRenderedPageBreak/>
        <w:t xml:space="preserve">Appendix 3A: Schedule E – Notification of Foreign Financial Contributions </w:t>
      </w:r>
    </w:p>
    <w:p w14:paraId="1F40CE3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1434DDE5" w14:textId="77777777" w:rsidR="00967B64" w:rsidRPr="00967B64" w:rsidRDefault="00967B64" w:rsidP="00967B64">
      <w:pPr>
        <w:spacing w:after="160" w:line="259" w:lineRule="auto"/>
        <w:rPr>
          <w:rFonts w:ascii="Calibri" w:hAnsi="Calibri"/>
          <w:sz w:val="22"/>
          <w:szCs w:val="22"/>
        </w:rPr>
      </w:pPr>
    </w:p>
    <w:p w14:paraId="4B31449A"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1.</w:t>
      </w:r>
      <w:r w:rsidRPr="00967B64">
        <w:rPr>
          <w:rFonts w:ascii="Calibri" w:hAnsi="Calibri"/>
          <w:b/>
          <w:sz w:val="22"/>
          <w:szCs w:val="22"/>
          <w:u w:val="single"/>
        </w:rPr>
        <w:tab/>
        <w:t>Description of the public procurement (Section 1 of Form FS-PP)</w:t>
      </w:r>
    </w:p>
    <w:p w14:paraId="3C219A71" w14:textId="77777777" w:rsidR="00967B64" w:rsidRPr="00967B64" w:rsidRDefault="00967B64" w:rsidP="00967B64">
      <w:pPr>
        <w:spacing w:after="160" w:line="259" w:lineRule="auto"/>
        <w:rPr>
          <w:rFonts w:ascii="Calibri" w:hAnsi="Calibri"/>
          <w:sz w:val="22"/>
          <w:szCs w:val="22"/>
        </w:rPr>
      </w:pPr>
    </w:p>
    <w:p w14:paraId="702EBA5D"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2.</w:t>
      </w:r>
      <w:r w:rsidRPr="00967B64">
        <w:rPr>
          <w:rFonts w:ascii="Calibri" w:hAnsi="Calibri"/>
          <w:b/>
          <w:sz w:val="22"/>
          <w:szCs w:val="22"/>
          <w:u w:val="single"/>
        </w:rPr>
        <w:tab/>
        <w:t>Information about notifying parties (Section 2 of Form FS-PP)</w:t>
      </w:r>
    </w:p>
    <w:p w14:paraId="4BB06F68" w14:textId="77777777" w:rsidR="00967B64" w:rsidRPr="00967B64" w:rsidRDefault="00967B64" w:rsidP="00967B64">
      <w:pPr>
        <w:spacing w:after="160" w:line="259" w:lineRule="auto"/>
        <w:rPr>
          <w:rFonts w:ascii="Calibri" w:hAnsi="Calibri"/>
          <w:b/>
          <w:sz w:val="22"/>
          <w:szCs w:val="22"/>
          <w:u w:val="single"/>
        </w:rPr>
      </w:pPr>
    </w:p>
    <w:p w14:paraId="4AAEB8BB"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3.</w:t>
      </w:r>
      <w:r w:rsidRPr="00967B64">
        <w:rPr>
          <w:rFonts w:ascii="Calibri" w:hAnsi="Calibri"/>
          <w:b/>
          <w:sz w:val="22"/>
          <w:szCs w:val="22"/>
          <w:u w:val="single"/>
        </w:rPr>
        <w:tab/>
        <w:t>Foreign Financial Contributions – (Section 3 of Form FS-PP)</w:t>
      </w:r>
    </w:p>
    <w:p w14:paraId="2BF1B082" w14:textId="2F0E96E1" w:rsidR="00967B64" w:rsidRPr="00967B64" w:rsidRDefault="00967B64" w:rsidP="00967B64">
      <w:pPr>
        <w:spacing w:after="160" w:line="259" w:lineRule="auto"/>
        <w:rPr>
          <w:rFonts w:ascii="Calibri" w:hAnsi="Calibri"/>
          <w:sz w:val="22"/>
          <w:szCs w:val="22"/>
        </w:rPr>
      </w:pPr>
      <w:r w:rsidRPr="00967B64">
        <w:rPr>
          <w:rFonts w:ascii="Calibri" w:hAnsi="Calibri"/>
          <w:b/>
          <w:sz w:val="22"/>
          <w:szCs w:val="22"/>
        </w:rPr>
        <w:t>3.1</w:t>
      </w:r>
      <w:r w:rsidRPr="00967B64">
        <w:rPr>
          <w:rFonts w:ascii="Calibri" w:hAnsi="Calibri"/>
          <w:b/>
          <w:sz w:val="22"/>
          <w:szCs w:val="22"/>
        </w:rPr>
        <w:tab/>
      </w:r>
      <w:r w:rsidRPr="00967B64">
        <w:rPr>
          <w:rFonts w:ascii="Calibri" w:hAnsi="Calibri"/>
          <w:sz w:val="22"/>
          <w:szCs w:val="22"/>
        </w:rPr>
        <w:t>For the purposes of this section 3.1, the notifying pa</w:t>
      </w:r>
      <w:r w:rsidR="008442A0">
        <w:rPr>
          <w:rFonts w:ascii="Calibri" w:hAnsi="Calibri"/>
          <w:sz w:val="22"/>
          <w:szCs w:val="22"/>
        </w:rPr>
        <w:t>rty(</w:t>
      </w:r>
      <w:proofErr w:type="spellStart"/>
      <w:r w:rsidR="008442A0">
        <w:rPr>
          <w:rFonts w:ascii="Calibri" w:hAnsi="Calibri"/>
          <w:sz w:val="22"/>
          <w:szCs w:val="22"/>
        </w:rPr>
        <w:t>ies</w:t>
      </w:r>
      <w:proofErr w:type="spellEnd"/>
      <w:r w:rsidR="008442A0">
        <w:rPr>
          <w:rFonts w:ascii="Calibri" w:hAnsi="Calibri"/>
          <w:sz w:val="22"/>
          <w:szCs w:val="22"/>
        </w:rPr>
        <w:t xml:space="preserve">) should report foreign </w:t>
      </w:r>
      <w:r w:rsidRPr="00967B64">
        <w:rPr>
          <w:rFonts w:ascii="Calibri" w:hAnsi="Calibri"/>
          <w:sz w:val="22"/>
          <w:szCs w:val="22"/>
        </w:rPr>
        <w:t>financial contributions falling into the scope of Article 5(1), points (a</w:t>
      </w:r>
      <w:r w:rsidR="008442A0">
        <w:rPr>
          <w:rFonts w:ascii="Calibri" w:hAnsi="Calibri"/>
          <w:sz w:val="22"/>
          <w:szCs w:val="22"/>
        </w:rPr>
        <w:t xml:space="preserve">), (b), (c) and (e) of </w:t>
      </w:r>
      <w:r w:rsidRPr="00967B64">
        <w:rPr>
          <w:rFonts w:ascii="Calibri" w:hAnsi="Calibri"/>
          <w:sz w:val="22"/>
          <w:szCs w:val="22"/>
        </w:rPr>
        <w:t xml:space="preserve">Regulation (EU) 2022/2560, which are amongst the most likely to distort the internal market. </w:t>
      </w:r>
    </w:p>
    <w:p w14:paraId="720D2525" w14:textId="77777777" w:rsidR="00967B64" w:rsidRPr="00967B64" w:rsidRDefault="00967B64" w:rsidP="00967B64">
      <w:pPr>
        <w:spacing w:after="160" w:line="259" w:lineRule="auto"/>
        <w:ind w:left="720" w:hanging="720"/>
        <w:rPr>
          <w:rFonts w:ascii="Calibri" w:hAnsi="Calibri"/>
          <w:sz w:val="22"/>
          <w:szCs w:val="22"/>
        </w:rPr>
      </w:pPr>
      <w:r w:rsidRPr="00967B64">
        <w:rPr>
          <w:rFonts w:ascii="Calibri" w:hAnsi="Calibri"/>
          <w:sz w:val="22"/>
          <w:szCs w:val="22"/>
        </w:rPr>
        <w:t xml:space="preserve">3.1.1. </w:t>
      </w:r>
      <w:r w:rsidRPr="00967B64">
        <w:rPr>
          <w:rFonts w:ascii="Calibri" w:hAnsi="Calibri"/>
          <w:sz w:val="22"/>
          <w:szCs w:val="22"/>
        </w:rP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7D56E5F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3.1.1.1. Is the notifying party a limited liability company, where more than half of its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subscribed share capital has disappeared as a result of accumulated losses? </w:t>
      </w:r>
    </w:p>
    <w:p w14:paraId="09C01EC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2A6A66A1" w14:textId="77777777" w:rsidR="00967B64" w:rsidRPr="00967B64" w:rsidRDefault="00967B64" w:rsidP="00967B64">
      <w:pPr>
        <w:spacing w:after="160" w:line="259" w:lineRule="auto"/>
        <w:rPr>
          <w:rFonts w:ascii="Calibri" w:hAnsi="Calibri"/>
          <w:sz w:val="22"/>
          <w:szCs w:val="22"/>
        </w:rPr>
      </w:pPr>
    </w:p>
    <w:p w14:paraId="4EF0054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3.1.1.2. Is the notifying party a company where at least some members have unlimited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liability for the debt of the company, and where more than half of its capital as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shown in the company accounts has disappeared as a result of accumulated losses? </w:t>
      </w:r>
    </w:p>
    <w:p w14:paraId="6906757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37D6255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p>
    <w:p w14:paraId="2D622CEE" w14:textId="65CFAAB1"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3.1.1.3. Is the notifying party subject to collective insolvency proceedings or does it fulfil the </w:t>
      </w:r>
      <w:r w:rsidRPr="00967B64">
        <w:rPr>
          <w:rFonts w:ascii="Calibri" w:hAnsi="Calibri"/>
          <w:sz w:val="22"/>
          <w:szCs w:val="22"/>
        </w:rPr>
        <w:tab/>
      </w:r>
      <w:r w:rsidRPr="00967B64">
        <w:rPr>
          <w:rFonts w:ascii="Calibri" w:hAnsi="Calibri"/>
          <w:sz w:val="22"/>
          <w:szCs w:val="22"/>
        </w:rPr>
        <w:tab/>
        <w:t>criteria under its domestic law for being placed in coll</w:t>
      </w:r>
      <w:r w:rsidR="008442A0">
        <w:rPr>
          <w:rFonts w:ascii="Calibri" w:hAnsi="Calibri"/>
          <w:sz w:val="22"/>
          <w:szCs w:val="22"/>
        </w:rPr>
        <w:t xml:space="preserve">ective insolvency proceedings at the request </w:t>
      </w:r>
      <w:r w:rsidRPr="00967B64">
        <w:rPr>
          <w:rFonts w:ascii="Calibri" w:hAnsi="Calibri"/>
          <w:sz w:val="22"/>
          <w:szCs w:val="22"/>
        </w:rPr>
        <w:t xml:space="preserve">of its creditors? </w:t>
      </w:r>
    </w:p>
    <w:p w14:paraId="2A62692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1C68A39C" w14:textId="77777777" w:rsidR="00967B64" w:rsidRPr="00967B64" w:rsidRDefault="00967B64" w:rsidP="00967B64">
      <w:pPr>
        <w:spacing w:after="160" w:line="259" w:lineRule="auto"/>
        <w:rPr>
          <w:rFonts w:ascii="Calibri" w:hAnsi="Calibri"/>
          <w:sz w:val="22"/>
          <w:szCs w:val="22"/>
        </w:rPr>
      </w:pPr>
    </w:p>
    <w:p w14:paraId="7559521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3.1.1.4. In the case the notifying party in question is not an SME: </w:t>
      </w:r>
    </w:p>
    <w:p w14:paraId="7EB0167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t xml:space="preserve">3.1.1.4.1. has the notifying party’s book debt to equity ratio been greater than 7,5 </w:t>
      </w:r>
      <w:r w:rsidRPr="00967B64">
        <w:rPr>
          <w:rFonts w:ascii="Calibri" w:hAnsi="Calibri"/>
          <w:sz w:val="22"/>
          <w:szCs w:val="22"/>
        </w:rPr>
        <w:tab/>
      </w:r>
      <w:r w:rsidRPr="00967B64">
        <w:rPr>
          <w:rFonts w:ascii="Calibri" w:hAnsi="Calibri"/>
          <w:sz w:val="22"/>
          <w:szCs w:val="22"/>
        </w:rPr>
        <w:tab/>
        <w:t xml:space="preserve">for the past two years </w:t>
      </w:r>
    </w:p>
    <w:p w14:paraId="445A139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lastRenderedPageBreak/>
        <w:tab/>
      </w:r>
      <w:r w:rsidRPr="00967B64">
        <w:rPr>
          <w:rFonts w:ascii="Calibri" w:hAnsi="Calibri"/>
          <w:sz w:val="22"/>
          <w:szCs w:val="22"/>
        </w:rPr>
        <w:tab/>
        <w:t xml:space="preserve">and </w:t>
      </w:r>
    </w:p>
    <w:p w14:paraId="4EAF662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t xml:space="preserve">3.1.1.4.2. has the notifying party’s EBITDA interest coverage ratio been below 1,0 for </w:t>
      </w:r>
      <w:r w:rsidRPr="00967B64">
        <w:rPr>
          <w:rFonts w:ascii="Calibri" w:hAnsi="Calibri"/>
          <w:sz w:val="22"/>
          <w:szCs w:val="22"/>
        </w:rPr>
        <w:tab/>
      </w:r>
      <w:r w:rsidRPr="00967B64">
        <w:rPr>
          <w:rFonts w:ascii="Calibri" w:hAnsi="Calibri"/>
          <w:sz w:val="22"/>
          <w:szCs w:val="22"/>
        </w:rPr>
        <w:tab/>
        <w:t xml:space="preserve">the past two years? </w:t>
      </w:r>
    </w:p>
    <w:p w14:paraId="39EE79C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0CC37795" w14:textId="77777777" w:rsidR="00967B64" w:rsidRPr="00967B64" w:rsidRDefault="00967B64" w:rsidP="00967B64">
      <w:pPr>
        <w:spacing w:after="160" w:line="259" w:lineRule="auto"/>
        <w:rPr>
          <w:rFonts w:ascii="Calibri" w:hAnsi="Calibri"/>
          <w:sz w:val="22"/>
          <w:szCs w:val="22"/>
        </w:rPr>
      </w:pPr>
    </w:p>
    <w:p w14:paraId="41CF34E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3.1.1.5. If the reply to any of the questions in sections 3.1.1.1 to 3.1.1.4 was ‘yes’ in relation </w:t>
      </w:r>
      <w:r w:rsidRPr="00967B64">
        <w:rPr>
          <w:rFonts w:ascii="Calibri" w:hAnsi="Calibri"/>
          <w:sz w:val="22"/>
          <w:szCs w:val="22"/>
        </w:rPr>
        <w:tab/>
      </w:r>
      <w:r w:rsidRPr="00967B64">
        <w:rPr>
          <w:rFonts w:ascii="Calibri" w:hAnsi="Calibri"/>
          <w:sz w:val="22"/>
          <w:szCs w:val="22"/>
        </w:rPr>
        <w:tab/>
        <w:t xml:space="preserve">to any of the notifying parties, please indicate whether during the period in which </w:t>
      </w:r>
      <w:r w:rsidRPr="00967B64">
        <w:rPr>
          <w:rFonts w:ascii="Calibri" w:hAnsi="Calibri"/>
          <w:sz w:val="22"/>
          <w:szCs w:val="22"/>
        </w:rPr>
        <w:tab/>
      </w:r>
      <w:r w:rsidRPr="00967B64">
        <w:rPr>
          <w:rFonts w:ascii="Calibri" w:hAnsi="Calibri"/>
          <w:sz w:val="22"/>
          <w:szCs w:val="22"/>
        </w:rPr>
        <w:tab/>
        <w:t xml:space="preserve">the undertaking in question was ailing, it received any foreign financial contributions </w:t>
      </w:r>
      <w:r w:rsidRPr="00967B64">
        <w:rPr>
          <w:rFonts w:ascii="Calibri" w:hAnsi="Calibri"/>
          <w:sz w:val="22"/>
          <w:szCs w:val="22"/>
        </w:rPr>
        <w:tab/>
      </w:r>
      <w:r w:rsidRPr="00967B64">
        <w:rPr>
          <w:rFonts w:ascii="Calibri" w:hAnsi="Calibri"/>
          <w:sz w:val="22"/>
          <w:szCs w:val="22"/>
        </w:rPr>
        <w:tab/>
        <w:t xml:space="preserve">that may have contributed to restore its long-term viability (including any temporary </w:t>
      </w:r>
      <w:r w:rsidRPr="00967B64">
        <w:rPr>
          <w:rFonts w:ascii="Calibri" w:hAnsi="Calibri"/>
          <w:sz w:val="22"/>
          <w:szCs w:val="22"/>
        </w:rPr>
        <w:tab/>
      </w:r>
      <w:r w:rsidRPr="00967B64">
        <w:rPr>
          <w:rFonts w:ascii="Calibri" w:hAnsi="Calibri"/>
          <w:sz w:val="22"/>
          <w:szCs w:val="22"/>
        </w:rPr>
        <w:tab/>
        <w:t xml:space="preserve">liquidity assistance designed to support that restoration of viability) or to keep that </w:t>
      </w:r>
      <w:r w:rsidRPr="00967B64">
        <w:rPr>
          <w:rFonts w:ascii="Calibri" w:hAnsi="Calibri"/>
          <w:sz w:val="22"/>
          <w:szCs w:val="22"/>
        </w:rPr>
        <w:tab/>
      </w:r>
      <w:r w:rsidRPr="00967B64">
        <w:rPr>
          <w:rFonts w:ascii="Calibri" w:hAnsi="Calibri"/>
          <w:sz w:val="22"/>
          <w:szCs w:val="22"/>
        </w:rPr>
        <w:tab/>
        <w:t xml:space="preserve">party afloat for </w:t>
      </w:r>
      <w:r w:rsidRPr="00967B64">
        <w:rPr>
          <w:rFonts w:ascii="Calibri" w:hAnsi="Calibri"/>
          <w:sz w:val="22"/>
          <w:szCs w:val="22"/>
        </w:rPr>
        <w:tab/>
        <w:t xml:space="preserve">the short time needed to work out a restructuring or liquidation </w:t>
      </w:r>
      <w:r w:rsidRPr="00967B64">
        <w:rPr>
          <w:rFonts w:ascii="Calibri" w:hAnsi="Calibri"/>
          <w:sz w:val="22"/>
          <w:szCs w:val="22"/>
        </w:rPr>
        <w:tab/>
      </w:r>
      <w:r w:rsidRPr="00967B64">
        <w:rPr>
          <w:rFonts w:ascii="Calibri" w:hAnsi="Calibri"/>
          <w:sz w:val="22"/>
          <w:szCs w:val="22"/>
        </w:rPr>
        <w:tab/>
        <w:t xml:space="preserve">plan. </w:t>
      </w:r>
    </w:p>
    <w:p w14:paraId="452CFDA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t>Notifying party(</w:t>
      </w:r>
      <w:proofErr w:type="spellStart"/>
      <w:r w:rsidRPr="00967B64">
        <w:rPr>
          <w:rFonts w:ascii="Calibri" w:hAnsi="Calibri"/>
          <w:sz w:val="22"/>
          <w:szCs w:val="22"/>
        </w:rPr>
        <w:t>ies</w:t>
      </w:r>
      <w:proofErr w:type="spellEnd"/>
      <w:r w:rsidRPr="00967B64">
        <w:rPr>
          <w:rFonts w:ascii="Calibri" w:hAnsi="Calibri"/>
          <w:sz w:val="22"/>
          <w:szCs w:val="22"/>
        </w:rPr>
        <w:t xml:space="preserve">) </w:t>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6A0B9594" w14:textId="77777777" w:rsidR="00967B64" w:rsidRPr="00967B64" w:rsidRDefault="00967B64" w:rsidP="00967B64">
      <w:pPr>
        <w:spacing w:after="160" w:line="259" w:lineRule="auto"/>
        <w:rPr>
          <w:rFonts w:ascii="Calibri" w:hAnsi="Calibri"/>
          <w:sz w:val="22"/>
          <w:szCs w:val="22"/>
        </w:rPr>
      </w:pPr>
    </w:p>
    <w:p w14:paraId="59764B8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3.1.1.6. If the reply to any of the questions in sections 3.1.1.1 to 3.1.1.4 was ‘yes’ in relation </w:t>
      </w:r>
      <w:r w:rsidRPr="00967B64">
        <w:rPr>
          <w:rFonts w:ascii="Calibri" w:hAnsi="Calibri"/>
          <w:sz w:val="22"/>
          <w:szCs w:val="22"/>
        </w:rPr>
        <w:tab/>
      </w:r>
      <w:r w:rsidRPr="00967B64">
        <w:rPr>
          <w:rFonts w:ascii="Calibri" w:hAnsi="Calibri"/>
          <w:sz w:val="22"/>
          <w:szCs w:val="22"/>
        </w:rPr>
        <w:tab/>
        <w:t xml:space="preserve">to any of the notifying parties, indicate if there is a restructuring plan capable of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leading to the long-term viability of that party and if this restructuring plan includes a </w:t>
      </w:r>
      <w:r w:rsidRPr="00967B64">
        <w:rPr>
          <w:rFonts w:ascii="Calibri" w:hAnsi="Calibri"/>
          <w:sz w:val="22"/>
          <w:szCs w:val="22"/>
        </w:rPr>
        <w:tab/>
      </w:r>
      <w:r w:rsidRPr="00967B64">
        <w:rPr>
          <w:rFonts w:ascii="Calibri" w:hAnsi="Calibri"/>
          <w:sz w:val="22"/>
          <w:szCs w:val="22"/>
        </w:rPr>
        <w:tab/>
        <w:t xml:space="preserve">significant own </w:t>
      </w:r>
      <w:r w:rsidRPr="00967B64">
        <w:rPr>
          <w:rFonts w:ascii="Calibri" w:hAnsi="Calibri"/>
          <w:sz w:val="22"/>
          <w:szCs w:val="22"/>
        </w:rPr>
        <w:tab/>
        <w:t xml:space="preserve">contribution by the notifying party and provide details of that plan. </w:t>
      </w:r>
    </w:p>
    <w:p w14:paraId="2A3C17B7" w14:textId="77777777" w:rsidR="00967B64" w:rsidRPr="00967B64" w:rsidRDefault="00967B64" w:rsidP="00967B64">
      <w:pPr>
        <w:spacing w:after="160" w:line="259" w:lineRule="auto"/>
        <w:rPr>
          <w:rFonts w:ascii="Calibri" w:hAnsi="Calibri"/>
          <w:sz w:val="22"/>
          <w:szCs w:val="22"/>
        </w:rPr>
      </w:pPr>
    </w:p>
    <w:p w14:paraId="5E669E9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3.1.1.7. If the reply to any of the questions in points 3.1.1.1 to 3.1.1.4 was ‘yes’, please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substantiate the answer, including references in the answer to the supporting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evidence or documents that are to be provided in annexes (such documents may </w:t>
      </w:r>
      <w:r w:rsidRPr="00967B64">
        <w:rPr>
          <w:rFonts w:ascii="Calibri" w:hAnsi="Calibri"/>
          <w:sz w:val="22"/>
          <w:szCs w:val="22"/>
        </w:rPr>
        <w:tab/>
      </w:r>
      <w:r w:rsidRPr="00967B64">
        <w:rPr>
          <w:rFonts w:ascii="Calibri" w:hAnsi="Calibri"/>
          <w:sz w:val="22"/>
          <w:szCs w:val="22"/>
        </w:rPr>
        <w:tab/>
        <w:t xml:space="preserve">include, but are not limited to, the notifying party’s latest profit and loss account </w:t>
      </w:r>
      <w:r w:rsidRPr="00967B64">
        <w:rPr>
          <w:rFonts w:ascii="Calibri" w:hAnsi="Calibri"/>
          <w:sz w:val="22"/>
          <w:szCs w:val="22"/>
        </w:rPr>
        <w:tab/>
      </w:r>
      <w:r w:rsidRPr="00967B64">
        <w:rPr>
          <w:rFonts w:ascii="Calibri" w:hAnsi="Calibri"/>
          <w:sz w:val="22"/>
          <w:szCs w:val="22"/>
        </w:rPr>
        <w:tab/>
        <w:t xml:space="preserve">statements with balance sheets, or court decision opening collective insolvency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proceedings on the company or documents providing evidence that the criteria for </w:t>
      </w:r>
      <w:r w:rsidRPr="00967B64">
        <w:rPr>
          <w:rFonts w:ascii="Calibri" w:hAnsi="Calibri"/>
          <w:sz w:val="22"/>
          <w:szCs w:val="22"/>
        </w:rPr>
        <w:tab/>
      </w:r>
      <w:r w:rsidRPr="00967B64">
        <w:rPr>
          <w:rFonts w:ascii="Calibri" w:hAnsi="Calibri"/>
          <w:sz w:val="22"/>
          <w:szCs w:val="22"/>
        </w:rPr>
        <w:tab/>
        <w:t xml:space="preserve">being placed under insolvency proceedings at the request of creditors under national </w:t>
      </w:r>
      <w:r w:rsidRPr="00967B64">
        <w:rPr>
          <w:rFonts w:ascii="Calibri" w:hAnsi="Calibri"/>
          <w:sz w:val="22"/>
          <w:szCs w:val="22"/>
        </w:rPr>
        <w:tab/>
      </w:r>
      <w:r w:rsidRPr="00967B64">
        <w:rPr>
          <w:rFonts w:ascii="Calibri" w:hAnsi="Calibri"/>
          <w:sz w:val="22"/>
          <w:szCs w:val="22"/>
        </w:rPr>
        <w:tab/>
        <w:t xml:space="preserve">company law are met, etc.). </w:t>
      </w:r>
    </w:p>
    <w:p w14:paraId="21E01D1E" w14:textId="77777777" w:rsidR="00967B64" w:rsidRPr="00967B64" w:rsidRDefault="00967B64" w:rsidP="00967B64">
      <w:pPr>
        <w:spacing w:after="160" w:line="259" w:lineRule="auto"/>
        <w:rPr>
          <w:rFonts w:ascii="Calibri" w:hAnsi="Calibri"/>
          <w:sz w:val="22"/>
          <w:szCs w:val="22"/>
        </w:rPr>
      </w:pPr>
    </w:p>
    <w:p w14:paraId="2DC9DC3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3.1.2. </w:t>
      </w:r>
      <w:r w:rsidRPr="00967B64">
        <w:rPr>
          <w:rFonts w:ascii="Calibri" w:hAnsi="Calibri"/>
          <w:sz w:val="22"/>
          <w:szCs w:val="22"/>
        </w:rPr>
        <w:tab/>
        <w:t xml:space="preserve">Has the notifying party been in receipt of a foreign financial contribution in the form of an </w:t>
      </w:r>
      <w:r w:rsidRPr="00967B64">
        <w:rPr>
          <w:rFonts w:ascii="Calibri" w:hAnsi="Calibri"/>
          <w:sz w:val="22"/>
          <w:szCs w:val="22"/>
        </w:rPr>
        <w:tab/>
        <w:t xml:space="preserve">unlimited guarantee for the debts or liabilities of the undertaking, namely without any </w:t>
      </w:r>
      <w:r w:rsidRPr="00967B64">
        <w:rPr>
          <w:rFonts w:ascii="Calibri" w:hAnsi="Calibri"/>
          <w:sz w:val="22"/>
          <w:szCs w:val="22"/>
        </w:rPr>
        <w:tab/>
        <w:t xml:space="preserve">limitation as to the amount or the duration of such guarantee (Article 5(1)(b)) of Regulation </w:t>
      </w:r>
      <w:r w:rsidRPr="00967B64">
        <w:rPr>
          <w:rFonts w:ascii="Calibri" w:hAnsi="Calibri"/>
          <w:sz w:val="22"/>
          <w:szCs w:val="22"/>
        </w:rPr>
        <w:tab/>
        <w:t xml:space="preserve">(EU) 2022/2560. </w:t>
      </w:r>
    </w:p>
    <w:p w14:paraId="34112AE7"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11A7B75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3.1.3</w:t>
      </w:r>
      <w:r w:rsidRPr="00967B64">
        <w:rPr>
          <w:rFonts w:ascii="Calibri" w:hAnsi="Calibri"/>
          <w:sz w:val="22"/>
          <w:szCs w:val="22"/>
        </w:rPr>
        <w:tab/>
        <w:t xml:space="preserve">Has the notifying party been in receipt of an export financing measure that is not in line with </w:t>
      </w:r>
      <w:r w:rsidRPr="00967B64">
        <w:rPr>
          <w:rFonts w:ascii="Calibri" w:hAnsi="Calibri"/>
          <w:sz w:val="22"/>
          <w:szCs w:val="22"/>
        </w:rPr>
        <w:tab/>
        <w:t xml:space="preserve">the OECD Arrangement on officially supported export credits (Article 5(1)(c)) of Regulation </w:t>
      </w:r>
      <w:r w:rsidRPr="00967B64">
        <w:rPr>
          <w:rFonts w:ascii="Calibri" w:hAnsi="Calibri"/>
          <w:sz w:val="22"/>
          <w:szCs w:val="22"/>
        </w:rPr>
        <w:tab/>
        <w:t xml:space="preserve">(EU) 2022/2560. </w:t>
      </w:r>
    </w:p>
    <w:p w14:paraId="6A321D4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1F9A63B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3.1.4. </w:t>
      </w:r>
      <w:r w:rsidRPr="00967B64">
        <w:rPr>
          <w:rFonts w:ascii="Calibri" w:hAnsi="Calibri"/>
          <w:sz w:val="22"/>
          <w:szCs w:val="22"/>
        </w:rPr>
        <w:tab/>
        <w:t xml:space="preserve">Has the notifying party been in receipt of a foreign financial contribution enabling an </w:t>
      </w:r>
      <w:r w:rsidRPr="00967B64">
        <w:rPr>
          <w:rFonts w:ascii="Calibri" w:hAnsi="Calibri"/>
          <w:sz w:val="22"/>
          <w:szCs w:val="22"/>
        </w:rPr>
        <w:tab/>
        <w:t xml:space="preserve">undertaking to submit an unduly advantageous </w:t>
      </w:r>
      <w:r w:rsidRPr="00967B64">
        <w:rPr>
          <w:rFonts w:ascii="Calibri" w:hAnsi="Calibri"/>
          <w:sz w:val="22"/>
          <w:szCs w:val="22"/>
        </w:rPr>
        <w:tab/>
        <w:t xml:space="preserve">tender on the basis of which the undertaking </w:t>
      </w:r>
      <w:r w:rsidRPr="00967B64">
        <w:rPr>
          <w:rFonts w:ascii="Calibri" w:hAnsi="Calibri"/>
          <w:sz w:val="22"/>
          <w:szCs w:val="22"/>
        </w:rPr>
        <w:tab/>
        <w:t xml:space="preserve">could be awarded the relevant contract (Article </w:t>
      </w:r>
      <w:r w:rsidRPr="00967B64">
        <w:rPr>
          <w:rFonts w:ascii="Calibri" w:hAnsi="Calibri"/>
          <w:sz w:val="22"/>
          <w:szCs w:val="22"/>
        </w:rPr>
        <w:tab/>
        <w:t>5(1)(e)) of Regulation (EU) 2022/2560.</w:t>
      </w:r>
    </w:p>
    <w:p w14:paraId="00EF65E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lastRenderedPageBreak/>
        <w:tab/>
        <w:t xml:space="preserve"> </w:t>
      </w:r>
      <w:r w:rsidRPr="00967B64">
        <w:rPr>
          <w:rFonts w:ascii="Segoe UI Symbol" w:hAnsi="Segoe UI Symbol" w:cs="Segoe UI Symbol"/>
          <w:sz w:val="22"/>
          <w:szCs w:val="22"/>
        </w:rPr>
        <w:t>☐</w:t>
      </w:r>
      <w:r w:rsidRPr="00967B64">
        <w:rPr>
          <w:rFonts w:ascii="Calibri" w:hAnsi="Calibri"/>
          <w:sz w:val="22"/>
          <w:szCs w:val="22"/>
        </w:rPr>
        <w:t xml:space="preserve"> yes </w:t>
      </w:r>
      <w:r w:rsidRPr="00967B64">
        <w:rPr>
          <w:rFonts w:ascii="Segoe UI Symbol" w:hAnsi="Segoe UI Symbol" w:cs="Segoe UI Symbol"/>
          <w:sz w:val="22"/>
          <w:szCs w:val="22"/>
        </w:rPr>
        <w:t>☐</w:t>
      </w:r>
      <w:r w:rsidRPr="00967B64">
        <w:rPr>
          <w:rFonts w:ascii="Calibri" w:hAnsi="Calibri"/>
          <w:sz w:val="22"/>
          <w:szCs w:val="22"/>
        </w:rPr>
        <w:t xml:space="preserve"> no </w:t>
      </w:r>
    </w:p>
    <w:p w14:paraId="7B251845" w14:textId="77777777" w:rsidR="00967B64" w:rsidRPr="00967B64" w:rsidRDefault="00967B64" w:rsidP="00967B64">
      <w:pPr>
        <w:spacing w:after="160" w:line="259" w:lineRule="auto"/>
        <w:rPr>
          <w:rFonts w:ascii="Calibri" w:hAnsi="Calibri"/>
          <w:sz w:val="22"/>
          <w:szCs w:val="22"/>
        </w:rPr>
      </w:pPr>
    </w:p>
    <w:p w14:paraId="5921089A" w14:textId="77777777" w:rsidR="00967B64" w:rsidRPr="00967B64" w:rsidRDefault="00967B64" w:rsidP="00967B64">
      <w:pPr>
        <w:spacing w:after="160" w:line="259" w:lineRule="auto"/>
        <w:rPr>
          <w:rFonts w:ascii="Calibri" w:hAnsi="Calibri"/>
          <w:sz w:val="22"/>
          <w:szCs w:val="22"/>
        </w:rPr>
      </w:pPr>
      <w:r w:rsidRPr="00967B64">
        <w:rPr>
          <w:rFonts w:ascii="Calibri" w:hAnsi="Calibri"/>
          <w:b/>
          <w:sz w:val="22"/>
          <w:szCs w:val="22"/>
        </w:rPr>
        <w:t>3.2</w:t>
      </w:r>
      <w:r w:rsidRPr="00967B64">
        <w:rPr>
          <w:rFonts w:ascii="Calibri" w:hAnsi="Calibri"/>
          <w:sz w:val="22"/>
          <w:szCs w:val="22"/>
        </w:rPr>
        <w:t xml:space="preserve">. </w:t>
      </w:r>
      <w:r w:rsidRPr="00967B64">
        <w:rPr>
          <w:rFonts w:ascii="Calibri" w:hAnsi="Calibri"/>
          <w:sz w:val="22"/>
          <w:szCs w:val="22"/>
        </w:rPr>
        <w:tab/>
        <w:t xml:space="preserve">For each foreign financial contribution equal to or in excess of EUR 1 million granted to the </w:t>
      </w:r>
      <w:r w:rsidRPr="00967B64">
        <w:rPr>
          <w:rFonts w:ascii="Calibri" w:hAnsi="Calibri"/>
          <w:sz w:val="22"/>
          <w:szCs w:val="22"/>
        </w:rPr>
        <w:tab/>
        <w:t xml:space="preserve">notifying parties in the three years prior to the notification that may fall into any of the </w:t>
      </w:r>
      <w:r w:rsidRPr="00967B64">
        <w:rPr>
          <w:rFonts w:ascii="Calibri" w:hAnsi="Calibri"/>
          <w:sz w:val="22"/>
          <w:szCs w:val="22"/>
        </w:rPr>
        <w:tab/>
        <w:t xml:space="preserve">categories of Article 5(1), points (a) to (c) and (e) of Regulation (EU) 2022/2560, the notifying </w:t>
      </w:r>
      <w:r w:rsidRPr="00967B64">
        <w:rPr>
          <w:rFonts w:ascii="Calibri" w:hAnsi="Calibri"/>
          <w:sz w:val="22"/>
          <w:szCs w:val="22"/>
        </w:rPr>
        <w:tab/>
        <w:t>party must provide the</w:t>
      </w:r>
      <w:r w:rsidRPr="00967B64">
        <w:rPr>
          <w:rFonts w:ascii="Calibri" w:hAnsi="Calibri"/>
          <w:sz w:val="22"/>
          <w:szCs w:val="22"/>
        </w:rPr>
        <w:tab/>
        <w:t xml:space="preserve">following information and provide supporting documents: </w:t>
      </w:r>
    </w:p>
    <w:p w14:paraId="6353D2C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3.2.1. </w:t>
      </w:r>
      <w:r w:rsidRPr="00967B64">
        <w:rPr>
          <w:rFonts w:ascii="Calibri" w:hAnsi="Calibri"/>
          <w:sz w:val="22"/>
          <w:szCs w:val="22"/>
        </w:rPr>
        <w:tab/>
        <w:t xml:space="preserve">Form of the financial contribution (e.g. loan, tax exemption, capital injection, fiscal incentive, </w:t>
      </w:r>
      <w:r w:rsidRPr="00967B64">
        <w:rPr>
          <w:rFonts w:ascii="Calibri" w:hAnsi="Calibri"/>
          <w:sz w:val="22"/>
          <w:szCs w:val="22"/>
        </w:rPr>
        <w:tab/>
        <w:t xml:space="preserve">contributions in kind, etc.). </w:t>
      </w:r>
    </w:p>
    <w:p w14:paraId="21CA56D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3.2.2. </w:t>
      </w:r>
      <w:r w:rsidRPr="00967B64">
        <w:rPr>
          <w:rFonts w:ascii="Calibri" w:hAnsi="Calibri"/>
          <w:sz w:val="22"/>
          <w:szCs w:val="22"/>
        </w:rPr>
        <w:tab/>
        <w:t xml:space="preserve">Third country granting the financial contribution. Specify also the granting public authority or </w:t>
      </w:r>
      <w:r w:rsidRPr="00967B64">
        <w:rPr>
          <w:rFonts w:ascii="Calibri" w:hAnsi="Calibri"/>
          <w:sz w:val="22"/>
          <w:szCs w:val="22"/>
        </w:rPr>
        <w:tab/>
        <w:t xml:space="preserve">entity. </w:t>
      </w:r>
    </w:p>
    <w:p w14:paraId="6A73411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3.2.3. </w:t>
      </w:r>
      <w:r w:rsidRPr="00967B64">
        <w:rPr>
          <w:rFonts w:ascii="Calibri" w:hAnsi="Calibri"/>
          <w:sz w:val="22"/>
          <w:szCs w:val="22"/>
        </w:rPr>
        <w:tab/>
        <w:t xml:space="preserve">Amount of each financial contribution. </w:t>
      </w:r>
    </w:p>
    <w:p w14:paraId="6293E86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3.2.4. </w:t>
      </w:r>
      <w:r w:rsidRPr="00967B64">
        <w:rPr>
          <w:rFonts w:ascii="Calibri" w:hAnsi="Calibri"/>
          <w:sz w:val="22"/>
          <w:szCs w:val="22"/>
        </w:rPr>
        <w:tab/>
        <w:t xml:space="preserve">Purpose and economic rationale for granting the financial contribution to the party </w:t>
      </w:r>
    </w:p>
    <w:p w14:paraId="5F48100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3.2.5. </w:t>
      </w:r>
      <w:r w:rsidRPr="00967B64">
        <w:rPr>
          <w:rFonts w:ascii="Calibri" w:hAnsi="Calibri"/>
          <w:sz w:val="22"/>
          <w:szCs w:val="22"/>
        </w:rPr>
        <w:tab/>
        <w:t xml:space="preserve">Whether there are any conditions attached to the financial contributions as well as its use. </w:t>
      </w:r>
    </w:p>
    <w:p w14:paraId="6A9C07D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3.2.6. </w:t>
      </w:r>
      <w:r w:rsidRPr="00967B64">
        <w:rPr>
          <w:rFonts w:ascii="Calibri" w:hAnsi="Calibri"/>
          <w:sz w:val="22"/>
          <w:szCs w:val="22"/>
        </w:rPr>
        <w:tab/>
        <w:t xml:space="preserve">Describe the main elements and characteristics of those financial contributions (e.g. interest </w:t>
      </w:r>
      <w:r w:rsidRPr="00967B64">
        <w:rPr>
          <w:rFonts w:ascii="Calibri" w:hAnsi="Calibri"/>
          <w:sz w:val="22"/>
          <w:szCs w:val="22"/>
        </w:rPr>
        <w:tab/>
        <w:t xml:space="preserve">rates and duration in the case of a loan). </w:t>
      </w:r>
    </w:p>
    <w:p w14:paraId="7EE532B1" w14:textId="41FCEDD5"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3.2.7. </w:t>
      </w:r>
      <w:r w:rsidRPr="00967B64">
        <w:rPr>
          <w:rFonts w:ascii="Calibri" w:hAnsi="Calibri"/>
          <w:sz w:val="22"/>
          <w:szCs w:val="22"/>
        </w:rPr>
        <w:tab/>
        <w:t>Explain whether the financial contribution confers a benefit w</w:t>
      </w:r>
      <w:r w:rsidR="003A5700">
        <w:rPr>
          <w:rFonts w:ascii="Calibri" w:hAnsi="Calibri"/>
          <w:sz w:val="22"/>
          <w:szCs w:val="22"/>
        </w:rPr>
        <w:t xml:space="preserve">ithin the meaning of Article 3 </w:t>
      </w:r>
      <w:r w:rsidRPr="00967B64">
        <w:rPr>
          <w:rFonts w:ascii="Calibri" w:hAnsi="Calibri"/>
          <w:sz w:val="22"/>
          <w:szCs w:val="22"/>
        </w:rPr>
        <w:t xml:space="preserve">of Regulation (EU) 2022/2560 to the undertaking to which the </w:t>
      </w:r>
      <w:r w:rsidR="003A5700">
        <w:rPr>
          <w:rFonts w:ascii="Calibri" w:hAnsi="Calibri"/>
          <w:sz w:val="22"/>
          <w:szCs w:val="22"/>
        </w:rPr>
        <w:t xml:space="preserve">foreign financial contribution </w:t>
      </w:r>
      <w:r w:rsidRPr="00967B64">
        <w:rPr>
          <w:rFonts w:ascii="Calibri" w:hAnsi="Calibri"/>
          <w:sz w:val="22"/>
          <w:szCs w:val="22"/>
        </w:rPr>
        <w:t>has been granted. Please explain why, with reference to the</w:t>
      </w:r>
      <w:r w:rsidR="003A5700">
        <w:rPr>
          <w:rFonts w:ascii="Calibri" w:hAnsi="Calibri"/>
          <w:sz w:val="22"/>
          <w:szCs w:val="22"/>
        </w:rPr>
        <w:t xml:space="preserve"> supporting documents provided </w:t>
      </w:r>
      <w:r w:rsidRPr="00967B64">
        <w:rPr>
          <w:rFonts w:ascii="Calibri" w:hAnsi="Calibri"/>
          <w:sz w:val="22"/>
          <w:szCs w:val="22"/>
        </w:rPr>
        <w:t xml:space="preserve">under Section 6 (below). </w:t>
      </w:r>
    </w:p>
    <w:p w14:paraId="39D6B8F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3.2.8. </w:t>
      </w:r>
      <w:r w:rsidRPr="00967B64">
        <w:rPr>
          <w:rFonts w:ascii="Calibri" w:hAnsi="Calibri"/>
          <w:sz w:val="22"/>
          <w:szCs w:val="22"/>
        </w:rPr>
        <w:tab/>
        <w:t xml:space="preserve">Explain whether the financial contribution is limited in law or in fact, within the meaning of </w:t>
      </w:r>
      <w:r w:rsidRPr="00967B64">
        <w:rPr>
          <w:rFonts w:ascii="Calibri" w:hAnsi="Calibri"/>
          <w:sz w:val="22"/>
          <w:szCs w:val="22"/>
        </w:rPr>
        <w:tab/>
        <w:t xml:space="preserve">Article 3 of Regulation (EU) 2022/2560, to certain undertakings or industries. Please explain </w:t>
      </w:r>
      <w:r w:rsidRPr="00967B64">
        <w:rPr>
          <w:rFonts w:ascii="Calibri" w:hAnsi="Calibri"/>
          <w:sz w:val="22"/>
          <w:szCs w:val="22"/>
        </w:rPr>
        <w:tab/>
        <w:t>why, with reference to the supporting documents provided under Section 6 (below).</w:t>
      </w:r>
    </w:p>
    <w:p w14:paraId="7D82E7EB"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3.2.9. </w:t>
      </w:r>
      <w:r w:rsidRPr="00967B64">
        <w:rPr>
          <w:rFonts w:ascii="Calibri" w:hAnsi="Calibri"/>
          <w:sz w:val="22"/>
          <w:szCs w:val="22"/>
        </w:rPr>
        <w:tab/>
        <w:t xml:space="preserve">Explain if the financial contribution is granted only for operating costs exclusively linked with </w:t>
      </w:r>
      <w:r w:rsidRPr="00967B64">
        <w:rPr>
          <w:rFonts w:ascii="Calibri" w:hAnsi="Calibri"/>
          <w:sz w:val="22"/>
          <w:szCs w:val="22"/>
        </w:rPr>
        <w:tab/>
        <w:t xml:space="preserve">the public procurement at stake. </w:t>
      </w:r>
    </w:p>
    <w:p w14:paraId="22081CCE" w14:textId="77777777" w:rsidR="00967B64" w:rsidRPr="00967B64" w:rsidRDefault="00967B64" w:rsidP="00967B64">
      <w:pPr>
        <w:spacing w:after="160" w:line="259" w:lineRule="auto"/>
        <w:rPr>
          <w:rFonts w:ascii="Calibri" w:hAnsi="Calibri"/>
          <w:sz w:val="22"/>
          <w:szCs w:val="22"/>
        </w:rPr>
      </w:pPr>
    </w:p>
    <w:p w14:paraId="2C45DD2F" w14:textId="49CC2724" w:rsidR="00967B64" w:rsidRPr="00967B64" w:rsidRDefault="00967B64" w:rsidP="00967B64">
      <w:pPr>
        <w:spacing w:after="160" w:line="259" w:lineRule="auto"/>
        <w:rPr>
          <w:rFonts w:ascii="Calibri" w:hAnsi="Calibri"/>
          <w:sz w:val="22"/>
          <w:szCs w:val="22"/>
        </w:rPr>
      </w:pPr>
      <w:r w:rsidRPr="00967B64">
        <w:rPr>
          <w:rFonts w:ascii="Calibri" w:hAnsi="Calibri"/>
          <w:b/>
          <w:sz w:val="22"/>
          <w:szCs w:val="22"/>
        </w:rPr>
        <w:t>3.3</w:t>
      </w:r>
      <w:r w:rsidRPr="00967B64">
        <w:rPr>
          <w:rFonts w:ascii="Calibri" w:hAnsi="Calibri"/>
          <w:sz w:val="22"/>
          <w:szCs w:val="22"/>
        </w:rPr>
        <w:tab/>
        <w:t xml:space="preserve">Having regard to foreign financial contributions not falling within the categories set out in </w:t>
      </w:r>
      <w:r w:rsidRPr="00967B64">
        <w:rPr>
          <w:rFonts w:ascii="Calibri" w:hAnsi="Calibri"/>
          <w:sz w:val="22"/>
          <w:szCs w:val="22"/>
        </w:rPr>
        <w:tab/>
        <w:t>Section 3.1 above, notifying parties are required to prov</w:t>
      </w:r>
      <w:r w:rsidR="003A5700">
        <w:rPr>
          <w:rFonts w:ascii="Calibri" w:hAnsi="Calibri"/>
          <w:sz w:val="22"/>
          <w:szCs w:val="22"/>
        </w:rPr>
        <w:t xml:space="preserve">ide an overview of the foreign </w:t>
      </w:r>
      <w:r w:rsidRPr="00967B64">
        <w:rPr>
          <w:rFonts w:ascii="Calibri" w:hAnsi="Calibri"/>
          <w:sz w:val="22"/>
          <w:szCs w:val="22"/>
        </w:rPr>
        <w:t>financial contributions equal to or in excess of EUR 1 million gr</w:t>
      </w:r>
      <w:r w:rsidR="003A5700">
        <w:rPr>
          <w:rFonts w:ascii="Calibri" w:hAnsi="Calibri"/>
          <w:sz w:val="22"/>
          <w:szCs w:val="22"/>
        </w:rPr>
        <w:t xml:space="preserve">anted to the notifying parties </w:t>
      </w:r>
      <w:r w:rsidRPr="00967B64">
        <w:rPr>
          <w:rFonts w:ascii="Calibri" w:hAnsi="Calibri"/>
          <w:sz w:val="22"/>
          <w:szCs w:val="22"/>
        </w:rPr>
        <w:t>in the three years prior to the notification that do not fall into an</w:t>
      </w:r>
      <w:r w:rsidR="003A5700">
        <w:rPr>
          <w:rFonts w:ascii="Calibri" w:hAnsi="Calibri"/>
          <w:sz w:val="22"/>
          <w:szCs w:val="22"/>
        </w:rPr>
        <w:t xml:space="preserve">y of the categories of Article </w:t>
      </w:r>
      <w:r w:rsidRPr="00967B64">
        <w:rPr>
          <w:rFonts w:ascii="Calibri" w:hAnsi="Calibri"/>
          <w:sz w:val="22"/>
          <w:szCs w:val="22"/>
        </w:rPr>
        <w:t>5(1), points (a) to (e) of Regulation (EU) 2022/2560. In that</w:t>
      </w:r>
      <w:r w:rsidR="003A5700">
        <w:rPr>
          <w:rFonts w:ascii="Calibri" w:hAnsi="Calibri"/>
          <w:sz w:val="22"/>
          <w:szCs w:val="22"/>
        </w:rPr>
        <w:t xml:space="preserve"> regard, notifying parties are </w:t>
      </w:r>
      <w:r w:rsidRPr="00967B64">
        <w:rPr>
          <w:rFonts w:ascii="Calibri" w:hAnsi="Calibri"/>
          <w:sz w:val="22"/>
          <w:szCs w:val="22"/>
        </w:rPr>
        <w:t xml:space="preserve">required to complete Table 1 below. Notifying parties should follow the instructions provided </w:t>
      </w:r>
      <w:r w:rsidRPr="00967B64">
        <w:rPr>
          <w:rFonts w:ascii="Calibri" w:hAnsi="Calibri"/>
          <w:sz w:val="22"/>
          <w:szCs w:val="22"/>
        </w:rPr>
        <w:tab/>
        <w:t>at Section 8 (Annex II) of Commission Implementing Regulation (EU) 2023/1441.</w:t>
      </w:r>
    </w:p>
    <w:p w14:paraId="0F431F75" w14:textId="77777777" w:rsidR="00967B64" w:rsidRPr="00967B64" w:rsidRDefault="00967B64" w:rsidP="00967B64">
      <w:pPr>
        <w:spacing w:after="160" w:line="259" w:lineRule="auto"/>
        <w:rPr>
          <w:rFonts w:ascii="Calibri" w:hAnsi="Calibri"/>
          <w:sz w:val="22"/>
          <w:szCs w:val="22"/>
        </w:rPr>
      </w:pPr>
    </w:p>
    <w:p w14:paraId="1D1A74A4"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Table 1</w:t>
      </w:r>
    </w:p>
    <w:p w14:paraId="1AF986B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Information to be included in Table 1 below by notifying parties.</w:t>
      </w:r>
    </w:p>
    <w:p w14:paraId="71B17A0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w:t>
      </w:r>
      <w:proofErr w:type="spellStart"/>
      <w:r w:rsidRPr="00967B64">
        <w:rPr>
          <w:rFonts w:ascii="Calibri" w:hAnsi="Calibri"/>
          <w:sz w:val="22"/>
          <w:szCs w:val="22"/>
        </w:rPr>
        <w:t>i</w:t>
      </w:r>
      <w:proofErr w:type="spellEnd"/>
      <w:r w:rsidRPr="00967B64">
        <w:rPr>
          <w:rFonts w:ascii="Calibri" w:hAnsi="Calibri"/>
          <w:sz w:val="22"/>
          <w:szCs w:val="22"/>
        </w:rPr>
        <w:t xml:space="preserve">) </w:t>
      </w:r>
      <w:r w:rsidRPr="00967B64">
        <w:rPr>
          <w:rFonts w:ascii="Calibri" w:hAnsi="Calibri"/>
          <w:sz w:val="22"/>
          <w:szCs w:val="22"/>
        </w:rPr>
        <w:tab/>
        <w:t xml:space="preserve">Group the different financial contributions per third country and per type, such as direct </w:t>
      </w:r>
      <w:r w:rsidRPr="00967B64">
        <w:rPr>
          <w:rFonts w:ascii="Calibri" w:hAnsi="Calibri"/>
          <w:sz w:val="22"/>
          <w:szCs w:val="22"/>
        </w:rPr>
        <w:tab/>
        <w:t xml:space="preserve">grant, loan/financing instrument/repayable advances, tax advantage, guarantee, risk capital </w:t>
      </w:r>
      <w:r w:rsidRPr="00967B64">
        <w:rPr>
          <w:rFonts w:ascii="Calibri" w:hAnsi="Calibri"/>
          <w:sz w:val="22"/>
          <w:szCs w:val="22"/>
        </w:rPr>
        <w:tab/>
        <w:t xml:space="preserve">instrument, equity intervention, debt write-off, contributions provided for the non-economic </w:t>
      </w:r>
      <w:r w:rsidRPr="00967B64">
        <w:rPr>
          <w:rFonts w:ascii="Calibri" w:hAnsi="Calibri"/>
          <w:sz w:val="22"/>
          <w:szCs w:val="22"/>
        </w:rPr>
        <w:tab/>
        <w:t xml:space="preserve">activities of an undertaking (see recital 16 of Regulation (EU) 2022/2560), or other. </w:t>
      </w:r>
    </w:p>
    <w:p w14:paraId="40A3928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lastRenderedPageBreak/>
        <w:t xml:space="preserve">(ii) </w:t>
      </w:r>
      <w:r w:rsidRPr="00967B64">
        <w:rPr>
          <w:rFonts w:ascii="Calibri" w:hAnsi="Calibri"/>
          <w:sz w:val="22"/>
          <w:szCs w:val="22"/>
        </w:rPr>
        <w:tab/>
        <w:t xml:space="preserve">Include only those countries where the estimated aggregate amount of all financial </w:t>
      </w:r>
      <w:r w:rsidRPr="00967B64">
        <w:rPr>
          <w:rFonts w:ascii="Calibri" w:hAnsi="Calibri"/>
          <w:sz w:val="22"/>
          <w:szCs w:val="22"/>
        </w:rPr>
        <w:tab/>
        <w:t xml:space="preserve">contributions per country granted in the three years prior to the notification (calculated </w:t>
      </w:r>
      <w:r w:rsidRPr="00967B64">
        <w:rPr>
          <w:rFonts w:ascii="Calibri" w:hAnsi="Calibri"/>
          <w:sz w:val="22"/>
          <w:szCs w:val="22"/>
        </w:rPr>
        <w:tab/>
        <w:t xml:space="preserve">according to point (iv) below is EUR 4 million or more. </w:t>
      </w:r>
    </w:p>
    <w:p w14:paraId="5E38DDD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(iii) </w:t>
      </w:r>
      <w:r w:rsidRPr="00967B64">
        <w:rPr>
          <w:rFonts w:ascii="Calibri" w:hAnsi="Calibri"/>
          <w:sz w:val="22"/>
          <w:szCs w:val="22"/>
        </w:rPr>
        <w:tab/>
        <w:t xml:space="preserve">For each type of financial contribution, provide a brief description of the purpose of the </w:t>
      </w:r>
      <w:r w:rsidRPr="00967B64">
        <w:rPr>
          <w:rFonts w:ascii="Calibri" w:hAnsi="Calibri"/>
          <w:sz w:val="22"/>
          <w:szCs w:val="22"/>
        </w:rPr>
        <w:tab/>
        <w:t xml:space="preserve">financial contributions and the granting entities. </w:t>
      </w:r>
    </w:p>
    <w:p w14:paraId="46A38607"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(iv)</w:t>
      </w:r>
      <w:r w:rsidRPr="00967B64">
        <w:rPr>
          <w:rFonts w:ascii="Calibri" w:hAnsi="Calibri"/>
          <w:sz w:val="22"/>
          <w:szCs w:val="22"/>
        </w:rPr>
        <w:tab/>
        <w:t xml:space="preserve">Quantify the estimated aggregate </w:t>
      </w:r>
      <w:proofErr w:type="gramStart"/>
      <w:r w:rsidRPr="00967B64">
        <w:rPr>
          <w:rFonts w:ascii="Calibri" w:hAnsi="Calibri"/>
          <w:sz w:val="22"/>
          <w:szCs w:val="22"/>
        </w:rPr>
        <w:t>amount</w:t>
      </w:r>
      <w:proofErr w:type="gramEnd"/>
      <w:r w:rsidRPr="00967B64">
        <w:rPr>
          <w:rFonts w:ascii="Calibri" w:hAnsi="Calibri"/>
          <w:sz w:val="22"/>
          <w:szCs w:val="22"/>
        </w:rPr>
        <w:t xml:space="preserve"> of financial contributions granted by each third </w:t>
      </w:r>
      <w:r w:rsidRPr="00967B64">
        <w:rPr>
          <w:rFonts w:ascii="Calibri" w:hAnsi="Calibri"/>
          <w:sz w:val="22"/>
          <w:szCs w:val="22"/>
        </w:rPr>
        <w:tab/>
        <w:t xml:space="preserve">country in the three years prior to the notification in the form of ranges, as specified in the </w:t>
      </w:r>
      <w:r w:rsidRPr="00967B64">
        <w:rPr>
          <w:rFonts w:ascii="Calibri" w:hAnsi="Calibri"/>
          <w:sz w:val="22"/>
          <w:szCs w:val="22"/>
        </w:rPr>
        <w:tab/>
        <w:t xml:space="preserve">notes to the Table below. For the calculation of this amount, the following considerations are </w:t>
      </w:r>
      <w:r w:rsidRPr="00967B64">
        <w:rPr>
          <w:rFonts w:ascii="Calibri" w:hAnsi="Calibri"/>
          <w:sz w:val="22"/>
          <w:szCs w:val="22"/>
        </w:rPr>
        <w:tab/>
        <w:t xml:space="preserve">relevant: </w:t>
      </w:r>
    </w:p>
    <w:p w14:paraId="0A599D3A" w14:textId="24F880BC"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(a) Take into account foreign financial contributions </w:t>
      </w:r>
      <w:r w:rsidR="007C225A">
        <w:rPr>
          <w:rFonts w:ascii="Calibri" w:hAnsi="Calibri"/>
          <w:sz w:val="22"/>
          <w:szCs w:val="22"/>
        </w:rPr>
        <w:t xml:space="preserve">falling into the categories of </w:t>
      </w:r>
      <w:r w:rsidRPr="00967B64">
        <w:rPr>
          <w:rFonts w:ascii="Calibri" w:hAnsi="Calibri"/>
          <w:sz w:val="22"/>
          <w:szCs w:val="22"/>
        </w:rPr>
        <w:t>Article 5(1) of Regulation (EU) 2022/2560 and on which infor</w:t>
      </w:r>
      <w:r w:rsidR="007C225A">
        <w:rPr>
          <w:rFonts w:ascii="Calibri" w:hAnsi="Calibri"/>
          <w:sz w:val="22"/>
          <w:szCs w:val="22"/>
        </w:rPr>
        <w:t xml:space="preserve">mation has been provided under </w:t>
      </w:r>
      <w:r w:rsidRPr="00967B64">
        <w:rPr>
          <w:rFonts w:ascii="Calibri" w:hAnsi="Calibri"/>
          <w:sz w:val="22"/>
          <w:szCs w:val="22"/>
        </w:rPr>
        <w:t xml:space="preserve">Sections 3.1 and 3.2 (above) </w:t>
      </w:r>
      <w:proofErr w:type="gramStart"/>
      <w:r w:rsidRPr="00967B64">
        <w:rPr>
          <w:rFonts w:ascii="Calibri" w:hAnsi="Calibri"/>
          <w:sz w:val="22"/>
          <w:szCs w:val="22"/>
        </w:rPr>
        <w:t>and;</w:t>
      </w:r>
      <w:proofErr w:type="gramEnd"/>
    </w:p>
    <w:p w14:paraId="2AF1760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(b) do not take into account foreign financial contributions excluded according to points (v) </w:t>
      </w:r>
      <w:r w:rsidRPr="00967B64">
        <w:rPr>
          <w:rFonts w:ascii="Calibri" w:hAnsi="Calibri"/>
          <w:sz w:val="22"/>
          <w:szCs w:val="22"/>
        </w:rPr>
        <w:tab/>
        <w:t>and (vi) below</w:t>
      </w:r>
    </w:p>
    <w:p w14:paraId="0C4936E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(v)</w:t>
      </w:r>
      <w:r w:rsidRPr="00967B64">
        <w:rPr>
          <w:rFonts w:ascii="Calibri" w:hAnsi="Calibri"/>
          <w:sz w:val="22"/>
          <w:szCs w:val="22"/>
        </w:rPr>
        <w:tab/>
        <w:t xml:space="preserve">Notifying Parties do not need to include (in the Table below) a description of the following </w:t>
      </w:r>
      <w:r w:rsidRPr="00967B64">
        <w:rPr>
          <w:rFonts w:ascii="Calibri" w:hAnsi="Calibri"/>
          <w:sz w:val="22"/>
          <w:szCs w:val="22"/>
        </w:rPr>
        <w:tab/>
        <w:t>foreign financial contributions:</w:t>
      </w:r>
    </w:p>
    <w:p w14:paraId="6FCCA97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t xml:space="preserve">(a) Deferrals of payment of taxes and/or of social security contributions, tax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amnesties and tax holidays as well as normal depreciation and loss-carry forward </w:t>
      </w:r>
      <w:r w:rsidRPr="00967B64">
        <w:rPr>
          <w:rFonts w:ascii="Calibri" w:hAnsi="Calibri"/>
          <w:sz w:val="22"/>
          <w:szCs w:val="22"/>
        </w:rPr>
        <w:tab/>
      </w:r>
      <w:r w:rsidRPr="00967B64">
        <w:rPr>
          <w:rFonts w:ascii="Calibri" w:hAnsi="Calibri"/>
          <w:sz w:val="22"/>
          <w:szCs w:val="22"/>
        </w:rPr>
        <w:tab/>
        <w:t xml:space="preserve">rules that are of general application. If these measures are limited, for example, to </w:t>
      </w:r>
      <w:r w:rsidRPr="00967B64">
        <w:rPr>
          <w:rFonts w:ascii="Calibri" w:hAnsi="Calibri"/>
          <w:sz w:val="22"/>
          <w:szCs w:val="22"/>
        </w:rPr>
        <w:tab/>
      </w:r>
      <w:r w:rsidRPr="00967B64">
        <w:rPr>
          <w:rFonts w:ascii="Calibri" w:hAnsi="Calibri"/>
          <w:sz w:val="22"/>
          <w:szCs w:val="22"/>
        </w:rPr>
        <w:tab/>
        <w:t xml:space="preserve">certain </w:t>
      </w:r>
      <w:r w:rsidRPr="00967B64">
        <w:rPr>
          <w:rFonts w:ascii="Calibri" w:hAnsi="Calibri"/>
          <w:sz w:val="22"/>
          <w:szCs w:val="22"/>
        </w:rPr>
        <w:tab/>
        <w:t xml:space="preserve">sectors, regions or (types of) undertakings, they have to be included. </w:t>
      </w:r>
    </w:p>
    <w:p w14:paraId="198D2640" w14:textId="36E42F02" w:rsidR="00967B64" w:rsidRPr="00967B64" w:rsidRDefault="00967B64" w:rsidP="005118B9">
      <w:pPr>
        <w:spacing w:after="160" w:line="259" w:lineRule="auto"/>
        <w:ind w:left="709"/>
        <w:rPr>
          <w:rFonts w:ascii="Calibri" w:hAnsi="Calibri"/>
          <w:sz w:val="22"/>
          <w:szCs w:val="22"/>
        </w:rPr>
      </w:pPr>
      <w:r w:rsidRPr="00967B64">
        <w:rPr>
          <w:rFonts w:ascii="Calibri" w:hAnsi="Calibri"/>
          <w:sz w:val="22"/>
          <w:szCs w:val="22"/>
        </w:rPr>
        <w:tab/>
      </w:r>
      <w:r w:rsidRPr="00967B64">
        <w:rPr>
          <w:rFonts w:ascii="Calibri" w:hAnsi="Calibri"/>
          <w:sz w:val="22"/>
          <w:szCs w:val="22"/>
        </w:rPr>
        <w:tab/>
        <w:t xml:space="preserve">(b) Application of tax reliefs for avoidance of double taxation in line with the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provisions of bilateral or multilateral agreements for avoidance of double taxation as </w:t>
      </w:r>
      <w:r w:rsidRPr="00967B64">
        <w:rPr>
          <w:rFonts w:ascii="Calibri" w:hAnsi="Calibri"/>
          <w:sz w:val="22"/>
          <w:szCs w:val="22"/>
        </w:rPr>
        <w:tab/>
      </w:r>
      <w:r w:rsidRPr="00967B64">
        <w:rPr>
          <w:rFonts w:ascii="Calibri" w:hAnsi="Calibri"/>
          <w:sz w:val="22"/>
          <w:szCs w:val="22"/>
        </w:rPr>
        <w:tab/>
        <w:t>well as unilateral tax reliefs for avoidance of double ta</w:t>
      </w:r>
      <w:r w:rsidR="005118B9">
        <w:rPr>
          <w:rFonts w:ascii="Calibri" w:hAnsi="Calibri"/>
          <w:sz w:val="22"/>
          <w:szCs w:val="22"/>
        </w:rPr>
        <w:t xml:space="preserve">xation applied under national tax legislation </w:t>
      </w:r>
      <w:r w:rsidRPr="00967B64">
        <w:rPr>
          <w:rFonts w:ascii="Calibri" w:hAnsi="Calibri"/>
          <w:sz w:val="22"/>
          <w:szCs w:val="22"/>
        </w:rPr>
        <w:t xml:space="preserve">to the </w:t>
      </w:r>
      <w:proofErr w:type="gramStart"/>
      <w:r w:rsidRPr="00967B64">
        <w:rPr>
          <w:rFonts w:ascii="Calibri" w:hAnsi="Calibri"/>
          <w:sz w:val="22"/>
          <w:szCs w:val="22"/>
        </w:rPr>
        <w:t>extent</w:t>
      </w:r>
      <w:proofErr w:type="gramEnd"/>
      <w:r w:rsidRPr="00967B64">
        <w:rPr>
          <w:rFonts w:ascii="Calibri" w:hAnsi="Calibri"/>
          <w:sz w:val="22"/>
          <w:szCs w:val="22"/>
        </w:rPr>
        <w:t xml:space="preserve"> they follow the same logic a</w:t>
      </w:r>
      <w:r w:rsidR="005118B9">
        <w:rPr>
          <w:rFonts w:ascii="Calibri" w:hAnsi="Calibri"/>
          <w:sz w:val="22"/>
          <w:szCs w:val="22"/>
        </w:rPr>
        <w:t xml:space="preserve">s the provisions of bilateral </w:t>
      </w:r>
      <w:r w:rsidRPr="00967B64">
        <w:rPr>
          <w:rFonts w:ascii="Calibri" w:hAnsi="Calibri"/>
          <w:sz w:val="22"/>
          <w:szCs w:val="22"/>
        </w:rPr>
        <w:t xml:space="preserve">or multilateral agreements. </w:t>
      </w:r>
    </w:p>
    <w:p w14:paraId="570122C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t xml:space="preserve">(c) Provision/purchase of goods/services (except financial services) at market terms </w:t>
      </w:r>
      <w:r w:rsidRPr="00967B64">
        <w:rPr>
          <w:rFonts w:ascii="Calibri" w:hAnsi="Calibri"/>
          <w:sz w:val="22"/>
          <w:szCs w:val="22"/>
        </w:rPr>
        <w:tab/>
      </w:r>
      <w:r w:rsidRPr="00967B64">
        <w:rPr>
          <w:rFonts w:ascii="Calibri" w:hAnsi="Calibri"/>
          <w:sz w:val="22"/>
          <w:szCs w:val="22"/>
        </w:rPr>
        <w:tab/>
        <w:t xml:space="preserve">in the ordinary course of business, for example the provision/purchase of goods or </w:t>
      </w:r>
      <w:r w:rsidRPr="00967B64">
        <w:rPr>
          <w:rFonts w:ascii="Calibri" w:hAnsi="Calibri"/>
          <w:sz w:val="22"/>
          <w:szCs w:val="22"/>
        </w:rPr>
        <w:tab/>
      </w:r>
      <w:r w:rsidRPr="00967B64">
        <w:rPr>
          <w:rFonts w:ascii="Calibri" w:hAnsi="Calibri"/>
          <w:sz w:val="22"/>
          <w:szCs w:val="22"/>
        </w:rPr>
        <w:tab/>
        <w:t xml:space="preserve">services carried </w:t>
      </w:r>
      <w:r w:rsidRPr="00967B64">
        <w:rPr>
          <w:rFonts w:ascii="Calibri" w:hAnsi="Calibri"/>
          <w:sz w:val="22"/>
          <w:szCs w:val="22"/>
        </w:rPr>
        <w:tab/>
        <w:t xml:space="preserve">out following a competitive, transparent and non-discriminatory </w:t>
      </w:r>
      <w:r w:rsidRPr="00967B64">
        <w:rPr>
          <w:rFonts w:ascii="Calibri" w:hAnsi="Calibri"/>
          <w:sz w:val="22"/>
          <w:szCs w:val="22"/>
        </w:rPr>
        <w:tab/>
      </w:r>
      <w:r w:rsidRPr="00967B64">
        <w:rPr>
          <w:rFonts w:ascii="Calibri" w:hAnsi="Calibri"/>
          <w:sz w:val="22"/>
          <w:szCs w:val="22"/>
        </w:rPr>
        <w:tab/>
        <w:t xml:space="preserve">tender procedure. </w:t>
      </w:r>
    </w:p>
    <w:p w14:paraId="619F97E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r>
      <w:r w:rsidRPr="00967B64">
        <w:rPr>
          <w:rFonts w:ascii="Calibri" w:hAnsi="Calibri"/>
          <w:sz w:val="22"/>
          <w:szCs w:val="22"/>
        </w:rPr>
        <w:tab/>
        <w:t>(d) Foreign financial contributions below the individual amount of EUR 1 million.</w:t>
      </w:r>
    </w:p>
    <w:p w14:paraId="4293B643"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(vi)</w:t>
      </w:r>
      <w:r w:rsidRPr="00967B64">
        <w:rPr>
          <w:rFonts w:ascii="Calibri" w:hAnsi="Calibri"/>
          <w:sz w:val="22"/>
          <w:szCs w:val="22"/>
        </w:rPr>
        <w:tab/>
        <w:t xml:space="preserve">The foreign financial contributions that may be relevant for the assessment of each public </w:t>
      </w:r>
      <w:r w:rsidRPr="00967B64">
        <w:rPr>
          <w:rFonts w:ascii="Calibri" w:hAnsi="Calibri"/>
          <w:sz w:val="22"/>
          <w:szCs w:val="22"/>
        </w:rPr>
        <w:tab/>
        <w:t xml:space="preserve">procurement may depend on a number of factors such as the sectors or activities involved, </w:t>
      </w:r>
      <w:r w:rsidRPr="00967B64">
        <w:rPr>
          <w:rFonts w:ascii="Calibri" w:hAnsi="Calibri"/>
          <w:sz w:val="22"/>
          <w:szCs w:val="22"/>
        </w:rPr>
        <w:tab/>
        <w:t xml:space="preserve">the type of financial contributions or other specificities of the case. In light of these </w:t>
      </w:r>
      <w:r w:rsidRPr="00967B64">
        <w:rPr>
          <w:rFonts w:ascii="Calibri" w:hAnsi="Calibri"/>
          <w:sz w:val="22"/>
          <w:szCs w:val="22"/>
        </w:rPr>
        <w:tab/>
        <w:t xml:space="preserve">specificities, the Commission may request additional information where it considers such </w:t>
      </w:r>
      <w:r w:rsidRPr="00967B64">
        <w:rPr>
          <w:rFonts w:ascii="Calibri" w:hAnsi="Calibri"/>
          <w:sz w:val="22"/>
          <w:szCs w:val="22"/>
        </w:rPr>
        <w:tab/>
        <w:t xml:space="preserve">information necessary for its assessment. </w:t>
      </w:r>
    </w:p>
    <w:p w14:paraId="37C40268" w14:textId="77777777" w:rsidR="00967B64" w:rsidRPr="00967B64" w:rsidRDefault="00967B64" w:rsidP="00967B64">
      <w:pPr>
        <w:spacing w:after="160" w:line="259" w:lineRule="auto"/>
        <w:rPr>
          <w:rFonts w:ascii="Calibri" w:hAnsi="Calibri"/>
          <w:b/>
          <w:sz w:val="22"/>
          <w:szCs w:val="22"/>
        </w:rPr>
      </w:pPr>
    </w:p>
    <w:p w14:paraId="759D0FFE" w14:textId="77777777" w:rsidR="00967B64" w:rsidRPr="00967B64" w:rsidRDefault="00967B64" w:rsidP="00967B64">
      <w:pPr>
        <w:spacing w:after="160" w:line="259" w:lineRule="auto"/>
        <w:rPr>
          <w:rFonts w:ascii="Calibri" w:hAnsi="Calibri"/>
          <w:b/>
          <w:sz w:val="22"/>
          <w:szCs w:val="22"/>
        </w:rPr>
      </w:pPr>
    </w:p>
    <w:p w14:paraId="257B76AA" w14:textId="77777777" w:rsidR="00967B64" w:rsidRPr="00967B64" w:rsidRDefault="00967B64" w:rsidP="00967B64">
      <w:pPr>
        <w:spacing w:after="160" w:line="259" w:lineRule="auto"/>
        <w:rPr>
          <w:rFonts w:ascii="Calibri" w:hAnsi="Calibri"/>
          <w:b/>
          <w:sz w:val="22"/>
          <w:szCs w:val="22"/>
        </w:rPr>
      </w:pPr>
    </w:p>
    <w:p w14:paraId="0C84271C" w14:textId="77777777" w:rsidR="00967B64" w:rsidRPr="00967B64" w:rsidRDefault="00967B64" w:rsidP="00967B64">
      <w:pPr>
        <w:spacing w:after="160" w:line="259" w:lineRule="auto"/>
        <w:rPr>
          <w:rFonts w:ascii="Calibri" w:hAnsi="Calibri"/>
          <w:b/>
          <w:sz w:val="22"/>
          <w:szCs w:val="22"/>
        </w:rPr>
      </w:pPr>
    </w:p>
    <w:tbl>
      <w:tblPr>
        <w:tblStyle w:val="TableGrid2"/>
        <w:tblW w:w="0" w:type="auto"/>
        <w:tblLook w:val="04A0" w:firstRow="1" w:lastRow="0" w:firstColumn="1" w:lastColumn="0" w:noHBand="0" w:noVBand="1"/>
      </w:tblPr>
      <w:tblGrid>
        <w:gridCol w:w="1370"/>
        <w:gridCol w:w="1977"/>
        <w:gridCol w:w="3843"/>
        <w:gridCol w:w="1871"/>
      </w:tblGrid>
      <w:tr w:rsidR="00967B64" w:rsidRPr="00967B64" w14:paraId="7F3BA4BE" w14:textId="77777777" w:rsidTr="00967B64">
        <w:trPr>
          <w:trHeight w:val="300"/>
        </w:trPr>
        <w:tc>
          <w:tcPr>
            <w:tcW w:w="1370" w:type="dxa"/>
            <w:noWrap/>
            <w:hideMark/>
          </w:tcPr>
          <w:p w14:paraId="44DD1E5C"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lastRenderedPageBreak/>
              <w:t>Third Country</w:t>
            </w:r>
          </w:p>
        </w:tc>
        <w:tc>
          <w:tcPr>
            <w:tcW w:w="1977" w:type="dxa"/>
            <w:noWrap/>
            <w:hideMark/>
          </w:tcPr>
          <w:p w14:paraId="71E28A4F"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Type of Financial Contribution (FC)*</w:t>
            </w:r>
          </w:p>
        </w:tc>
        <w:tc>
          <w:tcPr>
            <w:tcW w:w="3843" w:type="dxa"/>
            <w:noWrap/>
            <w:hideMark/>
          </w:tcPr>
          <w:p w14:paraId="1AE0DF34"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Brief Description of the purpose of the FC and the granting entity**</w:t>
            </w:r>
          </w:p>
        </w:tc>
        <w:tc>
          <w:tcPr>
            <w:tcW w:w="1871" w:type="dxa"/>
            <w:noWrap/>
            <w:hideMark/>
          </w:tcPr>
          <w:p w14:paraId="3FDF93F3" w14:textId="77777777" w:rsidR="00967B64" w:rsidRPr="00967B64" w:rsidRDefault="00967B64" w:rsidP="00967B64">
            <w:pPr>
              <w:spacing w:after="160" w:line="259" w:lineRule="auto"/>
              <w:rPr>
                <w:rFonts w:ascii="Calibri" w:hAnsi="Calibri"/>
                <w:b/>
                <w:bCs/>
                <w:sz w:val="22"/>
                <w:szCs w:val="22"/>
              </w:rPr>
            </w:pPr>
            <w:r w:rsidRPr="00967B64">
              <w:rPr>
                <w:rFonts w:ascii="Calibri" w:hAnsi="Calibri"/>
                <w:b/>
                <w:bCs/>
                <w:sz w:val="22"/>
                <w:szCs w:val="22"/>
              </w:rPr>
              <w:t>Total Estimated value of the FC granted***</w:t>
            </w:r>
          </w:p>
        </w:tc>
      </w:tr>
      <w:tr w:rsidR="00967B64" w:rsidRPr="00967B64" w14:paraId="5EFF80EF" w14:textId="77777777" w:rsidTr="00967B64">
        <w:trPr>
          <w:trHeight w:val="300"/>
        </w:trPr>
        <w:tc>
          <w:tcPr>
            <w:tcW w:w="1370" w:type="dxa"/>
            <w:noWrap/>
            <w:hideMark/>
          </w:tcPr>
          <w:p w14:paraId="2E2C1A9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A</w:t>
            </w:r>
          </w:p>
        </w:tc>
        <w:tc>
          <w:tcPr>
            <w:tcW w:w="1977" w:type="dxa"/>
            <w:noWrap/>
            <w:hideMark/>
          </w:tcPr>
          <w:p w14:paraId="6D03E4CB"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843" w:type="dxa"/>
            <w:noWrap/>
            <w:hideMark/>
          </w:tcPr>
          <w:p w14:paraId="496D41D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1871" w:type="dxa"/>
            <w:noWrap/>
            <w:hideMark/>
          </w:tcPr>
          <w:p w14:paraId="7F82FBB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r w:rsidR="00967B64" w:rsidRPr="00967B64" w14:paraId="5CEEDB06" w14:textId="77777777" w:rsidTr="00967B64">
        <w:trPr>
          <w:trHeight w:val="300"/>
        </w:trPr>
        <w:tc>
          <w:tcPr>
            <w:tcW w:w="1370" w:type="dxa"/>
            <w:noWrap/>
            <w:hideMark/>
          </w:tcPr>
          <w:p w14:paraId="0B02289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B</w:t>
            </w:r>
          </w:p>
        </w:tc>
        <w:tc>
          <w:tcPr>
            <w:tcW w:w="1977" w:type="dxa"/>
            <w:noWrap/>
            <w:hideMark/>
          </w:tcPr>
          <w:p w14:paraId="6CDB110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843" w:type="dxa"/>
            <w:noWrap/>
            <w:hideMark/>
          </w:tcPr>
          <w:p w14:paraId="2B29F96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1871" w:type="dxa"/>
            <w:noWrap/>
            <w:hideMark/>
          </w:tcPr>
          <w:p w14:paraId="04521B5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r w:rsidR="00967B64" w:rsidRPr="00967B64" w14:paraId="155A7C88" w14:textId="77777777" w:rsidTr="00967B64">
        <w:trPr>
          <w:trHeight w:val="300"/>
        </w:trPr>
        <w:tc>
          <w:tcPr>
            <w:tcW w:w="1370" w:type="dxa"/>
            <w:noWrap/>
            <w:hideMark/>
          </w:tcPr>
          <w:p w14:paraId="525564E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C</w:t>
            </w:r>
          </w:p>
        </w:tc>
        <w:tc>
          <w:tcPr>
            <w:tcW w:w="1977" w:type="dxa"/>
            <w:noWrap/>
            <w:hideMark/>
          </w:tcPr>
          <w:p w14:paraId="310C9EB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843" w:type="dxa"/>
            <w:noWrap/>
            <w:hideMark/>
          </w:tcPr>
          <w:p w14:paraId="4C3210D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1871" w:type="dxa"/>
            <w:noWrap/>
            <w:hideMark/>
          </w:tcPr>
          <w:p w14:paraId="37BE29E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r w:rsidR="00967B64" w:rsidRPr="00967B64" w14:paraId="355D1CF0" w14:textId="77777777" w:rsidTr="00967B64">
        <w:trPr>
          <w:trHeight w:val="300"/>
        </w:trPr>
        <w:tc>
          <w:tcPr>
            <w:tcW w:w="1370" w:type="dxa"/>
            <w:noWrap/>
            <w:hideMark/>
          </w:tcPr>
          <w:p w14:paraId="4B681950"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Country D</w:t>
            </w:r>
          </w:p>
        </w:tc>
        <w:tc>
          <w:tcPr>
            <w:tcW w:w="1977" w:type="dxa"/>
            <w:noWrap/>
            <w:hideMark/>
          </w:tcPr>
          <w:p w14:paraId="739FFCD5"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3843" w:type="dxa"/>
            <w:noWrap/>
            <w:hideMark/>
          </w:tcPr>
          <w:p w14:paraId="5BB3715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c>
          <w:tcPr>
            <w:tcW w:w="1871" w:type="dxa"/>
            <w:noWrap/>
            <w:hideMark/>
          </w:tcPr>
          <w:p w14:paraId="0E10CB8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w:t>
            </w:r>
          </w:p>
        </w:tc>
      </w:tr>
    </w:tbl>
    <w:p w14:paraId="502BF8AE" w14:textId="77777777" w:rsidR="00967B64" w:rsidRPr="00967B64" w:rsidRDefault="00967B64" w:rsidP="00967B64">
      <w:pPr>
        <w:spacing w:after="160" w:line="259" w:lineRule="auto"/>
        <w:rPr>
          <w:rFonts w:ascii="Calibri" w:hAnsi="Calibri"/>
          <w:sz w:val="18"/>
          <w:szCs w:val="18"/>
        </w:rPr>
      </w:pPr>
    </w:p>
    <w:p w14:paraId="41F00EB7" w14:textId="77777777" w:rsidR="00967B64" w:rsidRPr="00967B64" w:rsidRDefault="00967B64" w:rsidP="00967B64">
      <w:pPr>
        <w:spacing w:after="160" w:line="259" w:lineRule="auto"/>
        <w:rPr>
          <w:rFonts w:ascii="Calibri" w:hAnsi="Calibri"/>
          <w:sz w:val="18"/>
          <w:szCs w:val="18"/>
        </w:rPr>
      </w:pPr>
      <w:r w:rsidRPr="00967B64">
        <w:rPr>
          <w:rFonts w:ascii="Calibri" w:hAnsi="Calibri"/>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317164B6" w14:textId="77777777" w:rsidR="00967B64" w:rsidRPr="00967B64" w:rsidRDefault="00967B64" w:rsidP="00967B64">
      <w:pPr>
        <w:spacing w:after="160" w:line="259" w:lineRule="auto"/>
        <w:rPr>
          <w:rFonts w:ascii="Calibri" w:hAnsi="Calibri"/>
          <w:sz w:val="18"/>
          <w:szCs w:val="18"/>
        </w:rPr>
      </w:pPr>
      <w:r w:rsidRPr="00967B64">
        <w:rPr>
          <w:rFonts w:ascii="Calibri" w:hAnsi="Calibri"/>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663178F9" w14:textId="77777777" w:rsidR="00967B64" w:rsidRPr="00967B64" w:rsidRDefault="00967B64" w:rsidP="00967B64">
      <w:pPr>
        <w:spacing w:after="160" w:line="259" w:lineRule="auto"/>
        <w:rPr>
          <w:rFonts w:ascii="Calibri" w:hAnsi="Calibri"/>
          <w:sz w:val="18"/>
          <w:szCs w:val="18"/>
        </w:rPr>
      </w:pPr>
      <w:r w:rsidRPr="00967B64">
        <w:rPr>
          <w:rFonts w:ascii="Calibri" w:hAnsi="Calibri"/>
          <w:sz w:val="18"/>
          <w:szCs w:val="18"/>
        </w:rPr>
        <w:t>** General description of the purpose of the financial contributions included in each type and of the granting entity(</w:t>
      </w:r>
      <w:proofErr w:type="spellStart"/>
      <w:r w:rsidRPr="00967B64">
        <w:rPr>
          <w:rFonts w:ascii="Calibri" w:hAnsi="Calibri"/>
          <w:sz w:val="18"/>
          <w:szCs w:val="18"/>
        </w:rPr>
        <w:t>ies</w:t>
      </w:r>
      <w:proofErr w:type="spellEnd"/>
      <w:r w:rsidRPr="00967B64">
        <w:rPr>
          <w:rFonts w:ascii="Calibri" w:hAnsi="Calibri"/>
          <w:sz w:val="18"/>
          <w:szCs w:val="18"/>
        </w:rPr>
        <w:t>). 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2FAE704" w14:textId="77777777" w:rsidR="00967B64" w:rsidRPr="00967B64" w:rsidRDefault="00967B64" w:rsidP="00967B64">
      <w:pPr>
        <w:spacing w:after="160" w:line="259" w:lineRule="auto"/>
        <w:rPr>
          <w:rFonts w:ascii="Calibri" w:hAnsi="Calibri"/>
          <w:sz w:val="18"/>
          <w:szCs w:val="18"/>
        </w:rPr>
      </w:pPr>
      <w:r w:rsidRPr="00967B64">
        <w:rPr>
          <w:rFonts w:ascii="Calibri" w:hAnsi="Calibri"/>
          <w:sz w:val="18"/>
          <w:szCs w:val="18"/>
        </w:rPr>
        <w:t>*** Use the following ranges: ‘EUR 45-100 million’, ‘EUR &gt; 100-500 million’, ‘EUR &gt; 500-1 000 million’, ‘more than EUR 1 000 million’</w:t>
      </w:r>
    </w:p>
    <w:p w14:paraId="3E7D2FE9" w14:textId="77777777" w:rsidR="00967B64" w:rsidRPr="00967B64" w:rsidRDefault="00967B64" w:rsidP="00967B64">
      <w:pPr>
        <w:spacing w:after="160" w:line="259" w:lineRule="auto"/>
        <w:rPr>
          <w:rFonts w:ascii="Calibri" w:hAnsi="Calibri"/>
          <w:sz w:val="22"/>
          <w:szCs w:val="22"/>
        </w:rPr>
      </w:pPr>
    </w:p>
    <w:p w14:paraId="63A3E4F8"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4.</w:t>
      </w:r>
      <w:r w:rsidRPr="00967B64">
        <w:rPr>
          <w:rFonts w:ascii="Calibri" w:hAnsi="Calibri"/>
          <w:b/>
          <w:sz w:val="22"/>
          <w:szCs w:val="22"/>
          <w:u w:val="single"/>
        </w:rPr>
        <w:tab/>
        <w:t>Justification for absence of unduly advantageous tender – (Section 4 of Form FS-PP)</w:t>
      </w:r>
    </w:p>
    <w:p w14:paraId="2193EA7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u w:val="single"/>
        </w:rPr>
        <w:t>4.1</w:t>
      </w:r>
      <w:r w:rsidRPr="00967B64">
        <w:rPr>
          <w:rFonts w:ascii="Calibri" w:hAnsi="Calibri"/>
          <w:sz w:val="22"/>
          <w:szCs w:val="22"/>
          <w:u w:val="single"/>
        </w:rPr>
        <w:tab/>
      </w:r>
      <w:r w:rsidRPr="00967B64">
        <w:rPr>
          <w:rFonts w:ascii="Calibri" w:hAnsi="Calibri"/>
          <w:sz w:val="22"/>
          <w:szCs w:val="22"/>
        </w:rPr>
        <w:t xml:space="preserve">For any of the foreign financial contributions enabling an undertaking to submit an unduly </w:t>
      </w:r>
      <w:r w:rsidRPr="00967B64">
        <w:rPr>
          <w:rFonts w:ascii="Calibri" w:hAnsi="Calibri"/>
          <w:sz w:val="22"/>
          <w:szCs w:val="22"/>
        </w:rPr>
        <w:tab/>
        <w:t xml:space="preserve">advantageous tender on the basis of which the undertaking could be awarded the relevant </w:t>
      </w:r>
      <w:r w:rsidRPr="00967B64">
        <w:rPr>
          <w:rFonts w:ascii="Calibri" w:hAnsi="Calibri"/>
          <w:sz w:val="22"/>
          <w:szCs w:val="22"/>
        </w:rPr>
        <w:tab/>
        <w:t xml:space="preserve">contract (Article 5(1)(e) of Regulation (EU) 2022/2560), are there any elements which can be </w:t>
      </w:r>
      <w:r w:rsidRPr="00967B64">
        <w:rPr>
          <w:rFonts w:ascii="Calibri" w:hAnsi="Calibri"/>
          <w:sz w:val="22"/>
          <w:szCs w:val="22"/>
        </w:rPr>
        <w:tab/>
        <w:t xml:space="preserve">adduced to demonstrate that the tender is not unduly advantageous directly or indirectly </w:t>
      </w:r>
      <w:r w:rsidRPr="00967B64">
        <w:rPr>
          <w:rFonts w:ascii="Calibri" w:hAnsi="Calibri"/>
          <w:sz w:val="22"/>
          <w:szCs w:val="22"/>
        </w:rPr>
        <w:tab/>
        <w:t xml:space="preserve">due to the financial contribution(s) received, including the elements referred to in Article </w:t>
      </w:r>
      <w:r w:rsidRPr="00967B64">
        <w:rPr>
          <w:rFonts w:ascii="Calibri" w:hAnsi="Calibri"/>
          <w:sz w:val="22"/>
          <w:szCs w:val="22"/>
        </w:rPr>
        <w:tab/>
        <w:t xml:space="preserve">69(2) of Directive 2014/24/EU. </w:t>
      </w:r>
    </w:p>
    <w:p w14:paraId="4295BD8E" w14:textId="77777777" w:rsidR="00967B64" w:rsidRPr="00967B64" w:rsidRDefault="00967B64" w:rsidP="00967B64">
      <w:pPr>
        <w:spacing w:after="160" w:line="259" w:lineRule="auto"/>
        <w:rPr>
          <w:rFonts w:ascii="Calibri" w:hAnsi="Calibri"/>
          <w:sz w:val="22"/>
          <w:szCs w:val="22"/>
          <w:u w:val="single"/>
        </w:rPr>
      </w:pPr>
      <w:r w:rsidRPr="00967B64">
        <w:rPr>
          <w:rFonts w:ascii="Calibri" w:hAnsi="Calibri"/>
          <w:sz w:val="22"/>
          <w:szCs w:val="22"/>
        </w:rPr>
        <w:tab/>
        <w:t xml:space="preserve">In that regard, notifying parties should detail any elements that in their view may </w:t>
      </w:r>
      <w:r w:rsidRPr="00967B64">
        <w:rPr>
          <w:rFonts w:ascii="Calibri" w:hAnsi="Calibri"/>
          <w:sz w:val="22"/>
          <w:szCs w:val="22"/>
        </w:rPr>
        <w:tab/>
        <w:t xml:space="preserve">demonstrate that their tender is not unduly advantageous. </w:t>
      </w:r>
    </w:p>
    <w:p w14:paraId="0595B58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u w:val="single"/>
        </w:rPr>
        <w:t>4.2</w:t>
      </w:r>
      <w:r w:rsidRPr="00967B64">
        <w:rPr>
          <w:rFonts w:ascii="Calibri" w:hAnsi="Calibri"/>
          <w:sz w:val="22"/>
          <w:szCs w:val="22"/>
          <w:u w:val="single"/>
        </w:rPr>
        <w:tab/>
      </w:r>
      <w:r w:rsidRPr="00967B64">
        <w:rPr>
          <w:rFonts w:ascii="Calibri" w:hAnsi="Calibri"/>
          <w:sz w:val="22"/>
          <w:szCs w:val="22"/>
        </w:rPr>
        <w:t xml:space="preserve">The elements may in particular refer to: </w:t>
      </w:r>
    </w:p>
    <w:p w14:paraId="5B618D5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4.2.1. </w:t>
      </w:r>
      <w:r w:rsidRPr="00967B64">
        <w:rPr>
          <w:rFonts w:ascii="Calibri" w:hAnsi="Calibri"/>
          <w:sz w:val="22"/>
          <w:szCs w:val="22"/>
        </w:rPr>
        <w:tab/>
        <w:t xml:space="preserve">The economics of the manufacturing process, of the services provided or of the </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 xml:space="preserve">construction </w:t>
      </w:r>
      <w:proofErr w:type="gramStart"/>
      <w:r w:rsidRPr="00967B64">
        <w:rPr>
          <w:rFonts w:ascii="Calibri" w:hAnsi="Calibri"/>
          <w:sz w:val="22"/>
          <w:szCs w:val="22"/>
        </w:rPr>
        <w:t>method;</w:t>
      </w:r>
      <w:proofErr w:type="gramEnd"/>
    </w:p>
    <w:p w14:paraId="48788DF6"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4.2.2. </w:t>
      </w:r>
      <w:r w:rsidRPr="00967B64">
        <w:rPr>
          <w:rFonts w:ascii="Calibri" w:hAnsi="Calibri"/>
          <w:sz w:val="22"/>
          <w:szCs w:val="22"/>
        </w:rPr>
        <w:tab/>
        <w:t xml:space="preserve">The technical solutions chosen or any exceptionally favourable conditions available </w:t>
      </w:r>
      <w:r w:rsidRPr="00967B64">
        <w:rPr>
          <w:rFonts w:ascii="Calibri" w:hAnsi="Calibri"/>
          <w:sz w:val="22"/>
          <w:szCs w:val="22"/>
        </w:rPr>
        <w:tab/>
      </w:r>
      <w:r w:rsidRPr="00967B64">
        <w:rPr>
          <w:rFonts w:ascii="Calibri" w:hAnsi="Calibri"/>
          <w:sz w:val="22"/>
          <w:szCs w:val="22"/>
        </w:rPr>
        <w:tab/>
        <w:t xml:space="preserve">to the tenderer for the supply of the products or services or for the execution of the </w:t>
      </w:r>
      <w:r w:rsidRPr="00967B64">
        <w:rPr>
          <w:rFonts w:ascii="Calibri" w:hAnsi="Calibri"/>
          <w:sz w:val="22"/>
          <w:szCs w:val="22"/>
        </w:rPr>
        <w:tab/>
      </w:r>
      <w:r w:rsidRPr="00967B64">
        <w:rPr>
          <w:rFonts w:ascii="Calibri" w:hAnsi="Calibri"/>
          <w:sz w:val="22"/>
          <w:szCs w:val="22"/>
        </w:rPr>
        <w:tab/>
      </w:r>
      <w:proofErr w:type="gramStart"/>
      <w:r w:rsidRPr="00967B64">
        <w:rPr>
          <w:rFonts w:ascii="Calibri" w:hAnsi="Calibri"/>
          <w:sz w:val="22"/>
          <w:szCs w:val="22"/>
        </w:rPr>
        <w:t>work;</w:t>
      </w:r>
      <w:proofErr w:type="gramEnd"/>
      <w:r w:rsidRPr="00967B64">
        <w:rPr>
          <w:rFonts w:ascii="Calibri" w:hAnsi="Calibri"/>
          <w:sz w:val="22"/>
          <w:szCs w:val="22"/>
        </w:rPr>
        <w:t xml:space="preserve"> </w:t>
      </w:r>
    </w:p>
    <w:p w14:paraId="53EAEF2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4.2.3. </w:t>
      </w:r>
      <w:r w:rsidRPr="00967B64">
        <w:rPr>
          <w:rFonts w:ascii="Calibri" w:hAnsi="Calibri"/>
          <w:sz w:val="22"/>
          <w:szCs w:val="22"/>
        </w:rPr>
        <w:tab/>
        <w:t xml:space="preserve">The originality of the work, supplies or services proposed by the </w:t>
      </w:r>
      <w:proofErr w:type="gramStart"/>
      <w:r w:rsidRPr="00967B64">
        <w:rPr>
          <w:rFonts w:ascii="Calibri" w:hAnsi="Calibri"/>
          <w:sz w:val="22"/>
          <w:szCs w:val="22"/>
        </w:rPr>
        <w:t>tenderer;</w:t>
      </w:r>
      <w:proofErr w:type="gramEnd"/>
      <w:r w:rsidRPr="00967B64">
        <w:rPr>
          <w:rFonts w:ascii="Calibri" w:hAnsi="Calibri"/>
          <w:sz w:val="22"/>
          <w:szCs w:val="22"/>
        </w:rPr>
        <w:t xml:space="preserve"> </w:t>
      </w:r>
    </w:p>
    <w:p w14:paraId="76E5B4B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4.2.4. </w:t>
      </w:r>
      <w:r w:rsidRPr="00967B64">
        <w:rPr>
          <w:rFonts w:ascii="Calibri" w:hAnsi="Calibri"/>
          <w:sz w:val="22"/>
          <w:szCs w:val="22"/>
        </w:rPr>
        <w:tab/>
        <w:t xml:space="preserve">Compliance with applicable obligations in the fields of environmental, social and </w:t>
      </w:r>
      <w:r w:rsidRPr="00967B64">
        <w:rPr>
          <w:rFonts w:ascii="Calibri" w:hAnsi="Calibri"/>
          <w:sz w:val="22"/>
          <w:szCs w:val="22"/>
        </w:rPr>
        <w:tab/>
      </w:r>
      <w:r w:rsidRPr="00967B64">
        <w:rPr>
          <w:rFonts w:ascii="Calibri" w:hAnsi="Calibri"/>
          <w:sz w:val="22"/>
          <w:szCs w:val="22"/>
        </w:rPr>
        <w:tab/>
        <w:t xml:space="preserve">labour </w:t>
      </w:r>
      <w:proofErr w:type="gramStart"/>
      <w:r w:rsidRPr="00967B64">
        <w:rPr>
          <w:rFonts w:ascii="Calibri" w:hAnsi="Calibri"/>
          <w:sz w:val="22"/>
          <w:szCs w:val="22"/>
        </w:rPr>
        <w:t>law;</w:t>
      </w:r>
      <w:proofErr w:type="gramEnd"/>
      <w:r w:rsidRPr="00967B64">
        <w:rPr>
          <w:rFonts w:ascii="Calibri" w:hAnsi="Calibri"/>
          <w:sz w:val="22"/>
          <w:szCs w:val="22"/>
        </w:rPr>
        <w:t xml:space="preserve"> </w:t>
      </w:r>
    </w:p>
    <w:p w14:paraId="65537D04"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4.2.5. </w:t>
      </w:r>
      <w:r w:rsidRPr="00967B64">
        <w:rPr>
          <w:rFonts w:ascii="Calibri" w:hAnsi="Calibri"/>
          <w:sz w:val="22"/>
          <w:szCs w:val="22"/>
        </w:rPr>
        <w:tab/>
        <w:t>Compliance with obligations regarding subcontracting.</w:t>
      </w:r>
    </w:p>
    <w:p w14:paraId="4EEFF1DF" w14:textId="77777777" w:rsidR="00967B64" w:rsidRPr="00967B64" w:rsidRDefault="00967B64" w:rsidP="00967B64">
      <w:pPr>
        <w:spacing w:after="160" w:line="259" w:lineRule="auto"/>
        <w:rPr>
          <w:rFonts w:ascii="Calibri" w:hAnsi="Calibri"/>
          <w:sz w:val="22"/>
          <w:szCs w:val="22"/>
          <w:u w:val="single"/>
        </w:rPr>
      </w:pPr>
    </w:p>
    <w:p w14:paraId="661ED5AC" w14:textId="77777777" w:rsidR="00967B64" w:rsidRPr="00967B64" w:rsidRDefault="00967B64" w:rsidP="00967B64">
      <w:pPr>
        <w:spacing w:after="160" w:line="259" w:lineRule="auto"/>
        <w:rPr>
          <w:rFonts w:ascii="Calibri" w:hAnsi="Calibri"/>
          <w:b/>
          <w:sz w:val="22"/>
          <w:szCs w:val="22"/>
          <w:u w:val="single"/>
        </w:rPr>
      </w:pPr>
    </w:p>
    <w:p w14:paraId="47F80345"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5.</w:t>
      </w:r>
      <w:r w:rsidRPr="00967B64">
        <w:rPr>
          <w:rFonts w:ascii="Calibri" w:hAnsi="Calibri"/>
          <w:b/>
          <w:sz w:val="22"/>
          <w:szCs w:val="22"/>
          <w:u w:val="single"/>
        </w:rPr>
        <w:tab/>
        <w:t>Possible Positive Effects  - ( Section 5 of Form FS-PP)</w:t>
      </w:r>
    </w:p>
    <w:p w14:paraId="10A25B77"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u w:val="single"/>
        </w:rPr>
        <w:t>5.1</w:t>
      </w:r>
      <w:r w:rsidRPr="00967B64">
        <w:rPr>
          <w:rFonts w:ascii="Calibri" w:hAnsi="Calibri"/>
          <w:sz w:val="22"/>
          <w:szCs w:val="22"/>
          <w:u w:val="single"/>
        </w:rPr>
        <w:tab/>
      </w:r>
      <w:r w:rsidRPr="00967B64">
        <w:rPr>
          <w:rFonts w:ascii="Calibri" w:hAnsi="Calibri"/>
          <w:sz w:val="22"/>
          <w:szCs w:val="22"/>
        </w:rPr>
        <w:t xml:space="preserve">If applicable, notifying parties should list and substantiate any possible positive effects on the </w:t>
      </w:r>
      <w:r w:rsidRPr="00967B64">
        <w:rPr>
          <w:rFonts w:ascii="Calibri" w:hAnsi="Calibri"/>
          <w:sz w:val="22"/>
          <w:szCs w:val="22"/>
        </w:rPr>
        <w:tab/>
        <w:t xml:space="preserve">development of the relevant subsidised economic activity on the internal market. Notifying </w:t>
      </w:r>
      <w:r w:rsidRPr="00967B64">
        <w:rPr>
          <w:rFonts w:ascii="Calibri" w:hAnsi="Calibri"/>
          <w:sz w:val="22"/>
          <w:szCs w:val="22"/>
        </w:rPr>
        <w:tab/>
        <w:t xml:space="preserve">parties should also list and substantiate any other positive effects of the foreign subsidies, </w:t>
      </w:r>
      <w:r w:rsidRPr="00967B64">
        <w:rPr>
          <w:rFonts w:ascii="Calibri" w:hAnsi="Calibri"/>
          <w:sz w:val="22"/>
          <w:szCs w:val="22"/>
        </w:rPr>
        <w:tab/>
        <w:t xml:space="preserve">such as </w:t>
      </w:r>
      <w:r w:rsidRPr="00967B64">
        <w:rPr>
          <w:rFonts w:ascii="Calibri" w:hAnsi="Calibri"/>
          <w:sz w:val="22"/>
          <w:szCs w:val="22"/>
        </w:rPr>
        <w:tab/>
        <w:t xml:space="preserve">broader positive effects in relation to the relevant policy objectives, in particular </w:t>
      </w:r>
      <w:r w:rsidRPr="00967B64">
        <w:rPr>
          <w:rFonts w:ascii="Calibri" w:hAnsi="Calibri"/>
          <w:sz w:val="22"/>
          <w:szCs w:val="22"/>
        </w:rPr>
        <w:tab/>
        <w:t xml:space="preserve">those of the Union, and specify when and where those effects have or are expected to take </w:t>
      </w:r>
      <w:r w:rsidRPr="00967B64">
        <w:rPr>
          <w:rFonts w:ascii="Calibri" w:hAnsi="Calibri"/>
          <w:sz w:val="22"/>
          <w:szCs w:val="22"/>
        </w:rPr>
        <w:tab/>
        <w:t>place. Notifying parties should provide a description of each of those positive effects.</w:t>
      </w:r>
    </w:p>
    <w:p w14:paraId="3F9B9F33" w14:textId="77777777" w:rsidR="00967B64" w:rsidRPr="00967B64" w:rsidRDefault="00967B64" w:rsidP="00967B64">
      <w:pPr>
        <w:spacing w:after="160" w:line="259" w:lineRule="auto"/>
        <w:rPr>
          <w:rFonts w:ascii="Calibri" w:hAnsi="Calibri"/>
          <w:sz w:val="22"/>
          <w:szCs w:val="22"/>
          <w:u w:val="single"/>
        </w:rPr>
      </w:pPr>
    </w:p>
    <w:p w14:paraId="50373F7E"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6.</w:t>
      </w:r>
      <w:r w:rsidRPr="00967B64">
        <w:rPr>
          <w:rFonts w:ascii="Calibri" w:hAnsi="Calibri"/>
          <w:b/>
          <w:sz w:val="22"/>
          <w:szCs w:val="22"/>
          <w:u w:val="single"/>
        </w:rPr>
        <w:tab/>
        <w:t>Supporting Documentation – (Section 6 of Form FS-PP)</w:t>
      </w:r>
    </w:p>
    <w:p w14:paraId="728BA80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Notifying parties are required to provide the following for each notifying party: </w:t>
      </w:r>
    </w:p>
    <w:p w14:paraId="72BAEE6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6.1. </w:t>
      </w:r>
      <w:r w:rsidRPr="00967B64">
        <w:rPr>
          <w:rFonts w:ascii="Calibri" w:hAnsi="Calibri"/>
          <w:sz w:val="22"/>
          <w:szCs w:val="22"/>
        </w:rPr>
        <w:tab/>
        <w:t xml:space="preserve">Copies of all the supporting official documents relating to the financial contributions that </w:t>
      </w:r>
      <w:r w:rsidRPr="00967B64">
        <w:rPr>
          <w:rFonts w:ascii="Calibri" w:hAnsi="Calibri"/>
          <w:sz w:val="22"/>
          <w:szCs w:val="22"/>
        </w:rPr>
        <w:tab/>
        <w:t xml:space="preserve">may fall into any of the categories of Article 5(1), points (a) to (c) and (e) of Regulation (EU) </w:t>
      </w:r>
      <w:r w:rsidRPr="00967B64">
        <w:rPr>
          <w:rFonts w:ascii="Calibri" w:hAnsi="Calibri"/>
          <w:sz w:val="22"/>
          <w:szCs w:val="22"/>
        </w:rPr>
        <w:tab/>
        <w:t xml:space="preserve">2022/2560 pursuant to Section 3.1. </w:t>
      </w:r>
    </w:p>
    <w:p w14:paraId="08591D5F"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6.2. </w:t>
      </w:r>
      <w:r w:rsidRPr="00967B64">
        <w:rPr>
          <w:rFonts w:ascii="Calibri" w:hAnsi="Calibri"/>
          <w:sz w:val="22"/>
          <w:szCs w:val="22"/>
        </w:rPr>
        <w:tab/>
        <w:t xml:space="preserve">Copies of the following documents prepared by or for or received by any member of the </w:t>
      </w:r>
      <w:r w:rsidRPr="00967B64">
        <w:rPr>
          <w:rFonts w:ascii="Calibri" w:hAnsi="Calibri"/>
          <w:sz w:val="22"/>
          <w:szCs w:val="22"/>
        </w:rPr>
        <w:tab/>
        <w:t xml:space="preserve">board of management, the board of directors or the supervisory board: </w:t>
      </w:r>
    </w:p>
    <w:p w14:paraId="5DC8764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Analyses, reports, studies surveys, presentations and any comparable documents discussing </w:t>
      </w:r>
      <w:r w:rsidRPr="00967B64">
        <w:rPr>
          <w:rFonts w:ascii="Calibri" w:hAnsi="Calibri"/>
          <w:sz w:val="22"/>
          <w:szCs w:val="22"/>
        </w:rPr>
        <w:tab/>
        <w:t xml:space="preserve">the purpose, use and economic rationale of the foreign financial contributions that may fall </w:t>
      </w:r>
      <w:r w:rsidRPr="00967B64">
        <w:rPr>
          <w:rFonts w:ascii="Calibri" w:hAnsi="Calibri"/>
          <w:sz w:val="22"/>
          <w:szCs w:val="22"/>
        </w:rPr>
        <w:tab/>
        <w:t xml:space="preserve">into any of the categories of Article 5(1), points (a) to (c) and (e) of Regulation (EU) </w:t>
      </w:r>
      <w:r w:rsidRPr="00967B64">
        <w:rPr>
          <w:rFonts w:ascii="Calibri" w:hAnsi="Calibri"/>
          <w:sz w:val="22"/>
          <w:szCs w:val="22"/>
        </w:rPr>
        <w:tab/>
        <w:t xml:space="preserve">2022/2560. </w:t>
      </w:r>
    </w:p>
    <w:p w14:paraId="6E6ED83C"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b/>
        <w:t xml:space="preserve">Provide the same documents prepared by or for or received by the entity granting the </w:t>
      </w:r>
      <w:r w:rsidRPr="00967B64">
        <w:rPr>
          <w:rFonts w:ascii="Calibri" w:hAnsi="Calibri"/>
          <w:sz w:val="22"/>
          <w:szCs w:val="22"/>
        </w:rPr>
        <w:tab/>
        <w:t xml:space="preserve">foreign financial contribution to the extent that they are in your possession or that they are </w:t>
      </w:r>
      <w:r w:rsidRPr="00967B64">
        <w:rPr>
          <w:rFonts w:ascii="Calibri" w:hAnsi="Calibri"/>
          <w:sz w:val="22"/>
          <w:szCs w:val="22"/>
        </w:rPr>
        <w:tab/>
        <w:t xml:space="preserve">publicly available. </w:t>
      </w:r>
    </w:p>
    <w:p w14:paraId="2D6A7075" w14:textId="77777777" w:rsidR="00967B64" w:rsidRPr="00967B64" w:rsidRDefault="00967B64" w:rsidP="00967B64">
      <w:pPr>
        <w:spacing w:after="160" w:line="259" w:lineRule="auto"/>
        <w:rPr>
          <w:rFonts w:ascii="Calibri" w:hAnsi="Calibri"/>
          <w:sz w:val="22"/>
          <w:szCs w:val="22"/>
        </w:rPr>
      </w:pPr>
    </w:p>
    <w:p w14:paraId="6768F95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6.3. </w:t>
      </w:r>
      <w:r w:rsidRPr="00967B64">
        <w:rPr>
          <w:rFonts w:ascii="Calibri" w:hAnsi="Calibri"/>
          <w:sz w:val="22"/>
          <w:szCs w:val="22"/>
        </w:rPr>
        <w:tab/>
        <w:t xml:space="preserve">An indication of the internet address, if any, at which the most recent annual accounts or </w:t>
      </w:r>
      <w:r w:rsidRPr="00967B64">
        <w:rPr>
          <w:rFonts w:ascii="Calibri" w:hAnsi="Calibri"/>
          <w:sz w:val="22"/>
          <w:szCs w:val="22"/>
        </w:rPr>
        <w:tab/>
        <w:t>reports of the notifying party(</w:t>
      </w:r>
      <w:proofErr w:type="spellStart"/>
      <w:r w:rsidRPr="00967B64">
        <w:rPr>
          <w:rFonts w:ascii="Calibri" w:hAnsi="Calibri"/>
          <w:sz w:val="22"/>
          <w:szCs w:val="22"/>
        </w:rPr>
        <w:t>ies</w:t>
      </w:r>
      <w:proofErr w:type="spellEnd"/>
      <w:r w:rsidRPr="00967B64">
        <w:rPr>
          <w:rFonts w:ascii="Calibri" w:hAnsi="Calibri"/>
          <w:sz w:val="22"/>
          <w:szCs w:val="22"/>
        </w:rPr>
        <w:t xml:space="preserve">) are available, or if no such internet address exists, copies of </w:t>
      </w:r>
      <w:r w:rsidRPr="00967B64">
        <w:rPr>
          <w:rFonts w:ascii="Calibri" w:hAnsi="Calibri"/>
          <w:sz w:val="22"/>
          <w:szCs w:val="22"/>
        </w:rPr>
        <w:tab/>
        <w:t xml:space="preserve">the most recent annual accounts and reports. </w:t>
      </w:r>
    </w:p>
    <w:p w14:paraId="413176D6" w14:textId="77777777" w:rsidR="00967B64" w:rsidRPr="00967B64" w:rsidRDefault="00967B64" w:rsidP="00967B64">
      <w:pPr>
        <w:spacing w:after="160" w:line="259" w:lineRule="auto"/>
        <w:rPr>
          <w:rFonts w:ascii="Calibri" w:hAnsi="Calibri"/>
          <w:sz w:val="22"/>
          <w:szCs w:val="22"/>
        </w:rPr>
      </w:pPr>
    </w:p>
    <w:p w14:paraId="21A8C47D"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6.4. </w:t>
      </w:r>
      <w:r w:rsidRPr="00967B64">
        <w:rPr>
          <w:rFonts w:ascii="Calibri" w:hAnsi="Calibri"/>
          <w:sz w:val="22"/>
          <w:szCs w:val="22"/>
        </w:rPr>
        <w:tab/>
        <w:t>Where the notifying party(</w:t>
      </w:r>
      <w:proofErr w:type="spellStart"/>
      <w:r w:rsidRPr="00967B64">
        <w:rPr>
          <w:rFonts w:ascii="Calibri" w:hAnsi="Calibri"/>
          <w:sz w:val="22"/>
          <w:szCs w:val="22"/>
        </w:rPr>
        <w:t>ies</w:t>
      </w:r>
      <w:proofErr w:type="spellEnd"/>
      <w:r w:rsidRPr="00967B64">
        <w:rPr>
          <w:rFonts w:ascii="Calibri" w:hAnsi="Calibri"/>
          <w:sz w:val="22"/>
          <w:szCs w:val="22"/>
        </w:rPr>
        <w:t xml:space="preserve">) provide(s) justifications of the absence of an undue advantage </w:t>
      </w:r>
      <w:r w:rsidRPr="00967B64">
        <w:rPr>
          <w:rFonts w:ascii="Calibri" w:hAnsi="Calibri"/>
          <w:sz w:val="22"/>
          <w:szCs w:val="22"/>
        </w:rPr>
        <w:tab/>
        <w:t xml:space="preserve">of the tender by filling in Section 4 of this form, they also need to provide documentation for </w:t>
      </w:r>
      <w:r w:rsidRPr="00967B64">
        <w:rPr>
          <w:rFonts w:ascii="Calibri" w:hAnsi="Calibri"/>
          <w:sz w:val="22"/>
          <w:szCs w:val="22"/>
        </w:rPr>
        <w:tab/>
        <w:t xml:space="preserve">the period covering the three years preceding the notification, substantiating the adduced </w:t>
      </w:r>
      <w:r w:rsidRPr="00967B64">
        <w:rPr>
          <w:rFonts w:ascii="Calibri" w:hAnsi="Calibri"/>
          <w:sz w:val="22"/>
          <w:szCs w:val="22"/>
        </w:rPr>
        <w:tab/>
        <w:t xml:space="preserve">elements. Such documentation may include, inter alia, as relevant: (a) tax declarations for </w:t>
      </w:r>
      <w:r w:rsidRPr="00967B64">
        <w:rPr>
          <w:rFonts w:ascii="Calibri" w:hAnsi="Calibri"/>
          <w:sz w:val="22"/>
          <w:szCs w:val="22"/>
        </w:rPr>
        <w:tab/>
        <w:t xml:space="preserve">the period under review, including copies of company tax returns and VAT returns, (b) </w:t>
      </w:r>
      <w:r w:rsidRPr="00967B64">
        <w:rPr>
          <w:rFonts w:ascii="Calibri" w:hAnsi="Calibri"/>
          <w:sz w:val="22"/>
          <w:szCs w:val="22"/>
        </w:rPr>
        <w:tab/>
        <w:t xml:space="preserve">business plans and market research underlying the decision to participate in the public </w:t>
      </w:r>
      <w:r w:rsidRPr="00967B64">
        <w:rPr>
          <w:rFonts w:ascii="Calibri" w:hAnsi="Calibri"/>
          <w:sz w:val="22"/>
          <w:szCs w:val="22"/>
        </w:rPr>
        <w:tab/>
        <w:t>procurement procedure.</w:t>
      </w:r>
    </w:p>
    <w:p w14:paraId="6286B398" w14:textId="77777777" w:rsidR="00967B64" w:rsidRPr="00967B64" w:rsidRDefault="00967B64" w:rsidP="00967B64">
      <w:pPr>
        <w:spacing w:after="160" w:line="259" w:lineRule="auto"/>
        <w:rPr>
          <w:rFonts w:ascii="Calibri" w:hAnsi="Calibri"/>
          <w:b/>
          <w:sz w:val="22"/>
          <w:szCs w:val="22"/>
          <w:u w:val="single"/>
        </w:rPr>
      </w:pPr>
    </w:p>
    <w:p w14:paraId="64A4B34C" w14:textId="77777777" w:rsidR="00967B64" w:rsidRPr="00967B64" w:rsidRDefault="00967B64" w:rsidP="00967B64">
      <w:pPr>
        <w:spacing w:after="160" w:line="259" w:lineRule="auto"/>
        <w:rPr>
          <w:rFonts w:ascii="Calibri" w:hAnsi="Calibri"/>
          <w:b/>
          <w:sz w:val="22"/>
          <w:szCs w:val="22"/>
          <w:u w:val="single"/>
        </w:rPr>
      </w:pPr>
    </w:p>
    <w:p w14:paraId="1D7F45BA" w14:textId="77777777" w:rsidR="00967B64" w:rsidRPr="00967B64" w:rsidRDefault="00967B64" w:rsidP="00967B64">
      <w:pPr>
        <w:spacing w:after="160" w:line="259" w:lineRule="auto"/>
        <w:rPr>
          <w:rFonts w:ascii="Calibri" w:hAnsi="Calibri"/>
          <w:b/>
          <w:sz w:val="22"/>
          <w:szCs w:val="22"/>
          <w:u w:val="single"/>
        </w:rPr>
      </w:pPr>
    </w:p>
    <w:p w14:paraId="36A29F40" w14:textId="77777777" w:rsidR="00967B64" w:rsidRPr="00967B64" w:rsidRDefault="00967B64" w:rsidP="00967B64">
      <w:pPr>
        <w:spacing w:after="160" w:line="259" w:lineRule="auto"/>
        <w:rPr>
          <w:rFonts w:ascii="Calibri" w:hAnsi="Calibri"/>
          <w:b/>
          <w:sz w:val="22"/>
          <w:szCs w:val="22"/>
          <w:u w:val="single"/>
        </w:rPr>
      </w:pPr>
    </w:p>
    <w:p w14:paraId="17C43A50" w14:textId="77777777" w:rsidR="00967B64" w:rsidRPr="00967B64" w:rsidRDefault="00967B64" w:rsidP="00967B64">
      <w:pPr>
        <w:spacing w:after="160" w:line="259" w:lineRule="auto"/>
        <w:rPr>
          <w:rFonts w:ascii="Calibri" w:hAnsi="Calibri"/>
          <w:b/>
          <w:sz w:val="22"/>
          <w:szCs w:val="22"/>
          <w:u w:val="single"/>
        </w:rPr>
      </w:pPr>
    </w:p>
    <w:p w14:paraId="5DFDBD4B" w14:textId="77777777" w:rsidR="00967B64" w:rsidRPr="00967B64" w:rsidRDefault="00967B64" w:rsidP="00967B64">
      <w:pPr>
        <w:spacing w:after="160" w:line="259" w:lineRule="auto"/>
        <w:rPr>
          <w:rFonts w:ascii="Calibri" w:hAnsi="Calibri"/>
          <w:b/>
          <w:sz w:val="22"/>
          <w:szCs w:val="22"/>
          <w:u w:val="single"/>
        </w:rPr>
      </w:pPr>
    </w:p>
    <w:p w14:paraId="6A53C2DB" w14:textId="77777777" w:rsidR="00967B64" w:rsidRPr="00967B64" w:rsidRDefault="00967B64" w:rsidP="00967B64">
      <w:pPr>
        <w:spacing w:after="160" w:line="259" w:lineRule="auto"/>
        <w:rPr>
          <w:rFonts w:ascii="Calibri" w:hAnsi="Calibri"/>
          <w:b/>
          <w:sz w:val="22"/>
          <w:szCs w:val="22"/>
          <w:u w:val="single"/>
        </w:rPr>
      </w:pPr>
      <w:r w:rsidRPr="00967B64">
        <w:rPr>
          <w:rFonts w:ascii="Calibri" w:hAnsi="Calibri"/>
          <w:b/>
          <w:sz w:val="22"/>
          <w:szCs w:val="22"/>
          <w:u w:val="single"/>
        </w:rPr>
        <w:t>7.</w:t>
      </w:r>
      <w:r w:rsidRPr="00967B64">
        <w:rPr>
          <w:rFonts w:ascii="Calibri" w:hAnsi="Calibri"/>
          <w:b/>
          <w:sz w:val="22"/>
          <w:szCs w:val="22"/>
          <w:u w:val="single"/>
        </w:rPr>
        <w:tab/>
        <w:t>Attestation (Section 8 of Form FS-PP)</w:t>
      </w:r>
    </w:p>
    <w:p w14:paraId="2A6738E1"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4FDEA1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The notifying party(</w:t>
      </w:r>
      <w:proofErr w:type="spellStart"/>
      <w:r w:rsidRPr="00967B64">
        <w:rPr>
          <w:rFonts w:ascii="Calibri" w:hAnsi="Calibri"/>
          <w:sz w:val="22"/>
          <w:szCs w:val="22"/>
        </w:rPr>
        <w:t>ies</w:t>
      </w:r>
      <w:proofErr w:type="spellEnd"/>
      <w:r w:rsidRPr="00967B64">
        <w:rPr>
          <w:rFonts w:ascii="Calibri" w:hAnsi="Calibri"/>
          <w:sz w:val="22"/>
          <w:szCs w:val="22"/>
        </w:rPr>
        <w:t>) confirm that they aware of the provisions of Article 33 of Regulation (EU) 2022/2560 concerning fines and periodic penalty payments.</w:t>
      </w:r>
    </w:p>
    <w:p w14:paraId="2C0AC389" w14:textId="77777777" w:rsidR="00967B64" w:rsidRPr="00967B64" w:rsidRDefault="00967B64" w:rsidP="00967B64">
      <w:pPr>
        <w:spacing w:after="160" w:line="259" w:lineRule="auto"/>
        <w:rPr>
          <w:rFonts w:ascii="Calibri" w:hAnsi="Calibri"/>
          <w:sz w:val="22"/>
          <w:szCs w:val="22"/>
        </w:rPr>
      </w:pPr>
    </w:p>
    <w:p w14:paraId="33FC1B50" w14:textId="77777777" w:rsidR="00967B64" w:rsidRPr="00967B64" w:rsidRDefault="00967B64" w:rsidP="00967B64">
      <w:pPr>
        <w:spacing w:after="160" w:line="259" w:lineRule="auto"/>
        <w:rPr>
          <w:rFonts w:ascii="Calibri" w:hAnsi="Calibri"/>
          <w:sz w:val="22"/>
          <w:szCs w:val="22"/>
        </w:rPr>
      </w:pPr>
    </w:p>
    <w:p w14:paraId="69B09CE8" w14:textId="77777777" w:rsidR="00967B64" w:rsidRPr="00967B64" w:rsidRDefault="00967B64" w:rsidP="00967B64">
      <w:pPr>
        <w:spacing w:after="160" w:line="259" w:lineRule="auto"/>
        <w:rPr>
          <w:rFonts w:ascii="Calibri" w:hAnsi="Calibri"/>
          <w:sz w:val="22"/>
          <w:szCs w:val="22"/>
        </w:rPr>
      </w:pPr>
    </w:p>
    <w:p w14:paraId="3780701C" w14:textId="77777777" w:rsidR="00967B64" w:rsidRPr="00967B64" w:rsidRDefault="00967B64" w:rsidP="00967B64">
      <w:pPr>
        <w:spacing w:after="160" w:line="259" w:lineRule="auto"/>
        <w:rPr>
          <w:rFonts w:ascii="Calibri" w:hAnsi="Calibri"/>
          <w:sz w:val="22"/>
          <w:szCs w:val="22"/>
        </w:rPr>
      </w:pPr>
    </w:p>
    <w:p w14:paraId="5559B75D" w14:textId="77777777" w:rsidR="00967B64" w:rsidRPr="00967B64" w:rsidRDefault="00967B64" w:rsidP="00967B64">
      <w:pPr>
        <w:spacing w:after="160" w:line="259" w:lineRule="auto"/>
        <w:rPr>
          <w:rFonts w:ascii="Calibri" w:hAnsi="Calibri"/>
          <w:sz w:val="22"/>
          <w:szCs w:val="22"/>
        </w:rPr>
      </w:pPr>
    </w:p>
    <w:p w14:paraId="6DDC58C7" w14:textId="77777777" w:rsidR="00967B64" w:rsidRPr="00967B64" w:rsidRDefault="00967B64" w:rsidP="00967B64">
      <w:pPr>
        <w:spacing w:after="160" w:line="259" w:lineRule="auto"/>
        <w:rPr>
          <w:rFonts w:ascii="Calibri" w:hAnsi="Calibri"/>
          <w:sz w:val="22"/>
          <w:szCs w:val="22"/>
        </w:rPr>
      </w:pPr>
    </w:p>
    <w:p w14:paraId="3946BD0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 xml:space="preserve">Date: </w:t>
      </w:r>
    </w:p>
    <w:p w14:paraId="69CDD329" w14:textId="77777777" w:rsidR="00967B64" w:rsidRPr="00967B64" w:rsidRDefault="00967B64" w:rsidP="00967B64">
      <w:pPr>
        <w:spacing w:after="160" w:line="259" w:lineRule="auto"/>
        <w:rPr>
          <w:rFonts w:ascii="Calibri" w:hAnsi="Calibri"/>
          <w:sz w:val="22"/>
          <w:szCs w:val="22"/>
        </w:rPr>
      </w:pPr>
    </w:p>
    <w:p w14:paraId="182AB925" w14:textId="77777777" w:rsidR="00967B64" w:rsidRPr="00967B64" w:rsidRDefault="00967B64" w:rsidP="00967B64">
      <w:pPr>
        <w:spacing w:after="160" w:line="259" w:lineRule="auto"/>
        <w:rPr>
          <w:rFonts w:ascii="Calibri" w:hAnsi="Calibri"/>
          <w:sz w:val="22"/>
          <w:szCs w:val="22"/>
        </w:rPr>
      </w:pPr>
    </w:p>
    <w:p w14:paraId="3A0D6D79" w14:textId="77777777" w:rsidR="00967B64" w:rsidRPr="00967B64" w:rsidRDefault="00967B64" w:rsidP="00967B64">
      <w:pPr>
        <w:spacing w:after="160" w:line="259" w:lineRule="auto"/>
        <w:rPr>
          <w:rFonts w:ascii="Calibri" w:hAnsi="Calibri"/>
          <w:b/>
          <w:sz w:val="22"/>
          <w:szCs w:val="22"/>
        </w:rPr>
      </w:pPr>
      <w:r w:rsidRPr="00967B64">
        <w:rPr>
          <w:rFonts w:ascii="Calibri" w:hAnsi="Calibri"/>
          <w:b/>
          <w:sz w:val="22"/>
          <w:szCs w:val="22"/>
        </w:rPr>
        <w:t>[Signatory 1]</w:t>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r>
      <w:r w:rsidRPr="00967B64">
        <w:rPr>
          <w:rFonts w:ascii="Calibri" w:hAnsi="Calibri"/>
          <w:b/>
          <w:sz w:val="22"/>
          <w:szCs w:val="22"/>
        </w:rPr>
        <w:tab/>
        <w:t>[Signatory 2]</w:t>
      </w:r>
    </w:p>
    <w:p w14:paraId="302D9B2B" w14:textId="77777777" w:rsidR="00967B64" w:rsidRPr="00967B64" w:rsidRDefault="00967B64" w:rsidP="00967B64">
      <w:pPr>
        <w:spacing w:after="160" w:line="259" w:lineRule="auto"/>
        <w:rPr>
          <w:rFonts w:ascii="Calibri" w:hAnsi="Calibri"/>
          <w:sz w:val="22"/>
          <w:szCs w:val="22"/>
        </w:rPr>
      </w:pPr>
    </w:p>
    <w:p w14:paraId="60A67CC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Name:</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Name:</w:t>
      </w:r>
    </w:p>
    <w:p w14:paraId="6E0E25C0" w14:textId="77777777" w:rsidR="00967B64" w:rsidRPr="00967B64" w:rsidRDefault="00967B64" w:rsidP="00967B64">
      <w:pPr>
        <w:spacing w:after="160" w:line="259" w:lineRule="auto"/>
        <w:rPr>
          <w:rFonts w:ascii="Calibri" w:hAnsi="Calibri"/>
          <w:sz w:val="22"/>
          <w:szCs w:val="22"/>
        </w:rPr>
      </w:pPr>
    </w:p>
    <w:p w14:paraId="2FCB24D2"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Organisation: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Organisation:</w:t>
      </w:r>
    </w:p>
    <w:p w14:paraId="1F505FB0" w14:textId="77777777" w:rsidR="00967B64" w:rsidRPr="00967B64" w:rsidRDefault="00967B64" w:rsidP="00967B64">
      <w:pPr>
        <w:spacing w:after="160" w:line="259" w:lineRule="auto"/>
        <w:rPr>
          <w:rFonts w:ascii="Calibri" w:hAnsi="Calibri"/>
          <w:sz w:val="22"/>
          <w:szCs w:val="22"/>
        </w:rPr>
      </w:pPr>
    </w:p>
    <w:p w14:paraId="69739CC8"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Position:</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Position:</w:t>
      </w:r>
    </w:p>
    <w:p w14:paraId="13528731" w14:textId="77777777" w:rsidR="00967B64" w:rsidRPr="00967B64" w:rsidRDefault="00967B64" w:rsidP="00967B64">
      <w:pPr>
        <w:spacing w:after="160" w:line="259" w:lineRule="auto"/>
        <w:rPr>
          <w:rFonts w:ascii="Calibri" w:hAnsi="Calibri"/>
          <w:sz w:val="22"/>
          <w:szCs w:val="22"/>
        </w:rPr>
      </w:pPr>
    </w:p>
    <w:p w14:paraId="601910CE"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Address:</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Address:</w:t>
      </w:r>
    </w:p>
    <w:p w14:paraId="3CA69CE8" w14:textId="77777777" w:rsidR="00967B64" w:rsidRPr="00967B64" w:rsidRDefault="00967B64" w:rsidP="00967B64">
      <w:pPr>
        <w:spacing w:after="160" w:line="259" w:lineRule="auto"/>
        <w:rPr>
          <w:rFonts w:ascii="Calibri" w:hAnsi="Calibri"/>
          <w:sz w:val="22"/>
          <w:szCs w:val="22"/>
        </w:rPr>
      </w:pPr>
    </w:p>
    <w:p w14:paraId="5EDE439A"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Phone Number:</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Phone Number:</w:t>
      </w:r>
    </w:p>
    <w:p w14:paraId="0FD44430" w14:textId="77777777" w:rsidR="00967B64" w:rsidRPr="00967B64" w:rsidRDefault="00967B64" w:rsidP="00967B64">
      <w:pPr>
        <w:spacing w:after="160" w:line="259" w:lineRule="auto"/>
        <w:rPr>
          <w:rFonts w:ascii="Calibri" w:hAnsi="Calibri"/>
          <w:sz w:val="22"/>
          <w:szCs w:val="22"/>
        </w:rPr>
      </w:pPr>
    </w:p>
    <w:p w14:paraId="5D48A5B9" w14:textId="77777777" w:rsidR="00967B64" w:rsidRPr="00967B64" w:rsidRDefault="00967B64" w:rsidP="00967B64">
      <w:pPr>
        <w:spacing w:after="160" w:line="259" w:lineRule="auto"/>
        <w:rPr>
          <w:rFonts w:ascii="Calibri" w:hAnsi="Calibri"/>
          <w:sz w:val="22"/>
          <w:szCs w:val="22"/>
        </w:rPr>
      </w:pPr>
      <w:r w:rsidRPr="00967B64">
        <w:rPr>
          <w:rFonts w:ascii="Calibri" w:hAnsi="Calibri"/>
          <w:sz w:val="22"/>
          <w:szCs w:val="22"/>
        </w:rPr>
        <w:t>Email:</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Email:</w:t>
      </w:r>
    </w:p>
    <w:p w14:paraId="470AA491" w14:textId="77777777" w:rsidR="00967B64" w:rsidRPr="00967B64" w:rsidRDefault="00967B64" w:rsidP="00967B64">
      <w:pPr>
        <w:spacing w:after="160" w:line="259" w:lineRule="auto"/>
        <w:rPr>
          <w:rFonts w:ascii="Calibri" w:hAnsi="Calibri"/>
          <w:sz w:val="22"/>
          <w:szCs w:val="22"/>
        </w:rPr>
      </w:pPr>
    </w:p>
    <w:p w14:paraId="30D02471" w14:textId="58F2E3CB" w:rsidR="00857B6E" w:rsidRPr="005118B9" w:rsidRDefault="00967B64" w:rsidP="005118B9">
      <w:pPr>
        <w:spacing w:after="160" w:line="259" w:lineRule="auto"/>
        <w:rPr>
          <w:rFonts w:ascii="Calibri" w:hAnsi="Calibri"/>
          <w:sz w:val="22"/>
          <w:szCs w:val="22"/>
        </w:rPr>
      </w:pPr>
      <w:r w:rsidRPr="00967B64">
        <w:rPr>
          <w:rFonts w:ascii="Calibri" w:hAnsi="Calibri"/>
          <w:sz w:val="22"/>
          <w:szCs w:val="22"/>
        </w:rPr>
        <w:t>Signed:</w:t>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r>
      <w:r w:rsidRPr="00967B64">
        <w:rPr>
          <w:rFonts w:ascii="Calibri" w:hAnsi="Calibri"/>
          <w:sz w:val="22"/>
          <w:szCs w:val="22"/>
        </w:rPr>
        <w:tab/>
        <w:t>Signed:</w:t>
      </w:r>
    </w:p>
    <w:p w14:paraId="04BF47E0" w14:textId="75F495FF" w:rsidR="00131ED5" w:rsidRDefault="002C4E48" w:rsidP="0021107C">
      <w:pPr>
        <w:pStyle w:val="Heading1"/>
        <w:ind w:right="-1"/>
        <w:rPr>
          <w:color w:val="235D64" w:themeColor="background2"/>
        </w:rPr>
      </w:pPr>
      <w:r>
        <w:rPr>
          <w:color w:val="235D64" w:themeColor="background2"/>
        </w:rPr>
        <w:lastRenderedPageBreak/>
        <w:t>A</w:t>
      </w:r>
      <w:r w:rsidR="00EE21E6">
        <w:rPr>
          <w:color w:val="235D64" w:themeColor="background2"/>
        </w:rPr>
        <w:t>6</w:t>
      </w:r>
      <w:r w:rsidR="00931477" w:rsidRPr="00E3484E">
        <w:rPr>
          <w:color w:val="235D64" w:themeColor="background2"/>
        </w:rPr>
        <w:t xml:space="preserve">. </w:t>
      </w:r>
      <w:r w:rsidR="002953F0" w:rsidRPr="002953F0">
        <w:rPr>
          <w:color w:val="235D64" w:themeColor="background2"/>
        </w:rPr>
        <w:t>SELECTION CRITERIA</w:t>
      </w:r>
      <w:r w:rsidR="00B9759C">
        <w:rPr>
          <w:color w:val="235D64" w:themeColor="background2"/>
        </w:rPr>
        <w:br/>
      </w:r>
    </w:p>
    <w:p w14:paraId="4F3B6C43" w14:textId="06B899DF" w:rsidR="00131ED5" w:rsidRDefault="00131ED5" w:rsidP="00131ED5">
      <w:pPr>
        <w:rPr>
          <w:lang w:val="en-GB"/>
        </w:rPr>
      </w:pPr>
    </w:p>
    <w:tbl>
      <w:tblPr>
        <w:tblStyle w:val="GridTable4-Accent12"/>
        <w:tblW w:w="9776" w:type="dxa"/>
        <w:tblLook w:val="04A0" w:firstRow="1" w:lastRow="0" w:firstColumn="1" w:lastColumn="0" w:noHBand="0" w:noVBand="1"/>
      </w:tblPr>
      <w:tblGrid>
        <w:gridCol w:w="1731"/>
        <w:gridCol w:w="6955"/>
        <w:gridCol w:w="1152"/>
      </w:tblGrid>
      <w:tr w:rsidR="007F6953" w:rsidRPr="000D2F4C" w14:paraId="358CADE1" w14:textId="77777777" w:rsidTr="00541A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4CECDAA4" w14:textId="427B16B6" w:rsidR="007F6953" w:rsidRPr="001A0913" w:rsidRDefault="00230977" w:rsidP="00541A56">
            <w:pPr>
              <w:rPr>
                <w:rFonts w:asciiTheme="minorHAnsi" w:hAnsiTheme="minorHAnsi"/>
                <w:lang w:val="en-GB"/>
              </w:rPr>
            </w:pPr>
            <w:r w:rsidRPr="001A0913">
              <w:rPr>
                <w:rFonts w:asciiTheme="minorHAnsi" w:hAnsiTheme="minorHAnsi"/>
                <w:lang w:eastAsia="en-US"/>
              </w:rPr>
              <w:t>SELECTION CRITERIA</w:t>
            </w:r>
            <w:r w:rsidRPr="001A0913">
              <w:rPr>
                <w:rFonts w:asciiTheme="minorHAnsi" w:hAnsiTheme="minorHAnsi"/>
                <w:lang w:val="en-GB"/>
              </w:rPr>
              <w:t>:</w:t>
            </w:r>
            <w:r w:rsidR="00886BD7" w:rsidRPr="001A0913">
              <w:rPr>
                <w:rFonts w:asciiTheme="minorHAnsi" w:hAnsiTheme="minorHAnsi"/>
                <w:lang w:val="en-GB"/>
              </w:rPr>
              <w:t xml:space="preserve"> 3.2A</w:t>
            </w:r>
            <w:r w:rsidRPr="001A0913">
              <w:rPr>
                <w:rFonts w:asciiTheme="minorHAnsi" w:hAnsiTheme="minorHAnsi"/>
                <w:lang w:val="en-GB"/>
              </w:rPr>
              <w:t xml:space="preserve"> </w:t>
            </w:r>
            <w:r w:rsidR="00541A56" w:rsidRPr="001A0913">
              <w:rPr>
                <w:rFonts w:asciiTheme="minorHAnsi" w:hAnsiTheme="minorHAnsi"/>
                <w:lang w:val="en-GB"/>
              </w:rPr>
              <w:t>ECONOMIC AND FINANCIAL STANDING</w:t>
            </w:r>
          </w:p>
        </w:tc>
      </w:tr>
      <w:tr w:rsidR="00544A1C" w:rsidRPr="000D2F4C" w14:paraId="166EA003" w14:textId="77777777" w:rsidTr="000E4C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1" w:type="dxa"/>
            <w:tcBorders>
              <w:bottom w:val="single" w:sz="12" w:space="0" w:color="57AEA5" w:themeColor="accent1"/>
            </w:tcBorders>
          </w:tcPr>
          <w:p w14:paraId="6D3BBA76" w14:textId="77777777" w:rsidR="00544A1C" w:rsidRPr="001A0913" w:rsidRDefault="00544A1C" w:rsidP="00544A1C">
            <w:pPr>
              <w:jc w:val="center"/>
              <w:rPr>
                <w:rFonts w:asciiTheme="minorHAnsi" w:hAnsiTheme="minorHAnsi" w:cs="Calibri"/>
                <w:sz w:val="22"/>
                <w:szCs w:val="22"/>
                <w:lang w:eastAsia="en-GB"/>
              </w:rPr>
            </w:pPr>
            <w:r w:rsidRPr="001A0913">
              <w:rPr>
                <w:rFonts w:asciiTheme="minorHAnsi" w:hAnsiTheme="minorHAnsi" w:cs="Calibri"/>
                <w:sz w:val="22"/>
                <w:szCs w:val="22"/>
                <w:lang w:eastAsia="en-GB"/>
              </w:rPr>
              <w:t>See Part 3.2.A of the RFT, Economic and Financial Standing</w:t>
            </w:r>
          </w:p>
          <w:p w14:paraId="70F76495" w14:textId="1882CE94" w:rsidR="005329F0" w:rsidRPr="001A0913" w:rsidRDefault="005329F0" w:rsidP="00544A1C">
            <w:pPr>
              <w:jc w:val="center"/>
              <w:rPr>
                <w:sz w:val="22"/>
                <w:szCs w:val="22"/>
                <w:lang w:val="en-GB"/>
              </w:rPr>
            </w:pPr>
          </w:p>
        </w:tc>
        <w:tc>
          <w:tcPr>
            <w:tcW w:w="8045" w:type="dxa"/>
            <w:gridSpan w:val="2"/>
          </w:tcPr>
          <w:p w14:paraId="04BEE51B" w14:textId="77777777" w:rsidR="00544A1C" w:rsidRPr="001A0913" w:rsidRDefault="00544A1C" w:rsidP="00230977">
            <w:pPr>
              <w:keepLines/>
              <w:spacing w:line="319" w:lineRule="auto"/>
              <w:ind w:right="-1"/>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1A0913">
              <w:rPr>
                <w:rFonts w:asciiTheme="minorHAnsi" w:hAnsiTheme="minorHAnsi"/>
                <w:sz w:val="22"/>
              </w:rPr>
              <w:t xml:space="preserve">Tenderers must confirm their Economic and Financial Standing below as outlined in Part 3.2.A of the </w:t>
            </w:r>
            <w:proofErr w:type="gramStart"/>
            <w:r w:rsidRPr="001A0913">
              <w:rPr>
                <w:rFonts w:asciiTheme="minorHAnsi" w:hAnsiTheme="minorHAnsi"/>
                <w:sz w:val="22"/>
              </w:rPr>
              <w:t>RFT;</w:t>
            </w:r>
            <w:proofErr w:type="gramEnd"/>
            <w:r w:rsidRPr="001A0913">
              <w:rPr>
                <w:rFonts w:asciiTheme="minorHAnsi" w:hAnsiTheme="minorHAnsi"/>
                <w:sz w:val="22"/>
              </w:rPr>
              <w:t xml:space="preserve"> </w:t>
            </w:r>
          </w:p>
          <w:p w14:paraId="243167FA" w14:textId="45830DD0" w:rsidR="00544A1C" w:rsidRPr="001A0913" w:rsidRDefault="00544A1C" w:rsidP="00541A56">
            <w:pPr>
              <w:cnfStyle w:val="000000100000" w:firstRow="0" w:lastRow="0" w:firstColumn="0" w:lastColumn="0" w:oddVBand="0" w:evenVBand="0" w:oddHBand="1" w:evenHBand="0" w:firstRowFirstColumn="0" w:firstRowLastColumn="0" w:lastRowFirstColumn="0" w:lastRowLastColumn="0"/>
              <w:rPr>
                <w:b/>
                <w:sz w:val="22"/>
                <w:szCs w:val="22"/>
                <w:lang w:val="en-GB"/>
              </w:rPr>
            </w:pPr>
          </w:p>
        </w:tc>
      </w:tr>
      <w:tr w:rsidR="00230977" w:rsidRPr="000D2F4C" w14:paraId="58F8E81A" w14:textId="77777777" w:rsidTr="000E4C9C">
        <w:tc>
          <w:tcPr>
            <w:cnfStyle w:val="001000000000" w:firstRow="0" w:lastRow="0" w:firstColumn="1" w:lastColumn="0" w:oddVBand="0" w:evenVBand="0" w:oddHBand="0" w:evenHBand="0" w:firstRowFirstColumn="0" w:firstRowLastColumn="0" w:lastRowFirstColumn="0" w:lastRowLastColumn="0"/>
            <w:tcW w:w="1731" w:type="dxa"/>
            <w:tcBorders>
              <w:top w:val="single" w:sz="12" w:space="0" w:color="57AEA5" w:themeColor="accent1"/>
              <w:bottom w:val="single" w:sz="12" w:space="0" w:color="57AEA5" w:themeColor="accent1"/>
            </w:tcBorders>
          </w:tcPr>
          <w:p w14:paraId="3F285107" w14:textId="37D978FE" w:rsidR="00230977" w:rsidRPr="001A0913" w:rsidRDefault="0090149F" w:rsidP="00886BD7">
            <w:pPr>
              <w:jc w:val="center"/>
              <w:rPr>
                <w:rFonts w:asciiTheme="minorHAnsi" w:hAnsiTheme="minorHAnsi" w:cs="Calibri"/>
                <w:b w:val="0"/>
                <w:bCs w:val="0"/>
                <w:sz w:val="22"/>
                <w:szCs w:val="22"/>
                <w:lang w:eastAsia="en-GB"/>
              </w:rPr>
            </w:pPr>
            <w:bookmarkStart w:id="0" w:name="_Hlk197520603"/>
            <w:r>
              <w:rPr>
                <w:rFonts w:asciiTheme="minorHAnsi" w:hAnsiTheme="minorHAnsi" w:cs="Calibri"/>
                <w:bCs w:val="0"/>
                <w:sz w:val="22"/>
                <w:szCs w:val="22"/>
                <w:lang w:eastAsia="en-GB"/>
              </w:rPr>
              <w:t xml:space="preserve">Selection </w:t>
            </w:r>
            <w:r w:rsidR="00230977" w:rsidRPr="001A0913">
              <w:rPr>
                <w:rFonts w:asciiTheme="minorHAnsi" w:hAnsiTheme="minorHAnsi" w:cs="Calibri"/>
                <w:bCs w:val="0"/>
                <w:sz w:val="22"/>
                <w:szCs w:val="22"/>
                <w:lang w:eastAsia="en-GB"/>
              </w:rPr>
              <w:t>Criteria</w:t>
            </w:r>
          </w:p>
        </w:tc>
        <w:tc>
          <w:tcPr>
            <w:tcW w:w="7053" w:type="dxa"/>
            <w:tcBorders>
              <w:top w:val="single" w:sz="12" w:space="0" w:color="57AEA5" w:themeColor="accent1"/>
              <w:bottom w:val="single" w:sz="12" w:space="0" w:color="57AEA5" w:themeColor="accent1"/>
            </w:tcBorders>
          </w:tcPr>
          <w:p w14:paraId="08B95ABB" w14:textId="390CAA2D" w:rsidR="00230977" w:rsidRPr="001A0913" w:rsidRDefault="00230977" w:rsidP="00886B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2"/>
                <w:szCs w:val="22"/>
                <w:lang w:eastAsia="en-GB"/>
              </w:rPr>
            </w:pPr>
            <w:r w:rsidRPr="001A0913">
              <w:rPr>
                <w:rFonts w:asciiTheme="minorHAnsi" w:hAnsiTheme="minorHAnsi" w:cs="Calibri"/>
                <w:b/>
                <w:bCs/>
                <w:sz w:val="22"/>
                <w:szCs w:val="22"/>
                <w:lang w:eastAsia="en-GB"/>
              </w:rPr>
              <w:t>Requirement</w:t>
            </w:r>
          </w:p>
        </w:tc>
        <w:tc>
          <w:tcPr>
            <w:tcW w:w="992" w:type="dxa"/>
            <w:tcBorders>
              <w:top w:val="single" w:sz="12" w:space="0" w:color="57AEA5" w:themeColor="accent1"/>
              <w:bottom w:val="single" w:sz="12" w:space="0" w:color="57AEA5" w:themeColor="accent1"/>
            </w:tcBorders>
          </w:tcPr>
          <w:p w14:paraId="49DA5B99" w14:textId="627B7B79" w:rsidR="00230977" w:rsidRPr="001A0913" w:rsidRDefault="00230977" w:rsidP="00886B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2"/>
                <w:szCs w:val="22"/>
                <w:lang w:eastAsia="en-GB"/>
              </w:rPr>
            </w:pPr>
            <w:r w:rsidRPr="001A0913">
              <w:rPr>
                <w:rFonts w:asciiTheme="minorHAnsi" w:hAnsiTheme="minorHAnsi" w:cs="Calibri"/>
                <w:b/>
                <w:bCs/>
                <w:sz w:val="22"/>
                <w:szCs w:val="22"/>
                <w:lang w:eastAsia="en-GB"/>
              </w:rPr>
              <w:t>Qualifying Threshold</w:t>
            </w:r>
          </w:p>
        </w:tc>
      </w:tr>
      <w:tr w:rsidR="00461416" w:rsidRPr="000D2F4C" w14:paraId="12061384" w14:textId="77777777" w:rsidTr="000E4C9C">
        <w:trPr>
          <w:cnfStyle w:val="000000100000" w:firstRow="0" w:lastRow="0" w:firstColumn="0" w:lastColumn="0" w:oddVBand="0" w:evenVBand="0" w:oddHBand="1" w:evenHBand="0" w:firstRowFirstColumn="0" w:firstRowLastColumn="0" w:lastRowFirstColumn="0" w:lastRowLastColumn="0"/>
          <w:trHeight w:val="4139"/>
        </w:trPr>
        <w:tc>
          <w:tcPr>
            <w:cnfStyle w:val="001000000000" w:firstRow="0" w:lastRow="0" w:firstColumn="1" w:lastColumn="0" w:oddVBand="0" w:evenVBand="0" w:oddHBand="0" w:evenHBand="0" w:firstRowFirstColumn="0" w:firstRowLastColumn="0" w:lastRowFirstColumn="0" w:lastRowLastColumn="0"/>
            <w:tcW w:w="1731" w:type="dxa"/>
            <w:tcBorders>
              <w:top w:val="single" w:sz="12" w:space="0" w:color="57AEA5" w:themeColor="accent1"/>
            </w:tcBorders>
          </w:tcPr>
          <w:p w14:paraId="4AD9ECF4" w14:textId="77777777" w:rsidR="00461416" w:rsidRPr="00625BE1" w:rsidRDefault="00461416" w:rsidP="00AC141F">
            <w:pPr>
              <w:pStyle w:val="ListParagraph"/>
              <w:numPr>
                <w:ilvl w:val="0"/>
                <w:numId w:val="16"/>
              </w:numPr>
              <w:spacing w:after="120" w:line="276" w:lineRule="auto"/>
              <w:ind w:left="317"/>
              <w:contextualSpacing/>
              <w:rPr>
                <w:rFonts w:asciiTheme="minorHAnsi" w:hAnsiTheme="minorHAnsi"/>
                <w:sz w:val="22"/>
                <w:szCs w:val="22"/>
                <w:lang w:eastAsia="en-US"/>
              </w:rPr>
            </w:pPr>
            <w:r w:rsidRPr="00625BE1">
              <w:rPr>
                <w:rFonts w:asciiTheme="minorHAnsi" w:hAnsiTheme="minorHAnsi"/>
                <w:sz w:val="22"/>
                <w:szCs w:val="22"/>
                <w:lang w:eastAsia="en-US"/>
              </w:rPr>
              <w:t>Turnover Requirement</w:t>
            </w:r>
          </w:p>
          <w:p w14:paraId="2CFD63CA" w14:textId="77777777" w:rsidR="00461416" w:rsidRPr="00625BE1" w:rsidRDefault="00461416" w:rsidP="00AC141F">
            <w:pPr>
              <w:ind w:left="317"/>
              <w:rPr>
                <w:rFonts w:asciiTheme="minorHAnsi" w:hAnsiTheme="minorHAnsi"/>
                <w:sz w:val="22"/>
                <w:szCs w:val="22"/>
                <w:lang w:val="en-GB"/>
              </w:rPr>
            </w:pPr>
          </w:p>
        </w:tc>
        <w:tc>
          <w:tcPr>
            <w:tcW w:w="7053" w:type="dxa"/>
            <w:tcBorders>
              <w:top w:val="single" w:sz="12" w:space="0" w:color="57AEA5" w:themeColor="accent1"/>
            </w:tcBorders>
          </w:tcPr>
          <w:p w14:paraId="7554C3D0" w14:textId="3F50494F" w:rsidR="00461416" w:rsidRPr="00625BE1" w:rsidRDefault="00625BE1" w:rsidP="00A90D3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25BE1">
              <w:rPr>
                <w:rFonts w:asciiTheme="minorHAnsi" w:hAnsiTheme="minorHAnsi"/>
                <w:sz w:val="22"/>
                <w:szCs w:val="22"/>
              </w:rPr>
              <w:t xml:space="preserve">Tenderers must have a minimum annual turnover of </w:t>
            </w:r>
            <w:r w:rsidRPr="008B206C">
              <w:rPr>
                <w:rFonts w:asciiTheme="minorHAnsi" w:hAnsiTheme="minorHAnsi"/>
                <w:b/>
                <w:bCs/>
                <w:sz w:val="22"/>
                <w:szCs w:val="22"/>
              </w:rPr>
              <w:t>€</w:t>
            </w:r>
            <w:r w:rsidR="00597299">
              <w:rPr>
                <w:rFonts w:asciiTheme="minorHAnsi" w:hAnsiTheme="minorHAnsi"/>
                <w:b/>
                <w:bCs/>
                <w:sz w:val="22"/>
                <w:szCs w:val="22"/>
              </w:rPr>
              <w:t>75,000.00</w:t>
            </w:r>
            <w:r w:rsidRPr="00625BE1">
              <w:rPr>
                <w:rFonts w:asciiTheme="minorHAnsi" w:hAnsiTheme="minorHAnsi"/>
                <w:sz w:val="22"/>
                <w:szCs w:val="22"/>
              </w:rPr>
              <w:t xml:space="preserve"> (ex. VAT) for three [3] out of their last four [4] financial years (or most recent years of service if in operation for fewer than four</w:t>
            </w:r>
            <w:r w:rsidR="008B206C">
              <w:rPr>
                <w:rFonts w:asciiTheme="minorHAnsi" w:hAnsiTheme="minorHAnsi"/>
                <w:sz w:val="22"/>
                <w:szCs w:val="22"/>
              </w:rPr>
              <w:t xml:space="preserve"> [4]</w:t>
            </w:r>
            <w:r w:rsidRPr="00625BE1">
              <w:rPr>
                <w:rFonts w:asciiTheme="minorHAnsi" w:hAnsiTheme="minorHAnsi"/>
                <w:sz w:val="22"/>
                <w:szCs w:val="22"/>
              </w:rPr>
              <w:t xml:space="preserve"> years). Confirmation of the Tenderers turnover for three [3] out of their last four [4] financial years must be provided in the Tender Response Document. </w:t>
            </w:r>
            <w:r>
              <w:rPr>
                <w:rFonts w:asciiTheme="minorHAnsi" w:hAnsiTheme="minorHAnsi"/>
                <w:sz w:val="22"/>
                <w:szCs w:val="22"/>
              </w:rPr>
              <w:br/>
            </w:r>
          </w:p>
          <w:tbl>
            <w:tblPr>
              <w:tblStyle w:val="GridTable4-Accent12"/>
              <w:tblW w:w="6729" w:type="dxa"/>
              <w:tblLook w:val="04A0" w:firstRow="1" w:lastRow="0" w:firstColumn="1" w:lastColumn="0" w:noHBand="0" w:noVBand="1"/>
            </w:tblPr>
            <w:tblGrid>
              <w:gridCol w:w="1339"/>
              <w:gridCol w:w="1827"/>
              <w:gridCol w:w="1811"/>
              <w:gridCol w:w="1752"/>
            </w:tblGrid>
            <w:tr w:rsidR="00461416" w:rsidRPr="00625BE1" w14:paraId="014FB754" w14:textId="77777777" w:rsidTr="00230789">
              <w:trPr>
                <w:cnfStyle w:val="100000000000" w:firstRow="1" w:lastRow="0" w:firstColumn="0" w:lastColumn="0" w:oddVBand="0" w:evenVBand="0" w:oddHBand="0"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1384" w:type="dxa"/>
                </w:tcPr>
                <w:p w14:paraId="4FE8EF95" w14:textId="77777777" w:rsidR="00461416" w:rsidRPr="00625BE1" w:rsidRDefault="00461416" w:rsidP="0096521E">
                  <w:pPr>
                    <w:rPr>
                      <w:rFonts w:ascii="Calibri" w:hAnsi="Calibri" w:cs="Calibri"/>
                      <w:sz w:val="22"/>
                      <w:szCs w:val="22"/>
                    </w:rPr>
                  </w:pPr>
                </w:p>
              </w:tc>
              <w:tc>
                <w:tcPr>
                  <w:tcW w:w="1845" w:type="dxa"/>
                </w:tcPr>
                <w:p w14:paraId="363C0C0F" w14:textId="77777777" w:rsidR="00461416" w:rsidRPr="002C718F" w:rsidRDefault="00461416" w:rsidP="002307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718F">
                    <w:rPr>
                      <w:rFonts w:asciiTheme="minorHAnsi" w:hAnsiTheme="minorHAnsi"/>
                      <w:sz w:val="22"/>
                      <w:szCs w:val="22"/>
                    </w:rPr>
                    <w:t>Tenderers to insert end date here -</w:t>
                  </w:r>
                </w:p>
                <w:p w14:paraId="38A768A0" w14:textId="32649D5F" w:rsidR="00461416" w:rsidRPr="002C718F" w:rsidRDefault="00461416" w:rsidP="002307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718F">
                    <w:rPr>
                      <w:rFonts w:asciiTheme="minorHAnsi" w:hAnsiTheme="minorHAnsi"/>
                      <w:sz w:val="22"/>
                      <w:szCs w:val="22"/>
                    </w:rPr>
                    <w:t>DD / MM / YY</w:t>
                  </w:r>
                </w:p>
              </w:tc>
              <w:tc>
                <w:tcPr>
                  <w:tcW w:w="1826" w:type="dxa"/>
                </w:tcPr>
                <w:p w14:paraId="09659F6A" w14:textId="77777777" w:rsidR="00461416" w:rsidRPr="002C718F" w:rsidRDefault="00461416" w:rsidP="002307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718F">
                    <w:rPr>
                      <w:rFonts w:asciiTheme="minorHAnsi" w:hAnsiTheme="minorHAnsi"/>
                      <w:sz w:val="22"/>
                      <w:szCs w:val="22"/>
                    </w:rPr>
                    <w:t>Tenderers to insert end date here -</w:t>
                  </w:r>
                </w:p>
                <w:p w14:paraId="1AA15E75" w14:textId="77777777" w:rsidR="00461416" w:rsidRPr="002C718F" w:rsidRDefault="00461416" w:rsidP="002307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718F">
                    <w:rPr>
                      <w:rFonts w:asciiTheme="minorHAnsi" w:hAnsiTheme="minorHAnsi"/>
                      <w:sz w:val="22"/>
                      <w:szCs w:val="22"/>
                    </w:rPr>
                    <w:t>DD / MM / YY</w:t>
                  </w:r>
                </w:p>
              </w:tc>
              <w:tc>
                <w:tcPr>
                  <w:tcW w:w="1674" w:type="dxa"/>
                </w:tcPr>
                <w:p w14:paraId="3BB163C7" w14:textId="77777777" w:rsidR="00461416" w:rsidRPr="002C718F" w:rsidRDefault="00461416" w:rsidP="002307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718F">
                    <w:rPr>
                      <w:rFonts w:asciiTheme="minorHAnsi" w:hAnsiTheme="minorHAnsi"/>
                      <w:sz w:val="22"/>
                      <w:szCs w:val="22"/>
                    </w:rPr>
                    <w:t>Tenderers to insert end date here -</w:t>
                  </w:r>
                </w:p>
                <w:p w14:paraId="1F4DA8C1" w14:textId="77777777" w:rsidR="00461416" w:rsidRPr="002C718F" w:rsidRDefault="00461416" w:rsidP="002307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718F">
                    <w:rPr>
                      <w:rFonts w:asciiTheme="minorHAnsi" w:hAnsiTheme="minorHAnsi"/>
                      <w:sz w:val="22"/>
                      <w:szCs w:val="22"/>
                    </w:rPr>
                    <w:t>DD / MM / YY</w:t>
                  </w:r>
                </w:p>
              </w:tc>
            </w:tr>
            <w:tr w:rsidR="002C718F" w:rsidRPr="00625BE1" w14:paraId="1EC72B6D" w14:textId="77777777" w:rsidTr="00230789">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1384" w:type="dxa"/>
                </w:tcPr>
                <w:p w14:paraId="6A38C25E" w14:textId="77777777" w:rsidR="002C718F" w:rsidRPr="00230789" w:rsidRDefault="002C718F" w:rsidP="002C718F">
                  <w:pPr>
                    <w:rPr>
                      <w:rFonts w:ascii="Calibri" w:hAnsi="Calibri" w:cs="Calibri"/>
                      <w:sz w:val="22"/>
                      <w:szCs w:val="22"/>
                    </w:rPr>
                  </w:pPr>
                  <w:r w:rsidRPr="00230789">
                    <w:rPr>
                      <w:rFonts w:ascii="Calibri" w:hAnsi="Calibri" w:cs="Calibri"/>
                      <w:sz w:val="22"/>
                      <w:szCs w:val="22"/>
                    </w:rPr>
                    <w:t>€ Financial Turnover (excluding VAT)</w:t>
                  </w:r>
                </w:p>
              </w:tc>
              <w:tc>
                <w:tcPr>
                  <w:tcW w:w="1845" w:type="dxa"/>
                </w:tcPr>
                <w:p w14:paraId="1E857A7A" w14:textId="24A4036C" w:rsidR="002C718F" w:rsidRPr="00625BE1" w:rsidRDefault="002C718F" w:rsidP="002C718F">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25BE1">
                    <w:rPr>
                      <w:rFonts w:ascii="Calibri" w:hAnsi="Calibri" w:cs="Calibri"/>
                      <w:sz w:val="22"/>
                      <w:szCs w:val="22"/>
                    </w:rPr>
                    <w:t>€</w:t>
                  </w:r>
                  <w:r>
                    <w:rPr>
                      <w:rFonts w:ascii="Calibri" w:hAnsi="Calibri" w:cs="Calibri"/>
                      <w:sz w:val="22"/>
                      <w:szCs w:val="22"/>
                    </w:rPr>
                    <w:t>_____________</w:t>
                  </w:r>
                </w:p>
              </w:tc>
              <w:tc>
                <w:tcPr>
                  <w:tcW w:w="1826" w:type="dxa"/>
                </w:tcPr>
                <w:p w14:paraId="01B84F99" w14:textId="0AA8B763" w:rsidR="002C718F" w:rsidRPr="00625BE1" w:rsidRDefault="002C718F" w:rsidP="002C718F">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F41D3">
                    <w:rPr>
                      <w:rFonts w:ascii="Calibri" w:hAnsi="Calibri" w:cs="Calibri"/>
                      <w:sz w:val="22"/>
                      <w:szCs w:val="22"/>
                    </w:rPr>
                    <w:t>€_____________</w:t>
                  </w:r>
                </w:p>
              </w:tc>
              <w:tc>
                <w:tcPr>
                  <w:tcW w:w="1674" w:type="dxa"/>
                </w:tcPr>
                <w:p w14:paraId="16D259AE" w14:textId="01142425" w:rsidR="002C718F" w:rsidRPr="00625BE1" w:rsidRDefault="002C718F" w:rsidP="002C718F">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F41D3">
                    <w:rPr>
                      <w:rFonts w:ascii="Calibri" w:hAnsi="Calibri" w:cs="Calibri"/>
                      <w:sz w:val="22"/>
                      <w:szCs w:val="22"/>
                    </w:rPr>
                    <w:t>€_____________</w:t>
                  </w:r>
                </w:p>
              </w:tc>
            </w:tr>
          </w:tbl>
          <w:p w14:paraId="66245C5D" w14:textId="77777777" w:rsidR="00461416" w:rsidRPr="00625BE1" w:rsidRDefault="00461416" w:rsidP="00A90D3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p w14:paraId="195E5266" w14:textId="40220B90" w:rsidR="00260182" w:rsidRPr="00625BE1" w:rsidRDefault="00260182" w:rsidP="00A90D3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bookmarkStart w:id="1" w:name="_Hlk197071852"/>
            <w:r w:rsidRPr="00625BE1">
              <w:rPr>
                <w:rFonts w:asciiTheme="minorHAnsi" w:hAnsiTheme="minorHAnsi"/>
                <w:sz w:val="22"/>
                <w:szCs w:val="22"/>
                <w:lang w:val="en-GB"/>
              </w:rPr>
              <w:t>Tenderers must, when so requested by the Contracting Authority, in order to demonstrate that they comply with the above requirements, provide any of the following documentary evidence: financial accounts or where the Tenderer’s accounts are audited then audited financial accounts, accountant’s letter/certificate, or auditor’s letter/certificate.</w:t>
            </w:r>
          </w:p>
          <w:bookmarkEnd w:id="1"/>
          <w:p w14:paraId="0FEA07EA" w14:textId="0694E693" w:rsidR="00260182" w:rsidRPr="00625BE1" w:rsidRDefault="00260182" w:rsidP="00A90D3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992" w:type="dxa"/>
            <w:tcBorders>
              <w:top w:val="single" w:sz="12" w:space="0" w:color="57AEA5" w:themeColor="accent1"/>
            </w:tcBorders>
          </w:tcPr>
          <w:p w14:paraId="203E5315" w14:textId="58EE5462" w:rsidR="00461416" w:rsidRPr="00625BE1" w:rsidRDefault="00461416" w:rsidP="009B5FD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625BE1">
              <w:rPr>
                <w:rFonts w:asciiTheme="minorHAnsi" w:hAnsiTheme="minorHAnsi"/>
                <w:sz w:val="22"/>
                <w:szCs w:val="22"/>
                <w:lang w:eastAsia="en-US"/>
              </w:rPr>
              <w:t>Pass/Fail</w:t>
            </w:r>
          </w:p>
        </w:tc>
      </w:tr>
      <w:tr w:rsidR="00447BB6" w:rsidRPr="000D2F4C" w14:paraId="0EDF2650" w14:textId="77777777" w:rsidTr="000E4C9C">
        <w:tc>
          <w:tcPr>
            <w:cnfStyle w:val="001000000000" w:firstRow="0" w:lastRow="0" w:firstColumn="1" w:lastColumn="0" w:oddVBand="0" w:evenVBand="0" w:oddHBand="0" w:evenHBand="0" w:firstRowFirstColumn="0" w:firstRowLastColumn="0" w:lastRowFirstColumn="0" w:lastRowLastColumn="0"/>
            <w:tcW w:w="1731" w:type="dxa"/>
          </w:tcPr>
          <w:p w14:paraId="79D10A47" w14:textId="77777777" w:rsidR="00447BB6" w:rsidRPr="00447BB6" w:rsidRDefault="00447BB6" w:rsidP="00447BB6">
            <w:pPr>
              <w:pStyle w:val="ListParagraph"/>
              <w:numPr>
                <w:ilvl w:val="0"/>
                <w:numId w:val="16"/>
              </w:numPr>
              <w:spacing w:after="120" w:line="276" w:lineRule="auto"/>
              <w:ind w:left="317"/>
              <w:contextualSpacing/>
              <w:rPr>
                <w:rFonts w:asciiTheme="minorHAnsi" w:hAnsiTheme="minorHAnsi"/>
                <w:sz w:val="22"/>
                <w:szCs w:val="22"/>
                <w:lang w:eastAsia="en-US"/>
              </w:rPr>
            </w:pPr>
            <w:r w:rsidRPr="00447BB6">
              <w:rPr>
                <w:rFonts w:asciiTheme="minorHAnsi" w:hAnsiTheme="minorHAnsi"/>
                <w:sz w:val="22"/>
                <w:szCs w:val="22"/>
                <w:lang w:eastAsia="en-US"/>
              </w:rPr>
              <w:t>Statement of Solvency</w:t>
            </w:r>
          </w:p>
          <w:p w14:paraId="0E275BFD" w14:textId="77777777" w:rsidR="00447BB6" w:rsidRPr="00447BB6" w:rsidRDefault="00447BB6" w:rsidP="00447BB6">
            <w:pPr>
              <w:ind w:left="317"/>
              <w:rPr>
                <w:rFonts w:asciiTheme="minorHAnsi" w:hAnsiTheme="minorHAnsi"/>
                <w:sz w:val="22"/>
                <w:szCs w:val="22"/>
                <w:lang w:val="en-GB"/>
              </w:rPr>
            </w:pPr>
          </w:p>
        </w:tc>
        <w:tc>
          <w:tcPr>
            <w:tcW w:w="7053" w:type="dxa"/>
          </w:tcPr>
          <w:p w14:paraId="5934D642" w14:textId="58FFCD87" w:rsidR="00447BB6" w:rsidRPr="00447BB6" w:rsidRDefault="00447BB6" w:rsidP="00447BB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447BB6">
              <w:rPr>
                <w:rFonts w:asciiTheme="minorHAnsi" w:hAnsiTheme="minorHAnsi"/>
                <w:sz w:val="22"/>
                <w:szCs w:val="22"/>
                <w:lang w:val="en-GB"/>
              </w:rPr>
              <w:t>Tenderers must demonstrate their ability to pay their debts, identified on the current statement of assets and liabilities as being the debts as they fall due.</w:t>
            </w:r>
            <w:r>
              <w:rPr>
                <w:rFonts w:asciiTheme="minorHAnsi" w:hAnsiTheme="minorHAnsi"/>
                <w:sz w:val="22"/>
                <w:szCs w:val="22"/>
                <w:lang w:val="en-GB"/>
              </w:rPr>
              <w:t xml:space="preserve"> </w:t>
            </w:r>
            <w:r w:rsidRPr="00447BB6">
              <w:rPr>
                <w:rFonts w:asciiTheme="minorHAnsi" w:hAnsiTheme="minorHAnsi"/>
                <w:sz w:val="22"/>
                <w:szCs w:val="22"/>
                <w:lang w:val="en-GB"/>
              </w:rPr>
              <w:t>Prior to award of a place on a Framework Agreement, or when requested by the Contracting Authority, Tenderers will be required to provide the following supporting evidence for the Economic and Financial Standing (Turnover and Solvency):</w:t>
            </w:r>
          </w:p>
          <w:p w14:paraId="5B0C7B71" w14:textId="77777777" w:rsidR="00447BB6" w:rsidRPr="00447BB6" w:rsidRDefault="00447BB6" w:rsidP="00447BB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43F3AF36" w14:textId="769570D2" w:rsidR="00447BB6" w:rsidRDefault="00447BB6" w:rsidP="00447BB6">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447BB6">
              <w:rPr>
                <w:rFonts w:asciiTheme="minorHAnsi" w:hAnsiTheme="minorHAnsi"/>
                <w:sz w:val="22"/>
                <w:szCs w:val="22"/>
                <w:lang w:val="en-GB"/>
              </w:rPr>
              <w:t>A letter from the Tenderer’s current bank dated within three [3] months of the tender submission deadline confirming that their accounts are in good standing.</w:t>
            </w:r>
            <w:r>
              <w:rPr>
                <w:rFonts w:asciiTheme="minorHAnsi" w:hAnsiTheme="minorHAnsi"/>
                <w:sz w:val="22"/>
                <w:szCs w:val="22"/>
                <w:lang w:val="en-GB"/>
              </w:rPr>
              <w:br/>
            </w:r>
          </w:p>
          <w:p w14:paraId="377E5AA4" w14:textId="04CF7177" w:rsidR="00447BB6" w:rsidRDefault="00447BB6" w:rsidP="00447BB6">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447BB6">
              <w:rPr>
                <w:rFonts w:asciiTheme="minorHAnsi" w:hAnsiTheme="minorHAnsi"/>
                <w:sz w:val="22"/>
                <w:szCs w:val="22"/>
                <w:lang w:val="en-GB"/>
              </w:rPr>
              <w:t>An auditor’s/accountant’s statement for the period covered by the accounts (submitted by the auditor) to confirm the Tenderer’s turnover for each of the three most recent financial years (for which audited accounts are available) or where the date of establishment is more recent for each year the Tenderer has been established, meets the requirements;</w:t>
            </w:r>
            <w:r>
              <w:rPr>
                <w:rFonts w:asciiTheme="minorHAnsi" w:hAnsiTheme="minorHAnsi"/>
                <w:sz w:val="22"/>
                <w:szCs w:val="22"/>
                <w:lang w:val="en-GB"/>
              </w:rPr>
              <w:br/>
            </w:r>
          </w:p>
          <w:p w14:paraId="21E6C2F6" w14:textId="319EE32F" w:rsidR="00447BB6" w:rsidRPr="00447BB6" w:rsidRDefault="00447BB6" w:rsidP="00447BB6">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447BB6">
              <w:rPr>
                <w:rFonts w:asciiTheme="minorHAnsi" w:hAnsiTheme="minorHAnsi"/>
                <w:sz w:val="22"/>
                <w:szCs w:val="22"/>
                <w:lang w:val="en-GB"/>
              </w:rPr>
              <w:lastRenderedPageBreak/>
              <w:t>A letter from their principal auditors/accountants confirming the Tenderer is able to pay its debts, identified on the current statement of assets and liabilities as being the debts as they fall due.</w:t>
            </w:r>
          </w:p>
          <w:p w14:paraId="2CD22EE3" w14:textId="77777777" w:rsidR="00447BB6" w:rsidRPr="00447BB6" w:rsidRDefault="00447BB6" w:rsidP="00447BB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1700B2C2" w14:textId="443EF6DA" w:rsidR="00447BB6" w:rsidRPr="00447BB6" w:rsidRDefault="00447BB6" w:rsidP="00447BB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447BB6">
              <w:rPr>
                <w:rFonts w:asciiTheme="minorHAnsi" w:hAnsiTheme="minorHAnsi"/>
                <w:sz w:val="22"/>
                <w:szCs w:val="22"/>
                <w:lang w:val="en-GB"/>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w:t>
            </w:r>
            <w:r w:rsidR="00415488">
              <w:rPr>
                <w:rFonts w:asciiTheme="minorHAnsi" w:hAnsiTheme="minorHAnsi"/>
                <w:sz w:val="22"/>
                <w:szCs w:val="22"/>
                <w:lang w:val="en-GB"/>
              </w:rPr>
              <w:t xml:space="preserve"> </w:t>
            </w:r>
            <w:r w:rsidRPr="00447BB6">
              <w:rPr>
                <w:rFonts w:asciiTheme="minorHAnsi" w:hAnsiTheme="minorHAnsi"/>
                <w:sz w:val="22"/>
                <w:szCs w:val="22"/>
                <w:lang w:val="en-GB"/>
              </w:rPr>
              <w:t>documentation cannot be supplied</w:t>
            </w:r>
            <w:r w:rsidR="00415488">
              <w:rPr>
                <w:rFonts w:asciiTheme="minorHAnsi" w:hAnsiTheme="minorHAnsi"/>
                <w:sz w:val="22"/>
                <w:szCs w:val="22"/>
                <w:lang w:val="en-GB"/>
              </w:rPr>
              <w:t>. I</w:t>
            </w:r>
            <w:r w:rsidRPr="00447BB6">
              <w:rPr>
                <w:rFonts w:asciiTheme="minorHAnsi" w:hAnsiTheme="minorHAnsi"/>
                <w:sz w:val="22"/>
                <w:szCs w:val="22"/>
                <w:lang w:val="en-GB"/>
              </w:rPr>
              <w:t>f the Contracting Authority considers the reason given to be valid, provide such other suitable alternative documentation to prove, to the satisfaction of the Contracting Authority, their economic and financial capacity.</w:t>
            </w:r>
            <w:r w:rsidR="000E4C9C">
              <w:rPr>
                <w:rFonts w:asciiTheme="minorHAnsi" w:hAnsiTheme="minorHAnsi"/>
                <w:sz w:val="22"/>
                <w:szCs w:val="22"/>
                <w:lang w:val="en-GB"/>
              </w:rPr>
              <w:br/>
            </w:r>
          </w:p>
        </w:tc>
        <w:tc>
          <w:tcPr>
            <w:tcW w:w="992" w:type="dxa"/>
          </w:tcPr>
          <w:p w14:paraId="10D678A6" w14:textId="399317E6" w:rsidR="00447BB6" w:rsidRPr="000E4C9C" w:rsidRDefault="00447BB6" w:rsidP="00447B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0E4C9C">
              <w:rPr>
                <w:rFonts w:asciiTheme="minorHAnsi" w:hAnsiTheme="minorHAnsi"/>
                <w:sz w:val="22"/>
                <w:szCs w:val="22"/>
                <w:lang w:eastAsia="en-US"/>
              </w:rPr>
              <w:lastRenderedPageBreak/>
              <w:t>Pass/Fail</w:t>
            </w:r>
          </w:p>
        </w:tc>
      </w:tr>
      <w:bookmarkEnd w:id="0"/>
    </w:tbl>
    <w:p w14:paraId="72F3A459" w14:textId="2699DD52" w:rsidR="006A1872" w:rsidRPr="000D2F4C" w:rsidRDefault="006A1872" w:rsidP="00131ED5">
      <w:pPr>
        <w:rPr>
          <w:strike/>
          <w:lang w:val="en-GB"/>
        </w:rPr>
      </w:pPr>
    </w:p>
    <w:p w14:paraId="77CC671D" w14:textId="77777777" w:rsidR="006A1872" w:rsidRPr="000D2F4C" w:rsidRDefault="006A1872" w:rsidP="00131ED5">
      <w:pPr>
        <w:rPr>
          <w:strike/>
          <w:lang w:val="en-GB"/>
        </w:rPr>
      </w:pPr>
    </w:p>
    <w:p w14:paraId="12B126B0" w14:textId="6BD529BE" w:rsidR="00131ED5" w:rsidRPr="000D2F4C" w:rsidRDefault="00131ED5" w:rsidP="00131ED5">
      <w:pPr>
        <w:rPr>
          <w:strike/>
          <w:lang w:val="en-GB"/>
        </w:rPr>
      </w:pPr>
    </w:p>
    <w:p w14:paraId="0F68DD17" w14:textId="2AB95D95" w:rsidR="006B3967" w:rsidRPr="000D2F4C" w:rsidRDefault="006B3967" w:rsidP="0021107C">
      <w:pPr>
        <w:rPr>
          <w:strike/>
          <w:lang w:val="en-GB"/>
        </w:rPr>
      </w:pPr>
    </w:p>
    <w:p w14:paraId="4B185335" w14:textId="686BBABB" w:rsidR="0021107C" w:rsidRPr="000D2F4C" w:rsidRDefault="0021107C" w:rsidP="0021107C">
      <w:pPr>
        <w:rPr>
          <w:strike/>
        </w:rPr>
      </w:pPr>
    </w:p>
    <w:tbl>
      <w:tblPr>
        <w:tblStyle w:val="GridTable4-Accent12"/>
        <w:tblW w:w="9776" w:type="dxa"/>
        <w:tblLook w:val="04A0" w:firstRow="1" w:lastRow="0" w:firstColumn="1" w:lastColumn="0" w:noHBand="0" w:noVBand="1"/>
      </w:tblPr>
      <w:tblGrid>
        <w:gridCol w:w="1718"/>
        <w:gridCol w:w="6694"/>
        <w:gridCol w:w="1364"/>
      </w:tblGrid>
      <w:tr w:rsidR="00295BE0" w:rsidRPr="000D2F4C" w14:paraId="7CA27EE8" w14:textId="77777777" w:rsidTr="00002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3F42B18F" w14:textId="73D044CC" w:rsidR="00295BE0" w:rsidRPr="00F306C4" w:rsidRDefault="00295BE0" w:rsidP="00002AAE">
            <w:pPr>
              <w:rPr>
                <w:rFonts w:asciiTheme="minorHAnsi" w:hAnsiTheme="minorHAnsi"/>
                <w:lang w:val="en-GB"/>
              </w:rPr>
            </w:pPr>
            <w:r w:rsidRPr="00F306C4">
              <w:rPr>
                <w:rFonts w:asciiTheme="minorHAnsi" w:hAnsiTheme="minorHAnsi"/>
                <w:lang w:eastAsia="en-US"/>
              </w:rPr>
              <w:t>SELECTION CRITERIA</w:t>
            </w:r>
            <w:r w:rsidRPr="00F306C4">
              <w:rPr>
                <w:rFonts w:asciiTheme="minorHAnsi" w:hAnsiTheme="minorHAnsi"/>
                <w:lang w:val="en-GB"/>
              </w:rPr>
              <w:t xml:space="preserve">: 3.2B </w:t>
            </w:r>
            <w:r w:rsidRPr="00F306C4">
              <w:rPr>
                <w:rFonts w:asciiTheme="minorHAnsi" w:hAnsiTheme="minorHAnsi"/>
              </w:rPr>
              <w:t>TECHNICAL AND PROFESSIONAL ABILITY</w:t>
            </w:r>
          </w:p>
        </w:tc>
      </w:tr>
      <w:tr w:rsidR="00295BE0" w:rsidRPr="000D2F4C" w14:paraId="0644451D" w14:textId="77777777" w:rsidTr="00901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single" w:sz="12" w:space="0" w:color="57AEA5" w:themeColor="accent1"/>
            </w:tcBorders>
          </w:tcPr>
          <w:p w14:paraId="00EB80D2" w14:textId="063D2E2F" w:rsidR="005329F0" w:rsidRPr="00F306C4" w:rsidRDefault="00295BE0" w:rsidP="00983747">
            <w:pPr>
              <w:jc w:val="center"/>
              <w:rPr>
                <w:sz w:val="22"/>
                <w:szCs w:val="22"/>
                <w:lang w:val="en-GB"/>
              </w:rPr>
            </w:pPr>
            <w:r w:rsidRPr="00F306C4">
              <w:rPr>
                <w:rFonts w:asciiTheme="minorHAnsi" w:hAnsiTheme="minorHAnsi" w:cs="Calibri"/>
                <w:sz w:val="22"/>
                <w:szCs w:val="22"/>
                <w:lang w:eastAsia="en-GB"/>
              </w:rPr>
              <w:t xml:space="preserve">See Part 3.2.B of the RFT, </w:t>
            </w:r>
            <w:r w:rsidR="00983747" w:rsidRPr="00F306C4">
              <w:rPr>
                <w:rFonts w:asciiTheme="minorHAnsi" w:hAnsiTheme="minorHAnsi"/>
                <w:sz w:val="22"/>
              </w:rPr>
              <w:t>Technical and Professional Ability</w:t>
            </w:r>
          </w:p>
        </w:tc>
        <w:tc>
          <w:tcPr>
            <w:tcW w:w="8080" w:type="dxa"/>
            <w:gridSpan w:val="2"/>
          </w:tcPr>
          <w:p w14:paraId="65B9B98D" w14:textId="2C1B4558" w:rsidR="00295BE0" w:rsidRPr="00F306C4" w:rsidRDefault="00295BE0" w:rsidP="00002AAE">
            <w:pPr>
              <w:keepLines/>
              <w:spacing w:line="319" w:lineRule="auto"/>
              <w:ind w:right="-1"/>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306C4">
              <w:rPr>
                <w:rFonts w:asciiTheme="minorHAnsi" w:hAnsiTheme="minorHAnsi"/>
                <w:sz w:val="22"/>
              </w:rPr>
              <w:t xml:space="preserve">Tenderers must confirm their </w:t>
            </w:r>
            <w:r w:rsidR="00983747" w:rsidRPr="00F306C4">
              <w:rPr>
                <w:rFonts w:asciiTheme="minorHAnsi" w:hAnsiTheme="minorHAnsi"/>
                <w:sz w:val="22"/>
              </w:rPr>
              <w:t xml:space="preserve">Technical and Professional Ability </w:t>
            </w:r>
            <w:r w:rsidRPr="00F306C4">
              <w:rPr>
                <w:rFonts w:asciiTheme="minorHAnsi" w:hAnsiTheme="minorHAnsi"/>
                <w:sz w:val="22"/>
              </w:rPr>
              <w:t xml:space="preserve">below as outlined in Part 3.2.B of the </w:t>
            </w:r>
            <w:proofErr w:type="gramStart"/>
            <w:r w:rsidRPr="00F306C4">
              <w:rPr>
                <w:rFonts w:asciiTheme="minorHAnsi" w:hAnsiTheme="minorHAnsi"/>
                <w:sz w:val="22"/>
              </w:rPr>
              <w:t>RFT;</w:t>
            </w:r>
            <w:proofErr w:type="gramEnd"/>
            <w:r w:rsidRPr="00F306C4">
              <w:rPr>
                <w:rFonts w:asciiTheme="minorHAnsi" w:hAnsiTheme="minorHAnsi"/>
                <w:sz w:val="22"/>
              </w:rPr>
              <w:t xml:space="preserve"> </w:t>
            </w:r>
          </w:p>
          <w:p w14:paraId="21103815" w14:textId="77777777" w:rsidR="00295BE0" w:rsidRPr="00F306C4" w:rsidRDefault="00295BE0" w:rsidP="00002AAE">
            <w:pPr>
              <w:cnfStyle w:val="000000100000" w:firstRow="0" w:lastRow="0" w:firstColumn="0" w:lastColumn="0" w:oddVBand="0" w:evenVBand="0" w:oddHBand="1" w:evenHBand="0" w:firstRowFirstColumn="0" w:firstRowLastColumn="0" w:lastRowFirstColumn="0" w:lastRowLastColumn="0"/>
              <w:rPr>
                <w:b/>
                <w:sz w:val="22"/>
                <w:szCs w:val="22"/>
                <w:lang w:val="en-GB"/>
              </w:rPr>
            </w:pPr>
          </w:p>
        </w:tc>
      </w:tr>
      <w:tr w:rsidR="00295BE0" w:rsidRPr="000D2F4C" w14:paraId="5062E243" w14:textId="77777777" w:rsidTr="0090149F">
        <w:tc>
          <w:tcPr>
            <w:cnfStyle w:val="001000000000" w:firstRow="0" w:lastRow="0" w:firstColumn="1" w:lastColumn="0" w:oddVBand="0" w:evenVBand="0" w:oddHBand="0" w:evenHBand="0" w:firstRowFirstColumn="0" w:firstRowLastColumn="0" w:lastRowFirstColumn="0" w:lastRowLastColumn="0"/>
            <w:tcW w:w="1696" w:type="dxa"/>
            <w:tcBorders>
              <w:top w:val="single" w:sz="12" w:space="0" w:color="57AEA5" w:themeColor="accent1"/>
              <w:bottom w:val="single" w:sz="12" w:space="0" w:color="57AEA5" w:themeColor="accent1"/>
            </w:tcBorders>
          </w:tcPr>
          <w:p w14:paraId="041C27F4" w14:textId="289E304A" w:rsidR="00295BE0" w:rsidRPr="00811031" w:rsidRDefault="0090149F" w:rsidP="00002AAE">
            <w:pPr>
              <w:jc w:val="center"/>
              <w:rPr>
                <w:rFonts w:asciiTheme="minorHAnsi" w:hAnsiTheme="minorHAnsi" w:cs="Calibri"/>
                <w:b w:val="0"/>
                <w:bCs w:val="0"/>
                <w:sz w:val="22"/>
                <w:szCs w:val="22"/>
                <w:lang w:eastAsia="en-GB"/>
              </w:rPr>
            </w:pPr>
            <w:bookmarkStart w:id="2" w:name="_Hlk197520760"/>
            <w:r>
              <w:rPr>
                <w:rFonts w:asciiTheme="minorHAnsi" w:hAnsiTheme="minorHAnsi" w:cs="Calibri"/>
                <w:bCs w:val="0"/>
                <w:sz w:val="22"/>
                <w:szCs w:val="22"/>
                <w:lang w:eastAsia="en-GB"/>
              </w:rPr>
              <w:t xml:space="preserve">Selection </w:t>
            </w:r>
            <w:r w:rsidR="00295BE0" w:rsidRPr="00811031">
              <w:rPr>
                <w:rFonts w:asciiTheme="minorHAnsi" w:hAnsiTheme="minorHAnsi" w:cs="Calibri"/>
                <w:bCs w:val="0"/>
                <w:sz w:val="22"/>
                <w:szCs w:val="22"/>
                <w:lang w:eastAsia="en-GB"/>
              </w:rPr>
              <w:t>Criteria</w:t>
            </w:r>
          </w:p>
        </w:tc>
        <w:tc>
          <w:tcPr>
            <w:tcW w:w="6715" w:type="dxa"/>
            <w:tcBorders>
              <w:top w:val="single" w:sz="12" w:space="0" w:color="57AEA5" w:themeColor="accent1"/>
              <w:bottom w:val="single" w:sz="12" w:space="0" w:color="57AEA5" w:themeColor="accent1"/>
            </w:tcBorders>
          </w:tcPr>
          <w:p w14:paraId="47357AE1" w14:textId="77777777" w:rsidR="00295BE0" w:rsidRPr="00811031" w:rsidRDefault="00295BE0" w:rsidP="00002A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2"/>
                <w:szCs w:val="22"/>
                <w:lang w:eastAsia="en-GB"/>
              </w:rPr>
            </w:pPr>
            <w:r w:rsidRPr="00811031">
              <w:rPr>
                <w:rFonts w:asciiTheme="minorHAnsi" w:hAnsiTheme="minorHAnsi" w:cs="Calibri"/>
                <w:b/>
                <w:bCs/>
                <w:sz w:val="22"/>
                <w:szCs w:val="22"/>
                <w:lang w:eastAsia="en-GB"/>
              </w:rPr>
              <w:t>Requirement</w:t>
            </w:r>
          </w:p>
        </w:tc>
        <w:tc>
          <w:tcPr>
            <w:tcW w:w="1365" w:type="dxa"/>
            <w:tcBorders>
              <w:top w:val="single" w:sz="12" w:space="0" w:color="57AEA5" w:themeColor="accent1"/>
              <w:bottom w:val="single" w:sz="12" w:space="0" w:color="57AEA5" w:themeColor="accent1"/>
            </w:tcBorders>
          </w:tcPr>
          <w:p w14:paraId="69B7EF44" w14:textId="77777777" w:rsidR="00295BE0" w:rsidRPr="00811031" w:rsidRDefault="00295BE0" w:rsidP="00002A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2"/>
                <w:szCs w:val="22"/>
                <w:lang w:eastAsia="en-GB"/>
              </w:rPr>
            </w:pPr>
            <w:r w:rsidRPr="00811031">
              <w:rPr>
                <w:rFonts w:asciiTheme="minorHAnsi" w:hAnsiTheme="minorHAnsi" w:cs="Calibri"/>
                <w:b/>
                <w:bCs/>
                <w:sz w:val="22"/>
                <w:szCs w:val="22"/>
                <w:lang w:eastAsia="en-GB"/>
              </w:rPr>
              <w:t>Qualifying Threshold</w:t>
            </w:r>
          </w:p>
        </w:tc>
      </w:tr>
      <w:tr w:rsidR="00295BE0" w:rsidRPr="000D2F4C" w14:paraId="575123F0" w14:textId="77777777" w:rsidTr="0090149F">
        <w:trPr>
          <w:cnfStyle w:val="000000100000" w:firstRow="0" w:lastRow="0" w:firstColumn="0" w:lastColumn="0" w:oddVBand="0" w:evenVBand="0" w:oddHBand="1"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1696" w:type="dxa"/>
            <w:tcBorders>
              <w:top w:val="single" w:sz="12" w:space="0" w:color="57AEA5" w:themeColor="accent1"/>
            </w:tcBorders>
          </w:tcPr>
          <w:p w14:paraId="4C7A6316" w14:textId="6F63C202" w:rsidR="00811031" w:rsidRPr="00714E4A" w:rsidRDefault="001219EF" w:rsidP="00795F98">
            <w:pPr>
              <w:pStyle w:val="ListParagraph"/>
              <w:ind w:left="29"/>
              <w:jc w:val="center"/>
              <w:rPr>
                <w:rFonts w:asciiTheme="minorHAnsi" w:hAnsiTheme="minorHAnsi"/>
                <w:sz w:val="22"/>
                <w:szCs w:val="22"/>
                <w:lang w:val="en-GB"/>
              </w:rPr>
            </w:pPr>
            <w:r>
              <w:rPr>
                <w:rFonts w:asciiTheme="minorHAnsi" w:hAnsiTheme="minorHAnsi"/>
                <w:sz w:val="22"/>
                <w:szCs w:val="22"/>
                <w:lang w:val="en-GB"/>
              </w:rPr>
              <w:t xml:space="preserve">1. </w:t>
            </w:r>
            <w:r w:rsidR="00811031" w:rsidRPr="00714E4A">
              <w:rPr>
                <w:rFonts w:asciiTheme="minorHAnsi" w:hAnsiTheme="minorHAnsi"/>
                <w:sz w:val="22"/>
                <w:szCs w:val="22"/>
                <w:lang w:val="en-GB"/>
              </w:rPr>
              <w:t>RESOURCE REQUIREMENTS</w:t>
            </w:r>
          </w:p>
          <w:p w14:paraId="160D2D20" w14:textId="77777777" w:rsidR="00295BE0" w:rsidRPr="00714E4A" w:rsidRDefault="00295BE0" w:rsidP="00811031">
            <w:pPr>
              <w:pStyle w:val="ListParagraph"/>
              <w:rPr>
                <w:rFonts w:asciiTheme="minorHAnsi" w:hAnsiTheme="minorHAnsi"/>
                <w:sz w:val="22"/>
                <w:szCs w:val="22"/>
                <w:lang w:val="en-GB"/>
              </w:rPr>
            </w:pPr>
          </w:p>
        </w:tc>
        <w:tc>
          <w:tcPr>
            <w:tcW w:w="6715" w:type="dxa"/>
            <w:tcBorders>
              <w:top w:val="single" w:sz="12" w:space="0" w:color="57AEA5" w:themeColor="accent1"/>
            </w:tcBorders>
          </w:tcPr>
          <w:p w14:paraId="72FEFF79" w14:textId="0C6DFB71" w:rsidR="001661AC" w:rsidRDefault="003B0CF4" w:rsidP="001661AC">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bookmarkStart w:id="3" w:name="_Hlk197072659"/>
            <w:r w:rsidRPr="00811031">
              <w:rPr>
                <w:rFonts w:asciiTheme="minorHAnsi" w:hAnsiTheme="minorHAnsi"/>
                <w:sz w:val="22"/>
                <w:szCs w:val="22"/>
              </w:rPr>
              <w:t>Using the template provided in the TRD, Tenderers must</w:t>
            </w:r>
            <w:r w:rsidR="0049715A">
              <w:rPr>
                <w:rFonts w:asciiTheme="minorHAnsi" w:hAnsiTheme="minorHAnsi"/>
                <w:sz w:val="22"/>
                <w:szCs w:val="22"/>
              </w:rPr>
              <w:t xml:space="preserve"> confirm and</w:t>
            </w:r>
            <w:r w:rsidRPr="00811031">
              <w:rPr>
                <w:rFonts w:asciiTheme="minorHAnsi" w:hAnsiTheme="minorHAnsi"/>
                <w:sz w:val="22"/>
                <w:szCs w:val="22"/>
              </w:rPr>
              <w:t xml:space="preserve"> submit </w:t>
            </w:r>
            <w:r w:rsidR="001661AC" w:rsidRPr="001661AC">
              <w:rPr>
                <w:rFonts w:asciiTheme="minorHAnsi" w:hAnsiTheme="minorHAnsi"/>
                <w:sz w:val="22"/>
                <w:szCs w:val="22"/>
              </w:rPr>
              <w:t xml:space="preserve">that they </w:t>
            </w:r>
            <w:r w:rsidR="00186CBB" w:rsidRPr="001661AC">
              <w:rPr>
                <w:rFonts w:asciiTheme="minorHAnsi" w:hAnsiTheme="minorHAnsi"/>
                <w:sz w:val="22"/>
                <w:szCs w:val="22"/>
              </w:rPr>
              <w:t>have</w:t>
            </w:r>
            <w:r w:rsidR="001661AC" w:rsidRPr="001661AC">
              <w:rPr>
                <w:rFonts w:asciiTheme="minorHAnsi" w:hAnsiTheme="minorHAnsi"/>
                <w:sz w:val="22"/>
                <w:szCs w:val="22"/>
              </w:rPr>
              <w:t xml:space="preserve"> at a minimum:</w:t>
            </w:r>
            <w:bookmarkEnd w:id="3"/>
            <w:r w:rsidR="001661AC">
              <w:rPr>
                <w:rFonts w:asciiTheme="minorHAnsi" w:hAnsiTheme="minorHAnsi"/>
                <w:sz w:val="22"/>
                <w:szCs w:val="22"/>
              </w:rPr>
              <w:br/>
            </w:r>
          </w:p>
          <w:p w14:paraId="281DF916" w14:textId="20E996F0" w:rsidR="001661AC" w:rsidRPr="00BD43ED" w:rsidRDefault="001661AC" w:rsidP="00BD43ED">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D43ED">
              <w:rPr>
                <w:rFonts w:asciiTheme="minorHAnsi" w:hAnsiTheme="minorHAnsi"/>
                <w:sz w:val="22"/>
                <w:szCs w:val="22"/>
              </w:rPr>
              <w:t>Two [2] individuals with the following qualifications and experience;</w:t>
            </w:r>
            <w:r w:rsidRPr="00BD43ED">
              <w:rPr>
                <w:rFonts w:asciiTheme="minorHAnsi" w:hAnsiTheme="minorHAnsi"/>
                <w:sz w:val="22"/>
                <w:szCs w:val="22"/>
              </w:rPr>
              <w:br/>
            </w:r>
          </w:p>
          <w:p w14:paraId="2B6A5751" w14:textId="6E99B204" w:rsidR="000C5B21" w:rsidRDefault="002B0397" w:rsidP="001661AC">
            <w:pPr>
              <w:pStyle w:val="ListParagraph"/>
              <w:numPr>
                <w:ilvl w:val="0"/>
                <w:numId w:val="21"/>
              </w:num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661AC">
              <w:rPr>
                <w:rFonts w:asciiTheme="minorHAnsi" w:hAnsiTheme="minorHAnsi"/>
                <w:sz w:val="22"/>
                <w:szCs w:val="22"/>
              </w:rPr>
              <w:t xml:space="preserve">One [1] </w:t>
            </w:r>
            <w:r>
              <w:rPr>
                <w:rFonts w:asciiTheme="minorHAnsi" w:hAnsiTheme="minorHAnsi"/>
                <w:sz w:val="22"/>
                <w:szCs w:val="22"/>
              </w:rPr>
              <w:t>n</w:t>
            </w:r>
            <w:r w:rsidRPr="001661AC">
              <w:rPr>
                <w:rFonts w:asciiTheme="minorHAnsi" w:hAnsiTheme="minorHAnsi"/>
                <w:sz w:val="22"/>
                <w:szCs w:val="22"/>
              </w:rPr>
              <w:t xml:space="preserve">ominated </w:t>
            </w:r>
            <w:r>
              <w:rPr>
                <w:rFonts w:asciiTheme="minorHAnsi" w:hAnsiTheme="minorHAnsi"/>
                <w:sz w:val="22"/>
                <w:szCs w:val="22"/>
              </w:rPr>
              <w:t>i</w:t>
            </w:r>
            <w:r w:rsidRPr="001661AC">
              <w:rPr>
                <w:rFonts w:asciiTheme="minorHAnsi" w:hAnsiTheme="minorHAnsi"/>
                <w:sz w:val="22"/>
                <w:szCs w:val="22"/>
              </w:rPr>
              <w:t xml:space="preserve">ndividual who is qualified as a solicitor or barrister </w:t>
            </w:r>
            <w:r>
              <w:rPr>
                <w:rFonts w:asciiTheme="minorHAnsi" w:hAnsiTheme="minorHAnsi"/>
                <w:sz w:val="22"/>
                <w:szCs w:val="22"/>
              </w:rPr>
              <w:t xml:space="preserve">or EU Registered Lawyer </w:t>
            </w:r>
            <w:r w:rsidRPr="001661AC">
              <w:rPr>
                <w:rFonts w:asciiTheme="minorHAnsi" w:hAnsiTheme="minorHAnsi"/>
                <w:sz w:val="22"/>
                <w:szCs w:val="22"/>
              </w:rPr>
              <w:t>and ha</w:t>
            </w:r>
            <w:r>
              <w:rPr>
                <w:rFonts w:asciiTheme="minorHAnsi" w:hAnsiTheme="minorHAnsi"/>
                <w:sz w:val="22"/>
                <w:szCs w:val="22"/>
              </w:rPr>
              <w:t>ve</w:t>
            </w:r>
            <w:r w:rsidRPr="001661AC">
              <w:rPr>
                <w:rFonts w:asciiTheme="minorHAnsi" w:hAnsiTheme="minorHAnsi"/>
                <w:sz w:val="22"/>
                <w:szCs w:val="22"/>
              </w:rPr>
              <w:t xml:space="preserve"> a minimum of two [2] years’ </w:t>
            </w:r>
            <w:r>
              <w:rPr>
                <w:rFonts w:asciiTheme="minorHAnsi" w:hAnsiTheme="minorHAnsi"/>
                <w:sz w:val="22"/>
                <w:szCs w:val="22"/>
              </w:rPr>
              <w:t xml:space="preserve">post qualification </w:t>
            </w:r>
            <w:r w:rsidRPr="001661AC">
              <w:rPr>
                <w:rFonts w:asciiTheme="minorHAnsi" w:hAnsiTheme="minorHAnsi"/>
                <w:sz w:val="22"/>
                <w:szCs w:val="22"/>
              </w:rPr>
              <w:t xml:space="preserve">experience </w:t>
            </w:r>
            <w:proofErr w:type="gramStart"/>
            <w:r w:rsidRPr="001661AC">
              <w:rPr>
                <w:rFonts w:asciiTheme="minorHAnsi" w:hAnsiTheme="minorHAnsi"/>
                <w:sz w:val="22"/>
                <w:szCs w:val="22"/>
              </w:rPr>
              <w:t>in the area of</w:t>
            </w:r>
            <w:proofErr w:type="gramEnd"/>
            <w:r w:rsidRPr="001661AC">
              <w:rPr>
                <w:rFonts w:asciiTheme="minorHAnsi" w:hAnsiTheme="minorHAnsi"/>
                <w:sz w:val="22"/>
                <w:szCs w:val="22"/>
              </w:rPr>
              <w:t xml:space="preserve"> Protected Disclosures </w:t>
            </w:r>
            <w:r>
              <w:rPr>
                <w:rFonts w:asciiTheme="minorHAnsi" w:hAnsiTheme="minorHAnsi"/>
                <w:sz w:val="22"/>
                <w:szCs w:val="22"/>
              </w:rPr>
              <w:t>L</w:t>
            </w:r>
            <w:r w:rsidRPr="001661AC">
              <w:rPr>
                <w:rFonts w:asciiTheme="minorHAnsi" w:hAnsiTheme="minorHAnsi"/>
                <w:sz w:val="22"/>
                <w:szCs w:val="22"/>
              </w:rPr>
              <w:t xml:space="preserve">egislation and Employment </w:t>
            </w:r>
            <w:r>
              <w:rPr>
                <w:rFonts w:asciiTheme="minorHAnsi" w:hAnsiTheme="minorHAnsi"/>
                <w:sz w:val="22"/>
                <w:szCs w:val="22"/>
              </w:rPr>
              <w:t>L</w:t>
            </w:r>
            <w:r w:rsidRPr="001661AC">
              <w:rPr>
                <w:rFonts w:asciiTheme="minorHAnsi" w:hAnsiTheme="minorHAnsi"/>
                <w:sz w:val="22"/>
                <w:szCs w:val="22"/>
              </w:rPr>
              <w:t xml:space="preserve">egislation. </w:t>
            </w:r>
            <w:r>
              <w:rPr>
                <w:rFonts w:asciiTheme="minorHAnsi" w:hAnsiTheme="minorHAnsi"/>
                <w:sz w:val="22"/>
                <w:szCs w:val="22"/>
              </w:rPr>
              <w:br/>
            </w:r>
            <w:r>
              <w:rPr>
                <w:rFonts w:asciiTheme="minorHAnsi" w:hAnsiTheme="minorHAnsi"/>
                <w:sz w:val="22"/>
                <w:szCs w:val="22"/>
              </w:rPr>
              <w:br/>
            </w:r>
            <w:r w:rsidRPr="001661AC">
              <w:rPr>
                <w:rFonts w:asciiTheme="minorHAnsi" w:hAnsiTheme="minorHAnsi"/>
                <w:sz w:val="22"/>
                <w:szCs w:val="22"/>
              </w:rPr>
              <w:t xml:space="preserve">The experience required is in relation to procedures and practices including conducting investigations and experience in delivering training </w:t>
            </w:r>
            <w:proofErr w:type="gramStart"/>
            <w:r w:rsidRPr="001661AC">
              <w:rPr>
                <w:rFonts w:asciiTheme="minorHAnsi" w:hAnsiTheme="minorHAnsi"/>
                <w:sz w:val="22"/>
                <w:szCs w:val="22"/>
              </w:rPr>
              <w:t>in the area of</w:t>
            </w:r>
            <w:proofErr w:type="gramEnd"/>
            <w:r w:rsidRPr="001661AC">
              <w:rPr>
                <w:rFonts w:asciiTheme="minorHAnsi" w:hAnsiTheme="minorHAnsi"/>
                <w:sz w:val="22"/>
                <w:szCs w:val="22"/>
              </w:rPr>
              <w:t xml:space="preserve"> legislation. </w:t>
            </w:r>
            <w:r>
              <w:rPr>
                <w:rFonts w:asciiTheme="minorHAnsi" w:hAnsiTheme="minorHAnsi"/>
                <w:sz w:val="22"/>
                <w:szCs w:val="22"/>
              </w:rPr>
              <w:br/>
            </w:r>
            <w:r>
              <w:rPr>
                <w:rFonts w:asciiTheme="minorHAnsi" w:hAnsiTheme="minorHAnsi"/>
                <w:sz w:val="22"/>
                <w:szCs w:val="22"/>
              </w:rPr>
              <w:br/>
            </w:r>
            <w:r w:rsidRPr="005A4632">
              <w:rPr>
                <w:rFonts w:asciiTheme="minorHAnsi" w:hAnsiTheme="minorHAnsi"/>
                <w:sz w:val="22"/>
                <w:szCs w:val="22"/>
              </w:rPr>
              <w:t>Nominees should</w:t>
            </w:r>
            <w:r>
              <w:rPr>
                <w:rFonts w:asciiTheme="minorHAnsi" w:hAnsiTheme="minorHAnsi"/>
                <w:sz w:val="22"/>
                <w:szCs w:val="22"/>
              </w:rPr>
              <w:t xml:space="preserve"> </w:t>
            </w:r>
            <w:r w:rsidRPr="00CE1CD0">
              <w:rPr>
                <w:rFonts w:asciiTheme="minorHAnsi" w:hAnsiTheme="minorHAnsi"/>
                <w:sz w:val="22"/>
                <w:szCs w:val="22"/>
              </w:rPr>
              <w:t>primarily</w:t>
            </w:r>
            <w:r>
              <w:rPr>
                <w:rFonts w:asciiTheme="minorHAnsi" w:hAnsiTheme="minorHAnsi"/>
                <w:sz w:val="22"/>
                <w:szCs w:val="22"/>
              </w:rPr>
              <w:t xml:space="preserve"> </w:t>
            </w:r>
            <w:r w:rsidRPr="005A4632">
              <w:rPr>
                <w:rFonts w:asciiTheme="minorHAnsi" w:hAnsiTheme="minorHAnsi"/>
                <w:sz w:val="22"/>
                <w:szCs w:val="22"/>
                <w:u w:val="single"/>
              </w:rPr>
              <w:t>possess substantial experienc</w:t>
            </w:r>
            <w:r>
              <w:rPr>
                <w:rFonts w:asciiTheme="minorHAnsi" w:hAnsiTheme="minorHAnsi"/>
                <w:sz w:val="22"/>
                <w:szCs w:val="22"/>
                <w:u w:val="single"/>
              </w:rPr>
              <w:t>e</w:t>
            </w:r>
            <w:r w:rsidRPr="0053706C">
              <w:rPr>
                <w:rFonts w:asciiTheme="minorHAnsi" w:hAnsiTheme="minorHAnsi"/>
                <w:sz w:val="22"/>
                <w:szCs w:val="22"/>
              </w:rPr>
              <w:t xml:space="preserve"> as </w:t>
            </w:r>
            <w:r w:rsidRPr="00CE1CD0">
              <w:rPr>
                <w:rFonts w:asciiTheme="minorHAnsi" w:hAnsiTheme="minorHAnsi"/>
                <w:sz w:val="22"/>
                <w:szCs w:val="22"/>
              </w:rPr>
              <w:t>solicitors or barristers, though current practice is not required</w:t>
            </w:r>
            <w:r w:rsidR="00BD43ED">
              <w:rPr>
                <w:rFonts w:asciiTheme="minorHAnsi" w:hAnsiTheme="minorHAnsi"/>
                <w:sz w:val="22"/>
                <w:szCs w:val="22"/>
              </w:rPr>
              <w:br/>
            </w:r>
            <w:r w:rsidR="00BD43ED">
              <w:rPr>
                <w:rFonts w:asciiTheme="minorHAnsi" w:hAnsiTheme="minorHAnsi"/>
                <w:sz w:val="22"/>
                <w:szCs w:val="22"/>
              </w:rPr>
              <w:br/>
            </w:r>
            <w:r w:rsidR="00BD43ED" w:rsidRPr="00CA32F4">
              <w:rPr>
                <w:rFonts w:asciiTheme="minorHAnsi" w:hAnsiTheme="minorHAnsi"/>
                <w:b/>
                <w:bCs/>
                <w:sz w:val="22"/>
                <w:szCs w:val="22"/>
              </w:rPr>
              <w:t>And</w:t>
            </w:r>
            <w:r w:rsidR="000C5B21">
              <w:rPr>
                <w:rFonts w:asciiTheme="minorHAnsi" w:hAnsiTheme="minorHAnsi"/>
                <w:sz w:val="22"/>
                <w:szCs w:val="22"/>
              </w:rPr>
              <w:br/>
            </w:r>
          </w:p>
          <w:p w14:paraId="7CC6FB28" w14:textId="4CE036E0" w:rsidR="00CA32F4" w:rsidRDefault="001661AC" w:rsidP="001661AC">
            <w:pPr>
              <w:pStyle w:val="ListParagraph"/>
              <w:numPr>
                <w:ilvl w:val="0"/>
                <w:numId w:val="21"/>
              </w:num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C5B21">
              <w:rPr>
                <w:rFonts w:asciiTheme="minorHAnsi" w:hAnsiTheme="minorHAnsi"/>
                <w:sz w:val="22"/>
                <w:szCs w:val="22"/>
              </w:rPr>
              <w:t xml:space="preserve">One [1] Nominated Individual who has a minimum of two [2] years' experience </w:t>
            </w:r>
            <w:proofErr w:type="gramStart"/>
            <w:r w:rsidRPr="000C5B21">
              <w:rPr>
                <w:rFonts w:asciiTheme="minorHAnsi" w:hAnsiTheme="minorHAnsi"/>
                <w:sz w:val="22"/>
                <w:szCs w:val="22"/>
              </w:rPr>
              <w:t>in the area of</w:t>
            </w:r>
            <w:proofErr w:type="gramEnd"/>
            <w:r w:rsidRPr="000C5B21">
              <w:rPr>
                <w:rFonts w:asciiTheme="minorHAnsi" w:hAnsiTheme="minorHAnsi"/>
                <w:sz w:val="22"/>
                <w:szCs w:val="22"/>
              </w:rPr>
              <w:t xml:space="preserve"> Human </w:t>
            </w:r>
            <w:r w:rsidR="00613181">
              <w:rPr>
                <w:rFonts w:asciiTheme="minorHAnsi" w:hAnsiTheme="minorHAnsi"/>
                <w:sz w:val="22"/>
                <w:szCs w:val="22"/>
              </w:rPr>
              <w:t>R</w:t>
            </w:r>
            <w:r w:rsidRPr="000C5B21">
              <w:rPr>
                <w:rFonts w:asciiTheme="minorHAnsi" w:hAnsiTheme="minorHAnsi"/>
                <w:sz w:val="22"/>
                <w:szCs w:val="22"/>
              </w:rPr>
              <w:t xml:space="preserve">esources, with an </w:t>
            </w:r>
            <w:r w:rsidRPr="000C5B21">
              <w:rPr>
                <w:rFonts w:asciiTheme="minorHAnsi" w:hAnsiTheme="minorHAnsi"/>
                <w:sz w:val="22"/>
                <w:szCs w:val="22"/>
              </w:rPr>
              <w:lastRenderedPageBreak/>
              <w:t xml:space="preserve">emphasis on dealing with workplace complaints and disputes and delivering training. </w:t>
            </w:r>
            <w:r w:rsidR="00BD43ED">
              <w:rPr>
                <w:rFonts w:asciiTheme="minorHAnsi" w:hAnsiTheme="minorHAnsi"/>
                <w:sz w:val="22"/>
                <w:szCs w:val="22"/>
              </w:rPr>
              <w:br/>
            </w:r>
            <w:r w:rsidR="00BD43ED">
              <w:rPr>
                <w:rFonts w:asciiTheme="minorHAnsi" w:hAnsiTheme="minorHAnsi"/>
                <w:sz w:val="22"/>
                <w:szCs w:val="22"/>
              </w:rPr>
              <w:br/>
            </w:r>
            <w:r w:rsidR="00BD43ED" w:rsidRPr="00CA32F4">
              <w:rPr>
                <w:rFonts w:asciiTheme="minorHAnsi" w:hAnsiTheme="minorHAnsi"/>
                <w:b/>
                <w:bCs/>
                <w:sz w:val="22"/>
                <w:szCs w:val="22"/>
              </w:rPr>
              <w:t>Or</w:t>
            </w:r>
            <w:r w:rsidR="00BD43ED">
              <w:rPr>
                <w:rFonts w:asciiTheme="minorHAnsi" w:hAnsiTheme="minorHAnsi"/>
                <w:sz w:val="22"/>
                <w:szCs w:val="22"/>
              </w:rPr>
              <w:br/>
            </w:r>
            <w:r w:rsidR="00BD43ED">
              <w:rPr>
                <w:rFonts w:asciiTheme="minorHAnsi" w:hAnsiTheme="minorHAnsi"/>
                <w:sz w:val="22"/>
                <w:szCs w:val="22"/>
              </w:rPr>
              <w:br/>
            </w:r>
            <w:r w:rsidR="00BD43ED" w:rsidRPr="00BD43ED">
              <w:rPr>
                <w:rFonts w:asciiTheme="minorHAnsi" w:hAnsiTheme="minorHAnsi"/>
                <w:sz w:val="22"/>
                <w:szCs w:val="22"/>
              </w:rPr>
              <w:t>One [1] individual with the following qualifications and experience:</w:t>
            </w:r>
            <w:r w:rsidR="00CA32F4">
              <w:rPr>
                <w:rFonts w:asciiTheme="minorHAnsi" w:hAnsiTheme="minorHAnsi"/>
                <w:sz w:val="22"/>
                <w:szCs w:val="22"/>
              </w:rPr>
              <w:br/>
            </w:r>
          </w:p>
          <w:p w14:paraId="178A1B04" w14:textId="77777777" w:rsidR="002B0397" w:rsidRDefault="002B0397" w:rsidP="002B0397">
            <w:pPr>
              <w:pStyle w:val="ListParagraph"/>
              <w:numPr>
                <w:ilvl w:val="0"/>
                <w:numId w:val="21"/>
              </w:num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A32F4">
              <w:rPr>
                <w:rFonts w:asciiTheme="minorHAnsi" w:hAnsiTheme="minorHAnsi"/>
                <w:sz w:val="22"/>
                <w:szCs w:val="22"/>
              </w:rPr>
              <w:t>who is qualified as a solicitor or barrister</w:t>
            </w:r>
            <w:r>
              <w:rPr>
                <w:rFonts w:asciiTheme="minorHAnsi" w:hAnsiTheme="minorHAnsi"/>
                <w:sz w:val="22"/>
                <w:szCs w:val="22"/>
              </w:rPr>
              <w:t xml:space="preserve"> or EU Registered Lawyer</w:t>
            </w:r>
            <w:r w:rsidRPr="00CA32F4">
              <w:rPr>
                <w:rFonts w:asciiTheme="minorHAnsi" w:hAnsiTheme="minorHAnsi"/>
                <w:sz w:val="22"/>
                <w:szCs w:val="22"/>
              </w:rPr>
              <w:t xml:space="preserve"> and ha</w:t>
            </w:r>
            <w:r>
              <w:rPr>
                <w:rFonts w:asciiTheme="minorHAnsi" w:hAnsiTheme="minorHAnsi"/>
                <w:sz w:val="22"/>
                <w:szCs w:val="22"/>
              </w:rPr>
              <w:t>ve</w:t>
            </w:r>
            <w:r w:rsidRPr="00CA32F4">
              <w:rPr>
                <w:rFonts w:asciiTheme="minorHAnsi" w:hAnsiTheme="minorHAnsi"/>
                <w:sz w:val="22"/>
                <w:szCs w:val="22"/>
              </w:rPr>
              <w:t xml:space="preserve"> a minimum of two [2] years’</w:t>
            </w:r>
            <w:r>
              <w:rPr>
                <w:rFonts w:asciiTheme="minorHAnsi" w:hAnsiTheme="minorHAnsi"/>
                <w:sz w:val="22"/>
                <w:szCs w:val="22"/>
              </w:rPr>
              <w:t xml:space="preserve"> post qualification</w:t>
            </w:r>
            <w:r w:rsidRPr="00CA32F4">
              <w:rPr>
                <w:rFonts w:asciiTheme="minorHAnsi" w:hAnsiTheme="minorHAnsi"/>
                <w:sz w:val="22"/>
                <w:szCs w:val="22"/>
              </w:rPr>
              <w:t xml:space="preserve"> experience </w:t>
            </w:r>
            <w:proofErr w:type="gramStart"/>
            <w:r w:rsidRPr="00CA32F4">
              <w:rPr>
                <w:rFonts w:asciiTheme="minorHAnsi" w:hAnsiTheme="minorHAnsi"/>
                <w:sz w:val="22"/>
                <w:szCs w:val="22"/>
              </w:rPr>
              <w:t>in the area of</w:t>
            </w:r>
            <w:proofErr w:type="gramEnd"/>
            <w:r w:rsidRPr="00CA32F4">
              <w:rPr>
                <w:rFonts w:asciiTheme="minorHAnsi" w:hAnsiTheme="minorHAnsi"/>
                <w:sz w:val="22"/>
                <w:szCs w:val="22"/>
              </w:rPr>
              <w:t xml:space="preserve"> Protected Disclosures </w:t>
            </w:r>
            <w:r>
              <w:rPr>
                <w:rFonts w:asciiTheme="minorHAnsi" w:hAnsiTheme="minorHAnsi"/>
                <w:sz w:val="22"/>
                <w:szCs w:val="22"/>
              </w:rPr>
              <w:t>L</w:t>
            </w:r>
            <w:r w:rsidRPr="00CA32F4">
              <w:rPr>
                <w:rFonts w:asciiTheme="minorHAnsi" w:hAnsiTheme="minorHAnsi"/>
                <w:sz w:val="22"/>
                <w:szCs w:val="22"/>
              </w:rPr>
              <w:t xml:space="preserve">egislation and Employment </w:t>
            </w:r>
            <w:r>
              <w:rPr>
                <w:rFonts w:asciiTheme="minorHAnsi" w:hAnsiTheme="minorHAnsi"/>
                <w:sz w:val="22"/>
                <w:szCs w:val="22"/>
              </w:rPr>
              <w:t>L</w:t>
            </w:r>
            <w:r w:rsidRPr="00CA32F4">
              <w:rPr>
                <w:rFonts w:asciiTheme="minorHAnsi" w:hAnsiTheme="minorHAnsi"/>
                <w:sz w:val="22"/>
                <w:szCs w:val="22"/>
              </w:rPr>
              <w:t xml:space="preserve">egislation. </w:t>
            </w:r>
            <w:r>
              <w:rPr>
                <w:rFonts w:asciiTheme="minorHAnsi" w:hAnsiTheme="minorHAnsi"/>
                <w:sz w:val="22"/>
                <w:szCs w:val="22"/>
              </w:rPr>
              <w:br/>
            </w:r>
            <w:r>
              <w:rPr>
                <w:rFonts w:asciiTheme="minorHAnsi" w:hAnsiTheme="minorHAnsi"/>
                <w:sz w:val="22"/>
                <w:szCs w:val="22"/>
              </w:rPr>
              <w:br/>
            </w:r>
            <w:r w:rsidRPr="00CA32F4">
              <w:rPr>
                <w:rFonts w:asciiTheme="minorHAnsi" w:hAnsiTheme="minorHAnsi"/>
                <w:sz w:val="22"/>
                <w:szCs w:val="22"/>
              </w:rPr>
              <w:t xml:space="preserve">The experience required is in relation to procedures and practices including conducting investigations and experience in delivering training </w:t>
            </w:r>
            <w:proofErr w:type="gramStart"/>
            <w:r w:rsidRPr="00CA32F4">
              <w:rPr>
                <w:rFonts w:asciiTheme="minorHAnsi" w:hAnsiTheme="minorHAnsi"/>
                <w:sz w:val="22"/>
                <w:szCs w:val="22"/>
              </w:rPr>
              <w:t>in the area of</w:t>
            </w:r>
            <w:proofErr w:type="gramEnd"/>
            <w:r w:rsidRPr="00CA32F4">
              <w:rPr>
                <w:rFonts w:asciiTheme="minorHAnsi" w:hAnsiTheme="minorHAnsi"/>
                <w:sz w:val="22"/>
                <w:szCs w:val="22"/>
              </w:rPr>
              <w:t xml:space="preserve"> legislation. </w:t>
            </w:r>
          </w:p>
          <w:p w14:paraId="283B2107" w14:textId="77777777" w:rsidR="002B0397" w:rsidRDefault="002B0397" w:rsidP="002B0397">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5E777F5F" w14:textId="270401D1" w:rsidR="00CA32F4" w:rsidRPr="00CA32F4" w:rsidRDefault="002B0397" w:rsidP="002B0397">
            <w:pPr>
              <w:pStyle w:val="ListParagraph"/>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A4632">
              <w:rPr>
                <w:rFonts w:asciiTheme="minorHAnsi" w:hAnsiTheme="minorHAnsi"/>
                <w:sz w:val="22"/>
                <w:szCs w:val="22"/>
              </w:rPr>
              <w:t>Nominees should</w:t>
            </w:r>
            <w:r>
              <w:rPr>
                <w:rFonts w:asciiTheme="minorHAnsi" w:hAnsiTheme="minorHAnsi"/>
                <w:sz w:val="22"/>
                <w:szCs w:val="22"/>
              </w:rPr>
              <w:t xml:space="preserve"> </w:t>
            </w:r>
            <w:r w:rsidRPr="00CE1CD0">
              <w:rPr>
                <w:rFonts w:asciiTheme="minorHAnsi" w:hAnsiTheme="minorHAnsi"/>
                <w:sz w:val="22"/>
                <w:szCs w:val="22"/>
              </w:rPr>
              <w:t>primarily</w:t>
            </w:r>
            <w:r>
              <w:rPr>
                <w:rFonts w:asciiTheme="minorHAnsi" w:hAnsiTheme="minorHAnsi"/>
                <w:sz w:val="22"/>
                <w:szCs w:val="22"/>
              </w:rPr>
              <w:t xml:space="preserve"> </w:t>
            </w:r>
            <w:r w:rsidRPr="005A4632">
              <w:rPr>
                <w:rFonts w:asciiTheme="minorHAnsi" w:hAnsiTheme="minorHAnsi"/>
                <w:sz w:val="22"/>
                <w:szCs w:val="22"/>
                <w:u w:val="single"/>
              </w:rPr>
              <w:t>possess substantial experienc</w:t>
            </w:r>
            <w:r>
              <w:rPr>
                <w:rFonts w:asciiTheme="minorHAnsi" w:hAnsiTheme="minorHAnsi"/>
                <w:sz w:val="22"/>
                <w:szCs w:val="22"/>
                <w:u w:val="single"/>
              </w:rPr>
              <w:t>e</w:t>
            </w:r>
            <w:r w:rsidRPr="0053706C">
              <w:rPr>
                <w:rFonts w:asciiTheme="minorHAnsi" w:hAnsiTheme="minorHAnsi"/>
                <w:sz w:val="22"/>
                <w:szCs w:val="22"/>
              </w:rPr>
              <w:t xml:space="preserve"> as </w:t>
            </w:r>
            <w:r w:rsidRPr="00CE1CD0">
              <w:rPr>
                <w:rFonts w:asciiTheme="minorHAnsi" w:hAnsiTheme="minorHAnsi"/>
                <w:sz w:val="22"/>
                <w:szCs w:val="22"/>
              </w:rPr>
              <w:t>solicitors or barristers, though current practice is not required.</w:t>
            </w:r>
            <w:r>
              <w:rPr>
                <w:rFonts w:asciiTheme="minorHAnsi" w:hAnsiTheme="minorHAnsi"/>
                <w:sz w:val="22"/>
                <w:szCs w:val="22"/>
              </w:rPr>
              <w:br/>
            </w:r>
          </w:p>
          <w:p w14:paraId="295E4E68" w14:textId="77777777" w:rsidR="00CA32F4" w:rsidRPr="00CA32F4" w:rsidRDefault="00CA32F4" w:rsidP="00CA32F4">
            <w:pPr>
              <w:pStyle w:val="ListParagraph"/>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CA32F4">
              <w:rPr>
                <w:rFonts w:asciiTheme="minorHAnsi" w:hAnsiTheme="minorHAnsi"/>
                <w:b/>
                <w:bCs/>
                <w:sz w:val="22"/>
                <w:szCs w:val="22"/>
              </w:rPr>
              <w:t>And</w:t>
            </w:r>
          </w:p>
          <w:p w14:paraId="21F2BF07" w14:textId="77777777" w:rsidR="00CA32F4" w:rsidRPr="00CA32F4" w:rsidRDefault="00CA32F4" w:rsidP="00CA32F4">
            <w:pPr>
              <w:pStyle w:val="ListParagraph"/>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07E276E3" w14:textId="27B89393" w:rsidR="00295BE0" w:rsidRPr="00CA32F4" w:rsidRDefault="00CA32F4" w:rsidP="00CA32F4">
            <w:pPr>
              <w:pStyle w:val="ListParagraph"/>
              <w:numPr>
                <w:ilvl w:val="0"/>
                <w:numId w:val="21"/>
              </w:num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A32F4">
              <w:rPr>
                <w:rFonts w:asciiTheme="minorHAnsi" w:hAnsiTheme="minorHAnsi"/>
                <w:sz w:val="22"/>
                <w:szCs w:val="22"/>
              </w:rPr>
              <w:t xml:space="preserve">who has a minimum of two [2] years' experience in the area of Human </w:t>
            </w:r>
            <w:r w:rsidR="00B95375">
              <w:rPr>
                <w:rFonts w:asciiTheme="minorHAnsi" w:hAnsiTheme="minorHAnsi"/>
                <w:sz w:val="22"/>
                <w:szCs w:val="22"/>
              </w:rPr>
              <w:t>R</w:t>
            </w:r>
            <w:r w:rsidRPr="00CA32F4">
              <w:rPr>
                <w:rFonts w:asciiTheme="minorHAnsi" w:hAnsiTheme="minorHAnsi"/>
                <w:sz w:val="22"/>
                <w:szCs w:val="22"/>
              </w:rPr>
              <w:t xml:space="preserve">esources, with an emphasis on dealing with workplace complaints and disputes and delivering training. </w:t>
            </w:r>
            <w:r w:rsidR="00141CE7" w:rsidRPr="00CA32F4">
              <w:rPr>
                <w:rFonts w:asciiTheme="minorHAnsi" w:hAnsiTheme="minorHAnsi"/>
                <w:sz w:val="22"/>
                <w:szCs w:val="22"/>
              </w:rPr>
              <w:br/>
            </w:r>
          </w:p>
        </w:tc>
        <w:tc>
          <w:tcPr>
            <w:tcW w:w="1365" w:type="dxa"/>
            <w:tcBorders>
              <w:top w:val="single" w:sz="12" w:space="0" w:color="57AEA5" w:themeColor="accent1"/>
            </w:tcBorders>
          </w:tcPr>
          <w:p w14:paraId="15F79D10" w14:textId="77777777" w:rsidR="00295BE0" w:rsidRPr="00811031" w:rsidRDefault="00295BE0" w:rsidP="00002A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811031">
              <w:rPr>
                <w:rFonts w:asciiTheme="minorHAnsi" w:hAnsiTheme="minorHAnsi"/>
                <w:sz w:val="22"/>
                <w:szCs w:val="22"/>
                <w:lang w:eastAsia="en-US"/>
              </w:rPr>
              <w:lastRenderedPageBreak/>
              <w:t>Pass/Fail</w:t>
            </w:r>
          </w:p>
        </w:tc>
      </w:tr>
      <w:tr w:rsidR="00811031" w:rsidRPr="000D2F4C" w14:paraId="4F0E98CE" w14:textId="77777777" w:rsidTr="0090149F">
        <w:trPr>
          <w:trHeight w:val="888"/>
        </w:trPr>
        <w:tc>
          <w:tcPr>
            <w:cnfStyle w:val="001000000000" w:firstRow="0" w:lastRow="0" w:firstColumn="1" w:lastColumn="0" w:oddVBand="0" w:evenVBand="0" w:oddHBand="0" w:evenHBand="0" w:firstRowFirstColumn="0" w:firstRowLastColumn="0" w:lastRowFirstColumn="0" w:lastRowLastColumn="0"/>
            <w:tcW w:w="1696" w:type="dxa"/>
            <w:tcBorders>
              <w:top w:val="single" w:sz="12" w:space="0" w:color="57AEA5" w:themeColor="accent1"/>
            </w:tcBorders>
          </w:tcPr>
          <w:p w14:paraId="6CC37459" w14:textId="2E1979F1" w:rsidR="00811031" w:rsidRPr="00795F98" w:rsidRDefault="00795F98" w:rsidP="00795F98">
            <w:pPr>
              <w:jc w:val="center"/>
              <w:rPr>
                <w:rFonts w:asciiTheme="minorHAnsi" w:hAnsiTheme="minorHAnsi"/>
                <w:sz w:val="22"/>
                <w:szCs w:val="22"/>
                <w:lang w:val="en-GB"/>
              </w:rPr>
            </w:pPr>
            <w:r>
              <w:rPr>
                <w:rFonts w:asciiTheme="minorHAnsi" w:hAnsiTheme="minorHAnsi"/>
                <w:sz w:val="22"/>
                <w:szCs w:val="22"/>
                <w:lang w:val="en-GB"/>
              </w:rPr>
              <w:t xml:space="preserve">2. </w:t>
            </w:r>
            <w:r w:rsidR="00714E4A" w:rsidRPr="00795F98">
              <w:rPr>
                <w:rFonts w:asciiTheme="minorHAnsi" w:hAnsiTheme="minorHAnsi"/>
                <w:sz w:val="22"/>
                <w:szCs w:val="22"/>
                <w:lang w:val="en-GB"/>
              </w:rPr>
              <w:t>PREVIOUS CONTRACTS</w:t>
            </w:r>
          </w:p>
        </w:tc>
        <w:tc>
          <w:tcPr>
            <w:tcW w:w="6715" w:type="dxa"/>
            <w:tcBorders>
              <w:top w:val="single" w:sz="12" w:space="0" w:color="57AEA5" w:themeColor="accent1"/>
            </w:tcBorders>
          </w:tcPr>
          <w:p w14:paraId="4B51373A" w14:textId="77777777" w:rsidR="00ED5768" w:rsidRPr="00ED5768" w:rsidRDefault="00ED5768" w:rsidP="00ED5768">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D5768">
              <w:rPr>
                <w:rFonts w:asciiTheme="minorHAnsi" w:hAnsiTheme="minorHAnsi"/>
                <w:sz w:val="22"/>
                <w:szCs w:val="22"/>
              </w:rPr>
              <w:t>Using the template provided in the TRD, Tenderers must confirm and submit that they have at a minimum:</w:t>
            </w:r>
          </w:p>
          <w:p w14:paraId="05C0786D" w14:textId="77777777" w:rsidR="00ED5768" w:rsidRPr="00ED5768" w:rsidRDefault="00ED5768" w:rsidP="00ED5768">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77665B53" w14:textId="09D5B59C" w:rsidR="00ED5768" w:rsidRDefault="00ED5768" w:rsidP="00ED5768">
            <w:pPr>
              <w:pStyle w:val="ListParagraph"/>
              <w:numPr>
                <w:ilvl w:val="0"/>
                <w:numId w:val="22"/>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D5768">
              <w:rPr>
                <w:rFonts w:asciiTheme="minorHAnsi" w:hAnsiTheme="minorHAnsi"/>
                <w:sz w:val="22"/>
                <w:szCs w:val="22"/>
              </w:rPr>
              <w:t xml:space="preserve">Details of two [2] reference contracts relating to services provided to either public sector or private sector clients within the past four [4] years. Each reference contract must clearly and comprehensively outline the tenderer's experience and reliability. The services provided under these contracts must be </w:t>
            </w:r>
            <w:bookmarkStart w:id="4" w:name="_Hlk197078680"/>
            <w:r w:rsidR="002B0397">
              <w:rPr>
                <w:rFonts w:asciiTheme="minorHAnsi" w:hAnsiTheme="minorHAnsi"/>
                <w:sz w:val="22"/>
                <w:szCs w:val="22"/>
              </w:rPr>
              <w:t>c</w:t>
            </w:r>
            <w:r w:rsidR="002B0397" w:rsidRPr="00910BD9">
              <w:rPr>
                <w:rFonts w:asciiTheme="minorHAnsi" w:hAnsiTheme="minorHAnsi"/>
                <w:sz w:val="22"/>
                <w:szCs w:val="22"/>
              </w:rPr>
              <w:t>omparable in scope and nature</w:t>
            </w:r>
            <w:bookmarkEnd w:id="4"/>
            <w:r w:rsidR="002B0397">
              <w:rPr>
                <w:rFonts w:asciiTheme="minorHAnsi" w:hAnsiTheme="minorHAnsi"/>
                <w:sz w:val="22"/>
                <w:szCs w:val="22"/>
              </w:rPr>
              <w:t xml:space="preserve"> </w:t>
            </w:r>
            <w:r w:rsidRPr="00ED5768">
              <w:rPr>
                <w:rFonts w:asciiTheme="minorHAnsi" w:hAnsiTheme="minorHAnsi"/>
                <w:sz w:val="22"/>
                <w:szCs w:val="22"/>
              </w:rPr>
              <w:t>to those required by the Contracting Authority, including design and delivery of Protected Disclosures Training Services as outlined in Appendix 1 to this RFT.</w:t>
            </w:r>
            <w:r>
              <w:rPr>
                <w:rFonts w:asciiTheme="minorHAnsi" w:hAnsiTheme="minorHAnsi"/>
                <w:sz w:val="22"/>
                <w:szCs w:val="22"/>
              </w:rPr>
              <w:br/>
            </w:r>
          </w:p>
          <w:p w14:paraId="21536E8C" w14:textId="176F4477" w:rsidR="00811031" w:rsidRPr="00ED5768" w:rsidRDefault="00F7211F" w:rsidP="00ED5768">
            <w:pPr>
              <w:pStyle w:val="ListParagraph"/>
              <w:numPr>
                <w:ilvl w:val="0"/>
                <w:numId w:val="22"/>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 respect of each of the references cited in response to 3.2.B.2(I) t</w:t>
            </w:r>
            <w:r w:rsidRPr="00ED5768">
              <w:rPr>
                <w:rFonts w:asciiTheme="minorHAnsi" w:hAnsiTheme="minorHAnsi"/>
                <w:sz w:val="22"/>
                <w:szCs w:val="22"/>
              </w:rPr>
              <w:t>enderers must also provide a signed and dated reference on headed paper confirming the information provided in the reference tables is true and accurate.</w:t>
            </w:r>
            <w:r w:rsidR="00EE71E8" w:rsidRPr="00ED5768">
              <w:rPr>
                <w:rFonts w:asciiTheme="minorHAnsi" w:hAnsiTheme="minorHAnsi"/>
                <w:sz w:val="22"/>
                <w:szCs w:val="22"/>
              </w:rPr>
              <w:br/>
            </w:r>
          </w:p>
        </w:tc>
        <w:tc>
          <w:tcPr>
            <w:tcW w:w="1365" w:type="dxa"/>
            <w:tcBorders>
              <w:top w:val="single" w:sz="12" w:space="0" w:color="57AEA5" w:themeColor="accent1"/>
            </w:tcBorders>
          </w:tcPr>
          <w:p w14:paraId="18C4C036" w14:textId="21556F6E" w:rsidR="00811031" w:rsidRPr="00795F98" w:rsidRDefault="00186CBB" w:rsidP="00002A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95F98">
              <w:rPr>
                <w:rFonts w:asciiTheme="minorHAnsi" w:hAnsiTheme="minorHAnsi"/>
                <w:sz w:val="22"/>
                <w:szCs w:val="22"/>
                <w:lang w:eastAsia="en-US"/>
              </w:rPr>
              <w:t>Pass/Fail</w:t>
            </w:r>
          </w:p>
        </w:tc>
      </w:tr>
      <w:bookmarkEnd w:id="2"/>
    </w:tbl>
    <w:p w14:paraId="7934D419" w14:textId="77777777" w:rsidR="005050C0" w:rsidRDefault="005050C0" w:rsidP="00E530D3">
      <w:pPr>
        <w:spacing w:after="160" w:line="259" w:lineRule="auto"/>
        <w:rPr>
          <w:rFonts w:asciiTheme="minorHAnsi" w:hAnsiTheme="minorHAnsi"/>
          <w:sz w:val="22"/>
        </w:rPr>
      </w:pPr>
    </w:p>
    <w:tbl>
      <w:tblPr>
        <w:tblStyle w:val="GridTable4-Accent1314"/>
        <w:tblW w:w="9634" w:type="dxa"/>
        <w:tblLook w:val="04A0" w:firstRow="1" w:lastRow="0" w:firstColumn="1" w:lastColumn="0" w:noHBand="0" w:noVBand="1"/>
      </w:tblPr>
      <w:tblGrid>
        <w:gridCol w:w="2393"/>
        <w:gridCol w:w="1031"/>
        <w:gridCol w:w="2117"/>
        <w:gridCol w:w="1709"/>
        <w:gridCol w:w="2384"/>
      </w:tblGrid>
      <w:tr w:rsidR="005050C0" w:rsidRPr="00010B64" w14:paraId="2A607224" w14:textId="77777777" w:rsidTr="00090F42">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634" w:type="dxa"/>
            <w:gridSpan w:val="5"/>
          </w:tcPr>
          <w:p w14:paraId="7005D244" w14:textId="5A10B322" w:rsidR="005050C0" w:rsidRPr="00010B64" w:rsidRDefault="005050C0" w:rsidP="00090F42">
            <w:pPr>
              <w:spacing w:line="271" w:lineRule="auto"/>
              <w:jc w:val="center"/>
              <w:rPr>
                <w:rFonts w:ascii="Calibri" w:eastAsia="Calibri" w:hAnsi="Calibri"/>
              </w:rPr>
            </w:pPr>
            <w:r w:rsidRPr="008544E6">
              <w:rPr>
                <w:rFonts w:ascii="Calibri" w:eastAsia="Calibri" w:hAnsi="Calibri"/>
              </w:rPr>
              <w:t xml:space="preserve">BIOGRAPHICAL SUMMARY </w:t>
            </w:r>
            <w:r w:rsidR="00A849E5">
              <w:rPr>
                <w:rFonts w:ascii="Calibri" w:eastAsia="Calibri" w:hAnsi="Calibri"/>
              </w:rPr>
              <w:t xml:space="preserve">- </w:t>
            </w:r>
            <w:r w:rsidRPr="008544E6">
              <w:rPr>
                <w:rFonts w:ascii="Calibri" w:eastAsia="Calibri" w:hAnsi="Calibri"/>
                <w:szCs w:val="20"/>
              </w:rPr>
              <w:t xml:space="preserve">COMPLETE FOR </w:t>
            </w:r>
            <w:r w:rsidRPr="00EA04F4">
              <w:rPr>
                <w:rFonts w:ascii="Calibri" w:eastAsia="Calibri" w:hAnsi="Calibri"/>
                <w:szCs w:val="20"/>
                <w:u w:val="single"/>
              </w:rPr>
              <w:t>EACH</w:t>
            </w:r>
            <w:r w:rsidRPr="008544E6">
              <w:rPr>
                <w:rFonts w:ascii="Calibri" w:eastAsia="Calibri" w:hAnsi="Calibri"/>
                <w:szCs w:val="20"/>
              </w:rPr>
              <w:t xml:space="preserve"> NOMINATED</w:t>
            </w:r>
            <w:r w:rsidR="00EA04F4">
              <w:rPr>
                <w:rFonts w:ascii="Calibri" w:eastAsia="Calibri" w:hAnsi="Calibri"/>
                <w:szCs w:val="20"/>
              </w:rPr>
              <w:t xml:space="preserve"> </w:t>
            </w:r>
            <w:r w:rsidR="00EA04F4" w:rsidRPr="00EA04F4">
              <w:rPr>
                <w:rFonts w:ascii="Calibri" w:eastAsia="Calibri" w:hAnsi="Calibri"/>
                <w:szCs w:val="20"/>
              </w:rPr>
              <w:t>INSTRUCTOR</w:t>
            </w:r>
          </w:p>
        </w:tc>
      </w:tr>
      <w:tr w:rsidR="00761B23" w:rsidRPr="00010B64" w14:paraId="11F90E31" w14:textId="77777777" w:rsidTr="00522F5A">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524" w:type="dxa"/>
            <w:gridSpan w:val="3"/>
          </w:tcPr>
          <w:p w14:paraId="5107973C" w14:textId="77777777" w:rsidR="00761B23" w:rsidRPr="00CC613C" w:rsidRDefault="00761B23" w:rsidP="00761B23">
            <w:pPr>
              <w:spacing w:line="271" w:lineRule="auto"/>
              <w:rPr>
                <w:rFonts w:ascii="Calibri" w:eastAsia="Calibri" w:hAnsi="Calibri" w:cs="Calibri"/>
                <w:color w:val="FF0000"/>
                <w:sz w:val="22"/>
                <w:szCs w:val="20"/>
              </w:rPr>
            </w:pPr>
            <w:r w:rsidRPr="00CC613C">
              <w:rPr>
                <w:rFonts w:ascii="Calibri" w:eastAsia="Calibri" w:hAnsi="Calibri" w:cs="Calibri"/>
                <w:sz w:val="22"/>
                <w:szCs w:val="20"/>
              </w:rPr>
              <w:t>Name</w:t>
            </w:r>
          </w:p>
        </w:tc>
        <w:tc>
          <w:tcPr>
            <w:tcW w:w="4110" w:type="dxa"/>
            <w:gridSpan w:val="2"/>
          </w:tcPr>
          <w:p w14:paraId="2B41AF91" w14:textId="32D6D7F7" w:rsidR="00761B23" w:rsidRPr="00257ED9" w:rsidRDefault="00761B23" w:rsidP="00761B2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rPr>
            </w:pPr>
            <w:r w:rsidRPr="00290769">
              <w:rPr>
                <w:rFonts w:asciiTheme="minorHAnsi" w:eastAsiaTheme="minorHAnsi" w:hAnsiTheme="minorHAnsi" w:cstheme="minorBidi"/>
                <w:sz w:val="22"/>
                <w:szCs w:val="22"/>
              </w:rPr>
              <w:t xml:space="preserve">Enter </w:t>
            </w:r>
            <w:r w:rsidR="00295FF3">
              <w:rPr>
                <w:rFonts w:asciiTheme="minorHAnsi" w:eastAsiaTheme="minorHAnsi" w:hAnsiTheme="minorHAnsi" w:cstheme="minorBidi"/>
                <w:sz w:val="22"/>
                <w:szCs w:val="22"/>
              </w:rPr>
              <w:t xml:space="preserve">your </w:t>
            </w:r>
            <w:r w:rsidRPr="00290769">
              <w:rPr>
                <w:rFonts w:asciiTheme="minorHAnsi" w:eastAsiaTheme="minorHAnsi" w:hAnsiTheme="minorHAnsi" w:cstheme="minorBidi"/>
                <w:sz w:val="22"/>
                <w:szCs w:val="22"/>
              </w:rPr>
              <w:t>response here</w:t>
            </w:r>
          </w:p>
        </w:tc>
      </w:tr>
      <w:tr w:rsidR="00295FF3" w:rsidRPr="00010B64" w14:paraId="3DF43CA5" w14:textId="77777777" w:rsidTr="00522F5A">
        <w:trPr>
          <w:trHeight w:val="287"/>
        </w:trPr>
        <w:tc>
          <w:tcPr>
            <w:cnfStyle w:val="001000000000" w:firstRow="0" w:lastRow="0" w:firstColumn="1" w:lastColumn="0" w:oddVBand="0" w:evenVBand="0" w:oddHBand="0" w:evenHBand="0" w:firstRowFirstColumn="0" w:firstRowLastColumn="0" w:lastRowFirstColumn="0" w:lastRowLastColumn="0"/>
            <w:tcW w:w="5524" w:type="dxa"/>
            <w:gridSpan w:val="3"/>
          </w:tcPr>
          <w:p w14:paraId="1AA23057" w14:textId="77777777" w:rsidR="00295FF3" w:rsidRPr="00CC613C" w:rsidRDefault="00295FF3" w:rsidP="00295FF3">
            <w:pPr>
              <w:spacing w:line="271" w:lineRule="auto"/>
              <w:rPr>
                <w:rFonts w:ascii="Calibri" w:eastAsia="Calibri" w:hAnsi="Calibri" w:cs="Calibri"/>
                <w:color w:val="FF0000"/>
                <w:sz w:val="22"/>
                <w:szCs w:val="20"/>
              </w:rPr>
            </w:pPr>
            <w:r w:rsidRPr="00CC613C">
              <w:rPr>
                <w:rFonts w:ascii="Calibri" w:eastAsia="Calibri" w:hAnsi="Calibri" w:cs="Calibri"/>
                <w:sz w:val="22"/>
                <w:szCs w:val="20"/>
              </w:rPr>
              <w:t>Position in Company</w:t>
            </w:r>
          </w:p>
        </w:tc>
        <w:tc>
          <w:tcPr>
            <w:tcW w:w="4110" w:type="dxa"/>
            <w:gridSpan w:val="2"/>
          </w:tcPr>
          <w:p w14:paraId="5B253878" w14:textId="5F635D1C" w:rsidR="00295FF3" w:rsidRPr="00257ED9"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rPr>
            </w:pPr>
            <w:r w:rsidRPr="00FF1804">
              <w:rPr>
                <w:rFonts w:asciiTheme="minorHAnsi" w:eastAsiaTheme="minorHAnsi" w:hAnsiTheme="minorHAnsi" w:cstheme="minorBidi"/>
                <w:sz w:val="22"/>
                <w:szCs w:val="22"/>
              </w:rPr>
              <w:t>Enter your response here</w:t>
            </w:r>
          </w:p>
        </w:tc>
      </w:tr>
      <w:tr w:rsidR="00295FF3" w:rsidRPr="00010B64" w14:paraId="31CE38B3" w14:textId="77777777" w:rsidTr="00522F5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524" w:type="dxa"/>
            <w:gridSpan w:val="3"/>
          </w:tcPr>
          <w:p w14:paraId="05A46EC4" w14:textId="6000A5AC" w:rsidR="00295FF3" w:rsidRPr="00CC613C" w:rsidRDefault="00295FF3" w:rsidP="00295FF3">
            <w:pPr>
              <w:spacing w:line="271" w:lineRule="auto"/>
              <w:rPr>
                <w:rFonts w:ascii="Calibri" w:eastAsia="Calibri" w:hAnsi="Calibri" w:cs="Calibri"/>
                <w:sz w:val="22"/>
                <w:szCs w:val="20"/>
              </w:rPr>
            </w:pPr>
            <w:r w:rsidRPr="005050C0">
              <w:rPr>
                <w:rFonts w:ascii="Calibri" w:eastAsia="Calibri" w:hAnsi="Calibri" w:cs="Calibri"/>
                <w:sz w:val="22"/>
                <w:szCs w:val="20"/>
              </w:rPr>
              <w:t>No. of Years’ experience as an instructor delivering classroom training?</w:t>
            </w:r>
          </w:p>
        </w:tc>
        <w:tc>
          <w:tcPr>
            <w:tcW w:w="4110" w:type="dxa"/>
            <w:gridSpan w:val="2"/>
          </w:tcPr>
          <w:p w14:paraId="1EBC1DC1" w14:textId="1F683B16" w:rsidR="00295FF3" w:rsidRPr="00010B64"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rPr>
            </w:pPr>
            <w:r w:rsidRPr="00FF1804">
              <w:rPr>
                <w:rFonts w:asciiTheme="minorHAnsi" w:eastAsiaTheme="minorHAnsi" w:hAnsiTheme="minorHAnsi" w:cstheme="minorBidi"/>
                <w:sz w:val="22"/>
                <w:szCs w:val="22"/>
              </w:rPr>
              <w:t>Enter your response here</w:t>
            </w:r>
          </w:p>
        </w:tc>
      </w:tr>
      <w:tr w:rsidR="00295FF3" w:rsidRPr="00010B64" w14:paraId="2E4427F4" w14:textId="77777777" w:rsidTr="00522F5A">
        <w:trPr>
          <w:trHeight w:val="292"/>
        </w:trPr>
        <w:tc>
          <w:tcPr>
            <w:cnfStyle w:val="001000000000" w:firstRow="0" w:lastRow="0" w:firstColumn="1" w:lastColumn="0" w:oddVBand="0" w:evenVBand="0" w:oddHBand="0" w:evenHBand="0" w:firstRowFirstColumn="0" w:firstRowLastColumn="0" w:lastRowFirstColumn="0" w:lastRowLastColumn="0"/>
            <w:tcW w:w="5524" w:type="dxa"/>
            <w:gridSpan w:val="3"/>
          </w:tcPr>
          <w:p w14:paraId="3623E5B8" w14:textId="2C0E0DFA" w:rsidR="00295FF3" w:rsidRPr="00CC613C" w:rsidRDefault="00295FF3" w:rsidP="00295FF3">
            <w:pPr>
              <w:spacing w:line="271" w:lineRule="auto"/>
              <w:rPr>
                <w:rFonts w:ascii="Calibri" w:eastAsia="Calibri" w:hAnsi="Calibri" w:cs="Calibri"/>
                <w:sz w:val="22"/>
                <w:szCs w:val="20"/>
              </w:rPr>
            </w:pPr>
            <w:r w:rsidRPr="001E2563">
              <w:rPr>
                <w:rFonts w:asciiTheme="minorHAnsi" w:eastAsia="Calibri" w:hAnsiTheme="minorHAnsi" w:cstheme="minorHAnsi"/>
                <w:sz w:val="22"/>
                <w:szCs w:val="22"/>
              </w:rPr>
              <w:t>No. of Years’ experience as an instructor delivering virtual training?</w:t>
            </w:r>
          </w:p>
        </w:tc>
        <w:tc>
          <w:tcPr>
            <w:tcW w:w="4110" w:type="dxa"/>
            <w:gridSpan w:val="2"/>
          </w:tcPr>
          <w:p w14:paraId="52A8BC14" w14:textId="74473692" w:rsidR="00295FF3" w:rsidRPr="00010B64"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rPr>
            </w:pPr>
            <w:r w:rsidRPr="00FF1804">
              <w:rPr>
                <w:rFonts w:asciiTheme="minorHAnsi" w:eastAsiaTheme="minorHAnsi" w:hAnsiTheme="minorHAnsi" w:cstheme="minorBidi"/>
                <w:sz w:val="22"/>
                <w:szCs w:val="22"/>
              </w:rPr>
              <w:t>Enter your response here</w:t>
            </w:r>
          </w:p>
        </w:tc>
      </w:tr>
      <w:tr w:rsidR="00295FF3" w:rsidRPr="00010B64" w14:paraId="07E31892" w14:textId="77777777" w:rsidTr="00522F5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524" w:type="dxa"/>
            <w:gridSpan w:val="3"/>
          </w:tcPr>
          <w:p w14:paraId="42F81D88" w14:textId="2E32604C" w:rsidR="00295FF3" w:rsidRPr="001E2563" w:rsidRDefault="00295FF3" w:rsidP="00295FF3">
            <w:pPr>
              <w:spacing w:line="271" w:lineRule="auto"/>
              <w:rPr>
                <w:rFonts w:asciiTheme="minorHAnsi" w:eastAsia="Calibri" w:hAnsiTheme="minorHAnsi" w:cstheme="minorHAnsi"/>
                <w:sz w:val="22"/>
                <w:szCs w:val="22"/>
              </w:rPr>
            </w:pPr>
            <w:r w:rsidRPr="001E2563">
              <w:rPr>
                <w:rFonts w:asciiTheme="minorHAnsi" w:eastAsia="Calibri" w:hAnsiTheme="minorHAnsi" w:cstheme="minorHAnsi"/>
                <w:sz w:val="22"/>
                <w:szCs w:val="22"/>
              </w:rPr>
              <w:t>Types of training carried out during these years?</w:t>
            </w:r>
          </w:p>
        </w:tc>
        <w:tc>
          <w:tcPr>
            <w:tcW w:w="4110" w:type="dxa"/>
            <w:gridSpan w:val="2"/>
          </w:tcPr>
          <w:p w14:paraId="48C6A635" w14:textId="4D8A7849" w:rsidR="00295FF3" w:rsidRPr="00010B64"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rPr>
            </w:pPr>
            <w:r w:rsidRPr="00FF1804">
              <w:rPr>
                <w:rFonts w:asciiTheme="minorHAnsi" w:eastAsiaTheme="minorHAnsi" w:hAnsiTheme="minorHAnsi" w:cstheme="minorBidi"/>
                <w:sz w:val="22"/>
                <w:szCs w:val="22"/>
              </w:rPr>
              <w:t>Enter your response here</w:t>
            </w:r>
          </w:p>
        </w:tc>
      </w:tr>
      <w:tr w:rsidR="005050C0" w:rsidRPr="00010B64" w14:paraId="45B50771" w14:textId="77777777" w:rsidTr="00090F42">
        <w:trPr>
          <w:trHeight w:val="311"/>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57AEA5"/>
          </w:tcPr>
          <w:p w14:paraId="035096C7" w14:textId="77777777" w:rsidR="005050C0" w:rsidRPr="00CC613C" w:rsidRDefault="005050C0" w:rsidP="005050C0">
            <w:pPr>
              <w:spacing w:line="271" w:lineRule="auto"/>
              <w:rPr>
                <w:rFonts w:ascii="Calibri" w:eastAsia="Calibri" w:hAnsi="Calibri"/>
                <w:sz w:val="22"/>
                <w:szCs w:val="20"/>
              </w:rPr>
            </w:pPr>
            <w:r w:rsidRPr="00CC613C">
              <w:rPr>
                <w:rFonts w:ascii="Calibri" w:eastAsia="Calibri" w:hAnsi="Calibri"/>
                <w:color w:val="FF0000"/>
                <w:sz w:val="22"/>
                <w:szCs w:val="20"/>
                <w:u w:val="single"/>
              </w:rPr>
              <w:t>RELEVANT</w:t>
            </w:r>
            <w:r w:rsidRPr="00CC613C">
              <w:rPr>
                <w:rFonts w:ascii="Calibri" w:eastAsia="Calibri" w:hAnsi="Calibri"/>
                <w:color w:val="FFFFFF"/>
                <w:sz w:val="22"/>
                <w:szCs w:val="20"/>
              </w:rPr>
              <w:t xml:space="preserve"> EDUCATIONAL/PROFESSIONAL QUALIFICATION</w:t>
            </w:r>
          </w:p>
        </w:tc>
      </w:tr>
      <w:tr w:rsidR="005050C0" w:rsidRPr="00010B64" w14:paraId="4F0D9653" w14:textId="77777777" w:rsidTr="00522F5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397" w:type="dxa"/>
            <w:gridSpan w:val="2"/>
          </w:tcPr>
          <w:p w14:paraId="4CEB5EE6" w14:textId="77777777" w:rsidR="005050C0" w:rsidRPr="00C26C0D" w:rsidRDefault="005050C0" w:rsidP="005050C0">
            <w:pPr>
              <w:spacing w:line="271" w:lineRule="auto"/>
              <w:rPr>
                <w:rFonts w:ascii="Calibri" w:eastAsia="Calibri" w:hAnsi="Calibri"/>
                <w:sz w:val="22"/>
                <w:szCs w:val="22"/>
              </w:rPr>
            </w:pPr>
            <w:r w:rsidRPr="00C26C0D">
              <w:rPr>
                <w:rFonts w:ascii="Calibri" w:eastAsia="Calibri" w:hAnsi="Calibri"/>
                <w:sz w:val="22"/>
                <w:szCs w:val="22"/>
              </w:rPr>
              <w:t xml:space="preserve">Description </w:t>
            </w:r>
          </w:p>
        </w:tc>
        <w:tc>
          <w:tcPr>
            <w:tcW w:w="2127" w:type="dxa"/>
          </w:tcPr>
          <w:p w14:paraId="7CA4827B" w14:textId="77777777" w:rsidR="005050C0" w:rsidRPr="00C26C0D" w:rsidRDefault="005050C0" w:rsidP="005050C0">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C26C0D">
              <w:rPr>
                <w:rFonts w:ascii="Calibri" w:eastAsia="Calibri" w:hAnsi="Calibri"/>
                <w:b/>
                <w:sz w:val="22"/>
                <w:szCs w:val="22"/>
              </w:rPr>
              <w:t>QQI Level (or equiv.)</w:t>
            </w:r>
          </w:p>
        </w:tc>
        <w:tc>
          <w:tcPr>
            <w:tcW w:w="1716" w:type="dxa"/>
          </w:tcPr>
          <w:p w14:paraId="4E2E9C39" w14:textId="77777777" w:rsidR="005050C0" w:rsidRPr="00C26C0D" w:rsidRDefault="005050C0" w:rsidP="005050C0">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C26C0D">
              <w:rPr>
                <w:rFonts w:ascii="Calibri" w:eastAsia="Calibri" w:hAnsi="Calibri"/>
                <w:b/>
                <w:sz w:val="22"/>
                <w:szCs w:val="22"/>
              </w:rPr>
              <w:t xml:space="preserve">Year Obtained </w:t>
            </w:r>
          </w:p>
        </w:tc>
        <w:tc>
          <w:tcPr>
            <w:tcW w:w="2394" w:type="dxa"/>
          </w:tcPr>
          <w:p w14:paraId="6D2C1424" w14:textId="77777777" w:rsidR="005050C0" w:rsidRPr="00C26C0D" w:rsidRDefault="005050C0" w:rsidP="005050C0">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C26C0D">
              <w:rPr>
                <w:rFonts w:ascii="Calibri" w:eastAsia="Calibri" w:hAnsi="Calibri"/>
                <w:b/>
                <w:sz w:val="22"/>
                <w:szCs w:val="22"/>
              </w:rPr>
              <w:t>Accreditation Body</w:t>
            </w:r>
          </w:p>
        </w:tc>
      </w:tr>
      <w:tr w:rsidR="00295FF3" w:rsidRPr="00010B64" w14:paraId="6C741C11" w14:textId="77777777" w:rsidTr="00522F5A">
        <w:trPr>
          <w:trHeight w:val="322"/>
        </w:trPr>
        <w:tc>
          <w:tcPr>
            <w:cnfStyle w:val="001000000000" w:firstRow="0" w:lastRow="0" w:firstColumn="1" w:lastColumn="0" w:oddVBand="0" w:evenVBand="0" w:oddHBand="0" w:evenHBand="0" w:firstRowFirstColumn="0" w:firstRowLastColumn="0" w:lastRowFirstColumn="0" w:lastRowLastColumn="0"/>
            <w:tcW w:w="3397" w:type="dxa"/>
            <w:gridSpan w:val="2"/>
          </w:tcPr>
          <w:p w14:paraId="574CC1B2" w14:textId="3EC5F031" w:rsidR="00295FF3" w:rsidRPr="00295FF3" w:rsidRDefault="00295FF3" w:rsidP="00295FF3">
            <w:pPr>
              <w:spacing w:line="271" w:lineRule="auto"/>
              <w:rPr>
                <w:rFonts w:ascii="Calibri" w:eastAsia="Calibri" w:hAnsi="Calibri"/>
                <w:b w:val="0"/>
                <w:bCs w:val="0"/>
                <w:sz w:val="22"/>
                <w:szCs w:val="20"/>
              </w:rPr>
            </w:pPr>
            <w:r w:rsidRPr="00295FF3">
              <w:rPr>
                <w:rFonts w:asciiTheme="minorHAnsi" w:eastAsiaTheme="minorHAnsi" w:hAnsiTheme="minorHAnsi" w:cstheme="minorBidi"/>
                <w:b w:val="0"/>
                <w:bCs w:val="0"/>
                <w:sz w:val="22"/>
                <w:szCs w:val="22"/>
              </w:rPr>
              <w:t>Enter your response here</w:t>
            </w:r>
          </w:p>
        </w:tc>
        <w:tc>
          <w:tcPr>
            <w:tcW w:w="2127" w:type="dxa"/>
          </w:tcPr>
          <w:p w14:paraId="36AFB7CF" w14:textId="12F95916" w:rsidR="00295FF3" w:rsidRPr="00CC613C"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0"/>
              </w:rPr>
            </w:pPr>
            <w:r w:rsidRPr="001E4CA3">
              <w:rPr>
                <w:rFonts w:asciiTheme="minorHAnsi" w:eastAsiaTheme="minorHAnsi" w:hAnsiTheme="minorHAnsi" w:cstheme="minorBidi"/>
                <w:sz w:val="22"/>
                <w:szCs w:val="22"/>
              </w:rPr>
              <w:t>Enter your response here</w:t>
            </w:r>
          </w:p>
        </w:tc>
        <w:tc>
          <w:tcPr>
            <w:tcW w:w="1716" w:type="dxa"/>
          </w:tcPr>
          <w:p w14:paraId="0E2B5A7E" w14:textId="7FAF8D44" w:rsidR="00295FF3" w:rsidRPr="00010B64"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rPr>
            </w:pPr>
            <w:r w:rsidRPr="001E4CA3">
              <w:rPr>
                <w:rFonts w:asciiTheme="minorHAnsi" w:eastAsiaTheme="minorHAnsi" w:hAnsiTheme="minorHAnsi" w:cstheme="minorBidi"/>
                <w:sz w:val="22"/>
                <w:szCs w:val="22"/>
              </w:rPr>
              <w:t>Enter your response here</w:t>
            </w:r>
          </w:p>
        </w:tc>
        <w:tc>
          <w:tcPr>
            <w:tcW w:w="2394" w:type="dxa"/>
          </w:tcPr>
          <w:p w14:paraId="303B4288" w14:textId="32B2046C" w:rsidR="00295FF3" w:rsidRPr="00010B64"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rPr>
            </w:pPr>
            <w:r w:rsidRPr="001E4CA3">
              <w:rPr>
                <w:rFonts w:asciiTheme="minorHAnsi" w:eastAsiaTheme="minorHAnsi" w:hAnsiTheme="minorHAnsi" w:cstheme="minorBidi"/>
                <w:sz w:val="22"/>
                <w:szCs w:val="22"/>
              </w:rPr>
              <w:t>Enter your response here</w:t>
            </w:r>
          </w:p>
        </w:tc>
      </w:tr>
      <w:tr w:rsidR="00295FF3" w:rsidRPr="00010B64" w14:paraId="4C3E5FA2" w14:textId="77777777" w:rsidTr="00522F5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397" w:type="dxa"/>
            <w:gridSpan w:val="2"/>
          </w:tcPr>
          <w:p w14:paraId="3D65AF03" w14:textId="6E9C6841" w:rsidR="00295FF3" w:rsidRPr="00295FF3" w:rsidRDefault="00295FF3" w:rsidP="00295FF3">
            <w:pPr>
              <w:spacing w:line="271" w:lineRule="auto"/>
              <w:rPr>
                <w:rFonts w:ascii="Calibri" w:eastAsia="Calibri" w:hAnsi="Calibri"/>
                <w:b w:val="0"/>
                <w:bCs w:val="0"/>
                <w:sz w:val="22"/>
                <w:szCs w:val="20"/>
              </w:rPr>
            </w:pPr>
            <w:r w:rsidRPr="00295FF3">
              <w:rPr>
                <w:rFonts w:asciiTheme="minorHAnsi" w:eastAsiaTheme="minorHAnsi" w:hAnsiTheme="minorHAnsi" w:cstheme="minorBidi"/>
                <w:b w:val="0"/>
                <w:bCs w:val="0"/>
                <w:sz w:val="22"/>
                <w:szCs w:val="22"/>
              </w:rPr>
              <w:t>Enter your response here</w:t>
            </w:r>
          </w:p>
        </w:tc>
        <w:tc>
          <w:tcPr>
            <w:tcW w:w="2127" w:type="dxa"/>
          </w:tcPr>
          <w:p w14:paraId="00F7E33B" w14:textId="32AED7FE" w:rsidR="00295FF3" w:rsidRPr="00CC613C"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0"/>
              </w:rPr>
            </w:pPr>
            <w:r w:rsidRPr="001E4CA3">
              <w:rPr>
                <w:rFonts w:asciiTheme="minorHAnsi" w:eastAsiaTheme="minorHAnsi" w:hAnsiTheme="minorHAnsi" w:cstheme="minorBidi"/>
                <w:sz w:val="22"/>
                <w:szCs w:val="22"/>
              </w:rPr>
              <w:t>Enter your response here</w:t>
            </w:r>
          </w:p>
        </w:tc>
        <w:tc>
          <w:tcPr>
            <w:tcW w:w="1716" w:type="dxa"/>
          </w:tcPr>
          <w:p w14:paraId="40D4F971" w14:textId="6FFE99CE" w:rsidR="00295FF3" w:rsidRPr="00010B64"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rPr>
            </w:pPr>
            <w:r w:rsidRPr="001E4CA3">
              <w:rPr>
                <w:rFonts w:asciiTheme="minorHAnsi" w:eastAsiaTheme="minorHAnsi" w:hAnsiTheme="minorHAnsi" w:cstheme="minorBidi"/>
                <w:sz w:val="22"/>
                <w:szCs w:val="22"/>
              </w:rPr>
              <w:t>Enter your response here</w:t>
            </w:r>
          </w:p>
        </w:tc>
        <w:tc>
          <w:tcPr>
            <w:tcW w:w="2394" w:type="dxa"/>
          </w:tcPr>
          <w:p w14:paraId="457247EE" w14:textId="7AD071E4" w:rsidR="00295FF3" w:rsidRPr="00010B64"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rPr>
            </w:pPr>
            <w:r w:rsidRPr="001E4CA3">
              <w:rPr>
                <w:rFonts w:asciiTheme="minorHAnsi" w:eastAsiaTheme="minorHAnsi" w:hAnsiTheme="minorHAnsi" w:cstheme="minorBidi"/>
                <w:sz w:val="22"/>
                <w:szCs w:val="22"/>
              </w:rPr>
              <w:t>Enter your response here</w:t>
            </w:r>
          </w:p>
        </w:tc>
      </w:tr>
      <w:tr w:rsidR="00295FF3" w:rsidRPr="00010B64" w14:paraId="4FB2E4E5" w14:textId="77777777" w:rsidTr="00522F5A">
        <w:trPr>
          <w:trHeight w:val="62"/>
        </w:trPr>
        <w:tc>
          <w:tcPr>
            <w:cnfStyle w:val="001000000000" w:firstRow="0" w:lastRow="0" w:firstColumn="1" w:lastColumn="0" w:oddVBand="0" w:evenVBand="0" w:oddHBand="0" w:evenHBand="0" w:firstRowFirstColumn="0" w:firstRowLastColumn="0" w:lastRowFirstColumn="0" w:lastRowLastColumn="0"/>
            <w:tcW w:w="3397" w:type="dxa"/>
            <w:gridSpan w:val="2"/>
          </w:tcPr>
          <w:p w14:paraId="0FE7B274" w14:textId="389A3CB6" w:rsidR="00295FF3" w:rsidRPr="00295FF3" w:rsidRDefault="00295FF3" w:rsidP="00295FF3">
            <w:pPr>
              <w:spacing w:line="271" w:lineRule="auto"/>
              <w:rPr>
                <w:rFonts w:ascii="Calibri" w:eastAsia="Calibri" w:hAnsi="Calibri"/>
                <w:b w:val="0"/>
                <w:bCs w:val="0"/>
                <w:sz w:val="22"/>
                <w:szCs w:val="20"/>
              </w:rPr>
            </w:pPr>
            <w:r w:rsidRPr="00295FF3">
              <w:rPr>
                <w:rFonts w:asciiTheme="minorHAnsi" w:eastAsiaTheme="minorHAnsi" w:hAnsiTheme="minorHAnsi" w:cstheme="minorBidi"/>
                <w:b w:val="0"/>
                <w:bCs w:val="0"/>
                <w:sz w:val="22"/>
                <w:szCs w:val="22"/>
              </w:rPr>
              <w:t>Enter your response here</w:t>
            </w:r>
          </w:p>
        </w:tc>
        <w:tc>
          <w:tcPr>
            <w:tcW w:w="2127" w:type="dxa"/>
          </w:tcPr>
          <w:p w14:paraId="46B5D57F" w14:textId="51DB6E67" w:rsidR="00295FF3" w:rsidRPr="00CC613C"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0"/>
              </w:rPr>
            </w:pPr>
            <w:r w:rsidRPr="001E4CA3">
              <w:rPr>
                <w:rFonts w:asciiTheme="minorHAnsi" w:eastAsiaTheme="minorHAnsi" w:hAnsiTheme="minorHAnsi" w:cstheme="minorBidi"/>
                <w:sz w:val="22"/>
                <w:szCs w:val="22"/>
              </w:rPr>
              <w:t>Enter your response here</w:t>
            </w:r>
          </w:p>
        </w:tc>
        <w:tc>
          <w:tcPr>
            <w:tcW w:w="1716" w:type="dxa"/>
          </w:tcPr>
          <w:p w14:paraId="48CC3C4F" w14:textId="086F66C4" w:rsidR="00295FF3" w:rsidRPr="00010B64"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rPr>
            </w:pPr>
            <w:r w:rsidRPr="001E4CA3">
              <w:rPr>
                <w:rFonts w:asciiTheme="minorHAnsi" w:eastAsiaTheme="minorHAnsi" w:hAnsiTheme="minorHAnsi" w:cstheme="minorBidi"/>
                <w:sz w:val="22"/>
                <w:szCs w:val="22"/>
              </w:rPr>
              <w:t>Enter your response here</w:t>
            </w:r>
          </w:p>
        </w:tc>
        <w:tc>
          <w:tcPr>
            <w:tcW w:w="2394" w:type="dxa"/>
          </w:tcPr>
          <w:p w14:paraId="5E326E00" w14:textId="1952778E" w:rsidR="00295FF3" w:rsidRPr="00010B64"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rPr>
            </w:pPr>
            <w:r w:rsidRPr="001E4CA3">
              <w:rPr>
                <w:rFonts w:asciiTheme="minorHAnsi" w:eastAsiaTheme="minorHAnsi" w:hAnsiTheme="minorHAnsi" w:cstheme="minorBidi"/>
                <w:sz w:val="22"/>
                <w:szCs w:val="22"/>
              </w:rPr>
              <w:t>Enter your response here</w:t>
            </w:r>
          </w:p>
        </w:tc>
      </w:tr>
      <w:tr w:rsidR="005050C0" w:rsidRPr="00010B64" w14:paraId="3C5EB2F6" w14:textId="77777777" w:rsidTr="00090F4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57AEA5"/>
          </w:tcPr>
          <w:p w14:paraId="1D03F870" w14:textId="77777777" w:rsidR="005050C0" w:rsidRPr="00CC613C" w:rsidRDefault="005050C0" w:rsidP="005050C0">
            <w:pPr>
              <w:spacing w:line="271" w:lineRule="auto"/>
              <w:rPr>
                <w:rFonts w:ascii="Calibri" w:eastAsia="Calibri" w:hAnsi="Calibri"/>
                <w:color w:val="FF0000"/>
                <w:sz w:val="22"/>
                <w:szCs w:val="20"/>
              </w:rPr>
            </w:pPr>
            <w:r w:rsidRPr="00CC613C">
              <w:rPr>
                <w:rFonts w:ascii="Calibri" w:eastAsia="Calibri" w:hAnsi="Calibri" w:cs="Calibri"/>
                <w:color w:val="FF0000"/>
                <w:sz w:val="22"/>
                <w:szCs w:val="20"/>
                <w:u w:val="single"/>
              </w:rPr>
              <w:t>RELEVANT</w:t>
            </w:r>
            <w:r w:rsidRPr="00CC613C">
              <w:rPr>
                <w:rFonts w:ascii="Calibri" w:eastAsia="Calibri" w:hAnsi="Calibri" w:cs="Calibri"/>
                <w:color w:val="FFFFFF"/>
                <w:sz w:val="22"/>
                <w:szCs w:val="20"/>
              </w:rPr>
              <w:t xml:space="preserve"> EXPERIENCE (AS A TRAINER OR </w:t>
            </w:r>
            <w:r w:rsidRPr="00CC613C">
              <w:rPr>
                <w:rFonts w:ascii="Calibri" w:eastAsia="Calibri" w:hAnsi="Calibri" w:cs="Calibri"/>
                <w:color w:val="FF0000"/>
                <w:sz w:val="22"/>
                <w:szCs w:val="20"/>
                <w:u w:val="single"/>
              </w:rPr>
              <w:t>RELEVANT</w:t>
            </w:r>
            <w:r w:rsidRPr="00CC613C">
              <w:rPr>
                <w:rFonts w:ascii="Calibri" w:eastAsia="Calibri" w:hAnsi="Calibri" w:cs="Calibri"/>
                <w:color w:val="FFFFFF"/>
                <w:sz w:val="22"/>
                <w:szCs w:val="20"/>
              </w:rPr>
              <w:t xml:space="preserve"> WORK EXPERIENCE)</w:t>
            </w:r>
          </w:p>
        </w:tc>
      </w:tr>
      <w:tr w:rsidR="00D621EC" w:rsidRPr="00010B64" w14:paraId="51E23A73" w14:textId="77777777" w:rsidTr="00522F5A">
        <w:trPr>
          <w:trHeight w:val="76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8044BC8" w14:textId="77777777" w:rsidR="005050C0" w:rsidRPr="00CC613C" w:rsidRDefault="005050C0" w:rsidP="005050C0">
            <w:pPr>
              <w:spacing w:line="271" w:lineRule="auto"/>
              <w:rPr>
                <w:rFonts w:ascii="Calibri" w:eastAsia="Calibri" w:hAnsi="Calibri"/>
                <w:color w:val="FF0000"/>
                <w:sz w:val="22"/>
                <w:szCs w:val="20"/>
              </w:rPr>
            </w:pPr>
            <w:r w:rsidRPr="00CC613C">
              <w:rPr>
                <w:rFonts w:ascii="Calibri" w:eastAsia="Calibri" w:hAnsi="Calibri" w:cs="Calibri"/>
                <w:sz w:val="22"/>
                <w:szCs w:val="20"/>
              </w:rPr>
              <w:t xml:space="preserve">Employer </w:t>
            </w:r>
          </w:p>
        </w:tc>
        <w:tc>
          <w:tcPr>
            <w:tcW w:w="992" w:type="dxa"/>
            <w:vAlign w:val="center"/>
          </w:tcPr>
          <w:p w14:paraId="77DBE4E9" w14:textId="77777777" w:rsidR="005050C0" w:rsidRPr="00CC613C" w:rsidRDefault="005050C0" w:rsidP="005050C0">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b/>
                <w:color w:val="FF0000"/>
                <w:sz w:val="22"/>
                <w:szCs w:val="20"/>
              </w:rPr>
            </w:pPr>
            <w:r w:rsidRPr="00CC613C">
              <w:rPr>
                <w:rFonts w:ascii="Calibri" w:eastAsia="Calibri" w:hAnsi="Calibri" w:cs="Calibri"/>
                <w:b/>
                <w:sz w:val="22"/>
                <w:szCs w:val="20"/>
              </w:rPr>
              <w:t>Dates</w:t>
            </w:r>
          </w:p>
        </w:tc>
        <w:tc>
          <w:tcPr>
            <w:tcW w:w="2127" w:type="dxa"/>
            <w:vAlign w:val="center"/>
          </w:tcPr>
          <w:p w14:paraId="49E9B3C2" w14:textId="77777777" w:rsidR="005050C0" w:rsidRPr="00CC613C" w:rsidRDefault="005050C0" w:rsidP="005050C0">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2"/>
                <w:szCs w:val="20"/>
              </w:rPr>
            </w:pPr>
            <w:r w:rsidRPr="00CC613C">
              <w:rPr>
                <w:rFonts w:ascii="Calibri" w:eastAsia="Calibri" w:hAnsi="Calibri" w:cs="Calibri"/>
                <w:b/>
                <w:bCs/>
                <w:sz w:val="22"/>
                <w:szCs w:val="20"/>
              </w:rPr>
              <w:t>Position (Instructor or Work Exp)</w:t>
            </w:r>
          </w:p>
        </w:tc>
        <w:tc>
          <w:tcPr>
            <w:tcW w:w="4110" w:type="dxa"/>
            <w:gridSpan w:val="2"/>
            <w:vAlign w:val="center"/>
          </w:tcPr>
          <w:p w14:paraId="25A1EFB9" w14:textId="77777777" w:rsidR="005050C0" w:rsidRPr="00010B64" w:rsidRDefault="005050C0" w:rsidP="005050C0">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010B64">
              <w:rPr>
                <w:rFonts w:ascii="Calibri" w:eastAsia="Calibri" w:hAnsi="Calibri" w:cs="Calibri"/>
                <w:b/>
                <w:sz w:val="20"/>
                <w:szCs w:val="20"/>
              </w:rPr>
              <w:t>Details</w:t>
            </w:r>
          </w:p>
          <w:p w14:paraId="5076424E" w14:textId="77777777" w:rsidR="005050C0" w:rsidRPr="00010B64" w:rsidRDefault="005050C0" w:rsidP="005050C0">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010B64">
              <w:rPr>
                <w:rFonts w:ascii="Calibri" w:eastAsia="Calibri" w:hAnsi="Calibri" w:cs="Calibri"/>
                <w:b/>
                <w:sz w:val="20"/>
                <w:szCs w:val="20"/>
              </w:rPr>
              <w:t>(Training: Content / Volume / Target Audience)</w:t>
            </w:r>
          </w:p>
          <w:p w14:paraId="63DA89B8" w14:textId="77777777" w:rsidR="005050C0" w:rsidRPr="00010B64" w:rsidRDefault="005050C0" w:rsidP="005050C0">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b/>
                <w:color w:val="FF0000"/>
                <w:sz w:val="20"/>
                <w:szCs w:val="20"/>
              </w:rPr>
            </w:pPr>
            <w:r w:rsidRPr="00010B64">
              <w:rPr>
                <w:rFonts w:ascii="Calibri" w:eastAsia="Calibri" w:hAnsi="Calibri" w:cs="Calibri"/>
                <w:b/>
                <w:sz w:val="20"/>
                <w:szCs w:val="20"/>
              </w:rPr>
              <w:t>(Work Exp: key achievements, expertise etc.)</w:t>
            </w:r>
          </w:p>
        </w:tc>
      </w:tr>
      <w:tr w:rsidR="00295FF3" w:rsidRPr="00010B64" w14:paraId="6F7BF6DA" w14:textId="77777777" w:rsidTr="00522F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5" w:type="dxa"/>
          </w:tcPr>
          <w:p w14:paraId="6EE9291D" w14:textId="7A98BB4E" w:rsidR="00295FF3" w:rsidRPr="00295FF3" w:rsidRDefault="00295FF3" w:rsidP="00295FF3">
            <w:pPr>
              <w:spacing w:line="271" w:lineRule="auto"/>
              <w:rPr>
                <w:rFonts w:ascii="Calibri" w:eastAsia="Calibri" w:hAnsi="Calibri" w:cs="Calibri"/>
                <w:b w:val="0"/>
                <w:bCs w:val="0"/>
                <w:sz w:val="22"/>
                <w:szCs w:val="20"/>
              </w:rPr>
            </w:pPr>
            <w:r w:rsidRPr="00295FF3">
              <w:rPr>
                <w:rFonts w:asciiTheme="minorHAnsi" w:eastAsiaTheme="minorHAnsi" w:hAnsiTheme="minorHAnsi" w:cstheme="minorBidi"/>
                <w:b w:val="0"/>
                <w:bCs w:val="0"/>
                <w:sz w:val="22"/>
                <w:szCs w:val="22"/>
              </w:rPr>
              <w:t>Enter your response here</w:t>
            </w:r>
          </w:p>
        </w:tc>
        <w:tc>
          <w:tcPr>
            <w:tcW w:w="992" w:type="dxa"/>
          </w:tcPr>
          <w:p w14:paraId="01DB277D" w14:textId="37E6A865" w:rsidR="00295FF3" w:rsidRPr="00295FF3"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rPr>
            </w:pPr>
            <w:r w:rsidRPr="00295FF3">
              <w:rPr>
                <w:rFonts w:asciiTheme="minorHAnsi" w:eastAsiaTheme="minorHAnsi" w:hAnsiTheme="minorHAnsi" w:cstheme="minorBidi"/>
                <w:sz w:val="22"/>
                <w:szCs w:val="22"/>
              </w:rPr>
              <w:t>Enter your response here</w:t>
            </w:r>
          </w:p>
        </w:tc>
        <w:tc>
          <w:tcPr>
            <w:tcW w:w="2127" w:type="dxa"/>
          </w:tcPr>
          <w:p w14:paraId="4F8693E4" w14:textId="4F56B825" w:rsidR="00295FF3" w:rsidRPr="00295FF3"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2"/>
                <w:szCs w:val="20"/>
              </w:rPr>
            </w:pPr>
            <w:r w:rsidRPr="00295FF3">
              <w:rPr>
                <w:rFonts w:asciiTheme="minorHAnsi" w:eastAsiaTheme="minorHAnsi" w:hAnsiTheme="minorHAnsi" w:cstheme="minorBidi"/>
                <w:sz w:val="22"/>
                <w:szCs w:val="22"/>
              </w:rPr>
              <w:t>Enter your response here</w:t>
            </w:r>
          </w:p>
        </w:tc>
        <w:tc>
          <w:tcPr>
            <w:tcW w:w="4110" w:type="dxa"/>
            <w:gridSpan w:val="2"/>
          </w:tcPr>
          <w:p w14:paraId="78E4757B" w14:textId="0EA31A68" w:rsidR="00295FF3" w:rsidRPr="00295FF3"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r w:rsidRPr="00944AB8">
              <w:rPr>
                <w:rFonts w:asciiTheme="minorHAnsi" w:eastAsiaTheme="minorHAnsi" w:hAnsiTheme="minorHAnsi" w:cstheme="minorBidi"/>
                <w:sz w:val="22"/>
                <w:szCs w:val="22"/>
              </w:rPr>
              <w:t>Enter your response here</w:t>
            </w:r>
          </w:p>
        </w:tc>
      </w:tr>
      <w:tr w:rsidR="00295FF3" w:rsidRPr="00010B64" w14:paraId="1A72D4F5" w14:textId="77777777" w:rsidTr="00522F5A">
        <w:trPr>
          <w:trHeight w:val="252"/>
        </w:trPr>
        <w:tc>
          <w:tcPr>
            <w:cnfStyle w:val="001000000000" w:firstRow="0" w:lastRow="0" w:firstColumn="1" w:lastColumn="0" w:oddVBand="0" w:evenVBand="0" w:oddHBand="0" w:evenHBand="0" w:firstRowFirstColumn="0" w:firstRowLastColumn="0" w:lastRowFirstColumn="0" w:lastRowLastColumn="0"/>
            <w:tcW w:w="2405" w:type="dxa"/>
          </w:tcPr>
          <w:p w14:paraId="01B9FD1D" w14:textId="27023992" w:rsidR="00295FF3" w:rsidRPr="00295FF3" w:rsidRDefault="00295FF3" w:rsidP="00295FF3">
            <w:pPr>
              <w:spacing w:line="271" w:lineRule="auto"/>
              <w:rPr>
                <w:rFonts w:ascii="Calibri" w:eastAsia="Calibri" w:hAnsi="Calibri" w:cs="Calibri"/>
                <w:b w:val="0"/>
                <w:bCs w:val="0"/>
                <w:sz w:val="22"/>
                <w:szCs w:val="20"/>
              </w:rPr>
            </w:pPr>
            <w:r w:rsidRPr="00295FF3">
              <w:rPr>
                <w:rFonts w:asciiTheme="minorHAnsi" w:eastAsiaTheme="minorHAnsi" w:hAnsiTheme="minorHAnsi" w:cstheme="minorBidi"/>
                <w:b w:val="0"/>
                <w:bCs w:val="0"/>
                <w:sz w:val="22"/>
                <w:szCs w:val="22"/>
              </w:rPr>
              <w:t>Enter your response here</w:t>
            </w:r>
          </w:p>
        </w:tc>
        <w:tc>
          <w:tcPr>
            <w:tcW w:w="992" w:type="dxa"/>
          </w:tcPr>
          <w:p w14:paraId="572FF503" w14:textId="22C43C59" w:rsidR="00295FF3" w:rsidRPr="00295FF3"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0"/>
              </w:rPr>
            </w:pPr>
            <w:r w:rsidRPr="00295FF3">
              <w:rPr>
                <w:rFonts w:asciiTheme="minorHAnsi" w:eastAsiaTheme="minorHAnsi" w:hAnsiTheme="minorHAnsi" w:cstheme="minorBidi"/>
                <w:sz w:val="22"/>
                <w:szCs w:val="22"/>
              </w:rPr>
              <w:t>Enter your response here</w:t>
            </w:r>
          </w:p>
        </w:tc>
        <w:tc>
          <w:tcPr>
            <w:tcW w:w="2127" w:type="dxa"/>
          </w:tcPr>
          <w:p w14:paraId="65D745C3" w14:textId="460E952E" w:rsidR="00295FF3" w:rsidRPr="00295FF3"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0"/>
              </w:rPr>
            </w:pPr>
            <w:r w:rsidRPr="00295FF3">
              <w:rPr>
                <w:rFonts w:asciiTheme="minorHAnsi" w:eastAsiaTheme="minorHAnsi" w:hAnsiTheme="minorHAnsi" w:cstheme="minorBidi"/>
                <w:sz w:val="22"/>
                <w:szCs w:val="22"/>
              </w:rPr>
              <w:t>Enter your response here</w:t>
            </w:r>
          </w:p>
        </w:tc>
        <w:tc>
          <w:tcPr>
            <w:tcW w:w="4110" w:type="dxa"/>
            <w:gridSpan w:val="2"/>
          </w:tcPr>
          <w:p w14:paraId="0E9C3A3C" w14:textId="74E4EB1D" w:rsidR="00295FF3" w:rsidRPr="00295FF3" w:rsidRDefault="00295FF3" w:rsidP="00295FF3">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Pr>
            </w:pPr>
            <w:r w:rsidRPr="00944AB8">
              <w:rPr>
                <w:rFonts w:asciiTheme="minorHAnsi" w:eastAsiaTheme="minorHAnsi" w:hAnsiTheme="minorHAnsi" w:cstheme="minorBidi"/>
                <w:sz w:val="22"/>
                <w:szCs w:val="22"/>
              </w:rPr>
              <w:t>Enter your response here</w:t>
            </w:r>
          </w:p>
        </w:tc>
      </w:tr>
      <w:tr w:rsidR="00295FF3" w:rsidRPr="00010B64" w14:paraId="5EDBD2BA" w14:textId="77777777" w:rsidTr="00522F5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405" w:type="dxa"/>
          </w:tcPr>
          <w:p w14:paraId="42608795" w14:textId="66FD21C9" w:rsidR="00295FF3" w:rsidRPr="00295FF3" w:rsidRDefault="00295FF3" w:rsidP="00295FF3">
            <w:pPr>
              <w:spacing w:line="271" w:lineRule="auto"/>
              <w:rPr>
                <w:rFonts w:ascii="Calibri" w:eastAsia="Calibri" w:hAnsi="Calibri" w:cs="Calibri"/>
                <w:b w:val="0"/>
                <w:bCs w:val="0"/>
                <w:sz w:val="22"/>
                <w:szCs w:val="20"/>
              </w:rPr>
            </w:pPr>
            <w:r w:rsidRPr="00295FF3">
              <w:rPr>
                <w:rFonts w:asciiTheme="minorHAnsi" w:eastAsiaTheme="minorHAnsi" w:hAnsiTheme="minorHAnsi" w:cstheme="minorBidi"/>
                <w:b w:val="0"/>
                <w:bCs w:val="0"/>
                <w:sz w:val="22"/>
                <w:szCs w:val="22"/>
              </w:rPr>
              <w:t>Enter your response here</w:t>
            </w:r>
          </w:p>
        </w:tc>
        <w:tc>
          <w:tcPr>
            <w:tcW w:w="992" w:type="dxa"/>
          </w:tcPr>
          <w:p w14:paraId="0C3E2B09" w14:textId="41C09316" w:rsidR="00295FF3" w:rsidRPr="00295FF3"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rPr>
            </w:pPr>
            <w:r w:rsidRPr="00295FF3">
              <w:rPr>
                <w:rFonts w:asciiTheme="minorHAnsi" w:eastAsiaTheme="minorHAnsi" w:hAnsiTheme="minorHAnsi" w:cstheme="minorBidi"/>
                <w:sz w:val="22"/>
                <w:szCs w:val="22"/>
              </w:rPr>
              <w:t>Enter your response here</w:t>
            </w:r>
          </w:p>
        </w:tc>
        <w:tc>
          <w:tcPr>
            <w:tcW w:w="2127" w:type="dxa"/>
          </w:tcPr>
          <w:p w14:paraId="4805ABD2" w14:textId="4FE7968A" w:rsidR="00295FF3" w:rsidRPr="00295FF3"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rPr>
            </w:pPr>
            <w:r w:rsidRPr="00295FF3">
              <w:rPr>
                <w:rFonts w:asciiTheme="minorHAnsi" w:eastAsiaTheme="minorHAnsi" w:hAnsiTheme="minorHAnsi" w:cstheme="minorBidi"/>
                <w:sz w:val="22"/>
                <w:szCs w:val="22"/>
              </w:rPr>
              <w:t>Enter your response here</w:t>
            </w:r>
          </w:p>
        </w:tc>
        <w:tc>
          <w:tcPr>
            <w:tcW w:w="4110" w:type="dxa"/>
            <w:gridSpan w:val="2"/>
          </w:tcPr>
          <w:p w14:paraId="1C9D6FEF" w14:textId="1E12C9D4" w:rsidR="00295FF3" w:rsidRPr="00295FF3" w:rsidRDefault="00295FF3" w:rsidP="00295FF3">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r w:rsidRPr="00944AB8">
              <w:rPr>
                <w:rFonts w:asciiTheme="minorHAnsi" w:eastAsiaTheme="minorHAnsi" w:hAnsiTheme="minorHAnsi" w:cstheme="minorBidi"/>
                <w:sz w:val="22"/>
                <w:szCs w:val="22"/>
              </w:rPr>
              <w:t>Enter your response here</w:t>
            </w:r>
          </w:p>
        </w:tc>
      </w:tr>
      <w:tr w:rsidR="005050C0" w:rsidRPr="00010B64" w14:paraId="7B1035FF" w14:textId="77777777" w:rsidTr="00090F42">
        <w:trPr>
          <w:trHeight w:val="263"/>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57AEA5"/>
          </w:tcPr>
          <w:p w14:paraId="32301E89" w14:textId="77777777" w:rsidR="005050C0" w:rsidRPr="00CC613C" w:rsidRDefault="005050C0" w:rsidP="005050C0">
            <w:pPr>
              <w:rPr>
                <w:rFonts w:ascii="Calibri" w:hAnsi="Calibri" w:cs="Calibri"/>
                <w:color w:val="FFFFFF"/>
                <w:sz w:val="22"/>
                <w:szCs w:val="20"/>
              </w:rPr>
            </w:pPr>
            <w:r w:rsidRPr="00CC613C">
              <w:rPr>
                <w:rFonts w:ascii="Calibri" w:hAnsi="Calibri" w:cs="Calibri"/>
                <w:color w:val="FFFFFF"/>
                <w:sz w:val="22"/>
                <w:szCs w:val="20"/>
              </w:rPr>
              <w:t xml:space="preserve">ADDITIONAL NARRATIVE (FURTHER </w:t>
            </w:r>
            <w:r w:rsidRPr="00CC613C">
              <w:rPr>
                <w:rFonts w:ascii="Calibri" w:hAnsi="Calibri" w:cs="Calibri"/>
                <w:color w:val="FF0000"/>
                <w:sz w:val="22"/>
                <w:szCs w:val="20"/>
                <w:u w:val="single"/>
              </w:rPr>
              <w:t>RELEVANT</w:t>
            </w:r>
            <w:r w:rsidRPr="00CC613C">
              <w:rPr>
                <w:rFonts w:ascii="Calibri" w:hAnsi="Calibri" w:cs="Calibri"/>
                <w:color w:val="FFFFFF"/>
                <w:sz w:val="22"/>
                <w:szCs w:val="20"/>
              </w:rPr>
              <w:t xml:space="preserve"> EXPERIENCE, SPECIALIST KNOWLEDGE ETC.) </w:t>
            </w:r>
          </w:p>
        </w:tc>
      </w:tr>
      <w:tr w:rsidR="005050C0" w:rsidRPr="00010B64" w14:paraId="393BBE21" w14:textId="77777777" w:rsidTr="00090F42">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auto"/>
          </w:tcPr>
          <w:p w14:paraId="5D7F0BA4" w14:textId="5A2D8A39" w:rsidR="006933E2" w:rsidRDefault="006933E2" w:rsidP="005050C0">
            <w:pPr>
              <w:spacing w:after="120"/>
              <w:rPr>
                <w:rFonts w:ascii="Calibri" w:hAnsi="Calibri"/>
                <w:b w:val="0"/>
                <w:bCs w:val="0"/>
                <w:sz w:val="22"/>
              </w:rPr>
            </w:pPr>
            <w:r w:rsidRPr="00295FF3">
              <w:rPr>
                <w:rFonts w:asciiTheme="minorHAnsi" w:eastAsiaTheme="minorHAnsi" w:hAnsiTheme="minorHAnsi" w:cstheme="minorBidi"/>
                <w:b w:val="0"/>
                <w:bCs w:val="0"/>
                <w:sz w:val="22"/>
                <w:szCs w:val="22"/>
              </w:rPr>
              <w:t>Enter your response here</w:t>
            </w:r>
          </w:p>
          <w:p w14:paraId="37F47BBC" w14:textId="4980CA82" w:rsidR="006933E2" w:rsidRPr="00CC613C" w:rsidRDefault="006933E2" w:rsidP="005050C0">
            <w:pPr>
              <w:spacing w:after="120"/>
              <w:rPr>
                <w:rFonts w:ascii="Calibri" w:hAnsi="Calibri"/>
                <w:sz w:val="22"/>
              </w:rPr>
            </w:pPr>
          </w:p>
        </w:tc>
      </w:tr>
    </w:tbl>
    <w:p w14:paraId="3FA5E5F6" w14:textId="77777777" w:rsidR="005050C0" w:rsidRDefault="005050C0" w:rsidP="00E530D3">
      <w:pPr>
        <w:spacing w:after="160" w:line="259" w:lineRule="auto"/>
        <w:rPr>
          <w:rFonts w:asciiTheme="minorHAnsi" w:hAnsiTheme="minorHAnsi"/>
          <w:sz w:val="22"/>
        </w:rPr>
      </w:pPr>
    </w:p>
    <w:p w14:paraId="2841B1BA" w14:textId="77777777" w:rsidR="005050C0" w:rsidRDefault="005050C0" w:rsidP="00E530D3">
      <w:pPr>
        <w:spacing w:after="160" w:line="259" w:lineRule="auto"/>
        <w:rPr>
          <w:rFonts w:asciiTheme="minorHAnsi" w:hAnsiTheme="minorHAnsi"/>
          <w:sz w:val="22"/>
        </w:rPr>
      </w:pPr>
    </w:p>
    <w:p w14:paraId="644CF758" w14:textId="484AF6A1" w:rsidR="00C26C0D" w:rsidRDefault="00C26C0D" w:rsidP="00E530D3">
      <w:pPr>
        <w:spacing w:after="160" w:line="259" w:lineRule="auto"/>
        <w:rPr>
          <w:rFonts w:asciiTheme="minorHAnsi" w:hAnsiTheme="minorHAnsi"/>
          <w:sz w:val="22"/>
        </w:rPr>
      </w:pPr>
    </w:p>
    <w:p w14:paraId="1EE47DC3" w14:textId="77777777" w:rsidR="00FF2915" w:rsidRDefault="00FF2915">
      <w:pPr>
        <w:spacing w:after="160" w:line="259" w:lineRule="auto"/>
        <w:rPr>
          <w:rFonts w:asciiTheme="minorHAnsi" w:hAnsiTheme="minorHAnsi"/>
          <w:sz w:val="22"/>
        </w:rPr>
        <w:sectPr w:rsidR="00FF2915" w:rsidSect="006A577C">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pPr>
    </w:p>
    <w:p w14:paraId="6AAE2C32" w14:textId="77777777" w:rsidR="00FF2915" w:rsidRDefault="00FF2915">
      <w:pPr>
        <w:spacing w:after="160" w:line="259" w:lineRule="auto"/>
        <w:rPr>
          <w:rFonts w:asciiTheme="minorHAnsi" w:hAnsiTheme="minorHAnsi"/>
          <w:sz w:val="22"/>
        </w:rPr>
      </w:pPr>
    </w:p>
    <w:p w14:paraId="24CBAFE1" w14:textId="77777777" w:rsidR="00FF2915" w:rsidRDefault="00FF2915">
      <w:pPr>
        <w:spacing w:after="160" w:line="259" w:lineRule="auto"/>
        <w:rPr>
          <w:rFonts w:asciiTheme="minorHAnsi" w:hAnsiTheme="minorHAnsi"/>
          <w:sz w:val="22"/>
        </w:rPr>
      </w:pPr>
    </w:p>
    <w:tbl>
      <w:tblPr>
        <w:tblStyle w:val="GridTable4-Accent15"/>
        <w:tblW w:w="14596" w:type="dxa"/>
        <w:tblLayout w:type="fixed"/>
        <w:tblLook w:val="04A0" w:firstRow="1" w:lastRow="0" w:firstColumn="1" w:lastColumn="0" w:noHBand="0" w:noVBand="1"/>
      </w:tblPr>
      <w:tblGrid>
        <w:gridCol w:w="421"/>
        <w:gridCol w:w="2409"/>
        <w:gridCol w:w="1985"/>
        <w:gridCol w:w="1559"/>
        <w:gridCol w:w="1134"/>
        <w:gridCol w:w="1134"/>
        <w:gridCol w:w="1134"/>
        <w:gridCol w:w="670"/>
        <w:gridCol w:w="4150"/>
      </w:tblGrid>
      <w:tr w:rsidR="00C26C0D" w:rsidRPr="006E06DD" w14:paraId="6822EDD5" w14:textId="77777777" w:rsidTr="00ED6C6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596" w:type="dxa"/>
            <w:gridSpan w:val="9"/>
          </w:tcPr>
          <w:p w14:paraId="4143FBE2" w14:textId="1C73AA5F" w:rsidR="00C26C0D" w:rsidRPr="004F65BF" w:rsidRDefault="00C26C0D" w:rsidP="00ED6C6F">
            <w:pPr>
              <w:rPr>
                <w:rFonts w:ascii="Calibri" w:hAnsi="Calibri" w:cs="Calibri"/>
                <w:sz w:val="22"/>
                <w:szCs w:val="22"/>
              </w:rPr>
            </w:pPr>
            <w:r>
              <w:rPr>
                <w:rFonts w:ascii="Calibri" w:hAnsi="Calibri" w:cs="Calibri"/>
                <w:sz w:val="22"/>
                <w:szCs w:val="22"/>
              </w:rPr>
              <w:t>Protected Disclosures Training Project Team Overview</w:t>
            </w:r>
          </w:p>
        </w:tc>
      </w:tr>
      <w:tr w:rsidR="00C26C0D" w:rsidRPr="006E06DD" w14:paraId="73A4ADE6" w14:textId="77777777" w:rsidTr="00ED6C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 w:type="dxa"/>
            <w:vMerge w:val="restart"/>
            <w:noWrap/>
            <w:hideMark/>
          </w:tcPr>
          <w:p w14:paraId="1F0AF154" w14:textId="77777777" w:rsidR="00C26C0D" w:rsidRPr="006E06DD" w:rsidRDefault="00C26C0D" w:rsidP="00ED6C6F">
            <w:r w:rsidRPr="006E06DD">
              <w:rPr>
                <w:rFonts w:ascii="Calibri" w:hAnsi="Calibri" w:cs="Calibri"/>
                <w:color w:val="000000"/>
                <w:sz w:val="18"/>
                <w:szCs w:val="18"/>
              </w:rPr>
              <w:t> </w:t>
            </w:r>
          </w:p>
        </w:tc>
        <w:tc>
          <w:tcPr>
            <w:tcW w:w="2409" w:type="dxa"/>
            <w:vMerge w:val="restart"/>
            <w:noWrap/>
            <w:hideMark/>
          </w:tcPr>
          <w:p w14:paraId="01D8DB0B" w14:textId="3953E429" w:rsidR="00C26C0D" w:rsidRPr="004F65BF" w:rsidRDefault="00057FEC" w:rsidP="00ED6C6F">
            <w:pPr>
              <w:jc w:val="center"/>
              <w:cnfStyle w:val="000000100000" w:firstRow="0" w:lastRow="0" w:firstColumn="0" w:lastColumn="0" w:oddVBand="0" w:evenVBand="0" w:oddHBand="1" w:evenHBand="0" w:firstRowFirstColumn="0" w:firstRowLastColumn="0" w:lastRowFirstColumn="0" w:lastRowLastColumn="0"/>
              <w:rPr>
                <w:b/>
                <w:sz w:val="22"/>
                <w:szCs w:val="22"/>
              </w:rPr>
            </w:pPr>
            <w:r>
              <w:rPr>
                <w:rFonts w:ascii="Calibri" w:hAnsi="Calibri" w:cs="Calibri"/>
                <w:b/>
                <w:color w:val="000000"/>
                <w:sz w:val="22"/>
                <w:szCs w:val="22"/>
              </w:rPr>
              <w:t>Personnel</w:t>
            </w:r>
            <w:r w:rsidR="00C26C0D" w:rsidRPr="004F65BF">
              <w:rPr>
                <w:rFonts w:ascii="Calibri" w:hAnsi="Calibri" w:cs="Calibri"/>
                <w:b/>
                <w:color w:val="000000"/>
                <w:sz w:val="22"/>
                <w:szCs w:val="22"/>
              </w:rPr>
              <w:t xml:space="preserve"> Name</w:t>
            </w:r>
          </w:p>
        </w:tc>
        <w:tc>
          <w:tcPr>
            <w:tcW w:w="1985" w:type="dxa"/>
            <w:vMerge w:val="restart"/>
          </w:tcPr>
          <w:p w14:paraId="7757D8F5" w14:textId="77777777" w:rsidR="00C26C0D" w:rsidRPr="004F65BF"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4F65BF">
              <w:rPr>
                <w:rFonts w:ascii="Calibri" w:hAnsi="Calibri" w:cs="Calibri"/>
                <w:b/>
                <w:bCs/>
                <w:color w:val="000000"/>
                <w:sz w:val="22"/>
                <w:szCs w:val="22"/>
              </w:rPr>
              <w:t xml:space="preserve">Proposed Role </w:t>
            </w:r>
            <w:r w:rsidRPr="0044031A">
              <w:rPr>
                <w:rFonts w:ascii="Calibri" w:hAnsi="Calibri" w:cs="Calibri"/>
                <w:b/>
                <w:bCs/>
                <w:color w:val="000000"/>
                <w:sz w:val="22"/>
                <w:szCs w:val="22"/>
              </w:rPr>
              <w:t xml:space="preserve">(i.e. </w:t>
            </w:r>
            <w:r>
              <w:rPr>
                <w:rFonts w:ascii="Calibri" w:hAnsi="Calibri" w:cs="Calibri"/>
                <w:b/>
                <w:bCs/>
                <w:color w:val="000000"/>
                <w:sz w:val="22"/>
                <w:szCs w:val="22"/>
              </w:rPr>
              <w:t>Key Account</w:t>
            </w:r>
            <w:r w:rsidRPr="0044031A">
              <w:rPr>
                <w:rFonts w:ascii="Calibri" w:hAnsi="Calibri" w:cs="Calibri"/>
                <w:b/>
                <w:bCs/>
                <w:color w:val="000000"/>
                <w:sz w:val="22"/>
                <w:szCs w:val="22"/>
              </w:rPr>
              <w:t xml:space="preserve"> Manager, </w:t>
            </w:r>
            <w:r>
              <w:rPr>
                <w:rFonts w:ascii="Calibri" w:eastAsia="Calibri" w:hAnsi="Calibri" w:cs="Calibri"/>
                <w:b/>
                <w:sz w:val="22"/>
                <w:szCs w:val="22"/>
              </w:rPr>
              <w:t>Trainer, Admin</w:t>
            </w:r>
            <w:r w:rsidRPr="0044031A">
              <w:rPr>
                <w:rFonts w:asciiTheme="minorHAnsi" w:hAnsiTheme="minorHAnsi"/>
                <w:b/>
                <w:sz w:val="22"/>
                <w:szCs w:val="22"/>
              </w:rPr>
              <w:t>)</w:t>
            </w:r>
            <w:r>
              <w:rPr>
                <w:rStyle w:val="FootnoteReference"/>
                <w:rFonts w:asciiTheme="minorHAnsi" w:hAnsiTheme="minorHAnsi"/>
                <w:b/>
                <w:sz w:val="22"/>
                <w:szCs w:val="22"/>
              </w:rPr>
              <w:footnoteReference w:id="1"/>
            </w:r>
          </w:p>
        </w:tc>
        <w:tc>
          <w:tcPr>
            <w:tcW w:w="1559" w:type="dxa"/>
            <w:noWrap/>
            <w:hideMark/>
          </w:tcPr>
          <w:p w14:paraId="002B3668" w14:textId="77777777" w:rsidR="00C26C0D" w:rsidRPr="004F65BF"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4F65BF">
              <w:rPr>
                <w:rFonts w:ascii="Calibri" w:hAnsi="Calibri" w:cs="Calibri"/>
                <w:b/>
                <w:bCs/>
                <w:color w:val="000000"/>
                <w:sz w:val="22"/>
                <w:szCs w:val="22"/>
              </w:rPr>
              <w:t>Declaration</w:t>
            </w:r>
          </w:p>
        </w:tc>
        <w:tc>
          <w:tcPr>
            <w:tcW w:w="3402" w:type="dxa"/>
            <w:gridSpan w:val="3"/>
            <w:noWrap/>
            <w:hideMark/>
          </w:tcPr>
          <w:p w14:paraId="14D2E084" w14:textId="77777777" w:rsidR="00C26C0D" w:rsidRPr="004F65BF"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4F65BF">
              <w:rPr>
                <w:rFonts w:ascii="Calibri" w:hAnsi="Calibri" w:cs="Calibri"/>
                <w:b/>
                <w:bCs/>
                <w:color w:val="000000"/>
                <w:sz w:val="22"/>
                <w:szCs w:val="22"/>
              </w:rPr>
              <w:t>Experience</w:t>
            </w:r>
          </w:p>
        </w:tc>
        <w:tc>
          <w:tcPr>
            <w:tcW w:w="4820" w:type="dxa"/>
            <w:gridSpan w:val="2"/>
            <w:noWrap/>
            <w:hideMark/>
          </w:tcPr>
          <w:p w14:paraId="78FBEC49" w14:textId="77777777" w:rsidR="00C26C0D" w:rsidRPr="006E06DD"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sz w:val="22"/>
                <w:szCs w:val="22"/>
              </w:rPr>
              <w:t>Qualifications</w:t>
            </w:r>
            <w:r>
              <w:rPr>
                <w:rStyle w:val="FootnoteReference"/>
                <w:rFonts w:ascii="Calibri" w:hAnsi="Calibri" w:cs="Calibri"/>
                <w:b/>
                <w:bCs/>
                <w:color w:val="000000"/>
                <w:sz w:val="22"/>
                <w:szCs w:val="22"/>
              </w:rPr>
              <w:footnoteReference w:id="2"/>
            </w:r>
            <w:r w:rsidRPr="004F65BF">
              <w:rPr>
                <w:rFonts w:ascii="Calibri" w:hAnsi="Calibri" w:cs="Calibri"/>
                <w:b/>
                <w:bCs/>
                <w:color w:val="000000"/>
                <w:sz w:val="22"/>
                <w:szCs w:val="22"/>
              </w:rPr>
              <w:br/>
            </w:r>
            <w:r w:rsidRPr="006E06DD">
              <w:rPr>
                <w:rFonts w:ascii="Calibri" w:hAnsi="Calibri" w:cs="Calibri"/>
                <w:b/>
                <w:bCs/>
                <w:color w:val="000000"/>
                <w:sz w:val="18"/>
                <w:szCs w:val="18"/>
              </w:rPr>
              <w:t xml:space="preserve">(Insert details of their highest </w:t>
            </w:r>
            <w:r>
              <w:rPr>
                <w:rFonts w:ascii="Calibri" w:hAnsi="Calibri" w:cs="Calibri"/>
                <w:b/>
                <w:bCs/>
                <w:color w:val="000000"/>
                <w:sz w:val="18"/>
                <w:szCs w:val="18"/>
              </w:rPr>
              <w:t xml:space="preserve">RELEVANT </w:t>
            </w:r>
            <w:r w:rsidRPr="006E06DD">
              <w:rPr>
                <w:rFonts w:ascii="Calibri" w:hAnsi="Calibri" w:cs="Calibri"/>
                <w:b/>
                <w:bCs/>
                <w:color w:val="000000"/>
                <w:sz w:val="18"/>
                <w:szCs w:val="18"/>
              </w:rPr>
              <w:t>qualification (QQI Level and Name))</w:t>
            </w:r>
          </w:p>
        </w:tc>
      </w:tr>
      <w:tr w:rsidR="00C26C0D" w:rsidRPr="006E06DD" w14:paraId="514613B2" w14:textId="77777777" w:rsidTr="00ED6C6F">
        <w:trPr>
          <w:trHeight w:val="716"/>
        </w:trPr>
        <w:tc>
          <w:tcPr>
            <w:cnfStyle w:val="001000000000" w:firstRow="0" w:lastRow="0" w:firstColumn="1" w:lastColumn="0" w:oddVBand="0" w:evenVBand="0" w:oddHBand="0" w:evenHBand="0" w:firstRowFirstColumn="0" w:firstRowLastColumn="0" w:lastRowFirstColumn="0" w:lastRowLastColumn="0"/>
            <w:tcW w:w="421" w:type="dxa"/>
            <w:vMerge/>
            <w:noWrap/>
            <w:hideMark/>
          </w:tcPr>
          <w:p w14:paraId="0FB04CDD" w14:textId="77777777" w:rsidR="00C26C0D" w:rsidRPr="006E06DD" w:rsidRDefault="00C26C0D" w:rsidP="00ED6C6F">
            <w:pPr>
              <w:rPr>
                <w:rFonts w:ascii="Calibri" w:hAnsi="Calibri" w:cs="Calibri"/>
                <w:color w:val="000000"/>
                <w:sz w:val="18"/>
                <w:szCs w:val="18"/>
              </w:rPr>
            </w:pPr>
          </w:p>
        </w:tc>
        <w:tc>
          <w:tcPr>
            <w:tcW w:w="2409" w:type="dxa"/>
            <w:vMerge/>
            <w:noWrap/>
            <w:hideMark/>
          </w:tcPr>
          <w:p w14:paraId="79817AF2"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p>
        </w:tc>
        <w:tc>
          <w:tcPr>
            <w:tcW w:w="1985" w:type="dxa"/>
            <w:vMerge/>
          </w:tcPr>
          <w:p w14:paraId="77568CBF"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p>
        </w:tc>
        <w:tc>
          <w:tcPr>
            <w:tcW w:w="1559" w:type="dxa"/>
            <w:hideMark/>
          </w:tcPr>
          <w:p w14:paraId="4E627EE3"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6E06DD">
              <w:rPr>
                <w:rFonts w:ascii="Calibri" w:hAnsi="Calibri" w:cs="Calibri"/>
                <w:b/>
                <w:color w:val="000000"/>
                <w:sz w:val="18"/>
                <w:szCs w:val="18"/>
              </w:rPr>
              <w:t xml:space="preserve">Confirm  </w:t>
            </w:r>
            <w:r>
              <w:rPr>
                <w:rFonts w:ascii="Calibri" w:hAnsi="Calibri" w:cs="Calibri"/>
                <w:b/>
                <w:color w:val="000000"/>
                <w:sz w:val="18"/>
                <w:szCs w:val="18"/>
              </w:rPr>
              <w:t xml:space="preserve">proposed personnel </w:t>
            </w:r>
            <w:r w:rsidRPr="006E06DD">
              <w:rPr>
                <w:rFonts w:ascii="Calibri" w:hAnsi="Calibri" w:cs="Calibri"/>
                <w:b/>
                <w:color w:val="000000"/>
                <w:sz w:val="18"/>
                <w:szCs w:val="18"/>
              </w:rPr>
              <w:t>meets the minimum requirements</w:t>
            </w:r>
          </w:p>
        </w:tc>
        <w:tc>
          <w:tcPr>
            <w:tcW w:w="1134" w:type="dxa"/>
            <w:hideMark/>
          </w:tcPr>
          <w:p w14:paraId="33AA9BEA"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Instructor</w:t>
            </w:r>
            <w:r w:rsidRPr="006E06DD">
              <w:rPr>
                <w:rFonts w:ascii="Calibri" w:hAnsi="Calibri" w:cs="Calibri"/>
                <w:b/>
                <w:color w:val="000000"/>
                <w:sz w:val="18"/>
                <w:szCs w:val="18"/>
              </w:rPr>
              <w:t xml:space="preserve"> Experience (Years)</w:t>
            </w:r>
          </w:p>
        </w:tc>
        <w:tc>
          <w:tcPr>
            <w:tcW w:w="1134" w:type="dxa"/>
          </w:tcPr>
          <w:p w14:paraId="332C247E"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6E06DD">
              <w:rPr>
                <w:rFonts w:ascii="Calibri" w:hAnsi="Calibri" w:cs="Calibri"/>
                <w:b/>
                <w:color w:val="000000"/>
                <w:sz w:val="18"/>
                <w:szCs w:val="18"/>
              </w:rPr>
              <w:t>Relevant WORK Experience (Years)</w:t>
            </w:r>
          </w:p>
        </w:tc>
        <w:tc>
          <w:tcPr>
            <w:tcW w:w="1134" w:type="dxa"/>
          </w:tcPr>
          <w:p w14:paraId="3F80D05D"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6E06DD">
              <w:rPr>
                <w:rFonts w:ascii="Calibri" w:hAnsi="Calibri" w:cs="Calibri"/>
                <w:b/>
                <w:color w:val="000000"/>
                <w:sz w:val="18"/>
                <w:szCs w:val="18"/>
              </w:rPr>
              <w:t>VIRTUAL TRAINING Experience (Years)</w:t>
            </w:r>
          </w:p>
        </w:tc>
        <w:tc>
          <w:tcPr>
            <w:tcW w:w="670" w:type="dxa"/>
            <w:noWrap/>
            <w:hideMark/>
          </w:tcPr>
          <w:p w14:paraId="4BC64A6A"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6E06DD">
              <w:rPr>
                <w:rFonts w:ascii="Calibri" w:hAnsi="Calibri" w:cs="Calibri"/>
                <w:b/>
                <w:color w:val="000000"/>
                <w:sz w:val="18"/>
                <w:szCs w:val="18"/>
              </w:rPr>
              <w:t>QQI Level</w:t>
            </w:r>
          </w:p>
        </w:tc>
        <w:tc>
          <w:tcPr>
            <w:tcW w:w="4150" w:type="dxa"/>
            <w:hideMark/>
          </w:tcPr>
          <w:p w14:paraId="11219B0E" w14:textId="77777777" w:rsidR="00C26C0D" w:rsidRPr="006E06DD"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6E06DD">
              <w:rPr>
                <w:rFonts w:ascii="Calibri" w:hAnsi="Calibri" w:cs="Calibri"/>
                <w:b/>
                <w:color w:val="000000"/>
                <w:sz w:val="18"/>
                <w:szCs w:val="18"/>
              </w:rPr>
              <w:t>Qualification Name</w:t>
            </w:r>
          </w:p>
        </w:tc>
      </w:tr>
      <w:tr w:rsidR="00C26C0D" w:rsidRPr="006E06DD" w14:paraId="77FEC740" w14:textId="77777777" w:rsidTr="00ED6C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 w:type="dxa"/>
            <w:noWrap/>
            <w:hideMark/>
          </w:tcPr>
          <w:p w14:paraId="086E6291" w14:textId="77777777" w:rsidR="00C26C0D" w:rsidRPr="006E06DD" w:rsidRDefault="00C26C0D" w:rsidP="00ED6C6F">
            <w:pPr>
              <w:jc w:val="right"/>
              <w:rPr>
                <w:rFonts w:ascii="Calibri" w:hAnsi="Calibri" w:cs="Calibri"/>
                <w:color w:val="000000"/>
                <w:sz w:val="18"/>
                <w:szCs w:val="18"/>
              </w:rPr>
            </w:pPr>
            <w:r w:rsidRPr="006E06DD">
              <w:rPr>
                <w:rFonts w:ascii="Calibri" w:hAnsi="Calibri" w:cs="Calibri"/>
                <w:color w:val="000000"/>
                <w:sz w:val="18"/>
                <w:szCs w:val="18"/>
              </w:rPr>
              <w:t>1</w:t>
            </w:r>
          </w:p>
        </w:tc>
        <w:tc>
          <w:tcPr>
            <w:tcW w:w="2409" w:type="dxa"/>
            <w:noWrap/>
          </w:tcPr>
          <w:p w14:paraId="0DC8126C"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985" w:type="dxa"/>
          </w:tcPr>
          <w:p w14:paraId="4F77601F" w14:textId="77777777" w:rsidR="00C26C0D" w:rsidRPr="0015573B"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p>
        </w:tc>
        <w:tc>
          <w:tcPr>
            <w:tcW w:w="1559" w:type="dxa"/>
            <w:noWrap/>
            <w:vAlign w:val="center"/>
            <w:hideMark/>
          </w:tcPr>
          <w:p w14:paraId="31AF6984" w14:textId="77777777" w:rsidR="00C26C0D" w:rsidRPr="006E06DD" w:rsidRDefault="00C56398"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sdt>
              <w:sdtPr>
                <w:rPr>
                  <w:rFonts w:ascii="Calibri" w:hAnsi="Calibri" w:cs="Calibri"/>
                  <w:b/>
                  <w:color w:val="000000"/>
                </w:rPr>
                <w:id w:val="255799889"/>
                <w14:checkbox>
                  <w14:checked w14:val="0"/>
                  <w14:checkedState w14:val="2612" w14:font="MS Gothic"/>
                  <w14:uncheckedState w14:val="2610" w14:font="MS Gothic"/>
                </w14:checkbox>
              </w:sdtPr>
              <w:sdtEndPr/>
              <w:sdtContent>
                <w:r w:rsidR="00C26C0D" w:rsidRPr="006E06DD">
                  <w:rPr>
                    <w:rFonts w:ascii="Segoe UI Symbol" w:hAnsi="Segoe UI Symbol" w:cs="Segoe UI Symbol"/>
                    <w:b/>
                    <w:color w:val="000000"/>
                  </w:rPr>
                  <w:t>☐</w:t>
                </w:r>
              </w:sdtContent>
            </w:sdt>
          </w:p>
        </w:tc>
        <w:tc>
          <w:tcPr>
            <w:tcW w:w="1134" w:type="dxa"/>
            <w:noWrap/>
            <w:hideMark/>
          </w:tcPr>
          <w:p w14:paraId="316FC824"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c>
          <w:tcPr>
            <w:tcW w:w="1134" w:type="dxa"/>
          </w:tcPr>
          <w:p w14:paraId="285DE918"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tcPr>
          <w:p w14:paraId="35C3F34B"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70" w:type="dxa"/>
            <w:noWrap/>
            <w:hideMark/>
          </w:tcPr>
          <w:p w14:paraId="39595937"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c>
          <w:tcPr>
            <w:tcW w:w="4150" w:type="dxa"/>
            <w:noWrap/>
            <w:hideMark/>
          </w:tcPr>
          <w:p w14:paraId="33C06C12"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r>
      <w:tr w:rsidR="00C26C0D" w:rsidRPr="006E06DD" w14:paraId="094D1C34" w14:textId="77777777" w:rsidTr="00ED6C6F">
        <w:trPr>
          <w:trHeight w:val="285"/>
        </w:trPr>
        <w:tc>
          <w:tcPr>
            <w:cnfStyle w:val="001000000000" w:firstRow="0" w:lastRow="0" w:firstColumn="1" w:lastColumn="0" w:oddVBand="0" w:evenVBand="0" w:oddHBand="0" w:evenHBand="0" w:firstRowFirstColumn="0" w:firstRowLastColumn="0" w:lastRowFirstColumn="0" w:lastRowLastColumn="0"/>
            <w:tcW w:w="421" w:type="dxa"/>
            <w:noWrap/>
            <w:hideMark/>
          </w:tcPr>
          <w:p w14:paraId="042EE4DB" w14:textId="77777777" w:rsidR="00C26C0D" w:rsidRPr="006E06DD" w:rsidRDefault="00C26C0D" w:rsidP="00ED6C6F">
            <w:pPr>
              <w:jc w:val="right"/>
              <w:rPr>
                <w:rFonts w:ascii="Calibri" w:hAnsi="Calibri" w:cs="Calibri"/>
                <w:color w:val="000000"/>
                <w:sz w:val="18"/>
                <w:szCs w:val="18"/>
              </w:rPr>
            </w:pPr>
            <w:r w:rsidRPr="006E06DD">
              <w:rPr>
                <w:rFonts w:ascii="Calibri" w:hAnsi="Calibri" w:cs="Calibri"/>
                <w:color w:val="000000"/>
                <w:sz w:val="18"/>
                <w:szCs w:val="18"/>
              </w:rPr>
              <w:t>2</w:t>
            </w:r>
          </w:p>
        </w:tc>
        <w:tc>
          <w:tcPr>
            <w:tcW w:w="2409" w:type="dxa"/>
            <w:noWrap/>
          </w:tcPr>
          <w:p w14:paraId="160E49C0"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985" w:type="dxa"/>
          </w:tcPr>
          <w:p w14:paraId="3D301A53" w14:textId="77777777" w:rsidR="00C26C0D" w:rsidRPr="0015573B"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p>
        </w:tc>
        <w:tc>
          <w:tcPr>
            <w:tcW w:w="1559" w:type="dxa"/>
            <w:noWrap/>
            <w:vAlign w:val="center"/>
            <w:hideMark/>
          </w:tcPr>
          <w:p w14:paraId="796EB83E" w14:textId="77777777" w:rsidR="00C26C0D" w:rsidRPr="006E06DD" w:rsidRDefault="00C56398"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sdt>
              <w:sdtPr>
                <w:rPr>
                  <w:rFonts w:ascii="Calibri" w:hAnsi="Calibri" w:cs="Calibri"/>
                  <w:b/>
                  <w:color w:val="000000"/>
                </w:rPr>
                <w:id w:val="-1809852380"/>
                <w14:checkbox>
                  <w14:checked w14:val="0"/>
                  <w14:checkedState w14:val="2612" w14:font="MS Gothic"/>
                  <w14:uncheckedState w14:val="2610" w14:font="MS Gothic"/>
                </w14:checkbox>
              </w:sdtPr>
              <w:sdtEndPr/>
              <w:sdtContent>
                <w:r w:rsidR="00C26C0D" w:rsidRPr="006E06DD">
                  <w:rPr>
                    <w:rFonts w:ascii="Segoe UI Symbol" w:hAnsi="Segoe UI Symbol" w:cs="Segoe UI Symbol"/>
                    <w:b/>
                    <w:color w:val="000000"/>
                  </w:rPr>
                  <w:t>☐</w:t>
                </w:r>
              </w:sdtContent>
            </w:sdt>
          </w:p>
        </w:tc>
        <w:tc>
          <w:tcPr>
            <w:tcW w:w="1134" w:type="dxa"/>
            <w:noWrap/>
            <w:hideMark/>
          </w:tcPr>
          <w:p w14:paraId="279F176A"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c>
          <w:tcPr>
            <w:tcW w:w="1134" w:type="dxa"/>
          </w:tcPr>
          <w:p w14:paraId="1D51FEC6"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6DA7AD6C"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670" w:type="dxa"/>
            <w:noWrap/>
            <w:hideMark/>
          </w:tcPr>
          <w:p w14:paraId="54B4EA9D"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c>
          <w:tcPr>
            <w:tcW w:w="4150" w:type="dxa"/>
            <w:noWrap/>
            <w:hideMark/>
          </w:tcPr>
          <w:p w14:paraId="3B9975E8"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r>
      <w:tr w:rsidR="00C26C0D" w:rsidRPr="006E06DD" w14:paraId="22844629" w14:textId="77777777" w:rsidTr="00ED6C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 w:type="dxa"/>
            <w:noWrap/>
            <w:hideMark/>
          </w:tcPr>
          <w:p w14:paraId="6E3F9EFA" w14:textId="77777777" w:rsidR="00C26C0D" w:rsidRPr="006E06DD" w:rsidRDefault="00C26C0D" w:rsidP="00ED6C6F">
            <w:pPr>
              <w:jc w:val="right"/>
              <w:rPr>
                <w:rFonts w:ascii="Calibri" w:hAnsi="Calibri" w:cs="Calibri"/>
                <w:color w:val="000000"/>
                <w:sz w:val="18"/>
                <w:szCs w:val="18"/>
              </w:rPr>
            </w:pPr>
            <w:r w:rsidRPr="006E06DD">
              <w:rPr>
                <w:rFonts w:ascii="Calibri" w:hAnsi="Calibri" w:cs="Calibri"/>
                <w:color w:val="000000"/>
                <w:sz w:val="18"/>
                <w:szCs w:val="18"/>
              </w:rPr>
              <w:t>3</w:t>
            </w:r>
          </w:p>
        </w:tc>
        <w:tc>
          <w:tcPr>
            <w:tcW w:w="2409" w:type="dxa"/>
            <w:noWrap/>
          </w:tcPr>
          <w:p w14:paraId="19C2BD7B"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985" w:type="dxa"/>
          </w:tcPr>
          <w:p w14:paraId="5EEBD772" w14:textId="77777777" w:rsidR="00C26C0D" w:rsidRPr="0015573B"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p>
        </w:tc>
        <w:tc>
          <w:tcPr>
            <w:tcW w:w="1559" w:type="dxa"/>
            <w:noWrap/>
            <w:vAlign w:val="center"/>
            <w:hideMark/>
          </w:tcPr>
          <w:p w14:paraId="18B5205C" w14:textId="77777777" w:rsidR="00C26C0D" w:rsidRPr="006E06DD" w:rsidRDefault="00C56398"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sdt>
              <w:sdtPr>
                <w:rPr>
                  <w:rFonts w:ascii="Calibri" w:hAnsi="Calibri" w:cs="Calibri"/>
                  <w:b/>
                  <w:color w:val="000000"/>
                </w:rPr>
                <w:id w:val="1218321893"/>
                <w14:checkbox>
                  <w14:checked w14:val="0"/>
                  <w14:checkedState w14:val="2612" w14:font="MS Gothic"/>
                  <w14:uncheckedState w14:val="2610" w14:font="MS Gothic"/>
                </w14:checkbox>
              </w:sdtPr>
              <w:sdtEndPr/>
              <w:sdtContent>
                <w:r w:rsidR="00C26C0D">
                  <w:rPr>
                    <w:rFonts w:ascii="MS Gothic" w:eastAsia="MS Gothic" w:hAnsi="MS Gothic" w:cs="Calibri" w:hint="eastAsia"/>
                    <w:b/>
                    <w:color w:val="000000"/>
                  </w:rPr>
                  <w:t>☐</w:t>
                </w:r>
              </w:sdtContent>
            </w:sdt>
          </w:p>
        </w:tc>
        <w:tc>
          <w:tcPr>
            <w:tcW w:w="1134" w:type="dxa"/>
            <w:noWrap/>
            <w:hideMark/>
          </w:tcPr>
          <w:p w14:paraId="77A72B22"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c>
          <w:tcPr>
            <w:tcW w:w="1134" w:type="dxa"/>
          </w:tcPr>
          <w:p w14:paraId="632E9CA7"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tcPr>
          <w:p w14:paraId="0E3CA2B0"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70" w:type="dxa"/>
            <w:noWrap/>
            <w:hideMark/>
          </w:tcPr>
          <w:p w14:paraId="473A029E"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c>
          <w:tcPr>
            <w:tcW w:w="4150" w:type="dxa"/>
            <w:noWrap/>
            <w:hideMark/>
          </w:tcPr>
          <w:p w14:paraId="17834895"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5573B">
              <w:rPr>
                <w:rFonts w:ascii="Calibri" w:hAnsi="Calibri" w:cs="Calibri"/>
                <w:color w:val="000000"/>
                <w:sz w:val="22"/>
                <w:szCs w:val="22"/>
              </w:rPr>
              <w:t> </w:t>
            </w:r>
          </w:p>
        </w:tc>
      </w:tr>
      <w:tr w:rsidR="00C26C0D" w:rsidRPr="006E06DD" w14:paraId="26729943" w14:textId="77777777" w:rsidTr="00ED6C6F">
        <w:trPr>
          <w:trHeight w:val="285"/>
        </w:trPr>
        <w:tc>
          <w:tcPr>
            <w:cnfStyle w:val="001000000000" w:firstRow="0" w:lastRow="0" w:firstColumn="1" w:lastColumn="0" w:oddVBand="0" w:evenVBand="0" w:oddHBand="0" w:evenHBand="0" w:firstRowFirstColumn="0" w:firstRowLastColumn="0" w:lastRowFirstColumn="0" w:lastRowLastColumn="0"/>
            <w:tcW w:w="421" w:type="dxa"/>
            <w:noWrap/>
          </w:tcPr>
          <w:p w14:paraId="4784580E" w14:textId="77777777" w:rsidR="00C26C0D" w:rsidRPr="006E06DD" w:rsidRDefault="00C26C0D" w:rsidP="00ED6C6F">
            <w:pPr>
              <w:jc w:val="right"/>
              <w:rPr>
                <w:rFonts w:ascii="Calibri" w:hAnsi="Calibri" w:cs="Calibri"/>
                <w:color w:val="000000"/>
                <w:sz w:val="18"/>
                <w:szCs w:val="18"/>
              </w:rPr>
            </w:pPr>
            <w:r>
              <w:rPr>
                <w:rFonts w:ascii="Calibri" w:hAnsi="Calibri" w:cs="Calibri"/>
                <w:color w:val="000000"/>
                <w:sz w:val="18"/>
                <w:szCs w:val="18"/>
              </w:rPr>
              <w:t>4</w:t>
            </w:r>
          </w:p>
        </w:tc>
        <w:tc>
          <w:tcPr>
            <w:tcW w:w="2409" w:type="dxa"/>
            <w:noWrap/>
          </w:tcPr>
          <w:p w14:paraId="3B32DDAA"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985" w:type="dxa"/>
          </w:tcPr>
          <w:p w14:paraId="296E8EA9" w14:textId="77777777" w:rsidR="00C26C0D" w:rsidRPr="0015573B"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p>
        </w:tc>
        <w:tc>
          <w:tcPr>
            <w:tcW w:w="1559" w:type="dxa"/>
            <w:noWrap/>
            <w:vAlign w:val="center"/>
          </w:tcPr>
          <w:p w14:paraId="1163C350" w14:textId="77777777" w:rsidR="00C26C0D" w:rsidRDefault="00C56398"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sdt>
              <w:sdtPr>
                <w:rPr>
                  <w:rFonts w:ascii="Calibri" w:hAnsi="Calibri" w:cs="Calibri"/>
                  <w:b/>
                  <w:color w:val="000000"/>
                </w:rPr>
                <w:id w:val="-888952208"/>
                <w14:checkbox>
                  <w14:checked w14:val="0"/>
                  <w14:checkedState w14:val="2612" w14:font="MS Gothic"/>
                  <w14:uncheckedState w14:val="2610" w14:font="MS Gothic"/>
                </w14:checkbox>
              </w:sdtPr>
              <w:sdtEndPr/>
              <w:sdtContent>
                <w:r w:rsidR="00C26C0D">
                  <w:rPr>
                    <w:rFonts w:ascii="MS Gothic" w:eastAsia="MS Gothic" w:hAnsi="MS Gothic" w:cs="Calibri" w:hint="eastAsia"/>
                    <w:b/>
                    <w:color w:val="000000"/>
                  </w:rPr>
                  <w:t>☐</w:t>
                </w:r>
              </w:sdtContent>
            </w:sdt>
          </w:p>
        </w:tc>
        <w:tc>
          <w:tcPr>
            <w:tcW w:w="1134" w:type="dxa"/>
            <w:noWrap/>
          </w:tcPr>
          <w:p w14:paraId="3B488657"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68568CDF"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5B673BF9"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670" w:type="dxa"/>
            <w:noWrap/>
          </w:tcPr>
          <w:p w14:paraId="2274AE0E"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4150" w:type="dxa"/>
            <w:noWrap/>
          </w:tcPr>
          <w:p w14:paraId="71460675"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C26C0D" w:rsidRPr="006E06DD" w14:paraId="7D79FF9C" w14:textId="77777777" w:rsidTr="00ED6C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 w:type="dxa"/>
            <w:noWrap/>
          </w:tcPr>
          <w:p w14:paraId="156E6267" w14:textId="77777777" w:rsidR="00C26C0D" w:rsidRPr="006E06DD" w:rsidRDefault="00C26C0D" w:rsidP="00ED6C6F">
            <w:pPr>
              <w:jc w:val="right"/>
              <w:rPr>
                <w:rFonts w:ascii="Calibri" w:hAnsi="Calibri" w:cs="Calibri"/>
                <w:color w:val="000000"/>
                <w:sz w:val="18"/>
                <w:szCs w:val="18"/>
              </w:rPr>
            </w:pPr>
            <w:r>
              <w:rPr>
                <w:rFonts w:ascii="Calibri" w:hAnsi="Calibri" w:cs="Calibri"/>
                <w:color w:val="000000"/>
                <w:sz w:val="18"/>
                <w:szCs w:val="18"/>
              </w:rPr>
              <w:t>5</w:t>
            </w:r>
          </w:p>
        </w:tc>
        <w:tc>
          <w:tcPr>
            <w:tcW w:w="2409" w:type="dxa"/>
            <w:noWrap/>
          </w:tcPr>
          <w:p w14:paraId="46C1D2B3"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985" w:type="dxa"/>
          </w:tcPr>
          <w:p w14:paraId="14BCE93B" w14:textId="77777777" w:rsidR="00C26C0D" w:rsidRPr="0015573B"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p>
        </w:tc>
        <w:tc>
          <w:tcPr>
            <w:tcW w:w="1559" w:type="dxa"/>
            <w:noWrap/>
            <w:vAlign w:val="center"/>
          </w:tcPr>
          <w:p w14:paraId="2E4C4BDC" w14:textId="77777777" w:rsidR="00C26C0D" w:rsidRDefault="00C56398"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sdt>
              <w:sdtPr>
                <w:rPr>
                  <w:rFonts w:ascii="Calibri" w:hAnsi="Calibri" w:cs="Calibri"/>
                  <w:b/>
                  <w:color w:val="000000"/>
                </w:rPr>
                <w:id w:val="-155223010"/>
                <w14:checkbox>
                  <w14:checked w14:val="0"/>
                  <w14:checkedState w14:val="2612" w14:font="MS Gothic"/>
                  <w14:uncheckedState w14:val="2610" w14:font="MS Gothic"/>
                </w14:checkbox>
              </w:sdtPr>
              <w:sdtEndPr/>
              <w:sdtContent>
                <w:r w:rsidR="00C26C0D">
                  <w:rPr>
                    <w:rFonts w:ascii="MS Gothic" w:eastAsia="MS Gothic" w:hAnsi="MS Gothic" w:cs="Calibri" w:hint="eastAsia"/>
                    <w:b/>
                    <w:color w:val="000000"/>
                  </w:rPr>
                  <w:t>☐</w:t>
                </w:r>
              </w:sdtContent>
            </w:sdt>
          </w:p>
        </w:tc>
        <w:tc>
          <w:tcPr>
            <w:tcW w:w="1134" w:type="dxa"/>
            <w:noWrap/>
          </w:tcPr>
          <w:p w14:paraId="4006FF14"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tcPr>
          <w:p w14:paraId="67747908"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tcPr>
          <w:p w14:paraId="7A540EC8"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70" w:type="dxa"/>
            <w:noWrap/>
          </w:tcPr>
          <w:p w14:paraId="05C7F78F"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4150" w:type="dxa"/>
            <w:noWrap/>
          </w:tcPr>
          <w:p w14:paraId="6370E7D0"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C26C0D" w:rsidRPr="006E06DD" w14:paraId="1F152421" w14:textId="77777777" w:rsidTr="00ED6C6F">
        <w:trPr>
          <w:trHeight w:val="285"/>
        </w:trPr>
        <w:tc>
          <w:tcPr>
            <w:cnfStyle w:val="001000000000" w:firstRow="0" w:lastRow="0" w:firstColumn="1" w:lastColumn="0" w:oddVBand="0" w:evenVBand="0" w:oddHBand="0" w:evenHBand="0" w:firstRowFirstColumn="0" w:firstRowLastColumn="0" w:lastRowFirstColumn="0" w:lastRowLastColumn="0"/>
            <w:tcW w:w="421" w:type="dxa"/>
            <w:noWrap/>
          </w:tcPr>
          <w:p w14:paraId="4C4FF6D6" w14:textId="77777777" w:rsidR="00C26C0D" w:rsidRPr="006E06DD" w:rsidRDefault="00C26C0D" w:rsidP="00ED6C6F">
            <w:pPr>
              <w:jc w:val="right"/>
              <w:rPr>
                <w:rFonts w:ascii="Calibri" w:hAnsi="Calibri" w:cs="Calibri"/>
                <w:color w:val="000000"/>
                <w:sz w:val="18"/>
                <w:szCs w:val="18"/>
              </w:rPr>
            </w:pPr>
            <w:r>
              <w:rPr>
                <w:rFonts w:ascii="Calibri" w:hAnsi="Calibri" w:cs="Calibri"/>
                <w:color w:val="000000"/>
                <w:sz w:val="18"/>
                <w:szCs w:val="18"/>
              </w:rPr>
              <w:t>6</w:t>
            </w:r>
          </w:p>
        </w:tc>
        <w:tc>
          <w:tcPr>
            <w:tcW w:w="2409" w:type="dxa"/>
            <w:noWrap/>
          </w:tcPr>
          <w:p w14:paraId="32BD50A0"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985" w:type="dxa"/>
          </w:tcPr>
          <w:p w14:paraId="23CADEA5" w14:textId="77777777" w:rsidR="00C26C0D" w:rsidRPr="0015573B"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p>
        </w:tc>
        <w:tc>
          <w:tcPr>
            <w:tcW w:w="1559" w:type="dxa"/>
            <w:noWrap/>
            <w:vAlign w:val="center"/>
          </w:tcPr>
          <w:p w14:paraId="38CC3596" w14:textId="77777777" w:rsidR="00C26C0D" w:rsidRDefault="00C56398"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sdt>
              <w:sdtPr>
                <w:rPr>
                  <w:rFonts w:ascii="Calibri" w:hAnsi="Calibri" w:cs="Calibri"/>
                  <w:b/>
                  <w:color w:val="000000"/>
                </w:rPr>
                <w:id w:val="-230164782"/>
                <w14:checkbox>
                  <w14:checked w14:val="0"/>
                  <w14:checkedState w14:val="2612" w14:font="MS Gothic"/>
                  <w14:uncheckedState w14:val="2610" w14:font="MS Gothic"/>
                </w14:checkbox>
              </w:sdtPr>
              <w:sdtEndPr/>
              <w:sdtContent>
                <w:r w:rsidR="00C26C0D">
                  <w:rPr>
                    <w:rFonts w:ascii="MS Gothic" w:eastAsia="MS Gothic" w:hAnsi="MS Gothic" w:cs="Calibri" w:hint="eastAsia"/>
                    <w:b/>
                    <w:color w:val="000000"/>
                  </w:rPr>
                  <w:t>☐</w:t>
                </w:r>
              </w:sdtContent>
            </w:sdt>
          </w:p>
        </w:tc>
        <w:tc>
          <w:tcPr>
            <w:tcW w:w="1134" w:type="dxa"/>
            <w:noWrap/>
          </w:tcPr>
          <w:p w14:paraId="0D308693"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19A76908"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46751127"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670" w:type="dxa"/>
            <w:noWrap/>
          </w:tcPr>
          <w:p w14:paraId="141FD651"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4150" w:type="dxa"/>
            <w:noWrap/>
          </w:tcPr>
          <w:p w14:paraId="246DB067"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C26C0D" w:rsidRPr="006E06DD" w14:paraId="367DC16E" w14:textId="77777777" w:rsidTr="00ED6C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 w:type="dxa"/>
            <w:noWrap/>
          </w:tcPr>
          <w:p w14:paraId="0917CF1F" w14:textId="77777777" w:rsidR="00C26C0D" w:rsidRPr="006E06DD" w:rsidRDefault="00C26C0D" w:rsidP="00ED6C6F">
            <w:pPr>
              <w:jc w:val="right"/>
              <w:rPr>
                <w:rFonts w:ascii="Calibri" w:hAnsi="Calibri" w:cs="Calibri"/>
                <w:color w:val="000000"/>
                <w:sz w:val="18"/>
                <w:szCs w:val="18"/>
              </w:rPr>
            </w:pPr>
            <w:r>
              <w:rPr>
                <w:rFonts w:ascii="Calibri" w:hAnsi="Calibri" w:cs="Calibri"/>
                <w:color w:val="000000"/>
                <w:sz w:val="18"/>
                <w:szCs w:val="18"/>
              </w:rPr>
              <w:t>7</w:t>
            </w:r>
          </w:p>
        </w:tc>
        <w:tc>
          <w:tcPr>
            <w:tcW w:w="2409" w:type="dxa"/>
            <w:noWrap/>
          </w:tcPr>
          <w:p w14:paraId="71719686"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985" w:type="dxa"/>
          </w:tcPr>
          <w:p w14:paraId="2DA890B6" w14:textId="77777777" w:rsidR="00C26C0D" w:rsidRPr="0015573B" w:rsidRDefault="00C26C0D"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p>
        </w:tc>
        <w:tc>
          <w:tcPr>
            <w:tcW w:w="1559" w:type="dxa"/>
            <w:noWrap/>
            <w:vAlign w:val="center"/>
          </w:tcPr>
          <w:p w14:paraId="36C45DAD" w14:textId="77777777" w:rsidR="00C26C0D" w:rsidRDefault="00C56398" w:rsidP="00ED6C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sdt>
              <w:sdtPr>
                <w:rPr>
                  <w:rFonts w:ascii="Calibri" w:hAnsi="Calibri" w:cs="Calibri"/>
                  <w:b/>
                  <w:color w:val="000000"/>
                </w:rPr>
                <w:id w:val="1175466851"/>
                <w14:checkbox>
                  <w14:checked w14:val="0"/>
                  <w14:checkedState w14:val="2612" w14:font="MS Gothic"/>
                  <w14:uncheckedState w14:val="2610" w14:font="MS Gothic"/>
                </w14:checkbox>
              </w:sdtPr>
              <w:sdtEndPr/>
              <w:sdtContent>
                <w:r w:rsidR="00C26C0D">
                  <w:rPr>
                    <w:rFonts w:ascii="MS Gothic" w:eastAsia="MS Gothic" w:hAnsi="MS Gothic" w:cs="Calibri" w:hint="eastAsia"/>
                    <w:b/>
                    <w:color w:val="000000"/>
                  </w:rPr>
                  <w:t>☐</w:t>
                </w:r>
              </w:sdtContent>
            </w:sdt>
          </w:p>
        </w:tc>
        <w:tc>
          <w:tcPr>
            <w:tcW w:w="1134" w:type="dxa"/>
            <w:noWrap/>
          </w:tcPr>
          <w:p w14:paraId="264A7B3C"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tcPr>
          <w:p w14:paraId="126667EB"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tcPr>
          <w:p w14:paraId="7DAD61E8"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70" w:type="dxa"/>
            <w:noWrap/>
          </w:tcPr>
          <w:p w14:paraId="7F9202AE"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4150" w:type="dxa"/>
            <w:noWrap/>
          </w:tcPr>
          <w:p w14:paraId="1F7DC1BA" w14:textId="77777777" w:rsidR="00C26C0D" w:rsidRPr="0015573B" w:rsidRDefault="00C26C0D" w:rsidP="00ED6C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C26C0D" w:rsidRPr="006E06DD" w14:paraId="2940DD76" w14:textId="77777777" w:rsidTr="00ED6C6F">
        <w:trPr>
          <w:trHeight w:val="285"/>
        </w:trPr>
        <w:tc>
          <w:tcPr>
            <w:cnfStyle w:val="001000000000" w:firstRow="0" w:lastRow="0" w:firstColumn="1" w:lastColumn="0" w:oddVBand="0" w:evenVBand="0" w:oddHBand="0" w:evenHBand="0" w:firstRowFirstColumn="0" w:firstRowLastColumn="0" w:lastRowFirstColumn="0" w:lastRowLastColumn="0"/>
            <w:tcW w:w="421" w:type="dxa"/>
            <w:noWrap/>
          </w:tcPr>
          <w:p w14:paraId="11727008" w14:textId="77777777" w:rsidR="00C26C0D" w:rsidRPr="006E06DD" w:rsidRDefault="00C26C0D" w:rsidP="00ED6C6F">
            <w:pPr>
              <w:jc w:val="right"/>
              <w:rPr>
                <w:rFonts w:ascii="Calibri" w:hAnsi="Calibri" w:cs="Calibri"/>
                <w:color w:val="000000"/>
                <w:sz w:val="18"/>
                <w:szCs w:val="18"/>
              </w:rPr>
            </w:pPr>
            <w:r>
              <w:rPr>
                <w:rFonts w:ascii="Calibri" w:hAnsi="Calibri" w:cs="Calibri"/>
                <w:color w:val="000000"/>
                <w:sz w:val="18"/>
                <w:szCs w:val="18"/>
              </w:rPr>
              <w:t>8</w:t>
            </w:r>
          </w:p>
        </w:tc>
        <w:tc>
          <w:tcPr>
            <w:tcW w:w="2409" w:type="dxa"/>
            <w:noWrap/>
          </w:tcPr>
          <w:p w14:paraId="6E4098ED"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985" w:type="dxa"/>
          </w:tcPr>
          <w:p w14:paraId="3F37BAE0" w14:textId="77777777" w:rsidR="00C26C0D" w:rsidRPr="0015573B" w:rsidRDefault="00C26C0D"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p>
        </w:tc>
        <w:tc>
          <w:tcPr>
            <w:tcW w:w="1559" w:type="dxa"/>
            <w:noWrap/>
            <w:vAlign w:val="center"/>
          </w:tcPr>
          <w:p w14:paraId="58090A1A" w14:textId="77777777" w:rsidR="00C26C0D" w:rsidRDefault="00C56398" w:rsidP="00ED6C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sdt>
              <w:sdtPr>
                <w:rPr>
                  <w:rFonts w:ascii="Calibri" w:hAnsi="Calibri" w:cs="Calibri"/>
                  <w:b/>
                  <w:color w:val="000000"/>
                </w:rPr>
                <w:id w:val="-1334916892"/>
                <w14:checkbox>
                  <w14:checked w14:val="0"/>
                  <w14:checkedState w14:val="2612" w14:font="MS Gothic"/>
                  <w14:uncheckedState w14:val="2610" w14:font="MS Gothic"/>
                </w14:checkbox>
              </w:sdtPr>
              <w:sdtEndPr/>
              <w:sdtContent>
                <w:r w:rsidR="00C26C0D">
                  <w:rPr>
                    <w:rFonts w:ascii="MS Gothic" w:eastAsia="MS Gothic" w:hAnsi="MS Gothic" w:cs="Calibri" w:hint="eastAsia"/>
                    <w:b/>
                    <w:color w:val="000000"/>
                  </w:rPr>
                  <w:t>☐</w:t>
                </w:r>
              </w:sdtContent>
            </w:sdt>
          </w:p>
        </w:tc>
        <w:tc>
          <w:tcPr>
            <w:tcW w:w="1134" w:type="dxa"/>
            <w:noWrap/>
          </w:tcPr>
          <w:p w14:paraId="6DD56268"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2E2D1D41"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tcPr>
          <w:p w14:paraId="13C808A1"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670" w:type="dxa"/>
            <w:noWrap/>
          </w:tcPr>
          <w:p w14:paraId="7BFFBCEF"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4150" w:type="dxa"/>
            <w:noWrap/>
          </w:tcPr>
          <w:p w14:paraId="1D0022B9" w14:textId="77777777" w:rsidR="00C26C0D" w:rsidRPr="0015573B" w:rsidRDefault="00C26C0D" w:rsidP="00ED6C6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bl>
    <w:p w14:paraId="2F9A2A06" w14:textId="77777777" w:rsidR="00C26C0D" w:rsidRDefault="00C26C0D" w:rsidP="00E530D3">
      <w:pPr>
        <w:spacing w:after="160" w:line="259" w:lineRule="auto"/>
        <w:rPr>
          <w:rFonts w:asciiTheme="minorHAnsi" w:hAnsiTheme="minorHAnsi"/>
          <w:sz w:val="22"/>
        </w:rPr>
      </w:pPr>
    </w:p>
    <w:p w14:paraId="66051419" w14:textId="77777777" w:rsidR="006F0C07" w:rsidRDefault="006F0C07" w:rsidP="00E530D3">
      <w:pPr>
        <w:spacing w:after="160" w:line="259" w:lineRule="auto"/>
        <w:rPr>
          <w:rFonts w:asciiTheme="minorHAnsi" w:hAnsiTheme="minorHAnsi"/>
          <w:sz w:val="22"/>
        </w:rPr>
      </w:pPr>
    </w:p>
    <w:p w14:paraId="2FD25584" w14:textId="77777777" w:rsidR="006F0C07" w:rsidRDefault="006F0C07" w:rsidP="00E530D3">
      <w:pPr>
        <w:spacing w:after="160" w:line="259" w:lineRule="auto"/>
        <w:rPr>
          <w:rFonts w:asciiTheme="minorHAnsi" w:hAnsiTheme="minorHAnsi"/>
          <w:sz w:val="22"/>
        </w:rPr>
      </w:pPr>
    </w:p>
    <w:p w14:paraId="0B08977F" w14:textId="77777777" w:rsidR="006F0C07" w:rsidRDefault="006F0C07" w:rsidP="00E530D3">
      <w:pPr>
        <w:spacing w:after="160" w:line="259" w:lineRule="auto"/>
        <w:rPr>
          <w:rFonts w:asciiTheme="minorHAnsi" w:hAnsiTheme="minorHAnsi"/>
          <w:sz w:val="22"/>
        </w:rPr>
      </w:pPr>
    </w:p>
    <w:p w14:paraId="66ACAA43" w14:textId="77777777" w:rsidR="00FF2915" w:rsidRDefault="00FF2915" w:rsidP="00E530D3">
      <w:pPr>
        <w:spacing w:after="160" w:line="259" w:lineRule="auto"/>
        <w:rPr>
          <w:rFonts w:asciiTheme="minorHAnsi" w:hAnsiTheme="minorHAnsi"/>
          <w:sz w:val="22"/>
        </w:rPr>
      </w:pPr>
    </w:p>
    <w:p w14:paraId="5384AF47" w14:textId="77777777" w:rsidR="006F0C07" w:rsidRDefault="006F0C07" w:rsidP="00E530D3">
      <w:pPr>
        <w:spacing w:after="160" w:line="259" w:lineRule="auto"/>
        <w:rPr>
          <w:rFonts w:asciiTheme="minorHAnsi" w:hAnsiTheme="minorHAnsi"/>
          <w:sz w:val="22"/>
        </w:rPr>
      </w:pPr>
    </w:p>
    <w:p w14:paraId="17FC27EB" w14:textId="77777777" w:rsidR="00FF2915" w:rsidRDefault="00FF2915" w:rsidP="00E530D3">
      <w:pPr>
        <w:spacing w:after="160" w:line="259" w:lineRule="auto"/>
        <w:rPr>
          <w:rFonts w:asciiTheme="minorHAnsi" w:hAnsiTheme="minorHAnsi"/>
          <w:sz w:val="22"/>
        </w:rPr>
        <w:sectPr w:rsidR="00FF2915" w:rsidSect="00BA22F9">
          <w:pgSz w:w="16838" w:h="11906" w:orient="landscape" w:code="9"/>
          <w:pgMar w:top="1134" w:right="1134" w:bottom="1134" w:left="1134" w:header="709" w:footer="709" w:gutter="0"/>
          <w:cols w:space="708"/>
          <w:titlePg/>
          <w:docGrid w:linePitch="360"/>
        </w:sectPr>
      </w:pPr>
    </w:p>
    <w:p w14:paraId="2580BEE7" w14:textId="77777777" w:rsidR="006F0C07" w:rsidRDefault="006F0C07" w:rsidP="00E530D3">
      <w:pPr>
        <w:spacing w:after="160" w:line="259" w:lineRule="auto"/>
        <w:rPr>
          <w:rFonts w:asciiTheme="minorHAnsi" w:hAnsiTheme="minorHAnsi"/>
          <w:sz w:val="22"/>
        </w:rPr>
      </w:pPr>
    </w:p>
    <w:p w14:paraId="41F56C21" w14:textId="77777777" w:rsidR="006F0C07" w:rsidRDefault="006F0C07" w:rsidP="00E530D3">
      <w:pPr>
        <w:spacing w:after="160" w:line="259" w:lineRule="auto"/>
        <w:rPr>
          <w:rFonts w:asciiTheme="minorHAnsi" w:hAnsiTheme="minorHAnsi"/>
          <w:sz w:val="22"/>
        </w:rPr>
      </w:pPr>
    </w:p>
    <w:tbl>
      <w:tblPr>
        <w:tblStyle w:val="GridTable4-Accent1111"/>
        <w:tblW w:w="0" w:type="auto"/>
        <w:tblLook w:val="04A0" w:firstRow="1" w:lastRow="0" w:firstColumn="1" w:lastColumn="0" w:noHBand="0" w:noVBand="1"/>
      </w:tblPr>
      <w:tblGrid>
        <w:gridCol w:w="3397"/>
        <w:gridCol w:w="2832"/>
        <w:gridCol w:w="2832"/>
      </w:tblGrid>
      <w:tr w:rsidR="004A6FE4" w:rsidRPr="002402DC" w14:paraId="2F67671F" w14:textId="77777777" w:rsidTr="00090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68EB8C04"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u w:val="single"/>
              </w:rPr>
              <w:t xml:space="preserve">Reference Contract 1 </w:t>
            </w:r>
            <w:r w:rsidRPr="002402DC">
              <w:rPr>
                <w:rFonts w:asciiTheme="minorHAnsi" w:hAnsiTheme="minorHAnsi" w:cstheme="minorHAnsi"/>
                <w:sz w:val="22"/>
                <w:szCs w:val="22"/>
              </w:rPr>
              <w:br/>
              <w:t xml:space="preserve">Evidence of Experience in the Delivery </w:t>
            </w:r>
            <w:r w:rsidRPr="009347A6">
              <w:rPr>
                <w:rFonts w:asciiTheme="minorHAnsi" w:hAnsiTheme="minorHAnsi" w:cstheme="minorHAnsi"/>
                <w:sz w:val="22"/>
                <w:szCs w:val="22"/>
              </w:rPr>
              <w:t>of Protected Disclosure</w:t>
            </w:r>
            <w:r w:rsidRPr="002402DC">
              <w:rPr>
                <w:rFonts w:asciiTheme="minorHAnsi" w:hAnsiTheme="minorHAnsi" w:cstheme="minorHAnsi"/>
                <w:sz w:val="22"/>
                <w:szCs w:val="22"/>
              </w:rPr>
              <w:t xml:space="preserve"> Training of </w:t>
            </w:r>
            <w:r>
              <w:rPr>
                <w:rFonts w:asciiTheme="minorHAnsi" w:hAnsiTheme="minorHAnsi" w:cstheme="minorHAnsi"/>
                <w:sz w:val="22"/>
                <w:szCs w:val="22"/>
              </w:rPr>
              <w:t>a similar nature, cumulative value and volume annually</w:t>
            </w:r>
            <w:r w:rsidRPr="00260097">
              <w:rPr>
                <w:rFonts w:asciiTheme="minorHAnsi" w:hAnsiTheme="minorHAnsi" w:cstheme="minorHAnsi"/>
                <w:sz w:val="22"/>
                <w:szCs w:val="22"/>
              </w:rPr>
              <w:t xml:space="preserve"> to the Services sought within this RFT.</w:t>
            </w:r>
          </w:p>
        </w:tc>
      </w:tr>
      <w:tr w:rsidR="004A6FE4" w:rsidRPr="002402DC" w14:paraId="70C1008B" w14:textId="77777777" w:rsidTr="0044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CEBD8CB"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Name of Project/Contract</w:t>
            </w:r>
          </w:p>
        </w:tc>
        <w:tc>
          <w:tcPr>
            <w:tcW w:w="5664" w:type="dxa"/>
            <w:gridSpan w:val="2"/>
          </w:tcPr>
          <w:p w14:paraId="6EE8B6FD"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6FE4" w:rsidRPr="002402DC" w14:paraId="73A41B56" w14:textId="77777777" w:rsidTr="00445498">
        <w:tc>
          <w:tcPr>
            <w:cnfStyle w:val="001000000000" w:firstRow="0" w:lastRow="0" w:firstColumn="1" w:lastColumn="0" w:oddVBand="0" w:evenVBand="0" w:oddHBand="0" w:evenHBand="0" w:firstRowFirstColumn="0" w:firstRowLastColumn="0" w:lastRowFirstColumn="0" w:lastRowLastColumn="0"/>
            <w:tcW w:w="3397" w:type="dxa"/>
          </w:tcPr>
          <w:p w14:paraId="373EBF6B"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Client/Contracting Authority</w:t>
            </w:r>
          </w:p>
        </w:tc>
        <w:tc>
          <w:tcPr>
            <w:tcW w:w="5664" w:type="dxa"/>
            <w:gridSpan w:val="2"/>
          </w:tcPr>
          <w:p w14:paraId="7D424D80"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6FE4" w:rsidRPr="002402DC" w14:paraId="3D22A463" w14:textId="77777777" w:rsidTr="0044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9B9AB8C"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Contract Description</w:t>
            </w:r>
          </w:p>
        </w:tc>
        <w:tc>
          <w:tcPr>
            <w:tcW w:w="5664" w:type="dxa"/>
            <w:gridSpan w:val="2"/>
          </w:tcPr>
          <w:p w14:paraId="62F71D0F"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6FE4" w:rsidRPr="002402DC" w14:paraId="10C10164" w14:textId="77777777" w:rsidTr="00445498">
        <w:tc>
          <w:tcPr>
            <w:cnfStyle w:val="001000000000" w:firstRow="0" w:lastRow="0" w:firstColumn="1" w:lastColumn="0" w:oddVBand="0" w:evenVBand="0" w:oddHBand="0" w:evenHBand="0" w:firstRowFirstColumn="0" w:firstRowLastColumn="0" w:lastRowFirstColumn="0" w:lastRowLastColumn="0"/>
            <w:tcW w:w="3397" w:type="dxa"/>
          </w:tcPr>
          <w:p w14:paraId="75093EEE" w14:textId="557640C3"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 xml:space="preserve">Contract Duration (within last </w:t>
            </w:r>
            <w:r w:rsidR="006D586D">
              <w:rPr>
                <w:rFonts w:asciiTheme="minorHAnsi" w:hAnsiTheme="minorHAnsi" w:cstheme="minorHAnsi"/>
                <w:sz w:val="22"/>
                <w:szCs w:val="22"/>
              </w:rPr>
              <w:t>three [</w:t>
            </w:r>
            <w:r w:rsidRPr="002402DC">
              <w:rPr>
                <w:rFonts w:asciiTheme="minorHAnsi" w:hAnsiTheme="minorHAnsi" w:cstheme="minorHAnsi"/>
                <w:sz w:val="22"/>
                <w:szCs w:val="22"/>
              </w:rPr>
              <w:t>3</w:t>
            </w:r>
            <w:r w:rsidR="006D586D">
              <w:rPr>
                <w:rFonts w:asciiTheme="minorHAnsi" w:hAnsiTheme="minorHAnsi" w:cstheme="minorHAnsi"/>
                <w:sz w:val="22"/>
                <w:szCs w:val="22"/>
              </w:rPr>
              <w:t>]</w:t>
            </w:r>
            <w:r w:rsidRPr="002402DC">
              <w:rPr>
                <w:rFonts w:asciiTheme="minorHAnsi" w:hAnsiTheme="minorHAnsi" w:cstheme="minorHAnsi"/>
                <w:sz w:val="22"/>
                <w:szCs w:val="22"/>
              </w:rPr>
              <w:t xml:space="preserve"> years)</w:t>
            </w:r>
          </w:p>
        </w:tc>
        <w:tc>
          <w:tcPr>
            <w:tcW w:w="2832" w:type="dxa"/>
          </w:tcPr>
          <w:p w14:paraId="7EC02FE9"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402DC">
              <w:rPr>
                <w:rFonts w:asciiTheme="minorHAnsi" w:hAnsiTheme="minorHAnsi" w:cstheme="minorHAnsi"/>
                <w:sz w:val="22"/>
                <w:szCs w:val="22"/>
              </w:rPr>
              <w:t>Start: dd/mm/</w:t>
            </w:r>
            <w:proofErr w:type="spellStart"/>
            <w:r w:rsidRPr="002402DC">
              <w:rPr>
                <w:rFonts w:asciiTheme="minorHAnsi" w:hAnsiTheme="minorHAnsi" w:cstheme="minorHAnsi"/>
                <w:sz w:val="22"/>
                <w:szCs w:val="22"/>
              </w:rPr>
              <w:t>yyyy</w:t>
            </w:r>
            <w:proofErr w:type="spellEnd"/>
          </w:p>
        </w:tc>
        <w:tc>
          <w:tcPr>
            <w:tcW w:w="2832" w:type="dxa"/>
          </w:tcPr>
          <w:p w14:paraId="2DFAFCCD"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402DC">
              <w:rPr>
                <w:rFonts w:asciiTheme="minorHAnsi" w:hAnsiTheme="minorHAnsi" w:cstheme="minorHAnsi"/>
                <w:sz w:val="22"/>
                <w:szCs w:val="22"/>
              </w:rPr>
              <w:t>Finish: dd/mm/</w:t>
            </w:r>
            <w:proofErr w:type="spellStart"/>
            <w:r w:rsidRPr="002402DC">
              <w:rPr>
                <w:rFonts w:asciiTheme="minorHAnsi" w:hAnsiTheme="minorHAnsi" w:cstheme="minorHAnsi"/>
                <w:sz w:val="22"/>
                <w:szCs w:val="22"/>
              </w:rPr>
              <w:t>yyyy</w:t>
            </w:r>
            <w:proofErr w:type="spellEnd"/>
          </w:p>
        </w:tc>
      </w:tr>
      <w:tr w:rsidR="004A6FE4" w:rsidRPr="002402DC" w14:paraId="4C8064E5" w14:textId="77777777" w:rsidTr="0044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75F26A7"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Description of Services</w:t>
            </w:r>
          </w:p>
        </w:tc>
        <w:tc>
          <w:tcPr>
            <w:tcW w:w="5664" w:type="dxa"/>
            <w:gridSpan w:val="2"/>
          </w:tcPr>
          <w:p w14:paraId="785ABFE3"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6FE4" w:rsidRPr="002402DC" w14:paraId="7E23165E" w14:textId="77777777" w:rsidTr="00445498">
        <w:tc>
          <w:tcPr>
            <w:cnfStyle w:val="001000000000" w:firstRow="0" w:lastRow="0" w:firstColumn="1" w:lastColumn="0" w:oddVBand="0" w:evenVBand="0" w:oddHBand="0" w:evenHBand="0" w:firstRowFirstColumn="0" w:firstRowLastColumn="0" w:lastRowFirstColumn="0" w:lastRowLastColumn="0"/>
            <w:tcW w:w="3397" w:type="dxa"/>
          </w:tcPr>
          <w:p w14:paraId="74AB81BA" w14:textId="77777777" w:rsidR="004A6FE4" w:rsidRPr="002402DC" w:rsidRDefault="004A6FE4" w:rsidP="00090F42">
            <w:pPr>
              <w:rPr>
                <w:rFonts w:asciiTheme="minorHAnsi" w:hAnsiTheme="minorHAnsi" w:cstheme="minorHAnsi"/>
                <w:sz w:val="22"/>
                <w:szCs w:val="22"/>
              </w:rPr>
            </w:pPr>
            <w:r w:rsidRPr="007529F9">
              <w:rPr>
                <w:rFonts w:asciiTheme="minorHAnsi" w:hAnsiTheme="minorHAnsi" w:cstheme="minorHAnsi"/>
                <w:sz w:val="22"/>
                <w:szCs w:val="22"/>
              </w:rPr>
              <w:t>Description of Customisation</w:t>
            </w:r>
            <w:r w:rsidRPr="009013A7">
              <w:rPr>
                <w:rFonts w:asciiTheme="minorHAnsi" w:hAnsiTheme="minorHAnsi" w:cstheme="minorHAnsi"/>
                <w:sz w:val="22"/>
                <w:szCs w:val="22"/>
              </w:rPr>
              <w:t xml:space="preserve"> </w:t>
            </w:r>
            <w:r w:rsidRPr="009013A7">
              <w:rPr>
                <w:rFonts w:asciiTheme="minorHAnsi" w:hAnsiTheme="minorHAnsi" w:cstheme="minorHAnsi"/>
                <w:sz w:val="22"/>
                <w:szCs w:val="22"/>
              </w:rPr>
              <w:tab/>
            </w:r>
          </w:p>
        </w:tc>
        <w:tc>
          <w:tcPr>
            <w:tcW w:w="5664" w:type="dxa"/>
            <w:gridSpan w:val="2"/>
          </w:tcPr>
          <w:p w14:paraId="729CA2EB"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6FE4" w:rsidRPr="002402DC" w14:paraId="541DC235" w14:textId="77777777" w:rsidTr="0044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31DFDE0"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Details of any Subcontractors used</w:t>
            </w:r>
          </w:p>
        </w:tc>
        <w:tc>
          <w:tcPr>
            <w:tcW w:w="5664" w:type="dxa"/>
            <w:gridSpan w:val="2"/>
          </w:tcPr>
          <w:p w14:paraId="50A1393D"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6FE4" w:rsidRPr="002402DC" w14:paraId="551D53C3" w14:textId="77777777" w:rsidTr="00445498">
        <w:tc>
          <w:tcPr>
            <w:cnfStyle w:val="001000000000" w:firstRow="0" w:lastRow="0" w:firstColumn="1" w:lastColumn="0" w:oddVBand="0" w:evenVBand="0" w:oddHBand="0" w:evenHBand="0" w:firstRowFirstColumn="0" w:firstRowLastColumn="0" w:lastRowFirstColumn="0" w:lastRowLastColumn="0"/>
            <w:tcW w:w="3397" w:type="dxa"/>
          </w:tcPr>
          <w:p w14:paraId="14B05E6C"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Value of work subcontracted</w:t>
            </w:r>
          </w:p>
        </w:tc>
        <w:tc>
          <w:tcPr>
            <w:tcW w:w="5664" w:type="dxa"/>
            <w:gridSpan w:val="2"/>
          </w:tcPr>
          <w:p w14:paraId="4D230FAE"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6FE4" w:rsidRPr="002402DC" w14:paraId="1C9DE29A" w14:textId="77777777" w:rsidTr="0044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123399A"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Overall Value</w:t>
            </w:r>
          </w:p>
        </w:tc>
        <w:tc>
          <w:tcPr>
            <w:tcW w:w="5664" w:type="dxa"/>
            <w:gridSpan w:val="2"/>
          </w:tcPr>
          <w:p w14:paraId="1F65BA04"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6FE4" w:rsidRPr="002402DC" w14:paraId="4331E056" w14:textId="77777777" w:rsidTr="00445498">
        <w:tc>
          <w:tcPr>
            <w:cnfStyle w:val="001000000000" w:firstRow="0" w:lastRow="0" w:firstColumn="1" w:lastColumn="0" w:oddVBand="0" w:evenVBand="0" w:oddHBand="0" w:evenHBand="0" w:firstRowFirstColumn="0" w:firstRowLastColumn="0" w:lastRowFirstColumn="0" w:lastRowLastColumn="0"/>
            <w:tcW w:w="3397" w:type="dxa"/>
          </w:tcPr>
          <w:p w14:paraId="700AFBCB"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Name of Client Referee</w:t>
            </w:r>
          </w:p>
        </w:tc>
        <w:tc>
          <w:tcPr>
            <w:tcW w:w="5664" w:type="dxa"/>
            <w:gridSpan w:val="2"/>
          </w:tcPr>
          <w:p w14:paraId="706A9062"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6FE4" w:rsidRPr="002402DC" w14:paraId="39DCFF81" w14:textId="77777777" w:rsidTr="0044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B7809E6"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Address of Client Referee</w:t>
            </w:r>
          </w:p>
        </w:tc>
        <w:tc>
          <w:tcPr>
            <w:tcW w:w="5664" w:type="dxa"/>
            <w:gridSpan w:val="2"/>
          </w:tcPr>
          <w:p w14:paraId="7720A168"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6FE4" w:rsidRPr="002402DC" w14:paraId="38CC6FD8" w14:textId="77777777" w:rsidTr="00445498">
        <w:tc>
          <w:tcPr>
            <w:cnfStyle w:val="001000000000" w:firstRow="0" w:lastRow="0" w:firstColumn="1" w:lastColumn="0" w:oddVBand="0" w:evenVBand="0" w:oddHBand="0" w:evenHBand="0" w:firstRowFirstColumn="0" w:firstRowLastColumn="0" w:lastRowFirstColumn="0" w:lastRowLastColumn="0"/>
            <w:tcW w:w="3397" w:type="dxa"/>
          </w:tcPr>
          <w:p w14:paraId="6E42C0EA"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Telephone of Client Referee</w:t>
            </w:r>
          </w:p>
        </w:tc>
        <w:tc>
          <w:tcPr>
            <w:tcW w:w="5664" w:type="dxa"/>
            <w:gridSpan w:val="2"/>
          </w:tcPr>
          <w:p w14:paraId="11EFD509" w14:textId="77777777" w:rsidR="004A6FE4" w:rsidRPr="002402DC" w:rsidRDefault="004A6FE4"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6FE4" w:rsidRPr="002402DC" w14:paraId="6CAE5E01" w14:textId="77777777" w:rsidTr="004454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397" w:type="dxa"/>
          </w:tcPr>
          <w:p w14:paraId="15EB8671" w14:textId="77777777" w:rsidR="004A6FE4" w:rsidRPr="002402DC" w:rsidRDefault="004A6FE4" w:rsidP="00090F42">
            <w:pPr>
              <w:rPr>
                <w:rFonts w:asciiTheme="minorHAnsi" w:hAnsiTheme="minorHAnsi" w:cstheme="minorHAnsi"/>
                <w:sz w:val="22"/>
                <w:szCs w:val="22"/>
              </w:rPr>
            </w:pPr>
            <w:r w:rsidRPr="002402DC">
              <w:rPr>
                <w:rFonts w:asciiTheme="minorHAnsi" w:hAnsiTheme="minorHAnsi" w:cstheme="minorHAnsi"/>
                <w:sz w:val="22"/>
                <w:szCs w:val="22"/>
              </w:rPr>
              <w:t>Email Address of Client Referee</w:t>
            </w:r>
          </w:p>
        </w:tc>
        <w:tc>
          <w:tcPr>
            <w:tcW w:w="5664" w:type="dxa"/>
            <w:gridSpan w:val="2"/>
          </w:tcPr>
          <w:p w14:paraId="07914FC8" w14:textId="77777777" w:rsidR="004A6FE4" w:rsidRPr="002402DC" w:rsidRDefault="004A6FE4"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B825D2" w:rsidRPr="002402DC" w14:paraId="111F5ADE" w14:textId="77777777" w:rsidTr="00DB4FA7">
        <w:trPr>
          <w:trHeight w:val="70"/>
        </w:trPr>
        <w:tc>
          <w:tcPr>
            <w:cnfStyle w:val="001000000000" w:firstRow="0" w:lastRow="0" w:firstColumn="1" w:lastColumn="0" w:oddVBand="0" w:evenVBand="0" w:oddHBand="0" w:evenHBand="0" w:firstRowFirstColumn="0" w:firstRowLastColumn="0" w:lastRowFirstColumn="0" w:lastRowLastColumn="0"/>
            <w:tcW w:w="6229" w:type="dxa"/>
            <w:gridSpan w:val="2"/>
          </w:tcPr>
          <w:p w14:paraId="64803B5A" w14:textId="004792DD" w:rsidR="00B825D2" w:rsidRPr="00092E4F" w:rsidRDefault="00B825D2" w:rsidP="00B825D2">
            <w:pPr>
              <w:rPr>
                <w:rFonts w:asciiTheme="minorHAnsi" w:hAnsiTheme="minorHAnsi"/>
                <w:b w:val="0"/>
                <w:bCs w:val="0"/>
                <w:color w:val="FF0000"/>
                <w:sz w:val="22"/>
                <w:szCs w:val="22"/>
                <w:lang w:val="en-GB"/>
              </w:rPr>
            </w:pPr>
            <w:r w:rsidRPr="00F305BA">
              <w:rPr>
                <w:rFonts w:asciiTheme="minorHAnsi" w:hAnsiTheme="minorHAnsi"/>
                <w:color w:val="FF0000"/>
                <w:sz w:val="22"/>
                <w:szCs w:val="22"/>
              </w:rPr>
              <w:t xml:space="preserve">Please tick to confirm you have </w:t>
            </w:r>
            <w:r w:rsidRPr="00F305BA">
              <w:rPr>
                <w:rFonts w:asciiTheme="minorHAnsi" w:hAnsiTheme="minorHAnsi"/>
                <w:color w:val="FF0000"/>
                <w:sz w:val="22"/>
                <w:szCs w:val="22"/>
                <w:lang w:val="en-GB"/>
              </w:rPr>
              <w:t>provided with the Response a written signed reference on headed paper confirming the information provided is true and accurate.</w:t>
            </w:r>
          </w:p>
        </w:tc>
        <w:tc>
          <w:tcPr>
            <w:tcW w:w="2832" w:type="dxa"/>
          </w:tcPr>
          <w:p w14:paraId="37198A23" w14:textId="4240A3BA" w:rsidR="00B825D2" w:rsidRPr="00B825D2" w:rsidRDefault="00B825D2" w:rsidP="00092E4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0000"/>
                <w:sz w:val="22"/>
                <w:szCs w:val="22"/>
              </w:rPr>
            </w:pPr>
            <w:r>
              <w:rPr>
                <w:rFonts w:asciiTheme="minorHAnsi" w:hAnsiTheme="minorHAnsi" w:cstheme="minorHAnsi"/>
                <w:b/>
                <w:color w:val="FF0000"/>
                <w:sz w:val="22"/>
                <w:szCs w:val="22"/>
              </w:rPr>
              <w:br/>
            </w:r>
            <w:sdt>
              <w:sdtPr>
                <w:rPr>
                  <w:rFonts w:asciiTheme="minorHAnsi" w:hAnsiTheme="minorHAnsi" w:cstheme="minorHAnsi"/>
                  <w:b/>
                  <w:color w:val="FF0000"/>
                  <w:sz w:val="32"/>
                  <w:szCs w:val="32"/>
                </w:rPr>
                <w:id w:val="1125043890"/>
                <w14:checkbox>
                  <w14:checked w14:val="0"/>
                  <w14:checkedState w14:val="0052" w14:font="Wingdings 2"/>
                  <w14:uncheckedState w14:val="2610" w14:font="MS Gothic"/>
                </w14:checkbox>
              </w:sdtPr>
              <w:sdtEndPr/>
              <w:sdtContent>
                <w:r w:rsidR="00092E4F">
                  <w:rPr>
                    <w:rFonts w:ascii="MS Gothic" w:eastAsia="MS Gothic" w:hAnsi="MS Gothic" w:cstheme="minorHAnsi" w:hint="eastAsia"/>
                    <w:b/>
                    <w:color w:val="FF0000"/>
                    <w:sz w:val="32"/>
                    <w:szCs w:val="32"/>
                  </w:rPr>
                  <w:t>☐</w:t>
                </w:r>
              </w:sdtContent>
            </w:sdt>
          </w:p>
          <w:p w14:paraId="2DD64B9C" w14:textId="58418460" w:rsidR="00B825D2" w:rsidRPr="002402DC" w:rsidRDefault="00B825D2"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20B017C0" w14:textId="77777777" w:rsidR="00754AE3" w:rsidRDefault="00754AE3" w:rsidP="00E530D3">
      <w:pPr>
        <w:spacing w:after="160" w:line="259" w:lineRule="auto"/>
        <w:rPr>
          <w:rFonts w:asciiTheme="minorHAnsi" w:hAnsiTheme="minorHAnsi"/>
          <w:sz w:val="22"/>
        </w:rPr>
      </w:pPr>
    </w:p>
    <w:p w14:paraId="40CFCA94" w14:textId="77777777" w:rsidR="006933E2" w:rsidRDefault="006933E2" w:rsidP="00E530D3">
      <w:pPr>
        <w:spacing w:after="160" w:line="259" w:lineRule="auto"/>
        <w:rPr>
          <w:rFonts w:asciiTheme="minorHAnsi" w:hAnsiTheme="minorHAnsi"/>
          <w:sz w:val="22"/>
        </w:rPr>
      </w:pPr>
    </w:p>
    <w:tbl>
      <w:tblPr>
        <w:tblStyle w:val="GridTable4-Accent1111"/>
        <w:tblW w:w="0" w:type="auto"/>
        <w:tblLook w:val="04A0" w:firstRow="1" w:lastRow="0" w:firstColumn="1" w:lastColumn="0" w:noHBand="0" w:noVBand="1"/>
      </w:tblPr>
      <w:tblGrid>
        <w:gridCol w:w="3397"/>
        <w:gridCol w:w="2832"/>
        <w:gridCol w:w="2832"/>
      </w:tblGrid>
      <w:tr w:rsidR="00A77D38" w:rsidRPr="002402DC" w14:paraId="53A2F7C5" w14:textId="77777777" w:rsidTr="00090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5D6054D3" w14:textId="6C1B2904"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u w:val="single"/>
              </w:rPr>
              <w:t xml:space="preserve">Reference Contract </w:t>
            </w:r>
            <w:r>
              <w:rPr>
                <w:rFonts w:asciiTheme="minorHAnsi" w:hAnsiTheme="minorHAnsi" w:cstheme="minorHAnsi"/>
                <w:sz w:val="22"/>
                <w:szCs w:val="22"/>
                <w:u w:val="single"/>
              </w:rPr>
              <w:t>2</w:t>
            </w:r>
            <w:r w:rsidRPr="002402DC">
              <w:rPr>
                <w:rFonts w:asciiTheme="minorHAnsi" w:hAnsiTheme="minorHAnsi" w:cstheme="minorHAnsi"/>
                <w:sz w:val="22"/>
                <w:szCs w:val="22"/>
                <w:u w:val="single"/>
              </w:rPr>
              <w:t xml:space="preserve"> </w:t>
            </w:r>
            <w:r w:rsidRPr="002402DC">
              <w:rPr>
                <w:rFonts w:asciiTheme="minorHAnsi" w:hAnsiTheme="minorHAnsi" w:cstheme="minorHAnsi"/>
                <w:sz w:val="22"/>
                <w:szCs w:val="22"/>
              </w:rPr>
              <w:br/>
              <w:t xml:space="preserve">Evidence of Experience in the Delivery </w:t>
            </w:r>
            <w:r w:rsidRPr="009347A6">
              <w:rPr>
                <w:rFonts w:asciiTheme="minorHAnsi" w:hAnsiTheme="minorHAnsi" w:cstheme="minorHAnsi"/>
                <w:sz w:val="22"/>
                <w:szCs w:val="22"/>
              </w:rPr>
              <w:t>of Protected Disclosure</w:t>
            </w:r>
            <w:r w:rsidRPr="002402DC">
              <w:rPr>
                <w:rFonts w:asciiTheme="minorHAnsi" w:hAnsiTheme="minorHAnsi" w:cstheme="minorHAnsi"/>
                <w:sz w:val="22"/>
                <w:szCs w:val="22"/>
              </w:rPr>
              <w:t xml:space="preserve"> Training of </w:t>
            </w:r>
            <w:r>
              <w:rPr>
                <w:rFonts w:asciiTheme="minorHAnsi" w:hAnsiTheme="minorHAnsi" w:cstheme="minorHAnsi"/>
                <w:sz w:val="22"/>
                <w:szCs w:val="22"/>
              </w:rPr>
              <w:t>a similar nature, cumulative value and volume annually</w:t>
            </w:r>
            <w:r w:rsidRPr="00260097">
              <w:rPr>
                <w:rFonts w:asciiTheme="minorHAnsi" w:hAnsiTheme="minorHAnsi" w:cstheme="minorHAnsi"/>
                <w:sz w:val="22"/>
                <w:szCs w:val="22"/>
              </w:rPr>
              <w:t xml:space="preserve"> to the Services sought within this RFT.</w:t>
            </w:r>
          </w:p>
        </w:tc>
      </w:tr>
      <w:tr w:rsidR="00A77D38" w:rsidRPr="002402DC" w14:paraId="01B0DD4A" w14:textId="77777777" w:rsidTr="0009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E082798"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Name of Project/Contract</w:t>
            </w:r>
          </w:p>
        </w:tc>
        <w:tc>
          <w:tcPr>
            <w:tcW w:w="5664" w:type="dxa"/>
            <w:gridSpan w:val="2"/>
          </w:tcPr>
          <w:p w14:paraId="09E3C2B2"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0F3EDDD3" w14:textId="77777777" w:rsidTr="00090F42">
        <w:tc>
          <w:tcPr>
            <w:cnfStyle w:val="001000000000" w:firstRow="0" w:lastRow="0" w:firstColumn="1" w:lastColumn="0" w:oddVBand="0" w:evenVBand="0" w:oddHBand="0" w:evenHBand="0" w:firstRowFirstColumn="0" w:firstRowLastColumn="0" w:lastRowFirstColumn="0" w:lastRowLastColumn="0"/>
            <w:tcW w:w="3397" w:type="dxa"/>
          </w:tcPr>
          <w:p w14:paraId="79262351"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Client/Contracting Authority</w:t>
            </w:r>
          </w:p>
        </w:tc>
        <w:tc>
          <w:tcPr>
            <w:tcW w:w="5664" w:type="dxa"/>
            <w:gridSpan w:val="2"/>
          </w:tcPr>
          <w:p w14:paraId="4725C68D"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77D38" w:rsidRPr="002402DC" w14:paraId="31F54A93" w14:textId="77777777" w:rsidTr="0009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9D0AFE1"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Contract Description</w:t>
            </w:r>
          </w:p>
        </w:tc>
        <w:tc>
          <w:tcPr>
            <w:tcW w:w="5664" w:type="dxa"/>
            <w:gridSpan w:val="2"/>
          </w:tcPr>
          <w:p w14:paraId="55F84ED6"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2776C0A0" w14:textId="77777777" w:rsidTr="00090F42">
        <w:tc>
          <w:tcPr>
            <w:cnfStyle w:val="001000000000" w:firstRow="0" w:lastRow="0" w:firstColumn="1" w:lastColumn="0" w:oddVBand="0" w:evenVBand="0" w:oddHBand="0" w:evenHBand="0" w:firstRowFirstColumn="0" w:firstRowLastColumn="0" w:lastRowFirstColumn="0" w:lastRowLastColumn="0"/>
            <w:tcW w:w="3397" w:type="dxa"/>
          </w:tcPr>
          <w:p w14:paraId="2A3AB349" w14:textId="6C6E57BD"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 xml:space="preserve">Contract Duration (within last </w:t>
            </w:r>
            <w:r w:rsidR="006D586D">
              <w:rPr>
                <w:rFonts w:asciiTheme="minorHAnsi" w:hAnsiTheme="minorHAnsi" w:cstheme="minorHAnsi"/>
                <w:sz w:val="22"/>
                <w:szCs w:val="22"/>
              </w:rPr>
              <w:t>three [</w:t>
            </w:r>
            <w:r w:rsidRPr="002402DC">
              <w:rPr>
                <w:rFonts w:asciiTheme="minorHAnsi" w:hAnsiTheme="minorHAnsi" w:cstheme="minorHAnsi"/>
                <w:sz w:val="22"/>
                <w:szCs w:val="22"/>
              </w:rPr>
              <w:t>3</w:t>
            </w:r>
            <w:r w:rsidR="006D586D">
              <w:rPr>
                <w:rFonts w:asciiTheme="minorHAnsi" w:hAnsiTheme="minorHAnsi" w:cstheme="minorHAnsi"/>
                <w:sz w:val="22"/>
                <w:szCs w:val="22"/>
              </w:rPr>
              <w:t>]</w:t>
            </w:r>
            <w:r w:rsidRPr="002402DC">
              <w:rPr>
                <w:rFonts w:asciiTheme="minorHAnsi" w:hAnsiTheme="minorHAnsi" w:cstheme="minorHAnsi"/>
                <w:sz w:val="22"/>
                <w:szCs w:val="22"/>
              </w:rPr>
              <w:t xml:space="preserve"> years)</w:t>
            </w:r>
          </w:p>
        </w:tc>
        <w:tc>
          <w:tcPr>
            <w:tcW w:w="2832" w:type="dxa"/>
          </w:tcPr>
          <w:p w14:paraId="28FCAEBE"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402DC">
              <w:rPr>
                <w:rFonts w:asciiTheme="minorHAnsi" w:hAnsiTheme="minorHAnsi" w:cstheme="minorHAnsi"/>
                <w:sz w:val="22"/>
                <w:szCs w:val="22"/>
              </w:rPr>
              <w:t>Start: dd/mm/</w:t>
            </w:r>
            <w:proofErr w:type="spellStart"/>
            <w:r w:rsidRPr="002402DC">
              <w:rPr>
                <w:rFonts w:asciiTheme="minorHAnsi" w:hAnsiTheme="minorHAnsi" w:cstheme="minorHAnsi"/>
                <w:sz w:val="22"/>
                <w:szCs w:val="22"/>
              </w:rPr>
              <w:t>yyyy</w:t>
            </w:r>
            <w:proofErr w:type="spellEnd"/>
          </w:p>
        </w:tc>
        <w:tc>
          <w:tcPr>
            <w:tcW w:w="2832" w:type="dxa"/>
          </w:tcPr>
          <w:p w14:paraId="00C883D9"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402DC">
              <w:rPr>
                <w:rFonts w:asciiTheme="minorHAnsi" w:hAnsiTheme="minorHAnsi" w:cstheme="minorHAnsi"/>
                <w:sz w:val="22"/>
                <w:szCs w:val="22"/>
              </w:rPr>
              <w:t>Finish: dd/mm/</w:t>
            </w:r>
            <w:proofErr w:type="spellStart"/>
            <w:r w:rsidRPr="002402DC">
              <w:rPr>
                <w:rFonts w:asciiTheme="minorHAnsi" w:hAnsiTheme="minorHAnsi" w:cstheme="minorHAnsi"/>
                <w:sz w:val="22"/>
                <w:szCs w:val="22"/>
              </w:rPr>
              <w:t>yyyy</w:t>
            </w:r>
            <w:proofErr w:type="spellEnd"/>
          </w:p>
        </w:tc>
      </w:tr>
      <w:tr w:rsidR="00A77D38" w:rsidRPr="002402DC" w14:paraId="7ADDD48C" w14:textId="77777777" w:rsidTr="0009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1C874B9"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Description of Services</w:t>
            </w:r>
          </w:p>
        </w:tc>
        <w:tc>
          <w:tcPr>
            <w:tcW w:w="5664" w:type="dxa"/>
            <w:gridSpan w:val="2"/>
          </w:tcPr>
          <w:p w14:paraId="52329DD5"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3D5346E2" w14:textId="77777777" w:rsidTr="00090F42">
        <w:tc>
          <w:tcPr>
            <w:cnfStyle w:val="001000000000" w:firstRow="0" w:lastRow="0" w:firstColumn="1" w:lastColumn="0" w:oddVBand="0" w:evenVBand="0" w:oddHBand="0" w:evenHBand="0" w:firstRowFirstColumn="0" w:firstRowLastColumn="0" w:lastRowFirstColumn="0" w:lastRowLastColumn="0"/>
            <w:tcW w:w="3397" w:type="dxa"/>
          </w:tcPr>
          <w:p w14:paraId="2B2FF10D" w14:textId="77777777" w:rsidR="00A77D38" w:rsidRPr="002402DC" w:rsidRDefault="00A77D38" w:rsidP="00090F42">
            <w:pPr>
              <w:rPr>
                <w:rFonts w:asciiTheme="minorHAnsi" w:hAnsiTheme="minorHAnsi" w:cstheme="minorHAnsi"/>
                <w:sz w:val="22"/>
                <w:szCs w:val="22"/>
              </w:rPr>
            </w:pPr>
            <w:r w:rsidRPr="007529F9">
              <w:rPr>
                <w:rFonts w:asciiTheme="minorHAnsi" w:hAnsiTheme="minorHAnsi" w:cstheme="minorHAnsi"/>
                <w:sz w:val="22"/>
                <w:szCs w:val="22"/>
              </w:rPr>
              <w:t>Description of Customisation</w:t>
            </w:r>
            <w:r w:rsidRPr="009013A7">
              <w:rPr>
                <w:rFonts w:asciiTheme="minorHAnsi" w:hAnsiTheme="minorHAnsi" w:cstheme="minorHAnsi"/>
                <w:sz w:val="22"/>
                <w:szCs w:val="22"/>
              </w:rPr>
              <w:t xml:space="preserve"> </w:t>
            </w:r>
            <w:r w:rsidRPr="009013A7">
              <w:rPr>
                <w:rFonts w:asciiTheme="minorHAnsi" w:hAnsiTheme="minorHAnsi" w:cstheme="minorHAnsi"/>
                <w:sz w:val="22"/>
                <w:szCs w:val="22"/>
              </w:rPr>
              <w:tab/>
            </w:r>
          </w:p>
        </w:tc>
        <w:tc>
          <w:tcPr>
            <w:tcW w:w="5664" w:type="dxa"/>
            <w:gridSpan w:val="2"/>
          </w:tcPr>
          <w:p w14:paraId="693F52AB"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77D38" w:rsidRPr="002402DC" w14:paraId="2247F751" w14:textId="77777777" w:rsidTr="0009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D320FF"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Details of any Subcontractors used</w:t>
            </w:r>
          </w:p>
        </w:tc>
        <w:tc>
          <w:tcPr>
            <w:tcW w:w="5664" w:type="dxa"/>
            <w:gridSpan w:val="2"/>
          </w:tcPr>
          <w:p w14:paraId="44A5A8C2"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6723D14A" w14:textId="77777777" w:rsidTr="00090F42">
        <w:tc>
          <w:tcPr>
            <w:cnfStyle w:val="001000000000" w:firstRow="0" w:lastRow="0" w:firstColumn="1" w:lastColumn="0" w:oddVBand="0" w:evenVBand="0" w:oddHBand="0" w:evenHBand="0" w:firstRowFirstColumn="0" w:firstRowLastColumn="0" w:lastRowFirstColumn="0" w:lastRowLastColumn="0"/>
            <w:tcW w:w="3397" w:type="dxa"/>
          </w:tcPr>
          <w:p w14:paraId="3DE793ED"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Value of work subcontracted</w:t>
            </w:r>
          </w:p>
        </w:tc>
        <w:tc>
          <w:tcPr>
            <w:tcW w:w="5664" w:type="dxa"/>
            <w:gridSpan w:val="2"/>
          </w:tcPr>
          <w:p w14:paraId="7822B918"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77D38" w:rsidRPr="002402DC" w14:paraId="30AEBA56" w14:textId="77777777" w:rsidTr="0009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4210296"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Overall Value</w:t>
            </w:r>
          </w:p>
        </w:tc>
        <w:tc>
          <w:tcPr>
            <w:tcW w:w="5664" w:type="dxa"/>
            <w:gridSpan w:val="2"/>
          </w:tcPr>
          <w:p w14:paraId="616D1440"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03E3AB3F" w14:textId="77777777" w:rsidTr="00090F42">
        <w:tc>
          <w:tcPr>
            <w:cnfStyle w:val="001000000000" w:firstRow="0" w:lastRow="0" w:firstColumn="1" w:lastColumn="0" w:oddVBand="0" w:evenVBand="0" w:oddHBand="0" w:evenHBand="0" w:firstRowFirstColumn="0" w:firstRowLastColumn="0" w:lastRowFirstColumn="0" w:lastRowLastColumn="0"/>
            <w:tcW w:w="3397" w:type="dxa"/>
          </w:tcPr>
          <w:p w14:paraId="3A2F3BFA"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Name of Client Referee</w:t>
            </w:r>
          </w:p>
        </w:tc>
        <w:tc>
          <w:tcPr>
            <w:tcW w:w="5664" w:type="dxa"/>
            <w:gridSpan w:val="2"/>
          </w:tcPr>
          <w:p w14:paraId="411CAB47"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77D38" w:rsidRPr="002402DC" w14:paraId="70A4F24D" w14:textId="77777777" w:rsidTr="0009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02D4B4E"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Address of Client Referee</w:t>
            </w:r>
          </w:p>
        </w:tc>
        <w:tc>
          <w:tcPr>
            <w:tcW w:w="5664" w:type="dxa"/>
            <w:gridSpan w:val="2"/>
          </w:tcPr>
          <w:p w14:paraId="74AECABF"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23929BF3" w14:textId="77777777" w:rsidTr="00090F42">
        <w:tc>
          <w:tcPr>
            <w:cnfStyle w:val="001000000000" w:firstRow="0" w:lastRow="0" w:firstColumn="1" w:lastColumn="0" w:oddVBand="0" w:evenVBand="0" w:oddHBand="0" w:evenHBand="0" w:firstRowFirstColumn="0" w:firstRowLastColumn="0" w:lastRowFirstColumn="0" w:lastRowLastColumn="0"/>
            <w:tcW w:w="3397" w:type="dxa"/>
          </w:tcPr>
          <w:p w14:paraId="02F069FD"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Telephone of Client Referee</w:t>
            </w:r>
          </w:p>
        </w:tc>
        <w:tc>
          <w:tcPr>
            <w:tcW w:w="5664" w:type="dxa"/>
            <w:gridSpan w:val="2"/>
          </w:tcPr>
          <w:p w14:paraId="5C1EC5AE"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77D38" w:rsidRPr="002402DC" w14:paraId="5D9CD731" w14:textId="77777777" w:rsidTr="00090F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397" w:type="dxa"/>
          </w:tcPr>
          <w:p w14:paraId="4A758DCC" w14:textId="77777777" w:rsidR="00A77D38" w:rsidRPr="002402DC" w:rsidRDefault="00A77D38" w:rsidP="00090F42">
            <w:pPr>
              <w:rPr>
                <w:rFonts w:asciiTheme="minorHAnsi" w:hAnsiTheme="minorHAnsi" w:cstheme="minorHAnsi"/>
                <w:sz w:val="22"/>
                <w:szCs w:val="22"/>
              </w:rPr>
            </w:pPr>
            <w:r w:rsidRPr="002402DC">
              <w:rPr>
                <w:rFonts w:asciiTheme="minorHAnsi" w:hAnsiTheme="minorHAnsi" w:cstheme="minorHAnsi"/>
                <w:sz w:val="22"/>
                <w:szCs w:val="22"/>
              </w:rPr>
              <w:t>Email Address of Client Referee</w:t>
            </w:r>
          </w:p>
        </w:tc>
        <w:tc>
          <w:tcPr>
            <w:tcW w:w="5664" w:type="dxa"/>
            <w:gridSpan w:val="2"/>
          </w:tcPr>
          <w:p w14:paraId="1ACDA0C1" w14:textId="77777777" w:rsidR="00A77D38" w:rsidRPr="002402DC" w:rsidRDefault="00A77D38" w:rsidP="00090F42">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7D38" w:rsidRPr="002402DC" w14:paraId="2CAB7B36" w14:textId="77777777" w:rsidTr="00090F42">
        <w:trPr>
          <w:trHeight w:val="70"/>
        </w:trPr>
        <w:tc>
          <w:tcPr>
            <w:cnfStyle w:val="001000000000" w:firstRow="0" w:lastRow="0" w:firstColumn="1" w:lastColumn="0" w:oddVBand="0" w:evenVBand="0" w:oddHBand="0" w:evenHBand="0" w:firstRowFirstColumn="0" w:firstRowLastColumn="0" w:lastRowFirstColumn="0" w:lastRowLastColumn="0"/>
            <w:tcW w:w="6229" w:type="dxa"/>
            <w:gridSpan w:val="2"/>
          </w:tcPr>
          <w:p w14:paraId="64F84CCA" w14:textId="77777777" w:rsidR="00A77D38" w:rsidRPr="00092E4F" w:rsidRDefault="00A77D38" w:rsidP="00090F42">
            <w:pPr>
              <w:rPr>
                <w:rFonts w:asciiTheme="minorHAnsi" w:hAnsiTheme="minorHAnsi"/>
                <w:b w:val="0"/>
                <w:bCs w:val="0"/>
                <w:color w:val="FF0000"/>
                <w:sz w:val="22"/>
                <w:szCs w:val="22"/>
                <w:lang w:val="en-GB"/>
              </w:rPr>
            </w:pPr>
            <w:r w:rsidRPr="00F305BA">
              <w:rPr>
                <w:rFonts w:asciiTheme="minorHAnsi" w:hAnsiTheme="minorHAnsi"/>
                <w:color w:val="FF0000"/>
                <w:sz w:val="22"/>
                <w:szCs w:val="22"/>
              </w:rPr>
              <w:t xml:space="preserve">Please tick to confirm you have </w:t>
            </w:r>
            <w:r w:rsidRPr="00F305BA">
              <w:rPr>
                <w:rFonts w:asciiTheme="minorHAnsi" w:hAnsiTheme="minorHAnsi"/>
                <w:color w:val="FF0000"/>
                <w:sz w:val="22"/>
                <w:szCs w:val="22"/>
                <w:lang w:val="en-GB"/>
              </w:rPr>
              <w:t>provided with the Response a written signed reference on headed paper confirming the information provided is true and accurate.</w:t>
            </w:r>
          </w:p>
        </w:tc>
        <w:tc>
          <w:tcPr>
            <w:tcW w:w="2832" w:type="dxa"/>
          </w:tcPr>
          <w:p w14:paraId="24A6C0FE" w14:textId="77777777" w:rsidR="00A77D38" w:rsidRPr="00B825D2" w:rsidRDefault="00A77D38" w:rsidP="00090F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0000"/>
                <w:sz w:val="22"/>
                <w:szCs w:val="22"/>
              </w:rPr>
            </w:pPr>
            <w:r>
              <w:rPr>
                <w:rFonts w:asciiTheme="minorHAnsi" w:hAnsiTheme="minorHAnsi" w:cstheme="minorHAnsi"/>
                <w:b/>
                <w:color w:val="FF0000"/>
                <w:sz w:val="22"/>
                <w:szCs w:val="22"/>
              </w:rPr>
              <w:br/>
            </w:r>
            <w:sdt>
              <w:sdtPr>
                <w:rPr>
                  <w:rFonts w:asciiTheme="minorHAnsi" w:hAnsiTheme="minorHAnsi" w:cstheme="minorHAnsi"/>
                  <w:b/>
                  <w:color w:val="FF0000"/>
                  <w:sz w:val="32"/>
                  <w:szCs w:val="32"/>
                </w:rPr>
                <w:id w:val="-910995414"/>
                <w14:checkbox>
                  <w14:checked w14:val="0"/>
                  <w14:checkedState w14:val="0052" w14:font="Wingdings 2"/>
                  <w14:uncheckedState w14:val="2610" w14:font="MS Gothic"/>
                </w14:checkbox>
              </w:sdtPr>
              <w:sdtEndPr/>
              <w:sdtContent>
                <w:r>
                  <w:rPr>
                    <w:rFonts w:ascii="MS Gothic" w:eastAsia="MS Gothic" w:hAnsi="MS Gothic" w:cstheme="minorHAnsi" w:hint="eastAsia"/>
                    <w:b/>
                    <w:color w:val="FF0000"/>
                    <w:sz w:val="32"/>
                    <w:szCs w:val="32"/>
                  </w:rPr>
                  <w:t>☐</w:t>
                </w:r>
              </w:sdtContent>
            </w:sdt>
          </w:p>
          <w:p w14:paraId="2C46A16C" w14:textId="77777777" w:rsidR="00A77D38" w:rsidRPr="002402DC" w:rsidRDefault="00A77D38" w:rsidP="00090F4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775EEF76" w14:textId="77777777" w:rsidR="00754AE3" w:rsidRDefault="00754AE3" w:rsidP="00E530D3">
      <w:pPr>
        <w:spacing w:after="160" w:line="259" w:lineRule="auto"/>
        <w:rPr>
          <w:rFonts w:asciiTheme="minorHAnsi" w:hAnsiTheme="minorHAnsi"/>
          <w:sz w:val="22"/>
        </w:rPr>
      </w:pPr>
    </w:p>
    <w:p w14:paraId="5059425C" w14:textId="77777777" w:rsidR="00766402" w:rsidRDefault="00766402" w:rsidP="00D12B75">
      <w:pPr>
        <w:rPr>
          <w:rFonts w:asciiTheme="minorHAnsi" w:hAnsiTheme="minorHAnsi"/>
          <w:b/>
          <w:color w:val="FF0000"/>
          <w:lang w:val="en-GB"/>
        </w:rPr>
      </w:pPr>
    </w:p>
    <w:p w14:paraId="2278FD6F" w14:textId="77777777" w:rsidR="00766402" w:rsidRDefault="00766402" w:rsidP="00D12B75">
      <w:pPr>
        <w:rPr>
          <w:rFonts w:asciiTheme="minorHAnsi" w:hAnsiTheme="minorHAnsi"/>
          <w:b/>
          <w:color w:val="FF0000"/>
          <w:lang w:val="en-GB"/>
        </w:rPr>
      </w:pPr>
    </w:p>
    <w:p w14:paraId="62C5FFD0" w14:textId="171FB653" w:rsidR="00766402" w:rsidRPr="00766402" w:rsidRDefault="00766402" w:rsidP="00766402">
      <w:pPr>
        <w:keepNext/>
        <w:pageBreakBefore/>
        <w:pBdr>
          <w:bottom w:val="single" w:sz="18" w:space="1" w:color="333399"/>
        </w:pBdr>
        <w:tabs>
          <w:tab w:val="left" w:pos="397"/>
          <w:tab w:val="left" w:pos="907"/>
          <w:tab w:val="left" w:pos="1134"/>
        </w:tabs>
        <w:spacing w:before="320" w:after="160" w:line="276" w:lineRule="auto"/>
        <w:outlineLvl w:val="0"/>
        <w:rPr>
          <w:rFonts w:ascii="Calibri" w:hAnsi="Calibri"/>
          <w:b/>
          <w:color w:val="333399"/>
          <w:kern w:val="2"/>
          <w:sz w:val="32"/>
          <w:szCs w:val="32"/>
          <w:lang w:val="en-US"/>
          <w14:ligatures w14:val="standardContextual"/>
        </w:rPr>
      </w:pPr>
      <w:bookmarkStart w:id="5" w:name="_Toc192687033"/>
      <w:bookmarkStart w:id="6" w:name="_Toc192687290"/>
      <w:r w:rsidRPr="00766402">
        <w:rPr>
          <w:rFonts w:ascii="Calibri" w:hAnsi="Calibri"/>
          <w:b/>
          <w:color w:val="333399"/>
          <w:kern w:val="2"/>
          <w:sz w:val="32"/>
          <w:szCs w:val="32"/>
          <w:lang w:val="en-US"/>
          <w14:ligatures w14:val="standardContextual"/>
        </w:rPr>
        <w:lastRenderedPageBreak/>
        <w:t>Appendix 7: Social Value, Environmental and Sustainability Commitment Declaration</w:t>
      </w:r>
      <w:bookmarkEnd w:id="5"/>
      <w:bookmarkEnd w:id="6"/>
      <w:r w:rsidRPr="00766402">
        <w:rPr>
          <w:rFonts w:ascii="Calibri" w:hAnsi="Calibri"/>
          <w:b/>
          <w:color w:val="333399"/>
          <w:kern w:val="2"/>
          <w:sz w:val="32"/>
          <w:szCs w:val="32"/>
          <w:lang w:val="en-US"/>
          <w14:ligatures w14:val="standardContextual"/>
        </w:rPr>
        <w:t xml:space="preserve"> </w:t>
      </w:r>
    </w:p>
    <w:p w14:paraId="60F3C253" w14:textId="77777777" w:rsidR="00766402" w:rsidRPr="00766402" w:rsidRDefault="00766402" w:rsidP="00766402">
      <w:pPr>
        <w:spacing w:line="259" w:lineRule="auto"/>
        <w:ind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Request for Tenders to establish a Single Supplier Framework Contract for the provision of</w:t>
      </w:r>
    </w:p>
    <w:p w14:paraId="0272DC59" w14:textId="7999FD82" w:rsidR="00766402" w:rsidRPr="00766402" w:rsidRDefault="00766402" w:rsidP="00766402">
      <w:pPr>
        <w:spacing w:line="259" w:lineRule="auto"/>
        <w:ind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Protected Disclosures Training</w:t>
      </w:r>
      <w:r w:rsidR="00937497">
        <w:rPr>
          <w:rFonts w:ascii="Calibri" w:hAnsi="Calibri" w:cs="Calibri"/>
          <w:kern w:val="2"/>
          <w:sz w:val="22"/>
          <w:szCs w:val="22"/>
          <w14:ligatures w14:val="standardContextual"/>
        </w:rPr>
        <w:t xml:space="preserve"> Services.</w:t>
      </w:r>
    </w:p>
    <w:p w14:paraId="0B7BEEEB" w14:textId="77777777" w:rsidR="00766402" w:rsidRPr="00766402" w:rsidRDefault="00766402" w:rsidP="00766402">
      <w:pPr>
        <w:spacing w:after="4" w:line="259" w:lineRule="auto"/>
        <w:ind w:left="709"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 xml:space="preserve"> </w:t>
      </w:r>
    </w:p>
    <w:p w14:paraId="2C8963C6" w14:textId="77777777" w:rsidR="00766402" w:rsidRPr="00766402" w:rsidRDefault="00766402" w:rsidP="00766402">
      <w:pPr>
        <w:spacing w:after="5" w:line="250" w:lineRule="auto"/>
        <w:ind w:right="362"/>
        <w:rPr>
          <w:rFonts w:ascii="Calibri" w:hAnsi="Calibri" w:cs="Calibri"/>
          <w:kern w:val="2"/>
          <w:sz w:val="22"/>
          <w:szCs w:val="22"/>
          <w14:ligatures w14:val="standardContextual"/>
        </w:rPr>
      </w:pPr>
      <w:r w:rsidRPr="00766402">
        <w:rPr>
          <w:rFonts w:ascii="Calibri" w:hAnsi="Calibri" w:cs="Calibri"/>
          <w:b/>
          <w:kern w:val="2"/>
          <w:sz w:val="22"/>
          <w:szCs w:val="22"/>
          <w14:ligatures w14:val="standardContextual"/>
        </w:rPr>
        <w:t xml:space="preserve">We declare as follows:  </w:t>
      </w:r>
    </w:p>
    <w:p w14:paraId="2DC56875" w14:textId="77777777" w:rsidR="00766402" w:rsidRPr="00766402" w:rsidRDefault="00766402" w:rsidP="00766402">
      <w:pPr>
        <w:spacing w:line="259" w:lineRule="auto"/>
        <w:ind w:left="709" w:right="362"/>
        <w:rPr>
          <w:rFonts w:ascii="Calibri" w:hAnsi="Calibri" w:cs="Calibri"/>
          <w:kern w:val="2"/>
          <w:sz w:val="22"/>
          <w:szCs w:val="22"/>
          <w14:ligatures w14:val="standardContextual"/>
        </w:rPr>
      </w:pPr>
      <w:r w:rsidRPr="00766402">
        <w:rPr>
          <w:rFonts w:ascii="Calibri" w:hAnsi="Calibri" w:cs="Calibri"/>
          <w:b/>
          <w:kern w:val="2"/>
          <w:sz w:val="22"/>
          <w:szCs w:val="22"/>
          <w14:ligatures w14:val="standardContextual"/>
        </w:rPr>
        <w:t xml:space="preserve"> </w:t>
      </w:r>
    </w:p>
    <w:p w14:paraId="09450A51" w14:textId="621DAF5A" w:rsidR="00766402" w:rsidRPr="00766402" w:rsidRDefault="00766402" w:rsidP="00766402">
      <w:pPr>
        <w:spacing w:line="259" w:lineRule="auto"/>
        <w:ind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 xml:space="preserve">In the event that this firm is awarded a Services Contract(s) under the terms and conditions of this FRAMEWORK, we commit to work towards delivering on our Social Value, Environmental and Sustainability Commitment in line with the guidelines on set out at clause </w:t>
      </w:r>
      <w:r w:rsidRPr="00766402">
        <w:rPr>
          <w:rFonts w:ascii="Calibri" w:hAnsi="Calibri" w:cs="Calibri"/>
          <w:i/>
          <w:kern w:val="2"/>
          <w:sz w:val="22"/>
          <w:szCs w:val="22"/>
          <w14:ligatures w14:val="standardContextual"/>
        </w:rPr>
        <w:t xml:space="preserve">3.2.2 – Technical and Professional Ability of the </w:t>
      </w:r>
      <w:r w:rsidRPr="00766402">
        <w:rPr>
          <w:rFonts w:ascii="Calibri" w:hAnsi="Calibri" w:cs="Calibri"/>
          <w:kern w:val="2"/>
          <w:sz w:val="22"/>
          <w:szCs w:val="22"/>
          <w14:ligatures w14:val="standardContextual"/>
        </w:rPr>
        <w:t>Request for Tenders to establish a Single Supplier Framework Contract for the provision of Protected Disclosures Training Services</w:t>
      </w:r>
      <w:r w:rsidR="00937497">
        <w:rPr>
          <w:rFonts w:ascii="Calibri" w:hAnsi="Calibri" w:cs="Calibri"/>
          <w:kern w:val="2"/>
          <w:sz w:val="22"/>
          <w:szCs w:val="22"/>
          <w14:ligatures w14:val="standardContextual"/>
        </w:rPr>
        <w:t>.</w:t>
      </w:r>
    </w:p>
    <w:p w14:paraId="38A96AEE" w14:textId="77777777" w:rsidR="00766402" w:rsidRPr="00766402" w:rsidRDefault="00766402" w:rsidP="00766402">
      <w:pPr>
        <w:spacing w:after="11" w:line="248" w:lineRule="auto"/>
        <w:ind w:right="362"/>
        <w:rPr>
          <w:rFonts w:ascii="Calibri" w:hAnsi="Calibri" w:cs="Calibri"/>
          <w:kern w:val="2"/>
          <w:sz w:val="22"/>
          <w:szCs w:val="22"/>
          <w14:ligatures w14:val="standardContextual"/>
        </w:rPr>
      </w:pPr>
    </w:p>
    <w:p w14:paraId="5677EFB5" w14:textId="77777777" w:rsidR="00766402" w:rsidRPr="00766402" w:rsidRDefault="00766402" w:rsidP="00766402">
      <w:pPr>
        <w:spacing w:line="259" w:lineRule="auto"/>
        <w:ind w:left="709"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 xml:space="preserve"> </w:t>
      </w:r>
    </w:p>
    <w:p w14:paraId="5233E099" w14:textId="77777777" w:rsidR="00766402" w:rsidRPr="00766402" w:rsidRDefault="00766402" w:rsidP="00766402">
      <w:pPr>
        <w:spacing w:line="259" w:lineRule="auto"/>
        <w:ind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 xml:space="preserve">We further agree to comply with the reporting obligations on the provision of this commitment, as per the terms and conditions of this Dynamic Purchasing Agreement. </w:t>
      </w:r>
    </w:p>
    <w:p w14:paraId="2B3C325D" w14:textId="77777777" w:rsidR="00766402" w:rsidRPr="00766402" w:rsidRDefault="00766402" w:rsidP="00766402">
      <w:pPr>
        <w:spacing w:line="259" w:lineRule="auto"/>
        <w:ind w:left="709" w:right="362"/>
        <w:rPr>
          <w:rFonts w:ascii="Calibri" w:hAnsi="Calibri" w:cs="Calibri"/>
          <w:kern w:val="2"/>
          <w:sz w:val="22"/>
          <w:szCs w:val="22"/>
          <w14:ligatures w14:val="standardContextual"/>
        </w:rPr>
      </w:pPr>
      <w:r w:rsidRPr="00766402">
        <w:rPr>
          <w:rFonts w:ascii="Calibri" w:hAnsi="Calibri" w:cs="Calibri"/>
          <w:kern w:val="2"/>
          <w:sz w:val="22"/>
          <w:szCs w:val="22"/>
          <w14:ligatures w14:val="standardContextual"/>
        </w:rPr>
        <w:t xml:space="preserve"> </w:t>
      </w:r>
    </w:p>
    <w:tbl>
      <w:tblPr>
        <w:tblStyle w:val="TableGrid0"/>
        <w:tblW w:w="9072" w:type="dxa"/>
        <w:tblInd w:w="-5" w:type="dxa"/>
        <w:tblCellMar>
          <w:top w:w="47" w:type="dxa"/>
          <w:left w:w="106" w:type="dxa"/>
          <w:right w:w="115" w:type="dxa"/>
        </w:tblCellMar>
        <w:tblLook w:val="04A0" w:firstRow="1" w:lastRow="0" w:firstColumn="1" w:lastColumn="0" w:noHBand="0" w:noVBand="1"/>
      </w:tblPr>
      <w:tblGrid>
        <w:gridCol w:w="4720"/>
        <w:gridCol w:w="4352"/>
      </w:tblGrid>
      <w:tr w:rsidR="00766402" w:rsidRPr="00766402" w14:paraId="2B87C5BF" w14:textId="77777777" w:rsidTr="00D36448">
        <w:trPr>
          <w:trHeight w:val="1085"/>
        </w:trPr>
        <w:tc>
          <w:tcPr>
            <w:tcW w:w="4720" w:type="dxa"/>
            <w:tcBorders>
              <w:top w:val="single" w:sz="4" w:space="0" w:color="000000"/>
              <w:left w:val="single" w:sz="4" w:space="0" w:color="000000"/>
              <w:bottom w:val="single" w:sz="4" w:space="0" w:color="000000"/>
              <w:right w:val="single" w:sz="4" w:space="0" w:color="000000"/>
            </w:tcBorders>
          </w:tcPr>
          <w:p w14:paraId="3F64D906"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SIGNED (Authorised Signatory): </w:t>
            </w:r>
          </w:p>
          <w:p w14:paraId="1AE6A0B6"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 </w:t>
            </w:r>
          </w:p>
        </w:tc>
        <w:tc>
          <w:tcPr>
            <w:tcW w:w="4352" w:type="dxa"/>
            <w:tcBorders>
              <w:top w:val="single" w:sz="4" w:space="0" w:color="000000"/>
              <w:left w:val="single" w:sz="4" w:space="0" w:color="000000"/>
              <w:bottom w:val="single" w:sz="4" w:space="0" w:color="000000"/>
              <w:right w:val="single" w:sz="4" w:space="0" w:color="000000"/>
            </w:tcBorders>
          </w:tcPr>
          <w:p w14:paraId="1CB01E51"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Company:  </w:t>
            </w:r>
          </w:p>
        </w:tc>
      </w:tr>
      <w:tr w:rsidR="00766402" w:rsidRPr="00766402" w14:paraId="0DA9BDD6" w14:textId="77777777" w:rsidTr="00D36448">
        <w:trPr>
          <w:trHeight w:val="499"/>
        </w:trPr>
        <w:tc>
          <w:tcPr>
            <w:tcW w:w="4720" w:type="dxa"/>
            <w:tcBorders>
              <w:top w:val="single" w:sz="4" w:space="0" w:color="000000"/>
              <w:left w:val="single" w:sz="4" w:space="0" w:color="000000"/>
              <w:bottom w:val="single" w:sz="4" w:space="0" w:color="000000"/>
              <w:right w:val="single" w:sz="4" w:space="0" w:color="000000"/>
            </w:tcBorders>
          </w:tcPr>
          <w:p w14:paraId="12B9EC55"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Print Name:  </w:t>
            </w:r>
          </w:p>
          <w:p w14:paraId="01AC3859"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 </w:t>
            </w:r>
          </w:p>
        </w:tc>
        <w:tc>
          <w:tcPr>
            <w:tcW w:w="4352" w:type="dxa"/>
            <w:vMerge w:val="restart"/>
            <w:tcBorders>
              <w:top w:val="single" w:sz="4" w:space="0" w:color="000000"/>
              <w:left w:val="single" w:sz="4" w:space="0" w:color="000000"/>
              <w:bottom w:val="single" w:sz="4" w:space="0" w:color="000000"/>
              <w:right w:val="single" w:sz="4" w:space="0" w:color="000000"/>
            </w:tcBorders>
          </w:tcPr>
          <w:p w14:paraId="46FA5C0A"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Address:  </w:t>
            </w:r>
          </w:p>
        </w:tc>
      </w:tr>
      <w:tr w:rsidR="00766402" w:rsidRPr="00766402" w14:paraId="1988A6B8" w14:textId="77777777" w:rsidTr="00D36448">
        <w:trPr>
          <w:trHeight w:val="869"/>
        </w:trPr>
        <w:tc>
          <w:tcPr>
            <w:tcW w:w="4720" w:type="dxa"/>
            <w:tcBorders>
              <w:top w:val="single" w:sz="4" w:space="0" w:color="000000"/>
              <w:left w:val="single" w:sz="4" w:space="0" w:color="000000"/>
              <w:bottom w:val="single" w:sz="4" w:space="0" w:color="000000"/>
              <w:right w:val="single" w:sz="4" w:space="0" w:color="000000"/>
            </w:tcBorders>
          </w:tcPr>
          <w:p w14:paraId="43E468D3" w14:textId="77777777" w:rsidR="00766402" w:rsidRPr="00766402" w:rsidRDefault="00766402" w:rsidP="00766402">
            <w:pPr>
              <w:spacing w:line="259" w:lineRule="auto"/>
              <w:ind w:left="709" w:right="362"/>
              <w:rPr>
                <w:rFonts w:ascii="Calibri" w:hAnsi="Calibri" w:cs="Calibri"/>
                <w:sz w:val="22"/>
                <w:szCs w:val="22"/>
              </w:rPr>
            </w:pPr>
            <w:r w:rsidRPr="00766402">
              <w:rPr>
                <w:rFonts w:ascii="Calibri" w:hAnsi="Calibri" w:cs="Calibri"/>
                <w:sz w:val="20"/>
                <w:szCs w:val="22"/>
              </w:rPr>
              <w:t xml:space="preserve">Date:  </w:t>
            </w:r>
          </w:p>
        </w:tc>
        <w:tc>
          <w:tcPr>
            <w:tcW w:w="0" w:type="auto"/>
            <w:vMerge/>
            <w:tcBorders>
              <w:top w:val="nil"/>
              <w:left w:val="single" w:sz="4" w:space="0" w:color="000000"/>
              <w:bottom w:val="single" w:sz="4" w:space="0" w:color="000000"/>
              <w:right w:val="single" w:sz="4" w:space="0" w:color="000000"/>
            </w:tcBorders>
          </w:tcPr>
          <w:p w14:paraId="2C963554" w14:textId="77777777" w:rsidR="00766402" w:rsidRPr="00766402" w:rsidRDefault="00766402" w:rsidP="00766402">
            <w:pPr>
              <w:spacing w:after="160" w:line="259" w:lineRule="auto"/>
              <w:ind w:left="709" w:right="362"/>
              <w:rPr>
                <w:rFonts w:ascii="Calibri" w:hAnsi="Calibri" w:cs="Calibri"/>
                <w:sz w:val="22"/>
                <w:szCs w:val="22"/>
              </w:rPr>
            </w:pPr>
          </w:p>
        </w:tc>
      </w:tr>
    </w:tbl>
    <w:p w14:paraId="2A709419" w14:textId="77777777" w:rsidR="00766402" w:rsidRPr="00766402" w:rsidRDefault="00766402" w:rsidP="00766402">
      <w:pPr>
        <w:spacing w:after="179" w:line="259" w:lineRule="auto"/>
        <w:ind w:left="709" w:right="362"/>
        <w:rPr>
          <w:rFonts w:ascii="Calibri" w:hAnsi="Calibri" w:cs="Calibri"/>
          <w:kern w:val="2"/>
          <w:sz w:val="22"/>
          <w:szCs w:val="22"/>
          <w14:ligatures w14:val="standardContextual"/>
        </w:rPr>
      </w:pPr>
      <w:r w:rsidRPr="00766402">
        <w:rPr>
          <w:rFonts w:ascii="Calibri" w:hAnsi="Calibri" w:cs="Calibri"/>
          <w:kern w:val="2"/>
          <w:sz w:val="2"/>
          <w:szCs w:val="22"/>
          <w14:ligatures w14:val="standardContextual"/>
        </w:rPr>
        <w:t xml:space="preserve"> </w:t>
      </w:r>
    </w:p>
    <w:p w14:paraId="3BEE3FD9" w14:textId="77777777" w:rsidR="00766402" w:rsidRPr="00766402" w:rsidRDefault="00766402" w:rsidP="00766402">
      <w:pPr>
        <w:spacing w:line="259" w:lineRule="auto"/>
        <w:ind w:left="709" w:right="362"/>
        <w:rPr>
          <w:rFonts w:ascii="Calibri" w:hAnsi="Calibri" w:cs="Calibri"/>
          <w:kern w:val="2"/>
          <w:sz w:val="22"/>
          <w:szCs w:val="22"/>
          <w14:ligatures w14:val="standardContextual"/>
        </w:rPr>
      </w:pPr>
      <w:r w:rsidRPr="00766402">
        <w:rPr>
          <w:rFonts w:ascii="Calibri" w:hAnsi="Calibri" w:cs="Calibri"/>
          <w:b/>
          <w:kern w:val="2"/>
          <w:sz w:val="20"/>
          <w:szCs w:val="22"/>
          <w14:ligatures w14:val="standardContextual"/>
        </w:rPr>
        <w:t xml:space="preserve"> </w:t>
      </w:r>
    </w:p>
    <w:p w14:paraId="3E144D96" w14:textId="77777777" w:rsidR="00766402" w:rsidRPr="00766402" w:rsidRDefault="00766402" w:rsidP="00766402">
      <w:pPr>
        <w:spacing w:line="259" w:lineRule="auto"/>
        <w:ind w:left="709" w:right="362"/>
        <w:rPr>
          <w:rFonts w:ascii="Calibri" w:hAnsi="Calibri" w:cs="Calibri"/>
          <w:b/>
          <w:kern w:val="2"/>
          <w:sz w:val="20"/>
          <w:szCs w:val="22"/>
          <w14:ligatures w14:val="standardContextual"/>
        </w:rPr>
      </w:pPr>
      <w:r w:rsidRPr="00766402">
        <w:rPr>
          <w:rFonts w:ascii="Calibri" w:hAnsi="Calibri" w:cs="Calibri"/>
          <w:b/>
          <w:kern w:val="2"/>
          <w:sz w:val="20"/>
          <w:szCs w:val="22"/>
          <w14:ligatures w14:val="standardContextual"/>
        </w:rPr>
        <w:t xml:space="preserve"> </w:t>
      </w:r>
    </w:p>
    <w:p w14:paraId="2BF14098" w14:textId="77777777" w:rsidR="00766402" w:rsidRPr="00766402" w:rsidRDefault="00766402" w:rsidP="00766402">
      <w:pPr>
        <w:spacing w:line="259" w:lineRule="auto"/>
        <w:ind w:left="709" w:right="362"/>
        <w:rPr>
          <w:rFonts w:ascii="Calibri" w:hAnsi="Calibri" w:cs="Calibri"/>
          <w:b/>
          <w:kern w:val="2"/>
          <w:sz w:val="20"/>
          <w:szCs w:val="22"/>
          <w14:ligatures w14:val="standardContextual"/>
        </w:rPr>
      </w:pPr>
    </w:p>
    <w:p w14:paraId="6147DD89" w14:textId="77777777" w:rsidR="00766402" w:rsidRPr="00766402" w:rsidRDefault="00766402" w:rsidP="00766402">
      <w:pPr>
        <w:spacing w:line="259" w:lineRule="auto"/>
        <w:ind w:left="709" w:right="362"/>
        <w:rPr>
          <w:rFonts w:ascii="Calibri" w:hAnsi="Calibri" w:cs="Calibri"/>
          <w:b/>
          <w:kern w:val="2"/>
          <w:sz w:val="20"/>
          <w:szCs w:val="22"/>
          <w14:ligatures w14:val="standardContextual"/>
        </w:rPr>
      </w:pPr>
    </w:p>
    <w:p w14:paraId="1D0AB434" w14:textId="77777777" w:rsidR="00766402" w:rsidRPr="00766402" w:rsidRDefault="00766402" w:rsidP="00766402">
      <w:pPr>
        <w:spacing w:after="160" w:line="259" w:lineRule="auto"/>
        <w:rPr>
          <w:rFonts w:ascii="Calibri" w:hAnsi="Calibri" w:cs="Calibri"/>
          <w:b/>
          <w:kern w:val="2"/>
          <w:sz w:val="20"/>
          <w:szCs w:val="22"/>
          <w14:ligatures w14:val="standardContextual"/>
        </w:rPr>
      </w:pPr>
      <w:r w:rsidRPr="00766402">
        <w:rPr>
          <w:rFonts w:ascii="Calibri" w:hAnsi="Calibri" w:cs="Calibri"/>
          <w:b/>
          <w:kern w:val="2"/>
          <w:sz w:val="20"/>
          <w:szCs w:val="22"/>
          <w14:ligatures w14:val="standardContextual"/>
        </w:rPr>
        <w:br w:type="page"/>
      </w:r>
    </w:p>
    <w:p w14:paraId="3EAFE3CA" w14:textId="77777777" w:rsidR="00766402" w:rsidRPr="00766402" w:rsidRDefault="00766402" w:rsidP="00766402">
      <w:pPr>
        <w:keepNext/>
        <w:pageBreakBefore/>
        <w:pBdr>
          <w:bottom w:val="single" w:sz="18" w:space="1" w:color="333399"/>
        </w:pBdr>
        <w:tabs>
          <w:tab w:val="left" w:pos="397"/>
          <w:tab w:val="left" w:pos="907"/>
          <w:tab w:val="left" w:pos="1134"/>
        </w:tabs>
        <w:spacing w:before="320" w:after="160" w:line="276" w:lineRule="auto"/>
        <w:outlineLvl w:val="0"/>
        <w:rPr>
          <w:rFonts w:ascii="Calibri" w:hAnsi="Calibri"/>
          <w:b/>
          <w:color w:val="333399"/>
          <w:kern w:val="2"/>
          <w:sz w:val="32"/>
          <w:szCs w:val="32"/>
          <w:lang w:val="en-US"/>
          <w14:ligatures w14:val="standardContextual"/>
        </w:rPr>
      </w:pPr>
      <w:bookmarkStart w:id="7" w:name="_Appendix_8:_Pro"/>
      <w:bookmarkEnd w:id="7"/>
      <w:r w:rsidRPr="00766402">
        <w:rPr>
          <w:rFonts w:ascii="Calibri" w:hAnsi="Calibri"/>
          <w:b/>
          <w:color w:val="333399"/>
          <w:kern w:val="2"/>
          <w:sz w:val="32"/>
          <w:szCs w:val="32"/>
          <w:lang w:val="en-US"/>
          <w14:ligatures w14:val="standardContextual"/>
        </w:rPr>
        <w:lastRenderedPageBreak/>
        <w:t>Appendix 8: Pro Bono Declaration</w:t>
      </w:r>
    </w:p>
    <w:p w14:paraId="7CC29F5C" w14:textId="77777777" w:rsidR="00766402" w:rsidRPr="00766402" w:rsidRDefault="00766402" w:rsidP="00766402">
      <w:pPr>
        <w:autoSpaceDE w:val="0"/>
        <w:autoSpaceDN w:val="0"/>
        <w:adjustRightInd w:val="0"/>
        <w:rPr>
          <w:rFonts w:ascii="Calibri" w:eastAsia="Calibri" w:hAnsi="Calibri" w:cs="Calibri"/>
          <w:b/>
          <w:bCs/>
          <w:color w:val="000000"/>
          <w:sz w:val="22"/>
          <w:szCs w:val="22"/>
        </w:rPr>
      </w:pPr>
    </w:p>
    <w:p w14:paraId="51688A9A" w14:textId="77777777" w:rsidR="00766402" w:rsidRPr="00766402" w:rsidRDefault="00766402" w:rsidP="00766402">
      <w:pPr>
        <w:autoSpaceDE w:val="0"/>
        <w:autoSpaceDN w:val="0"/>
        <w:adjustRightInd w:val="0"/>
        <w:jc w:val="center"/>
        <w:rPr>
          <w:rFonts w:ascii="Calibri" w:eastAsia="Calibri" w:hAnsi="Calibri" w:cs="Calibri"/>
          <w:b/>
          <w:bCs/>
          <w:color w:val="000000"/>
          <w:sz w:val="22"/>
          <w:szCs w:val="22"/>
        </w:rPr>
      </w:pPr>
      <w:r w:rsidRPr="00766402">
        <w:rPr>
          <w:rFonts w:ascii="Calibri" w:eastAsia="Calibri" w:hAnsi="Calibri" w:cs="Calibri"/>
          <w:b/>
          <w:bCs/>
          <w:color w:val="000000"/>
          <w:sz w:val="22"/>
          <w:szCs w:val="22"/>
        </w:rPr>
        <w:t>THR077F - Single Supplier Framework Contract for the provision of</w:t>
      </w:r>
    </w:p>
    <w:p w14:paraId="329A0B4A" w14:textId="77777777" w:rsidR="00766402" w:rsidRPr="00766402" w:rsidRDefault="00766402" w:rsidP="00766402">
      <w:pPr>
        <w:autoSpaceDE w:val="0"/>
        <w:autoSpaceDN w:val="0"/>
        <w:adjustRightInd w:val="0"/>
        <w:jc w:val="center"/>
        <w:rPr>
          <w:rFonts w:ascii="Calibri" w:eastAsia="Calibri" w:hAnsi="Calibri" w:cs="Calibri"/>
          <w:b/>
          <w:bCs/>
          <w:color w:val="000000"/>
          <w:sz w:val="22"/>
          <w:szCs w:val="22"/>
        </w:rPr>
      </w:pPr>
      <w:r w:rsidRPr="00766402">
        <w:rPr>
          <w:rFonts w:ascii="Calibri" w:eastAsia="Calibri" w:hAnsi="Calibri" w:cs="Calibri"/>
          <w:b/>
          <w:bCs/>
          <w:color w:val="000000"/>
          <w:sz w:val="22"/>
          <w:szCs w:val="22"/>
        </w:rPr>
        <w:t>Protected Disclosures Training</w:t>
      </w:r>
    </w:p>
    <w:p w14:paraId="5AAFEB73" w14:textId="77777777" w:rsidR="00766402" w:rsidRPr="00766402" w:rsidRDefault="00766402" w:rsidP="00766402">
      <w:pPr>
        <w:autoSpaceDE w:val="0"/>
        <w:autoSpaceDN w:val="0"/>
        <w:adjustRightInd w:val="0"/>
        <w:jc w:val="both"/>
        <w:rPr>
          <w:rFonts w:ascii="Calibri" w:eastAsia="Calibri" w:hAnsi="Calibri" w:cs="Calibri"/>
          <w:color w:val="000000"/>
          <w:sz w:val="22"/>
          <w:szCs w:val="22"/>
        </w:rPr>
      </w:pPr>
    </w:p>
    <w:p w14:paraId="29E88541" w14:textId="77777777" w:rsidR="00766402" w:rsidRPr="00766402" w:rsidRDefault="00766402" w:rsidP="00766402">
      <w:pPr>
        <w:autoSpaceDE w:val="0"/>
        <w:autoSpaceDN w:val="0"/>
        <w:adjustRightInd w:val="0"/>
        <w:spacing w:line="276" w:lineRule="auto"/>
        <w:jc w:val="both"/>
        <w:rPr>
          <w:rFonts w:ascii="Calibri" w:eastAsia="Calibri" w:hAnsi="Calibri" w:cs="Calibri"/>
          <w:color w:val="000000"/>
          <w:sz w:val="22"/>
          <w:szCs w:val="22"/>
        </w:rPr>
      </w:pPr>
    </w:p>
    <w:p w14:paraId="584CC65C" w14:textId="77777777" w:rsidR="00766402" w:rsidRPr="00766402" w:rsidRDefault="00766402" w:rsidP="00766402">
      <w:pPr>
        <w:autoSpaceDE w:val="0"/>
        <w:autoSpaceDN w:val="0"/>
        <w:adjustRightInd w:val="0"/>
        <w:spacing w:line="276" w:lineRule="auto"/>
        <w:jc w:val="both"/>
        <w:rPr>
          <w:rFonts w:ascii="Calibri" w:eastAsia="Calibri" w:hAnsi="Calibri" w:cs="Calibri"/>
          <w:b/>
          <w:color w:val="000000"/>
          <w:sz w:val="22"/>
          <w:szCs w:val="22"/>
        </w:rPr>
      </w:pPr>
      <w:r w:rsidRPr="00766402">
        <w:rPr>
          <w:rFonts w:ascii="Calibri" w:eastAsia="Calibri" w:hAnsi="Calibri" w:cs="Calibri"/>
          <w:b/>
          <w:bCs/>
          <w:color w:val="000000"/>
          <w:sz w:val="22"/>
          <w:szCs w:val="22"/>
        </w:rPr>
        <w:t xml:space="preserve">We declare as follows: </w:t>
      </w:r>
    </w:p>
    <w:p w14:paraId="146296A9" w14:textId="77777777" w:rsidR="00766402" w:rsidRPr="00766402" w:rsidRDefault="00766402" w:rsidP="00766402">
      <w:pPr>
        <w:autoSpaceDE w:val="0"/>
        <w:autoSpaceDN w:val="0"/>
        <w:adjustRightInd w:val="0"/>
        <w:spacing w:line="276" w:lineRule="auto"/>
        <w:jc w:val="both"/>
        <w:rPr>
          <w:rFonts w:ascii="Calibri" w:eastAsia="Calibri" w:hAnsi="Calibri" w:cs="Calibri"/>
          <w:b/>
          <w:color w:val="000000"/>
          <w:sz w:val="22"/>
          <w:szCs w:val="22"/>
        </w:rPr>
      </w:pPr>
    </w:p>
    <w:p w14:paraId="253A7FB4" w14:textId="77777777" w:rsidR="00766402" w:rsidRPr="00766402" w:rsidRDefault="00766402" w:rsidP="00766402">
      <w:pPr>
        <w:autoSpaceDE w:val="0"/>
        <w:autoSpaceDN w:val="0"/>
        <w:adjustRightInd w:val="0"/>
        <w:spacing w:line="276" w:lineRule="auto"/>
        <w:rPr>
          <w:rFonts w:ascii="Calibri" w:eastAsia="Calibri" w:hAnsi="Calibri" w:cs="Calibri"/>
          <w:color w:val="000000"/>
          <w:sz w:val="22"/>
          <w:szCs w:val="22"/>
        </w:rPr>
      </w:pPr>
      <w:bookmarkStart w:id="8" w:name="_Hlk198202292"/>
      <w:r w:rsidRPr="00766402">
        <w:rPr>
          <w:rFonts w:ascii="Calibri" w:eastAsia="Calibri" w:hAnsi="Calibri" w:cs="Calibri"/>
          <w:color w:val="000000"/>
          <w:sz w:val="22"/>
          <w:szCs w:val="22"/>
        </w:rPr>
        <w:t xml:space="preserve">In the event that this Tenderer/Framework Member is awarded a Services Contract(s) under the terms and conditions of this Framework Agreement, we commit to </w:t>
      </w:r>
      <w:r w:rsidRPr="00766402">
        <w:rPr>
          <w:rFonts w:ascii="Calibri" w:eastAsia="Calibri" w:hAnsi="Calibri" w:cs="Calibri"/>
          <w:sz w:val="22"/>
          <w:szCs w:val="22"/>
        </w:rPr>
        <w:t xml:space="preserve">actively promote and work towards providing training for participants based in the </w:t>
      </w:r>
      <w:r w:rsidRPr="00766402">
        <w:rPr>
          <w:rFonts w:ascii="Calibri" w:eastAsia="Calibri" w:hAnsi="Calibri" w:cs="Calibri"/>
          <w:b/>
          <w:bCs/>
          <w:sz w:val="22"/>
          <w:szCs w:val="22"/>
        </w:rPr>
        <w:t>charities sector</w:t>
      </w:r>
      <w:r w:rsidRPr="00766402">
        <w:rPr>
          <w:rFonts w:ascii="Calibri" w:eastAsia="Calibri" w:hAnsi="Calibri" w:cs="Calibri"/>
          <w:sz w:val="22"/>
          <w:szCs w:val="22"/>
        </w:rPr>
        <w:t>, for up to ten percent [10%] of the overall number of end users availing of Protected Disclosures Training every six [6] months.</w:t>
      </w:r>
    </w:p>
    <w:p w14:paraId="5041D99B" w14:textId="77777777" w:rsidR="00766402" w:rsidRPr="00766402" w:rsidRDefault="00766402" w:rsidP="00766402">
      <w:pPr>
        <w:autoSpaceDE w:val="0"/>
        <w:autoSpaceDN w:val="0"/>
        <w:adjustRightInd w:val="0"/>
        <w:spacing w:line="276" w:lineRule="auto"/>
        <w:rPr>
          <w:rFonts w:ascii="Calibri" w:eastAsia="Calibri" w:hAnsi="Calibri" w:cs="Calibri"/>
          <w:color w:val="000000"/>
          <w:sz w:val="22"/>
          <w:szCs w:val="22"/>
        </w:rPr>
      </w:pPr>
    </w:p>
    <w:p w14:paraId="0945F883" w14:textId="5159C5A2" w:rsidR="00766402" w:rsidRPr="00766402" w:rsidRDefault="00766402" w:rsidP="00766402">
      <w:pPr>
        <w:autoSpaceDE w:val="0"/>
        <w:autoSpaceDN w:val="0"/>
        <w:adjustRightInd w:val="0"/>
        <w:spacing w:line="276" w:lineRule="auto"/>
        <w:rPr>
          <w:rFonts w:ascii="Calibri" w:eastAsia="Calibri" w:hAnsi="Calibri" w:cs="Calibri"/>
          <w:color w:val="000000"/>
          <w:sz w:val="22"/>
          <w:szCs w:val="22"/>
        </w:rPr>
      </w:pPr>
      <w:r w:rsidRPr="00766402">
        <w:rPr>
          <w:rFonts w:ascii="Calibri" w:eastAsia="Calibri" w:hAnsi="Calibri" w:cs="Calibri"/>
          <w:color w:val="000000"/>
          <w:sz w:val="22"/>
          <w:szCs w:val="22"/>
        </w:rPr>
        <w:t xml:space="preserve">In this Declaration, pro bono services </w:t>
      </w:r>
      <w:r w:rsidR="006F2511" w:rsidRPr="00766402">
        <w:rPr>
          <w:rFonts w:ascii="Calibri" w:eastAsia="Calibri" w:hAnsi="Calibri" w:cs="Calibri"/>
          <w:color w:val="000000"/>
          <w:sz w:val="22"/>
          <w:szCs w:val="22"/>
        </w:rPr>
        <w:t>include</w:t>
      </w:r>
      <w:r w:rsidRPr="00766402">
        <w:rPr>
          <w:rFonts w:ascii="Calibri" w:eastAsia="Calibri" w:hAnsi="Calibri" w:cs="Calibri"/>
          <w:color w:val="000000"/>
          <w:sz w:val="22"/>
          <w:szCs w:val="22"/>
        </w:rPr>
        <w:t xml:space="preserve"> services provided free of charge, and with no expectation of payment, to:</w:t>
      </w:r>
    </w:p>
    <w:p w14:paraId="5C5B6DF7" w14:textId="77777777" w:rsidR="00766402" w:rsidRPr="00766402" w:rsidRDefault="00766402" w:rsidP="00766402">
      <w:pPr>
        <w:autoSpaceDE w:val="0"/>
        <w:autoSpaceDN w:val="0"/>
        <w:adjustRightInd w:val="0"/>
        <w:spacing w:line="276" w:lineRule="auto"/>
        <w:rPr>
          <w:rFonts w:ascii="Calibri" w:eastAsia="Calibri" w:hAnsi="Calibri" w:cs="Calibri"/>
          <w:color w:val="000000"/>
          <w:sz w:val="22"/>
          <w:szCs w:val="22"/>
        </w:rPr>
      </w:pPr>
    </w:p>
    <w:p w14:paraId="3A96754C" w14:textId="77777777" w:rsidR="00766402" w:rsidRPr="00766402" w:rsidRDefault="00766402" w:rsidP="00766402">
      <w:pPr>
        <w:numPr>
          <w:ilvl w:val="0"/>
          <w:numId w:val="24"/>
        </w:numPr>
        <w:autoSpaceDE w:val="0"/>
        <w:autoSpaceDN w:val="0"/>
        <w:adjustRightInd w:val="0"/>
        <w:spacing w:after="160" w:line="276" w:lineRule="auto"/>
        <w:contextualSpacing/>
        <w:rPr>
          <w:rFonts w:ascii="Calibri" w:eastAsia="Calibri" w:hAnsi="Calibri" w:cs="Calibri"/>
          <w:color w:val="000000"/>
          <w:sz w:val="22"/>
          <w:lang w:val="en-GB"/>
        </w:rPr>
      </w:pPr>
      <w:r w:rsidRPr="00766402">
        <w:rPr>
          <w:rFonts w:ascii="Calibri" w:eastAsia="Calibri" w:hAnsi="Calibri" w:cs="Calibri"/>
          <w:color w:val="000000"/>
          <w:sz w:val="22"/>
          <w:lang w:val="en-GB"/>
        </w:rPr>
        <w:t>Charitable and other non-profit organisations and social enterprises that work for them.</w:t>
      </w:r>
      <w:r w:rsidRPr="00766402">
        <w:rPr>
          <w:rFonts w:ascii="Calibri" w:eastAsia="Calibri" w:hAnsi="Calibri" w:cs="Calibri"/>
          <w:color w:val="000000"/>
          <w:sz w:val="22"/>
          <w:lang w:val="en-GB"/>
        </w:rPr>
        <w:br/>
      </w:r>
    </w:p>
    <w:p w14:paraId="391EB2E9" w14:textId="77777777" w:rsidR="00766402" w:rsidRPr="00766402" w:rsidRDefault="00766402" w:rsidP="00766402">
      <w:pPr>
        <w:autoSpaceDE w:val="0"/>
        <w:autoSpaceDN w:val="0"/>
        <w:adjustRightInd w:val="0"/>
        <w:spacing w:line="276" w:lineRule="auto"/>
        <w:rPr>
          <w:rFonts w:ascii="Calibri" w:eastAsia="Calibri" w:hAnsi="Calibri" w:cs="Calibri"/>
          <w:color w:val="000000"/>
          <w:sz w:val="22"/>
          <w:szCs w:val="22"/>
        </w:rPr>
      </w:pPr>
      <w:r w:rsidRPr="00766402">
        <w:rPr>
          <w:rFonts w:ascii="Calibri" w:eastAsia="Calibri" w:hAnsi="Calibri" w:cs="Calibri"/>
          <w:color w:val="000000"/>
          <w:sz w:val="22"/>
          <w:szCs w:val="22"/>
        </w:rPr>
        <w:t xml:space="preserve">Pro bono services should be provided with the same quality of service and standards of professional conduct as services to paying clients. </w:t>
      </w:r>
    </w:p>
    <w:bookmarkEnd w:id="8"/>
    <w:p w14:paraId="69C2675D" w14:textId="77777777" w:rsidR="00766402" w:rsidRPr="00766402" w:rsidRDefault="00766402" w:rsidP="00766402">
      <w:pPr>
        <w:autoSpaceDE w:val="0"/>
        <w:autoSpaceDN w:val="0"/>
        <w:adjustRightInd w:val="0"/>
        <w:spacing w:line="276" w:lineRule="auto"/>
        <w:rPr>
          <w:rFonts w:ascii="Calibri" w:eastAsia="Calibri" w:hAnsi="Calibri" w:cs="Calibri"/>
          <w:color w:val="000000"/>
          <w:sz w:val="22"/>
          <w:szCs w:val="22"/>
        </w:rPr>
      </w:pPr>
    </w:p>
    <w:p w14:paraId="62044901" w14:textId="77777777" w:rsidR="00766402" w:rsidRPr="00766402" w:rsidRDefault="00766402" w:rsidP="00766402">
      <w:pPr>
        <w:autoSpaceDE w:val="0"/>
        <w:autoSpaceDN w:val="0"/>
        <w:adjustRightInd w:val="0"/>
        <w:rPr>
          <w:rFonts w:ascii="Calibri" w:eastAsia="Calibri" w:hAnsi="Calibri" w:cs="Calibri"/>
          <w:color w:val="000000"/>
          <w:sz w:val="22"/>
          <w:szCs w:val="22"/>
        </w:rPr>
      </w:pPr>
      <w:r w:rsidRPr="00766402">
        <w:rPr>
          <w:rFonts w:ascii="Calibri" w:eastAsia="Calibri" w:hAnsi="Calibri" w:cs="Calibri"/>
          <w:color w:val="000000"/>
          <w:sz w:val="22"/>
          <w:szCs w:val="22"/>
        </w:rPr>
        <w:t>We further agree to comply with the reporting obligations on the provision of pro bono services as per the terms and conditions of this Framework Agreement.</w:t>
      </w:r>
    </w:p>
    <w:p w14:paraId="59718C9E" w14:textId="77777777" w:rsidR="00766402" w:rsidRPr="00766402" w:rsidRDefault="00766402" w:rsidP="00766402">
      <w:pPr>
        <w:autoSpaceDE w:val="0"/>
        <w:autoSpaceDN w:val="0"/>
        <w:adjustRightInd w:val="0"/>
        <w:jc w:val="both"/>
        <w:rPr>
          <w:rFonts w:ascii="Calibri" w:eastAsia="Calibri" w:hAnsi="Calibri" w:cs="Calibri"/>
          <w:color w:val="000000"/>
          <w:sz w:val="22"/>
          <w:szCs w:val="22"/>
        </w:rPr>
      </w:pPr>
    </w:p>
    <w:tbl>
      <w:tblPr>
        <w:tblW w:w="9781" w:type="dxa"/>
        <w:tblInd w:w="-567" w:type="dxa"/>
        <w:tblCellMar>
          <w:left w:w="10" w:type="dxa"/>
          <w:right w:w="10" w:type="dxa"/>
        </w:tblCellMar>
        <w:tblLook w:val="04A0" w:firstRow="1" w:lastRow="0" w:firstColumn="1" w:lastColumn="0" w:noHBand="0" w:noVBand="1"/>
      </w:tblPr>
      <w:tblGrid>
        <w:gridCol w:w="9781"/>
      </w:tblGrid>
      <w:tr w:rsidR="00766402" w:rsidRPr="00766402" w14:paraId="53081A3B" w14:textId="77777777" w:rsidTr="00D36448">
        <w:tc>
          <w:tcPr>
            <w:tcW w:w="9781" w:type="dxa"/>
            <w:tcMar>
              <w:top w:w="0" w:type="dxa"/>
              <w:left w:w="108" w:type="dxa"/>
              <w:bottom w:w="0" w:type="dxa"/>
              <w:right w:w="108" w:type="dxa"/>
            </w:tcMar>
          </w:tcPr>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4353"/>
            </w:tblGrid>
            <w:tr w:rsidR="00766402" w:rsidRPr="00766402" w14:paraId="034D43AF" w14:textId="77777777" w:rsidTr="00D36448">
              <w:trPr>
                <w:trHeight w:val="1076"/>
              </w:trPr>
              <w:tc>
                <w:tcPr>
                  <w:tcW w:w="4718" w:type="dxa"/>
                </w:tcPr>
                <w:p w14:paraId="742C80C2" w14:textId="77777777" w:rsidR="00766402" w:rsidRPr="00766402" w:rsidRDefault="00766402" w:rsidP="00766402">
                  <w:pPr>
                    <w:spacing w:after="120" w:line="276" w:lineRule="auto"/>
                    <w:jc w:val="both"/>
                    <w:rPr>
                      <w:rFonts w:ascii="Calibri" w:hAnsi="Calibri"/>
                      <w:color w:val="000000"/>
                      <w:sz w:val="20"/>
                      <w:szCs w:val="20"/>
                      <w:lang w:val="en-GB"/>
                    </w:rPr>
                  </w:pPr>
                  <w:r w:rsidRPr="00766402">
                    <w:rPr>
                      <w:rFonts w:ascii="Calibri" w:hAnsi="Calibri"/>
                      <w:color w:val="000000"/>
                      <w:sz w:val="20"/>
                      <w:szCs w:val="20"/>
                      <w:lang w:val="en-GB"/>
                    </w:rPr>
                    <w:t>SIGNED (Authorised Signatory):</w:t>
                  </w:r>
                </w:p>
                <w:p w14:paraId="6A5479E0" w14:textId="77777777" w:rsidR="00766402" w:rsidRPr="00766402" w:rsidRDefault="00766402" w:rsidP="00766402">
                  <w:pPr>
                    <w:spacing w:after="120" w:line="276" w:lineRule="auto"/>
                    <w:jc w:val="both"/>
                    <w:rPr>
                      <w:rFonts w:ascii="Calibri" w:hAnsi="Calibri"/>
                      <w:color w:val="000000"/>
                      <w:sz w:val="20"/>
                      <w:szCs w:val="20"/>
                      <w:lang w:val="en-GB"/>
                    </w:rPr>
                  </w:pPr>
                </w:p>
              </w:tc>
              <w:tc>
                <w:tcPr>
                  <w:tcW w:w="4353" w:type="dxa"/>
                </w:tcPr>
                <w:p w14:paraId="45D479B1" w14:textId="77777777" w:rsidR="00766402" w:rsidRPr="00766402" w:rsidRDefault="00766402" w:rsidP="00766402">
                  <w:pPr>
                    <w:spacing w:after="120" w:line="276" w:lineRule="auto"/>
                    <w:jc w:val="both"/>
                    <w:rPr>
                      <w:rFonts w:ascii="Calibri" w:hAnsi="Calibri"/>
                      <w:color w:val="000000"/>
                      <w:sz w:val="20"/>
                      <w:szCs w:val="20"/>
                      <w:lang w:val="en-GB"/>
                    </w:rPr>
                  </w:pPr>
                  <w:r w:rsidRPr="00766402">
                    <w:rPr>
                      <w:rFonts w:ascii="Calibri" w:hAnsi="Calibri"/>
                      <w:color w:val="000000"/>
                      <w:sz w:val="20"/>
                      <w:szCs w:val="20"/>
                      <w:lang w:val="en-GB"/>
                    </w:rPr>
                    <w:t xml:space="preserve">Company: </w:t>
                  </w:r>
                </w:p>
              </w:tc>
            </w:tr>
            <w:tr w:rsidR="00766402" w:rsidRPr="00766402" w14:paraId="0146C06A" w14:textId="77777777" w:rsidTr="00D36448">
              <w:tc>
                <w:tcPr>
                  <w:tcW w:w="4718" w:type="dxa"/>
                </w:tcPr>
                <w:p w14:paraId="462A55E2" w14:textId="77777777" w:rsidR="00766402" w:rsidRPr="00766402" w:rsidRDefault="00766402" w:rsidP="00766402">
                  <w:pPr>
                    <w:spacing w:after="120" w:line="276" w:lineRule="auto"/>
                    <w:jc w:val="both"/>
                    <w:rPr>
                      <w:rFonts w:ascii="Calibri" w:hAnsi="Calibri"/>
                      <w:color w:val="000000"/>
                      <w:sz w:val="20"/>
                      <w:szCs w:val="20"/>
                      <w:lang w:val="en-GB"/>
                    </w:rPr>
                  </w:pPr>
                  <w:r w:rsidRPr="00766402">
                    <w:rPr>
                      <w:rFonts w:ascii="Calibri" w:hAnsi="Calibri"/>
                      <w:color w:val="000000"/>
                      <w:sz w:val="20"/>
                      <w:szCs w:val="20"/>
                      <w:lang w:val="en-GB"/>
                    </w:rPr>
                    <w:t xml:space="preserve">Print Name: </w:t>
                  </w:r>
                </w:p>
                <w:p w14:paraId="612D999E" w14:textId="77777777" w:rsidR="00766402" w:rsidRPr="00766402" w:rsidRDefault="00766402" w:rsidP="00766402">
                  <w:pPr>
                    <w:spacing w:after="120" w:line="276" w:lineRule="auto"/>
                    <w:jc w:val="both"/>
                    <w:rPr>
                      <w:rFonts w:ascii="Calibri" w:hAnsi="Calibri"/>
                      <w:color w:val="000000"/>
                      <w:sz w:val="20"/>
                      <w:szCs w:val="20"/>
                      <w:lang w:val="en-GB"/>
                    </w:rPr>
                  </w:pPr>
                </w:p>
              </w:tc>
              <w:tc>
                <w:tcPr>
                  <w:tcW w:w="4353" w:type="dxa"/>
                  <w:vMerge w:val="restart"/>
                </w:tcPr>
                <w:p w14:paraId="2D6B1D10" w14:textId="77777777" w:rsidR="00766402" w:rsidRPr="00766402" w:rsidRDefault="00766402" w:rsidP="00766402">
                  <w:pPr>
                    <w:spacing w:after="120" w:line="276" w:lineRule="auto"/>
                    <w:jc w:val="both"/>
                    <w:rPr>
                      <w:rFonts w:ascii="Calibri" w:hAnsi="Calibri"/>
                      <w:color w:val="000000"/>
                      <w:sz w:val="20"/>
                      <w:szCs w:val="20"/>
                      <w:lang w:val="en-GB"/>
                    </w:rPr>
                  </w:pPr>
                  <w:r w:rsidRPr="00766402">
                    <w:rPr>
                      <w:rFonts w:ascii="Calibri" w:hAnsi="Calibri"/>
                      <w:color w:val="000000"/>
                      <w:sz w:val="20"/>
                      <w:szCs w:val="20"/>
                      <w:lang w:val="en-GB"/>
                    </w:rPr>
                    <w:t xml:space="preserve">Address: </w:t>
                  </w:r>
                </w:p>
              </w:tc>
            </w:tr>
            <w:tr w:rsidR="00766402" w:rsidRPr="00766402" w14:paraId="742C340E" w14:textId="77777777" w:rsidTr="00D36448">
              <w:trPr>
                <w:trHeight w:val="858"/>
              </w:trPr>
              <w:tc>
                <w:tcPr>
                  <w:tcW w:w="4718" w:type="dxa"/>
                </w:tcPr>
                <w:p w14:paraId="12504E92" w14:textId="77777777" w:rsidR="00766402" w:rsidRPr="00766402" w:rsidRDefault="00766402" w:rsidP="00766402">
                  <w:pPr>
                    <w:spacing w:after="120" w:line="276" w:lineRule="auto"/>
                    <w:jc w:val="both"/>
                    <w:rPr>
                      <w:rFonts w:ascii="Calibri" w:hAnsi="Calibri"/>
                      <w:color w:val="000000"/>
                      <w:sz w:val="20"/>
                      <w:szCs w:val="20"/>
                      <w:lang w:val="en-GB"/>
                    </w:rPr>
                  </w:pPr>
                  <w:r w:rsidRPr="00766402">
                    <w:rPr>
                      <w:rFonts w:ascii="Calibri" w:hAnsi="Calibri"/>
                      <w:color w:val="000000"/>
                      <w:sz w:val="20"/>
                      <w:szCs w:val="20"/>
                      <w:lang w:val="en-GB"/>
                    </w:rPr>
                    <w:t xml:space="preserve">Date: </w:t>
                  </w:r>
                </w:p>
              </w:tc>
              <w:tc>
                <w:tcPr>
                  <w:tcW w:w="4353" w:type="dxa"/>
                  <w:vMerge/>
                </w:tcPr>
                <w:p w14:paraId="2DE2E306" w14:textId="77777777" w:rsidR="00766402" w:rsidRPr="00766402" w:rsidRDefault="00766402" w:rsidP="00766402">
                  <w:pPr>
                    <w:spacing w:after="120" w:line="276" w:lineRule="auto"/>
                    <w:jc w:val="both"/>
                    <w:rPr>
                      <w:rFonts w:ascii="Calibri" w:hAnsi="Calibri"/>
                      <w:color w:val="000000"/>
                      <w:sz w:val="20"/>
                      <w:szCs w:val="20"/>
                      <w:lang w:val="en-GB"/>
                    </w:rPr>
                  </w:pPr>
                </w:p>
              </w:tc>
            </w:tr>
          </w:tbl>
          <w:p w14:paraId="5ED60198" w14:textId="77777777" w:rsidR="00766402" w:rsidRPr="00766402" w:rsidRDefault="00766402" w:rsidP="00766402">
            <w:pPr>
              <w:spacing w:line="276" w:lineRule="auto"/>
              <w:jc w:val="both"/>
              <w:rPr>
                <w:rFonts w:ascii="Calibri" w:hAnsi="Calibri"/>
                <w:color w:val="000000"/>
                <w:sz w:val="20"/>
                <w:szCs w:val="20"/>
                <w:lang w:val="en-GB"/>
              </w:rPr>
            </w:pPr>
          </w:p>
        </w:tc>
      </w:tr>
    </w:tbl>
    <w:p w14:paraId="78E3267E" w14:textId="77777777" w:rsidR="00766402" w:rsidRPr="00766402" w:rsidRDefault="00766402" w:rsidP="00766402">
      <w:pPr>
        <w:spacing w:after="120" w:line="276" w:lineRule="auto"/>
        <w:rPr>
          <w:rFonts w:ascii="Calibri" w:hAnsi="Calibri"/>
          <w:sz w:val="22"/>
          <w:lang w:val="en-GB"/>
        </w:rPr>
      </w:pPr>
    </w:p>
    <w:p w14:paraId="7622112D" w14:textId="77777777" w:rsidR="00766402" w:rsidRDefault="00766402" w:rsidP="00D12B75">
      <w:pPr>
        <w:rPr>
          <w:rFonts w:asciiTheme="minorHAnsi" w:hAnsiTheme="minorHAnsi"/>
          <w:b/>
          <w:color w:val="FF0000"/>
          <w:lang w:val="en-GB"/>
        </w:rPr>
      </w:pPr>
    </w:p>
    <w:p w14:paraId="74EE1C0E" w14:textId="77777777" w:rsidR="00766402" w:rsidRDefault="00766402" w:rsidP="00D12B75">
      <w:pPr>
        <w:rPr>
          <w:rFonts w:asciiTheme="minorHAnsi" w:hAnsiTheme="minorHAnsi"/>
          <w:b/>
          <w:color w:val="FF0000"/>
          <w:lang w:val="en-GB"/>
        </w:rPr>
      </w:pPr>
    </w:p>
    <w:p w14:paraId="043D51A8" w14:textId="13F9E5B5" w:rsidR="00D12B75" w:rsidRPr="00A82D7E" w:rsidRDefault="005329F0" w:rsidP="00D12B75">
      <w:pPr>
        <w:rPr>
          <w:rFonts w:asciiTheme="minorHAnsi" w:hAnsiTheme="minorHAnsi"/>
          <w:b/>
          <w:color w:val="FF0000"/>
          <w:lang w:val="en-GB"/>
        </w:rPr>
      </w:pPr>
      <w:r>
        <w:rPr>
          <w:rFonts w:asciiTheme="minorHAnsi" w:hAnsiTheme="minorHAnsi"/>
          <w:b/>
          <w:color w:val="FF0000"/>
          <w:lang w:val="en-GB"/>
        </w:rPr>
        <w:br/>
      </w:r>
      <w:r w:rsidR="00D12B75" w:rsidRPr="00A82D7E">
        <w:rPr>
          <w:rFonts w:asciiTheme="minorHAnsi" w:hAnsiTheme="minorHAnsi"/>
          <w:b/>
          <w:color w:val="FF0000"/>
          <w:lang w:val="en-GB"/>
        </w:rPr>
        <w:t>End of Document A</w:t>
      </w:r>
    </w:p>
    <w:sectPr w:rsidR="00D12B75" w:rsidRPr="00A82D7E" w:rsidSect="00BA22F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6860F" w14:textId="77777777" w:rsidR="00A52FC3" w:rsidRDefault="00A52FC3">
      <w:r>
        <w:separator/>
      </w:r>
    </w:p>
  </w:endnote>
  <w:endnote w:type="continuationSeparator" w:id="0">
    <w:p w14:paraId="240E4767" w14:textId="77777777" w:rsidR="00A52FC3" w:rsidRDefault="00A5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8F29" w14:textId="77777777" w:rsidR="00A52FC3" w:rsidRPr="004345D9" w:rsidRDefault="00A52FC3" w:rsidP="004345D9">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4120444.1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235D64" w:themeColor="background2"/>
        <w:sz w:val="20"/>
        <w:szCs w:val="20"/>
      </w:rPr>
      <w:id w:val="-1307775963"/>
      <w:docPartObj>
        <w:docPartGallery w:val="Page Numbers (Bottom of Page)"/>
        <w:docPartUnique/>
      </w:docPartObj>
    </w:sdtPr>
    <w:sdtEndPr/>
    <w:sdtContent>
      <w:sdt>
        <w:sdtPr>
          <w:rPr>
            <w:rFonts w:asciiTheme="minorHAnsi" w:hAnsiTheme="minorHAnsi"/>
            <w:color w:val="235D64" w:themeColor="background2"/>
            <w:sz w:val="20"/>
            <w:szCs w:val="20"/>
          </w:rPr>
          <w:id w:val="-1495492747"/>
          <w:docPartObj>
            <w:docPartGallery w:val="Page Numbers (Top of Page)"/>
            <w:docPartUnique/>
          </w:docPartObj>
        </w:sdtPr>
        <w:sdtEndPr/>
        <w:sdtContent>
          <w:p w14:paraId="48706A8C" w14:textId="2C100D4A" w:rsidR="00A52FC3" w:rsidRPr="00F66DCA" w:rsidRDefault="00A52FC3" w:rsidP="00104384">
            <w:pPr>
              <w:pBdr>
                <w:bottom w:val="single" w:sz="12" w:space="1" w:color="auto"/>
              </w:pBdr>
              <w:tabs>
                <w:tab w:val="center" w:pos="4153"/>
                <w:tab w:val="right" w:pos="8306"/>
                <w:tab w:val="left" w:pos="8812"/>
                <w:tab w:val="right" w:pos="9638"/>
              </w:tabs>
              <w:rPr>
                <w:rFonts w:asciiTheme="minorHAnsi" w:hAnsiTheme="minorHAnsi"/>
                <w:color w:val="235D64" w:themeColor="background2"/>
                <w:sz w:val="20"/>
                <w:szCs w:val="20"/>
              </w:rPr>
            </w:pP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p>
          <w:p w14:paraId="1BB46A8F" w14:textId="2A6ECDA6" w:rsidR="00A52FC3" w:rsidRPr="00F66DCA" w:rsidRDefault="00A52FC3" w:rsidP="00FC293A">
            <w:pPr>
              <w:tabs>
                <w:tab w:val="center" w:pos="4153"/>
                <w:tab w:val="right" w:pos="8306"/>
              </w:tabs>
              <w:rPr>
                <w:rFonts w:asciiTheme="minorHAnsi" w:hAnsiTheme="minorHAnsi"/>
                <w:color w:val="235D64" w:themeColor="background2"/>
                <w:sz w:val="14"/>
                <w:szCs w:val="14"/>
              </w:rPr>
            </w:pPr>
            <w:r w:rsidRPr="00F66DCA">
              <w:rPr>
                <w:rFonts w:asciiTheme="minorHAnsi" w:hAnsiTheme="minorHAnsi"/>
                <w:color w:val="235D64" w:themeColor="background2"/>
                <w:sz w:val="14"/>
                <w:szCs w:val="14"/>
              </w:rPr>
              <w:t xml:space="preserve">Document A - Qualification Tender Response Document (TRD) </w:t>
            </w:r>
            <w:r>
              <w:rPr>
                <w:rFonts w:asciiTheme="minorHAnsi" w:hAnsiTheme="minorHAnsi"/>
                <w:color w:val="235D64" w:themeColor="background2"/>
                <w:sz w:val="14"/>
                <w:szCs w:val="14"/>
              </w:rPr>
              <w:t>–</w:t>
            </w:r>
            <w:r w:rsidRPr="00F66DCA">
              <w:rPr>
                <w:rFonts w:asciiTheme="minorHAnsi" w:hAnsiTheme="minorHAnsi"/>
                <w:color w:val="235D64" w:themeColor="background2"/>
                <w:sz w:val="14"/>
                <w:szCs w:val="14"/>
              </w:rPr>
              <w:t xml:space="preserve"> </w:t>
            </w:r>
            <w:r w:rsidRPr="009C6E59">
              <w:rPr>
                <w:rFonts w:asciiTheme="minorHAnsi" w:hAnsiTheme="minorHAnsi"/>
                <w:color w:val="235D64" w:themeColor="background2"/>
                <w:sz w:val="14"/>
                <w:szCs w:val="14"/>
              </w:rPr>
              <w:t>THR07</w:t>
            </w:r>
            <w:r w:rsidR="006567F6">
              <w:rPr>
                <w:rFonts w:asciiTheme="minorHAnsi" w:hAnsiTheme="minorHAnsi"/>
                <w:color w:val="235D64" w:themeColor="background2"/>
                <w:sz w:val="14"/>
                <w:szCs w:val="14"/>
              </w:rPr>
              <w:t>7F</w:t>
            </w:r>
            <w:r w:rsidRPr="009C6E59">
              <w:rPr>
                <w:rFonts w:asciiTheme="minorHAnsi" w:hAnsiTheme="minorHAnsi"/>
                <w:color w:val="235D64" w:themeColor="background2"/>
                <w:sz w:val="14"/>
                <w:szCs w:val="14"/>
              </w:rPr>
              <w:t>/</w:t>
            </w:r>
            <w:r w:rsidR="00DD76DE" w:rsidRPr="00DD76DE">
              <w:rPr>
                <w:rFonts w:asciiTheme="minorHAnsi" w:hAnsiTheme="minorHAnsi"/>
                <w:color w:val="235D64" w:themeColor="background2"/>
                <w:sz w:val="14"/>
                <w:szCs w:val="14"/>
              </w:rPr>
              <w:t>PROJ000010366</w:t>
            </w:r>
            <w:r>
              <w:rPr>
                <w:rFonts w:asciiTheme="minorHAnsi" w:hAnsiTheme="minorHAnsi"/>
                <w:color w:val="235D64" w:themeColor="background2"/>
                <w:sz w:val="14"/>
                <w:szCs w:val="14"/>
              </w:rPr>
              <w:br/>
              <w:t xml:space="preserve">RFT for the provision of </w:t>
            </w:r>
            <w:r w:rsidR="006567F6" w:rsidRPr="006567F6">
              <w:rPr>
                <w:rFonts w:asciiTheme="minorHAnsi" w:hAnsiTheme="minorHAnsi"/>
                <w:color w:val="235D64" w:themeColor="background2"/>
                <w:sz w:val="14"/>
                <w:szCs w:val="14"/>
              </w:rPr>
              <w:t>Protected Disclosures Training</w:t>
            </w:r>
            <w:r w:rsidR="00EA5663">
              <w:rPr>
                <w:rFonts w:asciiTheme="minorHAnsi" w:hAnsiTheme="minorHAnsi"/>
                <w:color w:val="235D64" w:themeColor="background2"/>
                <w:sz w:val="14"/>
                <w:szCs w:val="14"/>
              </w:rPr>
              <w:t xml:space="preserve"> Services</w:t>
            </w:r>
            <w:r>
              <w:rPr>
                <w:rFonts w:asciiTheme="minorHAnsi" w:hAnsiTheme="minorHAnsi"/>
                <w:color w:val="235D64" w:themeColor="background2"/>
                <w:sz w:val="14"/>
                <w:szCs w:val="14"/>
              </w:rPr>
              <w:tab/>
            </w:r>
            <w:r>
              <w:rPr>
                <w:rFonts w:asciiTheme="minorHAnsi" w:hAnsiTheme="minorHAnsi"/>
                <w:color w:val="235D64" w:themeColor="background2"/>
                <w:sz w:val="14"/>
                <w:szCs w:val="14"/>
              </w:rPr>
              <w:tab/>
              <w:t xml:space="preserve">       </w:t>
            </w:r>
            <w:r w:rsidR="006567F6">
              <w:rPr>
                <w:rFonts w:asciiTheme="minorHAnsi" w:hAnsiTheme="minorHAnsi"/>
                <w:color w:val="235D64" w:themeColor="background2"/>
                <w:sz w:val="14"/>
                <w:szCs w:val="14"/>
              </w:rPr>
              <w:tab/>
            </w:r>
            <w:r w:rsidRPr="00F66DCA">
              <w:rPr>
                <w:rFonts w:asciiTheme="minorHAnsi" w:hAnsiTheme="minorHAnsi"/>
                <w:color w:val="235D64" w:themeColor="background2"/>
                <w:sz w:val="14"/>
                <w:szCs w:val="14"/>
              </w:rPr>
              <w:t xml:space="preserve">Page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PAGE </w:instrText>
            </w:r>
            <w:r w:rsidRPr="00F66DCA">
              <w:rPr>
                <w:rFonts w:asciiTheme="minorHAnsi" w:hAnsiTheme="minorHAnsi"/>
                <w:b/>
                <w:bCs/>
                <w:color w:val="235D64" w:themeColor="background2"/>
                <w:sz w:val="14"/>
                <w:szCs w:val="14"/>
              </w:rPr>
              <w:fldChar w:fldCharType="separate"/>
            </w:r>
            <w:r w:rsidR="00983747">
              <w:rPr>
                <w:rFonts w:asciiTheme="minorHAnsi" w:hAnsiTheme="minorHAnsi"/>
                <w:b/>
                <w:bCs/>
                <w:noProof/>
                <w:color w:val="235D64" w:themeColor="background2"/>
                <w:sz w:val="14"/>
                <w:szCs w:val="14"/>
              </w:rPr>
              <w:t>26</w:t>
            </w:r>
            <w:r w:rsidRPr="00F66DCA">
              <w:rPr>
                <w:rFonts w:asciiTheme="minorHAnsi" w:hAnsiTheme="minorHAnsi"/>
                <w:b/>
                <w:bCs/>
                <w:color w:val="235D64" w:themeColor="background2"/>
                <w:sz w:val="14"/>
                <w:szCs w:val="14"/>
              </w:rPr>
              <w:fldChar w:fldCharType="end"/>
            </w:r>
            <w:r w:rsidRPr="00F66DCA">
              <w:rPr>
                <w:rFonts w:asciiTheme="minorHAnsi" w:hAnsiTheme="minorHAnsi"/>
                <w:color w:val="235D64" w:themeColor="background2"/>
                <w:sz w:val="14"/>
                <w:szCs w:val="14"/>
              </w:rPr>
              <w:t xml:space="preserve"> of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NUMPAGES  </w:instrText>
            </w:r>
            <w:r w:rsidRPr="00F66DCA">
              <w:rPr>
                <w:rFonts w:asciiTheme="minorHAnsi" w:hAnsiTheme="minorHAnsi"/>
                <w:b/>
                <w:bCs/>
                <w:color w:val="235D64" w:themeColor="background2"/>
                <w:sz w:val="14"/>
                <w:szCs w:val="14"/>
              </w:rPr>
              <w:fldChar w:fldCharType="separate"/>
            </w:r>
            <w:r w:rsidR="00983747">
              <w:rPr>
                <w:rFonts w:asciiTheme="minorHAnsi" w:hAnsiTheme="minorHAnsi"/>
                <w:b/>
                <w:bCs/>
                <w:noProof/>
                <w:color w:val="235D64" w:themeColor="background2"/>
                <w:sz w:val="14"/>
                <w:szCs w:val="14"/>
              </w:rPr>
              <w:t>28</w:t>
            </w:r>
            <w:r w:rsidRPr="00F66DCA">
              <w:rPr>
                <w:rFonts w:asciiTheme="minorHAnsi" w:hAnsiTheme="minorHAnsi"/>
                <w:b/>
                <w:bCs/>
                <w:color w:val="235D64" w:themeColor="background2"/>
                <w:sz w:val="14"/>
                <w:szCs w:val="14"/>
              </w:rPr>
              <w:fldChar w:fldCharType="end"/>
            </w:r>
          </w:p>
        </w:sdtContent>
      </w:sdt>
    </w:sdtContent>
  </w:sdt>
  <w:p w14:paraId="7BD98407" w14:textId="77777777" w:rsidR="00A52FC3" w:rsidRDefault="00A52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71F9" w14:textId="51618DA2" w:rsidR="00A52FC3" w:rsidRPr="004345D9" w:rsidRDefault="00A52FC3" w:rsidP="004345D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B3B26" w14:textId="77777777" w:rsidR="00A52FC3" w:rsidRDefault="00A52FC3">
      <w:r>
        <w:separator/>
      </w:r>
    </w:p>
  </w:footnote>
  <w:footnote w:type="continuationSeparator" w:id="0">
    <w:p w14:paraId="28DE304C" w14:textId="77777777" w:rsidR="00A52FC3" w:rsidRDefault="00A52FC3">
      <w:r>
        <w:continuationSeparator/>
      </w:r>
    </w:p>
  </w:footnote>
  <w:footnote w:id="1">
    <w:p w14:paraId="387CD1EF" w14:textId="77777777" w:rsidR="00C26C0D" w:rsidRPr="002B5AEC" w:rsidRDefault="00C26C0D" w:rsidP="00C26C0D">
      <w:pPr>
        <w:pStyle w:val="FootnoteText"/>
        <w:rPr>
          <w:rFonts w:asciiTheme="minorHAnsi" w:hAnsiTheme="minorHAnsi" w:cstheme="minorHAnsi"/>
          <w:sz w:val="18"/>
          <w:szCs w:val="18"/>
        </w:rPr>
      </w:pPr>
      <w:r w:rsidRPr="002B5AEC">
        <w:rPr>
          <w:rStyle w:val="FootnoteReference"/>
          <w:rFonts w:asciiTheme="minorHAnsi" w:hAnsiTheme="minorHAnsi" w:cstheme="minorHAnsi"/>
          <w:sz w:val="18"/>
          <w:szCs w:val="18"/>
        </w:rPr>
        <w:footnoteRef/>
      </w:r>
      <w:r w:rsidRPr="002B5AEC">
        <w:rPr>
          <w:rFonts w:asciiTheme="minorHAnsi" w:hAnsiTheme="minorHAnsi" w:cstheme="minorHAnsi"/>
          <w:sz w:val="18"/>
          <w:szCs w:val="18"/>
        </w:rPr>
        <w:t xml:space="preserve"> </w:t>
      </w:r>
      <w:r w:rsidRPr="002B5AEC">
        <w:rPr>
          <w:rFonts w:asciiTheme="minorHAnsi" w:hAnsiTheme="minorHAnsi" w:cstheme="minorHAnsi"/>
          <w:iCs/>
          <w:color w:val="000000"/>
          <w:sz w:val="18"/>
          <w:szCs w:val="18"/>
        </w:rPr>
        <w:t>Based on the number of personnel proposed, add additional rows to the table as required.</w:t>
      </w:r>
    </w:p>
  </w:footnote>
  <w:footnote w:id="2">
    <w:p w14:paraId="278E7E0A" w14:textId="660647CB" w:rsidR="00C26C0D" w:rsidRDefault="00C26C0D" w:rsidP="00C26C0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50DD" w14:textId="77777777" w:rsidR="00A52FC3" w:rsidRDefault="00A52F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4B0640" w14:textId="77777777" w:rsidR="00A52FC3" w:rsidRDefault="00A52FC3">
    <w:pPr>
      <w:pStyle w:val="Header"/>
      <w:ind w:right="360"/>
    </w:pPr>
  </w:p>
  <w:p w14:paraId="193BA888" w14:textId="77777777" w:rsidR="00A52FC3" w:rsidRDefault="00A52F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CC16" w14:textId="5B19AEA0" w:rsidR="00D613EE" w:rsidRDefault="00D613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5739" w14:textId="5200EA0B" w:rsidR="00A52FC3" w:rsidRDefault="00A52FC3" w:rsidP="008241DA">
    <w:pPr>
      <w:pStyle w:val="Header"/>
    </w:pPr>
    <w:r>
      <w:rPr>
        <w:noProof/>
        <w:sz w:val="16"/>
        <w:szCs w:val="16"/>
        <w:lang w:eastAsia="en-IE"/>
      </w:rPr>
      <w:drawing>
        <wp:inline distT="0" distB="0" distL="0" distR="0" wp14:anchorId="18AF7E1E" wp14:editId="1F8608B6">
          <wp:extent cx="2236598" cy="329565"/>
          <wp:effectExtent l="0" t="0" r="0" b="0"/>
          <wp:docPr id="2" name="Picture 2" descr="C:\Users\reynoldsa\Desktop\OGP Logo 2018 -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ynoldsa\Desktop\OGP Logo 2018 - Orig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6598" cy="329565"/>
                  </a:xfrm>
                  <a:prstGeom prst="rect">
                    <a:avLst/>
                  </a:prstGeom>
                  <a:noFill/>
                  <a:ln>
                    <a:noFill/>
                  </a:ln>
                </pic:spPr>
              </pic:pic>
            </a:graphicData>
          </a:graphic>
        </wp:inline>
      </w:drawing>
    </w:r>
    <w:r>
      <w:rPr>
        <w:rFonts w:asciiTheme="minorHAnsi" w:hAnsiTheme="minorHAnsi"/>
        <w:noProof/>
        <w:sz w:val="40"/>
        <w:szCs w:val="22"/>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32034"/>
    <w:multiLevelType w:val="hybridMultilevel"/>
    <w:tmpl w:val="EE34E6EE"/>
    <w:lvl w:ilvl="0" w:tplc="00F0585C">
      <w:start w:val="1"/>
      <w:numFmt w:val="lowerRoman"/>
      <w:lvlText w:val="(%1)"/>
      <w:lvlJc w:val="left"/>
      <w:pPr>
        <w:ind w:left="72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46659"/>
    <w:multiLevelType w:val="multilevel"/>
    <w:tmpl w:val="6BCE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1A6904"/>
    <w:multiLevelType w:val="hybridMultilevel"/>
    <w:tmpl w:val="FDE4C6A6"/>
    <w:lvl w:ilvl="0" w:tplc="A8BA5D50">
      <w:start w:val="1"/>
      <w:numFmt w:val="lowerRoman"/>
      <w:lvlText w:val="%1)"/>
      <w:lvlJc w:val="left"/>
      <w:pPr>
        <w:ind w:left="720" w:hanging="360"/>
      </w:pPr>
      <w:rPr>
        <w:rFonts w:hint="default"/>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9C37632"/>
    <w:multiLevelType w:val="hybridMultilevel"/>
    <w:tmpl w:val="F952728A"/>
    <w:lvl w:ilvl="0" w:tplc="00F0585C">
      <w:start w:val="1"/>
      <w:numFmt w:val="lowerRoman"/>
      <w:lvlText w:val="(%1)"/>
      <w:lvlJc w:val="left"/>
      <w:pPr>
        <w:ind w:left="72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C37846"/>
    <w:multiLevelType w:val="hybridMultilevel"/>
    <w:tmpl w:val="E236E946"/>
    <w:lvl w:ilvl="0" w:tplc="00F0585C">
      <w:start w:val="1"/>
      <w:numFmt w:val="lowerRoman"/>
      <w:lvlText w:val="(%1)"/>
      <w:lvlJc w:val="left"/>
      <w:pPr>
        <w:ind w:left="72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4D236DB"/>
    <w:multiLevelType w:val="hybridMultilevel"/>
    <w:tmpl w:val="55D8C0DE"/>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9C47C91"/>
    <w:multiLevelType w:val="hybridMultilevel"/>
    <w:tmpl w:val="47700878"/>
    <w:lvl w:ilvl="0" w:tplc="00F0585C">
      <w:start w:val="1"/>
      <w:numFmt w:val="lowerRoman"/>
      <w:lvlText w:val="(%1)"/>
      <w:lvlJc w:val="left"/>
      <w:pPr>
        <w:ind w:left="72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9E3880"/>
    <w:multiLevelType w:val="hybridMultilevel"/>
    <w:tmpl w:val="FDE4C6A6"/>
    <w:lvl w:ilvl="0" w:tplc="FFFFFFFF">
      <w:start w:val="1"/>
      <w:numFmt w:val="lowerRoman"/>
      <w:lvlText w:val="%1)"/>
      <w:lvlJc w:val="left"/>
      <w:pPr>
        <w:ind w:left="720" w:hanging="360"/>
      </w:pPr>
      <w:rPr>
        <w:rFonts w:hint="default"/>
        <w:color w:val="3333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A84F11"/>
    <w:multiLevelType w:val="hybridMultilevel"/>
    <w:tmpl w:val="FBF81EDA"/>
    <w:lvl w:ilvl="0" w:tplc="29D8BDD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ED1290E"/>
    <w:multiLevelType w:val="hybridMultilevel"/>
    <w:tmpl w:val="4E544D02"/>
    <w:lvl w:ilvl="0" w:tplc="322C48F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01C2630"/>
    <w:multiLevelType w:val="hybridMultilevel"/>
    <w:tmpl w:val="66F42D28"/>
    <w:lvl w:ilvl="0" w:tplc="B85AC926">
      <w:start w:val="1"/>
      <w:numFmt w:val="lowerRoman"/>
      <w:lvlText w:val="%1)"/>
      <w:lvlJc w:val="right"/>
      <w:pPr>
        <w:ind w:left="1440" w:hanging="360"/>
      </w:pPr>
    </w:lvl>
    <w:lvl w:ilvl="1" w:tplc="53EAC490">
      <w:start w:val="1"/>
      <w:numFmt w:val="lowerRoman"/>
      <w:lvlText w:val="%2)"/>
      <w:lvlJc w:val="right"/>
      <w:pPr>
        <w:ind w:left="1440" w:hanging="360"/>
      </w:pPr>
    </w:lvl>
    <w:lvl w:ilvl="2" w:tplc="4E9055C8">
      <w:start w:val="1"/>
      <w:numFmt w:val="lowerRoman"/>
      <w:lvlText w:val="%3)"/>
      <w:lvlJc w:val="right"/>
      <w:pPr>
        <w:ind w:left="1440" w:hanging="360"/>
      </w:pPr>
    </w:lvl>
    <w:lvl w:ilvl="3" w:tplc="4D3C4FDE">
      <w:start w:val="1"/>
      <w:numFmt w:val="lowerRoman"/>
      <w:lvlText w:val="%4)"/>
      <w:lvlJc w:val="right"/>
      <w:pPr>
        <w:ind w:left="1440" w:hanging="360"/>
      </w:pPr>
    </w:lvl>
    <w:lvl w:ilvl="4" w:tplc="81AC4684">
      <w:start w:val="1"/>
      <w:numFmt w:val="lowerRoman"/>
      <w:lvlText w:val="%5)"/>
      <w:lvlJc w:val="right"/>
      <w:pPr>
        <w:ind w:left="1440" w:hanging="360"/>
      </w:pPr>
    </w:lvl>
    <w:lvl w:ilvl="5" w:tplc="8A68578C">
      <w:start w:val="1"/>
      <w:numFmt w:val="lowerRoman"/>
      <w:lvlText w:val="%6)"/>
      <w:lvlJc w:val="right"/>
      <w:pPr>
        <w:ind w:left="1440" w:hanging="360"/>
      </w:pPr>
    </w:lvl>
    <w:lvl w:ilvl="6" w:tplc="E8442C92">
      <w:start w:val="1"/>
      <w:numFmt w:val="lowerRoman"/>
      <w:lvlText w:val="%7)"/>
      <w:lvlJc w:val="right"/>
      <w:pPr>
        <w:ind w:left="1440" w:hanging="360"/>
      </w:pPr>
    </w:lvl>
    <w:lvl w:ilvl="7" w:tplc="5678980A">
      <w:start w:val="1"/>
      <w:numFmt w:val="lowerRoman"/>
      <w:lvlText w:val="%8)"/>
      <w:lvlJc w:val="right"/>
      <w:pPr>
        <w:ind w:left="1440" w:hanging="360"/>
      </w:pPr>
    </w:lvl>
    <w:lvl w:ilvl="8" w:tplc="406825D6">
      <w:start w:val="1"/>
      <w:numFmt w:val="lowerRoman"/>
      <w:lvlText w:val="%9)"/>
      <w:lvlJc w:val="right"/>
      <w:pPr>
        <w:ind w:left="1440" w:hanging="360"/>
      </w:pPr>
    </w:lvl>
  </w:abstractNum>
  <w:abstractNum w:abstractNumId="1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4AE04787"/>
    <w:multiLevelType w:val="hybridMultilevel"/>
    <w:tmpl w:val="E1F04B8E"/>
    <w:lvl w:ilvl="0" w:tplc="00F0585C">
      <w:start w:val="1"/>
      <w:numFmt w:val="lowerRoman"/>
      <w:lvlText w:val="(%1)"/>
      <w:lvlJc w:val="left"/>
      <w:pPr>
        <w:ind w:left="36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05052BD"/>
    <w:multiLevelType w:val="hybridMultilevel"/>
    <w:tmpl w:val="13947C32"/>
    <w:lvl w:ilvl="0" w:tplc="2F063D9E">
      <w:start w:val="1"/>
      <w:numFmt w:val="lowerLetter"/>
      <w:lvlText w:val="%1)"/>
      <w:lvlJc w:val="left"/>
      <w:pPr>
        <w:ind w:left="360" w:hanging="360"/>
      </w:pPr>
      <w:rPr>
        <w:color w:val="3333F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4EF1F21"/>
    <w:multiLevelType w:val="hybridMultilevel"/>
    <w:tmpl w:val="1FC67044"/>
    <w:lvl w:ilvl="0" w:tplc="5DA2973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7F22FFC"/>
    <w:multiLevelType w:val="hybridMultilevel"/>
    <w:tmpl w:val="798C6E0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CC24C6F"/>
    <w:multiLevelType w:val="hybridMultilevel"/>
    <w:tmpl w:val="0C7C3E08"/>
    <w:lvl w:ilvl="0" w:tplc="A8BA5D50">
      <w:start w:val="1"/>
      <w:numFmt w:val="lowerRoman"/>
      <w:lvlText w:val="%1)"/>
      <w:lvlJc w:val="left"/>
      <w:pPr>
        <w:ind w:left="720" w:hanging="360"/>
      </w:pPr>
      <w:rPr>
        <w:rFonts w:hint="default"/>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060DB3"/>
    <w:multiLevelType w:val="hybridMultilevel"/>
    <w:tmpl w:val="FDE4C6A6"/>
    <w:lvl w:ilvl="0" w:tplc="FFFFFFFF">
      <w:start w:val="1"/>
      <w:numFmt w:val="lowerRoman"/>
      <w:lvlText w:val="%1)"/>
      <w:lvlJc w:val="left"/>
      <w:pPr>
        <w:ind w:left="720" w:hanging="360"/>
      </w:pPr>
      <w:rPr>
        <w:rFonts w:hint="default"/>
        <w:color w:val="3333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1E3111"/>
    <w:multiLevelType w:val="hybridMultilevel"/>
    <w:tmpl w:val="9B34958C"/>
    <w:lvl w:ilvl="0" w:tplc="C69C0A26">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4" w15:restartNumberingAfterBreak="0">
    <w:nsid w:val="77265123"/>
    <w:multiLevelType w:val="hybridMultilevel"/>
    <w:tmpl w:val="8FB0E96A"/>
    <w:lvl w:ilvl="0" w:tplc="A880A328">
      <w:start w:val="1"/>
      <w:numFmt w:val="lowerRoman"/>
      <w:lvlText w:val="%1."/>
      <w:lvlJc w:val="right"/>
      <w:pPr>
        <w:ind w:left="720" w:hanging="360"/>
      </w:pPr>
      <w:rPr>
        <w:color w:val="0070C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D2A7CAC"/>
    <w:multiLevelType w:val="hybridMultilevel"/>
    <w:tmpl w:val="0B5AF6F4"/>
    <w:lvl w:ilvl="0" w:tplc="00F0585C">
      <w:start w:val="1"/>
      <w:numFmt w:val="lowerRoman"/>
      <w:lvlText w:val="(%1)"/>
      <w:lvlJc w:val="left"/>
      <w:pPr>
        <w:ind w:left="72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68094092">
    <w:abstractNumId w:val="0"/>
  </w:num>
  <w:num w:numId="2" w16cid:durableId="1250193996">
    <w:abstractNumId w:val="12"/>
  </w:num>
  <w:num w:numId="3" w16cid:durableId="1451507371">
    <w:abstractNumId w:val="15"/>
  </w:num>
  <w:num w:numId="4" w16cid:durableId="114494206">
    <w:abstractNumId w:val="8"/>
  </w:num>
  <w:num w:numId="5" w16cid:durableId="1022167779">
    <w:abstractNumId w:val="2"/>
  </w:num>
  <w:num w:numId="6" w16cid:durableId="372003879">
    <w:abstractNumId w:val="21"/>
  </w:num>
  <w:num w:numId="7" w16cid:durableId="1244215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1127727">
    <w:abstractNumId w:val="24"/>
  </w:num>
  <w:num w:numId="9" w16cid:durableId="1005129893">
    <w:abstractNumId w:val="19"/>
  </w:num>
  <w:num w:numId="10" w16cid:durableId="726878422">
    <w:abstractNumId w:val="13"/>
  </w:num>
  <w:num w:numId="11" w16cid:durableId="504125618">
    <w:abstractNumId w:val="17"/>
  </w:num>
  <w:num w:numId="12" w16cid:durableId="2029140374">
    <w:abstractNumId w:val="18"/>
  </w:num>
  <w:num w:numId="13" w16cid:durableId="462116041">
    <w:abstractNumId w:val="16"/>
  </w:num>
  <w:num w:numId="14" w16cid:durableId="1110514658">
    <w:abstractNumId w:val="7"/>
  </w:num>
  <w:num w:numId="15" w16cid:durableId="1647126671">
    <w:abstractNumId w:val="6"/>
  </w:num>
  <w:num w:numId="16" w16cid:durableId="771247773">
    <w:abstractNumId w:val="25"/>
  </w:num>
  <w:num w:numId="17" w16cid:durableId="885071747">
    <w:abstractNumId w:val="9"/>
  </w:num>
  <w:num w:numId="18" w16cid:durableId="2090419438">
    <w:abstractNumId w:val="1"/>
  </w:num>
  <w:num w:numId="19" w16cid:durableId="2034577195">
    <w:abstractNumId w:val="5"/>
  </w:num>
  <w:num w:numId="20" w16cid:durableId="802888761">
    <w:abstractNumId w:val="20"/>
  </w:num>
  <w:num w:numId="21" w16cid:durableId="1905023061">
    <w:abstractNumId w:val="4"/>
  </w:num>
  <w:num w:numId="22" w16cid:durableId="1130437776">
    <w:abstractNumId w:val="10"/>
  </w:num>
  <w:num w:numId="23" w16cid:durableId="1033075911">
    <w:abstractNumId w:val="22"/>
  </w:num>
  <w:num w:numId="24" w16cid:durableId="1106001337">
    <w:abstractNumId w:val="11"/>
  </w:num>
  <w:num w:numId="25" w16cid:durableId="742992469">
    <w:abstractNumId w:val="3"/>
  </w:num>
  <w:num w:numId="26" w16cid:durableId="174137030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B4"/>
    <w:rsid w:val="00033734"/>
    <w:rsid w:val="0003493F"/>
    <w:rsid w:val="0003577F"/>
    <w:rsid w:val="00036F8E"/>
    <w:rsid w:val="00053E51"/>
    <w:rsid w:val="00053F18"/>
    <w:rsid w:val="00055D3D"/>
    <w:rsid w:val="00057FEC"/>
    <w:rsid w:val="00060B19"/>
    <w:rsid w:val="00062FA7"/>
    <w:rsid w:val="000677FF"/>
    <w:rsid w:val="00074B35"/>
    <w:rsid w:val="0008301F"/>
    <w:rsid w:val="000875AA"/>
    <w:rsid w:val="00090D71"/>
    <w:rsid w:val="00092E4F"/>
    <w:rsid w:val="000976CE"/>
    <w:rsid w:val="00097AB1"/>
    <w:rsid w:val="000A1A3B"/>
    <w:rsid w:val="000A7160"/>
    <w:rsid w:val="000B1EF5"/>
    <w:rsid w:val="000B2074"/>
    <w:rsid w:val="000C1884"/>
    <w:rsid w:val="000C5B21"/>
    <w:rsid w:val="000D05B0"/>
    <w:rsid w:val="000D1A44"/>
    <w:rsid w:val="000D2D56"/>
    <w:rsid w:val="000D2F4C"/>
    <w:rsid w:val="000D7165"/>
    <w:rsid w:val="000E0365"/>
    <w:rsid w:val="000E4C9C"/>
    <w:rsid w:val="000F2C15"/>
    <w:rsid w:val="000F3094"/>
    <w:rsid w:val="00102AEE"/>
    <w:rsid w:val="00102E8A"/>
    <w:rsid w:val="00104384"/>
    <w:rsid w:val="00111E8D"/>
    <w:rsid w:val="00114B39"/>
    <w:rsid w:val="0011673E"/>
    <w:rsid w:val="001219EF"/>
    <w:rsid w:val="00127C6C"/>
    <w:rsid w:val="0013142D"/>
    <w:rsid w:val="00131ED5"/>
    <w:rsid w:val="00137CBD"/>
    <w:rsid w:val="00141CE7"/>
    <w:rsid w:val="001450E3"/>
    <w:rsid w:val="00156133"/>
    <w:rsid w:val="0015664A"/>
    <w:rsid w:val="001631D6"/>
    <w:rsid w:val="00164596"/>
    <w:rsid w:val="00164A38"/>
    <w:rsid w:val="001661AC"/>
    <w:rsid w:val="001703CD"/>
    <w:rsid w:val="00177881"/>
    <w:rsid w:val="001814EA"/>
    <w:rsid w:val="0018250D"/>
    <w:rsid w:val="00186CBB"/>
    <w:rsid w:val="00194407"/>
    <w:rsid w:val="00197CF1"/>
    <w:rsid w:val="001A0913"/>
    <w:rsid w:val="001B5241"/>
    <w:rsid w:val="001B6542"/>
    <w:rsid w:val="001C06CE"/>
    <w:rsid w:val="001C6C89"/>
    <w:rsid w:val="001D2949"/>
    <w:rsid w:val="001E2563"/>
    <w:rsid w:val="001E363B"/>
    <w:rsid w:val="001E546D"/>
    <w:rsid w:val="0020065B"/>
    <w:rsid w:val="002031C8"/>
    <w:rsid w:val="00203694"/>
    <w:rsid w:val="00205451"/>
    <w:rsid w:val="00207740"/>
    <w:rsid w:val="0021107C"/>
    <w:rsid w:val="002171AF"/>
    <w:rsid w:val="00217626"/>
    <w:rsid w:val="00217AD3"/>
    <w:rsid w:val="00220CCB"/>
    <w:rsid w:val="00222E0B"/>
    <w:rsid w:val="00223E2E"/>
    <w:rsid w:val="00230789"/>
    <w:rsid w:val="00230977"/>
    <w:rsid w:val="00231E99"/>
    <w:rsid w:val="0023374B"/>
    <w:rsid w:val="00234154"/>
    <w:rsid w:val="00237242"/>
    <w:rsid w:val="00260182"/>
    <w:rsid w:val="002626C9"/>
    <w:rsid w:val="00264806"/>
    <w:rsid w:val="00280A2D"/>
    <w:rsid w:val="00283EF8"/>
    <w:rsid w:val="002913AF"/>
    <w:rsid w:val="002953F0"/>
    <w:rsid w:val="00295BE0"/>
    <w:rsid w:val="00295FF3"/>
    <w:rsid w:val="002A0242"/>
    <w:rsid w:val="002A442D"/>
    <w:rsid w:val="002A5AED"/>
    <w:rsid w:val="002B0397"/>
    <w:rsid w:val="002B26AC"/>
    <w:rsid w:val="002B7515"/>
    <w:rsid w:val="002C1F8D"/>
    <w:rsid w:val="002C2E29"/>
    <w:rsid w:val="002C4E48"/>
    <w:rsid w:val="002C6DC3"/>
    <w:rsid w:val="002C718F"/>
    <w:rsid w:val="002D541E"/>
    <w:rsid w:val="002D7699"/>
    <w:rsid w:val="002E1A8E"/>
    <w:rsid w:val="002E7BD6"/>
    <w:rsid w:val="002F37F7"/>
    <w:rsid w:val="002F6E33"/>
    <w:rsid w:val="00301BE5"/>
    <w:rsid w:val="00303802"/>
    <w:rsid w:val="00307B8D"/>
    <w:rsid w:val="00314A52"/>
    <w:rsid w:val="00325F79"/>
    <w:rsid w:val="00331F49"/>
    <w:rsid w:val="00332641"/>
    <w:rsid w:val="00335AD4"/>
    <w:rsid w:val="00351398"/>
    <w:rsid w:val="003527C2"/>
    <w:rsid w:val="003530C2"/>
    <w:rsid w:val="00356681"/>
    <w:rsid w:val="0035734B"/>
    <w:rsid w:val="00362F66"/>
    <w:rsid w:val="00364ECA"/>
    <w:rsid w:val="00370179"/>
    <w:rsid w:val="003739F7"/>
    <w:rsid w:val="00373D06"/>
    <w:rsid w:val="00394EB4"/>
    <w:rsid w:val="0039784F"/>
    <w:rsid w:val="003A5700"/>
    <w:rsid w:val="003A5BCD"/>
    <w:rsid w:val="003B0CF4"/>
    <w:rsid w:val="003B5BAE"/>
    <w:rsid w:val="003C3C89"/>
    <w:rsid w:val="003C772D"/>
    <w:rsid w:val="003D138D"/>
    <w:rsid w:val="003D1B49"/>
    <w:rsid w:val="003D4459"/>
    <w:rsid w:val="003D5782"/>
    <w:rsid w:val="003D5F6B"/>
    <w:rsid w:val="003F5F2B"/>
    <w:rsid w:val="004038DF"/>
    <w:rsid w:val="00407D54"/>
    <w:rsid w:val="00415488"/>
    <w:rsid w:val="00423957"/>
    <w:rsid w:val="00425316"/>
    <w:rsid w:val="00425D22"/>
    <w:rsid w:val="00427736"/>
    <w:rsid w:val="00433365"/>
    <w:rsid w:val="004345D9"/>
    <w:rsid w:val="0043544A"/>
    <w:rsid w:val="00445498"/>
    <w:rsid w:val="00447BB6"/>
    <w:rsid w:val="00461416"/>
    <w:rsid w:val="0046376E"/>
    <w:rsid w:val="00464E96"/>
    <w:rsid w:val="00467829"/>
    <w:rsid w:val="00472DEC"/>
    <w:rsid w:val="0048663F"/>
    <w:rsid w:val="00495EBC"/>
    <w:rsid w:val="0049715A"/>
    <w:rsid w:val="004A6FE4"/>
    <w:rsid w:val="004B198D"/>
    <w:rsid w:val="004B222F"/>
    <w:rsid w:val="004B5457"/>
    <w:rsid w:val="004B778A"/>
    <w:rsid w:val="004D1173"/>
    <w:rsid w:val="004D1DF7"/>
    <w:rsid w:val="004E1FCA"/>
    <w:rsid w:val="004E3AAD"/>
    <w:rsid w:val="004E3DF5"/>
    <w:rsid w:val="004E4E61"/>
    <w:rsid w:val="004F2D18"/>
    <w:rsid w:val="00500955"/>
    <w:rsid w:val="005009C3"/>
    <w:rsid w:val="0050212A"/>
    <w:rsid w:val="0050263B"/>
    <w:rsid w:val="005050C0"/>
    <w:rsid w:val="005066A8"/>
    <w:rsid w:val="005118B9"/>
    <w:rsid w:val="00513411"/>
    <w:rsid w:val="00516CDF"/>
    <w:rsid w:val="00517F0C"/>
    <w:rsid w:val="0052297C"/>
    <w:rsid w:val="00522F5A"/>
    <w:rsid w:val="005265AE"/>
    <w:rsid w:val="005329F0"/>
    <w:rsid w:val="005338D5"/>
    <w:rsid w:val="00536DB9"/>
    <w:rsid w:val="005373A4"/>
    <w:rsid w:val="00541A56"/>
    <w:rsid w:val="00544A1C"/>
    <w:rsid w:val="00547488"/>
    <w:rsid w:val="005615A0"/>
    <w:rsid w:val="00563639"/>
    <w:rsid w:val="0056607D"/>
    <w:rsid w:val="00567D41"/>
    <w:rsid w:val="005721AA"/>
    <w:rsid w:val="00572D04"/>
    <w:rsid w:val="0057495C"/>
    <w:rsid w:val="0057591D"/>
    <w:rsid w:val="005858B6"/>
    <w:rsid w:val="005913F3"/>
    <w:rsid w:val="00593350"/>
    <w:rsid w:val="00597299"/>
    <w:rsid w:val="005A354D"/>
    <w:rsid w:val="005A4B6F"/>
    <w:rsid w:val="005A63BE"/>
    <w:rsid w:val="005B007E"/>
    <w:rsid w:val="005B5C8E"/>
    <w:rsid w:val="005D0799"/>
    <w:rsid w:val="005E363E"/>
    <w:rsid w:val="005F3AD0"/>
    <w:rsid w:val="006010C1"/>
    <w:rsid w:val="00601CF0"/>
    <w:rsid w:val="00613181"/>
    <w:rsid w:val="00614733"/>
    <w:rsid w:val="00625BE1"/>
    <w:rsid w:val="006334DB"/>
    <w:rsid w:val="00642398"/>
    <w:rsid w:val="00643790"/>
    <w:rsid w:val="00643F1C"/>
    <w:rsid w:val="006506CF"/>
    <w:rsid w:val="00653CE7"/>
    <w:rsid w:val="006542C1"/>
    <w:rsid w:val="00655831"/>
    <w:rsid w:val="00656627"/>
    <w:rsid w:val="006567F6"/>
    <w:rsid w:val="0066105E"/>
    <w:rsid w:val="00666B97"/>
    <w:rsid w:val="0066755E"/>
    <w:rsid w:val="00675EDD"/>
    <w:rsid w:val="00676422"/>
    <w:rsid w:val="006800ED"/>
    <w:rsid w:val="006814A9"/>
    <w:rsid w:val="00690887"/>
    <w:rsid w:val="00692ABA"/>
    <w:rsid w:val="006933E2"/>
    <w:rsid w:val="006A0CBB"/>
    <w:rsid w:val="006A1872"/>
    <w:rsid w:val="006A577C"/>
    <w:rsid w:val="006B3967"/>
    <w:rsid w:val="006C13CB"/>
    <w:rsid w:val="006C3966"/>
    <w:rsid w:val="006C3B2F"/>
    <w:rsid w:val="006D1806"/>
    <w:rsid w:val="006D4F8C"/>
    <w:rsid w:val="006D586D"/>
    <w:rsid w:val="006D5EE4"/>
    <w:rsid w:val="006E55E0"/>
    <w:rsid w:val="006F059D"/>
    <w:rsid w:val="006F0C07"/>
    <w:rsid w:val="006F2511"/>
    <w:rsid w:val="006F2AF1"/>
    <w:rsid w:val="006F4942"/>
    <w:rsid w:val="006F4E56"/>
    <w:rsid w:val="006F779A"/>
    <w:rsid w:val="007028AF"/>
    <w:rsid w:val="007036A9"/>
    <w:rsid w:val="00706484"/>
    <w:rsid w:val="00706738"/>
    <w:rsid w:val="00710876"/>
    <w:rsid w:val="00714E4A"/>
    <w:rsid w:val="00714F75"/>
    <w:rsid w:val="007256D5"/>
    <w:rsid w:val="007302E8"/>
    <w:rsid w:val="007330B0"/>
    <w:rsid w:val="007378A5"/>
    <w:rsid w:val="00743050"/>
    <w:rsid w:val="00745231"/>
    <w:rsid w:val="00747089"/>
    <w:rsid w:val="00754AE3"/>
    <w:rsid w:val="007601E8"/>
    <w:rsid w:val="007611E3"/>
    <w:rsid w:val="00761B23"/>
    <w:rsid w:val="00766402"/>
    <w:rsid w:val="00767422"/>
    <w:rsid w:val="00784429"/>
    <w:rsid w:val="007920A3"/>
    <w:rsid w:val="007922D9"/>
    <w:rsid w:val="00795F98"/>
    <w:rsid w:val="007A2144"/>
    <w:rsid w:val="007A3D53"/>
    <w:rsid w:val="007A4952"/>
    <w:rsid w:val="007B103D"/>
    <w:rsid w:val="007C225A"/>
    <w:rsid w:val="007C3471"/>
    <w:rsid w:val="007C5B4A"/>
    <w:rsid w:val="007D238A"/>
    <w:rsid w:val="007E044B"/>
    <w:rsid w:val="007E4E31"/>
    <w:rsid w:val="007F350F"/>
    <w:rsid w:val="007F6953"/>
    <w:rsid w:val="00811031"/>
    <w:rsid w:val="008155B4"/>
    <w:rsid w:val="008160D8"/>
    <w:rsid w:val="008241DA"/>
    <w:rsid w:val="00830BCB"/>
    <w:rsid w:val="00831B3D"/>
    <w:rsid w:val="008349EE"/>
    <w:rsid w:val="00834F9D"/>
    <w:rsid w:val="00841B7C"/>
    <w:rsid w:val="008442A0"/>
    <w:rsid w:val="00857B6E"/>
    <w:rsid w:val="00871F68"/>
    <w:rsid w:val="00875BC2"/>
    <w:rsid w:val="00876917"/>
    <w:rsid w:val="00882CC6"/>
    <w:rsid w:val="00886BD7"/>
    <w:rsid w:val="00890782"/>
    <w:rsid w:val="008907B5"/>
    <w:rsid w:val="00891887"/>
    <w:rsid w:val="0089380F"/>
    <w:rsid w:val="00893D98"/>
    <w:rsid w:val="00894768"/>
    <w:rsid w:val="008A0481"/>
    <w:rsid w:val="008A1BF6"/>
    <w:rsid w:val="008B206C"/>
    <w:rsid w:val="008B4085"/>
    <w:rsid w:val="008C14D6"/>
    <w:rsid w:val="008C3243"/>
    <w:rsid w:val="008E47CE"/>
    <w:rsid w:val="008F5E98"/>
    <w:rsid w:val="0090149F"/>
    <w:rsid w:val="00902C5B"/>
    <w:rsid w:val="00904357"/>
    <w:rsid w:val="0091520D"/>
    <w:rsid w:val="009159B4"/>
    <w:rsid w:val="00917B11"/>
    <w:rsid w:val="009221A8"/>
    <w:rsid w:val="00922D97"/>
    <w:rsid w:val="00931477"/>
    <w:rsid w:val="009327E1"/>
    <w:rsid w:val="009328BA"/>
    <w:rsid w:val="00937497"/>
    <w:rsid w:val="00941E78"/>
    <w:rsid w:val="00945103"/>
    <w:rsid w:val="00953205"/>
    <w:rsid w:val="009604BB"/>
    <w:rsid w:val="00962236"/>
    <w:rsid w:val="0096521E"/>
    <w:rsid w:val="00967B64"/>
    <w:rsid w:val="00983747"/>
    <w:rsid w:val="00987153"/>
    <w:rsid w:val="00987638"/>
    <w:rsid w:val="009A533E"/>
    <w:rsid w:val="009B5534"/>
    <w:rsid w:val="009B5FD1"/>
    <w:rsid w:val="009C3670"/>
    <w:rsid w:val="009C60D8"/>
    <w:rsid w:val="009C6E59"/>
    <w:rsid w:val="009D091C"/>
    <w:rsid w:val="009D33BA"/>
    <w:rsid w:val="009D58BF"/>
    <w:rsid w:val="009E5D5D"/>
    <w:rsid w:val="009F454B"/>
    <w:rsid w:val="009F5233"/>
    <w:rsid w:val="00A11943"/>
    <w:rsid w:val="00A122CF"/>
    <w:rsid w:val="00A26FE1"/>
    <w:rsid w:val="00A27720"/>
    <w:rsid w:val="00A34360"/>
    <w:rsid w:val="00A41EA7"/>
    <w:rsid w:val="00A440DB"/>
    <w:rsid w:val="00A45186"/>
    <w:rsid w:val="00A52457"/>
    <w:rsid w:val="00A52FC3"/>
    <w:rsid w:val="00A54C1C"/>
    <w:rsid w:val="00A57097"/>
    <w:rsid w:val="00A71CA4"/>
    <w:rsid w:val="00A77D38"/>
    <w:rsid w:val="00A8227D"/>
    <w:rsid w:val="00A82D7E"/>
    <w:rsid w:val="00A849E5"/>
    <w:rsid w:val="00A90D33"/>
    <w:rsid w:val="00A96682"/>
    <w:rsid w:val="00AA056F"/>
    <w:rsid w:val="00AA4214"/>
    <w:rsid w:val="00AA6DDB"/>
    <w:rsid w:val="00AC09BD"/>
    <w:rsid w:val="00AC141F"/>
    <w:rsid w:val="00AC4402"/>
    <w:rsid w:val="00AD2DCF"/>
    <w:rsid w:val="00AD4B75"/>
    <w:rsid w:val="00AE022E"/>
    <w:rsid w:val="00AE0A65"/>
    <w:rsid w:val="00AE58D0"/>
    <w:rsid w:val="00AF1D35"/>
    <w:rsid w:val="00B141FD"/>
    <w:rsid w:val="00B16E2E"/>
    <w:rsid w:val="00B21565"/>
    <w:rsid w:val="00B250BB"/>
    <w:rsid w:val="00B25190"/>
    <w:rsid w:val="00B44EFE"/>
    <w:rsid w:val="00B46A12"/>
    <w:rsid w:val="00B71A7D"/>
    <w:rsid w:val="00B71EB1"/>
    <w:rsid w:val="00B825D2"/>
    <w:rsid w:val="00B829A9"/>
    <w:rsid w:val="00B85BC5"/>
    <w:rsid w:val="00B876D6"/>
    <w:rsid w:val="00B95375"/>
    <w:rsid w:val="00B9759C"/>
    <w:rsid w:val="00BA22F9"/>
    <w:rsid w:val="00BC2334"/>
    <w:rsid w:val="00BC4792"/>
    <w:rsid w:val="00BC7279"/>
    <w:rsid w:val="00BD0C47"/>
    <w:rsid w:val="00BD12D9"/>
    <w:rsid w:val="00BD43ED"/>
    <w:rsid w:val="00BD6A7E"/>
    <w:rsid w:val="00BD76DA"/>
    <w:rsid w:val="00BD785D"/>
    <w:rsid w:val="00BE1021"/>
    <w:rsid w:val="00BE57F1"/>
    <w:rsid w:val="00BE5B78"/>
    <w:rsid w:val="00BE705A"/>
    <w:rsid w:val="00BE751E"/>
    <w:rsid w:val="00BF599F"/>
    <w:rsid w:val="00C04071"/>
    <w:rsid w:val="00C05425"/>
    <w:rsid w:val="00C05711"/>
    <w:rsid w:val="00C0627A"/>
    <w:rsid w:val="00C12B0D"/>
    <w:rsid w:val="00C2393B"/>
    <w:rsid w:val="00C24359"/>
    <w:rsid w:val="00C252DB"/>
    <w:rsid w:val="00C26C0D"/>
    <w:rsid w:val="00C333EC"/>
    <w:rsid w:val="00C34C55"/>
    <w:rsid w:val="00C45BF4"/>
    <w:rsid w:val="00C521E5"/>
    <w:rsid w:val="00C55538"/>
    <w:rsid w:val="00C55C4C"/>
    <w:rsid w:val="00C56398"/>
    <w:rsid w:val="00C6147F"/>
    <w:rsid w:val="00C63F02"/>
    <w:rsid w:val="00C7243B"/>
    <w:rsid w:val="00CA24AD"/>
    <w:rsid w:val="00CA32F4"/>
    <w:rsid w:val="00CA4B10"/>
    <w:rsid w:val="00CA51BC"/>
    <w:rsid w:val="00CA68F3"/>
    <w:rsid w:val="00CB0FFB"/>
    <w:rsid w:val="00CC38C1"/>
    <w:rsid w:val="00CD3BB3"/>
    <w:rsid w:val="00CD7B8A"/>
    <w:rsid w:val="00CE0CF9"/>
    <w:rsid w:val="00CE2DA5"/>
    <w:rsid w:val="00CE3EC4"/>
    <w:rsid w:val="00CF31C7"/>
    <w:rsid w:val="00D00219"/>
    <w:rsid w:val="00D12B75"/>
    <w:rsid w:val="00D15491"/>
    <w:rsid w:val="00D176FF"/>
    <w:rsid w:val="00D17920"/>
    <w:rsid w:val="00D200E2"/>
    <w:rsid w:val="00D22079"/>
    <w:rsid w:val="00D33CB6"/>
    <w:rsid w:val="00D35E54"/>
    <w:rsid w:val="00D46425"/>
    <w:rsid w:val="00D47633"/>
    <w:rsid w:val="00D51EAD"/>
    <w:rsid w:val="00D52B7F"/>
    <w:rsid w:val="00D613EE"/>
    <w:rsid w:val="00D621EC"/>
    <w:rsid w:val="00D649FE"/>
    <w:rsid w:val="00D66BD6"/>
    <w:rsid w:val="00D6751F"/>
    <w:rsid w:val="00D70405"/>
    <w:rsid w:val="00D74B7C"/>
    <w:rsid w:val="00D76911"/>
    <w:rsid w:val="00D76F2C"/>
    <w:rsid w:val="00D77F44"/>
    <w:rsid w:val="00D90775"/>
    <w:rsid w:val="00DA11FF"/>
    <w:rsid w:val="00DA24B9"/>
    <w:rsid w:val="00DB1A6E"/>
    <w:rsid w:val="00DC44B2"/>
    <w:rsid w:val="00DD1D64"/>
    <w:rsid w:val="00DD2A94"/>
    <w:rsid w:val="00DD3289"/>
    <w:rsid w:val="00DD5D88"/>
    <w:rsid w:val="00DD76DE"/>
    <w:rsid w:val="00DE23B9"/>
    <w:rsid w:val="00DE73B8"/>
    <w:rsid w:val="00DF09D1"/>
    <w:rsid w:val="00DF75CE"/>
    <w:rsid w:val="00DF7B62"/>
    <w:rsid w:val="00DF7ED8"/>
    <w:rsid w:val="00E0170E"/>
    <w:rsid w:val="00E128DB"/>
    <w:rsid w:val="00E3484E"/>
    <w:rsid w:val="00E34A08"/>
    <w:rsid w:val="00E372C7"/>
    <w:rsid w:val="00E4530C"/>
    <w:rsid w:val="00E4594A"/>
    <w:rsid w:val="00E45B50"/>
    <w:rsid w:val="00E51CAC"/>
    <w:rsid w:val="00E530D3"/>
    <w:rsid w:val="00E62942"/>
    <w:rsid w:val="00E735B2"/>
    <w:rsid w:val="00E90E3A"/>
    <w:rsid w:val="00E92755"/>
    <w:rsid w:val="00E96A12"/>
    <w:rsid w:val="00EA04F4"/>
    <w:rsid w:val="00EA0EE4"/>
    <w:rsid w:val="00EA12F2"/>
    <w:rsid w:val="00EA192E"/>
    <w:rsid w:val="00EA2175"/>
    <w:rsid w:val="00EA4093"/>
    <w:rsid w:val="00EA5663"/>
    <w:rsid w:val="00EB2C3F"/>
    <w:rsid w:val="00EB303A"/>
    <w:rsid w:val="00EB33A4"/>
    <w:rsid w:val="00EB6985"/>
    <w:rsid w:val="00EB7541"/>
    <w:rsid w:val="00ED4C41"/>
    <w:rsid w:val="00ED5768"/>
    <w:rsid w:val="00EE21E6"/>
    <w:rsid w:val="00EE2C8C"/>
    <w:rsid w:val="00EE4843"/>
    <w:rsid w:val="00EE71E8"/>
    <w:rsid w:val="00EF1384"/>
    <w:rsid w:val="00EF40A9"/>
    <w:rsid w:val="00EF62EA"/>
    <w:rsid w:val="00F21084"/>
    <w:rsid w:val="00F306C4"/>
    <w:rsid w:val="00F30F5B"/>
    <w:rsid w:val="00F317A3"/>
    <w:rsid w:val="00F3298F"/>
    <w:rsid w:val="00F356D2"/>
    <w:rsid w:val="00F45616"/>
    <w:rsid w:val="00F508D3"/>
    <w:rsid w:val="00F52EE4"/>
    <w:rsid w:val="00F600AC"/>
    <w:rsid w:val="00F6297C"/>
    <w:rsid w:val="00F629A0"/>
    <w:rsid w:val="00F65566"/>
    <w:rsid w:val="00F663A8"/>
    <w:rsid w:val="00F66DCA"/>
    <w:rsid w:val="00F7211F"/>
    <w:rsid w:val="00F81BCF"/>
    <w:rsid w:val="00F95207"/>
    <w:rsid w:val="00F967D4"/>
    <w:rsid w:val="00FB6A07"/>
    <w:rsid w:val="00FC293A"/>
    <w:rsid w:val="00FD240D"/>
    <w:rsid w:val="00FD7C33"/>
    <w:rsid w:val="00FE78E5"/>
    <w:rsid w:val="00FF2915"/>
    <w:rsid w:val="00FF6A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37ECF629"/>
  <w15:docId w15:val="{929D4F28-0F41-43C6-B244-20A09E93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4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4530C"/>
    <w:pPr>
      <w:keepNext/>
      <w:outlineLvl w:val="0"/>
    </w:pPr>
    <w:rPr>
      <w:rFonts w:asciiTheme="minorHAnsi" w:hAnsiTheme="minorHAnsi"/>
      <w:b/>
      <w:bCs/>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rsid w:val="00E4530C"/>
    <w:rPr>
      <w:rFonts w:eastAsia="Times New Roman" w:cs="Times New Roman"/>
      <w:b/>
      <w:bCs/>
      <w:sz w:val="24"/>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uiPriority w:val="99"/>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394EB4"/>
    <w:rPr>
      <w:rFonts w:ascii="Georgia" w:hAnsi="Georgia" w:cs="Arial"/>
      <w:sz w:val="22"/>
      <w:lang w:val="en-GB"/>
    </w:rPr>
  </w:style>
  <w:style w:type="character" w:customStyle="1" w:styleId="BodyTextChar">
    <w:name w:val="Body Text Char"/>
    <w:basedOn w:val="DefaultParagraphFont"/>
    <w:link w:val="BodyText"/>
    <w:rsid w:val="00394EB4"/>
    <w:rPr>
      <w:rFonts w:ascii="Georgia" w:eastAsia="Times New Roman" w:hAnsi="Georgia" w:cs="Arial"/>
      <w:szCs w:val="24"/>
      <w:lang w:val="en-GB"/>
    </w:rPr>
  </w:style>
  <w:style w:type="character" w:styleId="Hyperlink">
    <w:name w:val="Hyperlink"/>
    <w:rsid w:val="00394EB4"/>
    <w:rPr>
      <w:strike w:val="0"/>
      <w:dstrike w:val="0"/>
      <w:color w:val="2F4F4F"/>
      <w:u w:val="none"/>
      <w:effect w:val="none"/>
    </w:rPr>
  </w:style>
  <w:style w:type="character" w:styleId="PageNumber">
    <w:name w:val="page number"/>
    <w:basedOn w:val="DefaultParagraphFont"/>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rsid w:val="00394EB4"/>
    <w:rPr>
      <w:color w:val="800080"/>
      <w:u w:val="single"/>
    </w:rPr>
  </w:style>
  <w:style w:type="paragraph" w:styleId="TOC2">
    <w:name w:val="toc 2"/>
    <w:basedOn w:val="Normal"/>
    <w:next w:val="Normal"/>
    <w:autoRedefine/>
    <w:semiHidden/>
    <w:rsid w:val="00394EB4"/>
    <w:pPr>
      <w:ind w:left="240"/>
    </w:pPr>
  </w:style>
  <w:style w:type="paragraph" w:styleId="TOC1">
    <w:name w:val="toc 1"/>
    <w:basedOn w:val="Normal"/>
    <w:next w:val="Normal"/>
    <w:autoRedefine/>
    <w:semiHidden/>
    <w:rsid w:val="00394EB4"/>
  </w:style>
  <w:style w:type="paragraph" w:styleId="TOC3">
    <w:name w:val="toc 3"/>
    <w:basedOn w:val="Normal"/>
    <w:next w:val="Normal"/>
    <w:autoRedefine/>
    <w:semiHidden/>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2"/>
      </w:numPr>
      <w:jc w:val="both"/>
    </w:pPr>
    <w:rPr>
      <w:szCs w:val="20"/>
      <w:lang w:val="en-GB"/>
    </w:rPr>
  </w:style>
  <w:style w:type="paragraph" w:customStyle="1" w:styleId="NALevel2">
    <w:name w:val="NA Level 2"/>
    <w:basedOn w:val="Normal"/>
    <w:next w:val="Normal"/>
    <w:rsid w:val="00394EB4"/>
    <w:pPr>
      <w:numPr>
        <w:ilvl w:val="1"/>
        <w:numId w:val="2"/>
      </w:numPr>
      <w:jc w:val="both"/>
    </w:pPr>
    <w:rPr>
      <w:szCs w:val="20"/>
      <w:lang w:val="en-GB"/>
    </w:rPr>
  </w:style>
  <w:style w:type="paragraph" w:customStyle="1" w:styleId="NALevel3">
    <w:name w:val="NA Level 3"/>
    <w:basedOn w:val="Normal"/>
    <w:next w:val="Normal"/>
    <w:rsid w:val="00394EB4"/>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2"/>
      </w:numPr>
      <w:jc w:val="both"/>
    </w:pPr>
    <w:rPr>
      <w:szCs w:val="20"/>
      <w:lang w:val="en-GB"/>
    </w:rPr>
  </w:style>
  <w:style w:type="paragraph" w:customStyle="1" w:styleId="NALevel5">
    <w:name w:val="NA Level 5"/>
    <w:basedOn w:val="Normal"/>
    <w:next w:val="Normal"/>
    <w:rsid w:val="00394EB4"/>
    <w:pPr>
      <w:numPr>
        <w:ilvl w:val="4"/>
        <w:numId w:val="2"/>
      </w:numPr>
      <w:jc w:val="both"/>
    </w:pPr>
    <w:rPr>
      <w:szCs w:val="20"/>
      <w:lang w:val="en-GB"/>
    </w:rPr>
  </w:style>
  <w:style w:type="paragraph" w:customStyle="1" w:styleId="NALevel6">
    <w:name w:val="NA Level 6"/>
    <w:basedOn w:val="Normal"/>
    <w:next w:val="Normal"/>
    <w:rsid w:val="00394EB4"/>
    <w:pPr>
      <w:numPr>
        <w:ilvl w:val="5"/>
        <w:numId w:val="2"/>
      </w:numPr>
      <w:jc w:val="both"/>
    </w:pPr>
    <w:rPr>
      <w:szCs w:val="20"/>
      <w:lang w:val="en-GB"/>
    </w:rPr>
  </w:style>
  <w:style w:type="paragraph" w:customStyle="1" w:styleId="NALevel7">
    <w:name w:val="NA Level 7"/>
    <w:basedOn w:val="Normal"/>
    <w:next w:val="Normal"/>
    <w:rsid w:val="00394EB4"/>
    <w:pPr>
      <w:numPr>
        <w:ilvl w:val="6"/>
        <w:numId w:val="2"/>
      </w:numPr>
      <w:jc w:val="both"/>
    </w:pPr>
    <w:rPr>
      <w:szCs w:val="20"/>
      <w:lang w:val="en-GB"/>
    </w:rPr>
  </w:style>
  <w:style w:type="paragraph" w:customStyle="1" w:styleId="NALevel8">
    <w:name w:val="NA Level 8"/>
    <w:basedOn w:val="Normal"/>
    <w:next w:val="Normal"/>
    <w:rsid w:val="00394EB4"/>
    <w:pPr>
      <w:numPr>
        <w:ilvl w:val="7"/>
        <w:numId w:val="2"/>
      </w:numPr>
      <w:jc w:val="both"/>
    </w:pPr>
    <w:rPr>
      <w:szCs w:val="20"/>
      <w:lang w:val="en-GB"/>
    </w:rPr>
  </w:style>
  <w:style w:type="paragraph" w:customStyle="1" w:styleId="MFNumLev1">
    <w:name w:val="MFNumLev1"/>
    <w:basedOn w:val="Normal"/>
    <w:rsid w:val="00394EB4"/>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3"/>
      </w:numPr>
      <w:spacing w:after="240"/>
      <w:jc w:val="both"/>
    </w:pPr>
    <w:rPr>
      <w:sz w:val="22"/>
    </w:rPr>
  </w:style>
  <w:style w:type="paragraph" w:customStyle="1" w:styleId="MFNumLev3">
    <w:name w:val="MFNumLev3"/>
    <w:basedOn w:val="Normal"/>
    <w:rsid w:val="00394EB4"/>
    <w:pPr>
      <w:numPr>
        <w:ilvl w:val="2"/>
        <w:numId w:val="3"/>
      </w:numPr>
      <w:spacing w:after="240"/>
      <w:jc w:val="both"/>
    </w:pPr>
    <w:rPr>
      <w:sz w:val="22"/>
    </w:rPr>
  </w:style>
  <w:style w:type="paragraph" w:customStyle="1" w:styleId="MFNumLev4">
    <w:name w:val="MFNumLev4"/>
    <w:basedOn w:val="Normal"/>
    <w:rsid w:val="00394EB4"/>
    <w:pPr>
      <w:numPr>
        <w:ilvl w:val="3"/>
        <w:numId w:val="3"/>
      </w:numPr>
      <w:spacing w:after="240"/>
      <w:jc w:val="both"/>
    </w:pPr>
    <w:rPr>
      <w:sz w:val="22"/>
    </w:rPr>
  </w:style>
  <w:style w:type="paragraph" w:customStyle="1" w:styleId="MFNumLev5">
    <w:name w:val="MFNumLev5"/>
    <w:basedOn w:val="Normal"/>
    <w:rsid w:val="00394EB4"/>
    <w:pPr>
      <w:numPr>
        <w:ilvl w:val="4"/>
        <w:numId w:val="3"/>
      </w:numPr>
      <w:spacing w:after="240"/>
      <w:jc w:val="both"/>
    </w:pPr>
    <w:rPr>
      <w:sz w:val="22"/>
    </w:rPr>
  </w:style>
  <w:style w:type="paragraph" w:customStyle="1" w:styleId="MFNumLev6">
    <w:name w:val="MFNumLev6"/>
    <w:basedOn w:val="Normal"/>
    <w:rsid w:val="00394EB4"/>
    <w:pPr>
      <w:numPr>
        <w:ilvl w:val="5"/>
        <w:numId w:val="3"/>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lp1 Char"/>
    <w:link w:val="ListParagraph"/>
    <w:uiPriority w:val="34"/>
    <w:qFormat/>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394EB4"/>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6"/>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
    <w:name w:val="No List1"/>
    <w:next w:val="NoList"/>
    <w:uiPriority w:val="99"/>
    <w:semiHidden/>
    <w:unhideWhenUsed/>
    <w:rsid w:val="008C3243"/>
  </w:style>
  <w:style w:type="table" w:customStyle="1" w:styleId="Style11">
    <w:name w:val="Style11"/>
    <w:basedOn w:val="TableNormal"/>
    <w:rsid w:val="008C3243"/>
    <w:pPr>
      <w:spacing w:after="0" w:line="240" w:lineRule="auto"/>
    </w:pPr>
    <w:rPr>
      <w:rFonts w:ascii="Times New Roman" w:eastAsia="Times New Roman" w:hAnsi="Times New Roman" w:cs="Times New Roman"/>
      <w:sz w:val="20"/>
      <w:szCs w:val="20"/>
      <w:lang w:eastAsia="en-IE"/>
    </w:rPr>
    <w:tblPr/>
  </w:style>
  <w:style w:type="table" w:customStyle="1" w:styleId="TableGrid1">
    <w:name w:val="Table Grid1"/>
    <w:basedOn w:val="TableNormal"/>
    <w:next w:val="TableGrid"/>
    <w:uiPriority w:val="39"/>
    <w:rsid w:val="008C32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Colorful21">
    <w:name w:val="Table Colorful 21"/>
    <w:basedOn w:val="TableNormal"/>
    <w:next w:val="TableColourful2"/>
    <w:rsid w:val="008C3243"/>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1">
    <w:name w:val="Grid Table 7 Colorful - Accent 611"/>
    <w:basedOn w:val="TableNormal"/>
    <w:uiPriority w:val="52"/>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1">
    <w:name w:val="Grid Table 7 Colorful - Accent 511"/>
    <w:basedOn w:val="TableNormal"/>
    <w:uiPriority w:val="52"/>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1">
    <w:name w:val="Grid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1">
    <w:name w:val="Grid Table 6 Colorful - Accent 611"/>
    <w:basedOn w:val="TableNormal"/>
    <w:uiPriority w:val="51"/>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1">
    <w:name w:val="Grid Table 6 Colorful - Accent 511"/>
    <w:basedOn w:val="TableNormal"/>
    <w:uiPriority w:val="51"/>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1">
    <w:name w:val="Grid Table 7 Colorful - Accent 111"/>
    <w:basedOn w:val="TableNormal"/>
    <w:uiPriority w:val="52"/>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1">
    <w:name w:val="Grid Table 4 - Accent 5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1">
    <w:name w:val="Grid Table 3 - Accent 1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1">
    <w:name w:val="Grid Table 3 - Accent 5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1">
    <w:name w:val="Grid Table 5 Dark - Accent 511"/>
    <w:basedOn w:val="TableNormal"/>
    <w:uiPriority w:val="50"/>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1">
    <w:name w:val="Grid Table 2 - Accent 3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1">
    <w:name w:val="List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
    <w:name w:val="Table Grid31"/>
    <w:basedOn w:val="TableNormal"/>
    <w:next w:val="TableGrid"/>
    <w:uiPriority w:val="39"/>
    <w:rsid w:val="008C32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C3243"/>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1">
    <w:name w:val="List Table 3 - Accent 511"/>
    <w:basedOn w:val="TableNormal"/>
    <w:uiPriority w:val="48"/>
    <w:rsid w:val="008C3243"/>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1">
    <w:name w:val="No List11"/>
    <w:next w:val="NoList"/>
    <w:uiPriority w:val="99"/>
    <w:semiHidden/>
    <w:unhideWhenUsed/>
    <w:rsid w:val="008C3243"/>
  </w:style>
  <w:style w:type="numbering" w:customStyle="1" w:styleId="NoList111">
    <w:name w:val="No List111"/>
    <w:next w:val="NoList"/>
    <w:uiPriority w:val="99"/>
    <w:semiHidden/>
    <w:unhideWhenUsed/>
    <w:rsid w:val="008C3243"/>
  </w:style>
  <w:style w:type="paragraph" w:styleId="Date">
    <w:name w:val="Date"/>
    <w:basedOn w:val="Normal"/>
    <w:next w:val="Normal"/>
    <w:link w:val="DateChar"/>
    <w:unhideWhenUsed/>
    <w:rsid w:val="008C3243"/>
    <w:pPr>
      <w:tabs>
        <w:tab w:val="left" w:pos="397"/>
      </w:tabs>
      <w:spacing w:after="100" w:line="276" w:lineRule="auto"/>
    </w:pPr>
    <w:rPr>
      <w:rFonts w:ascii="Calibri" w:eastAsia="MS Mincho" w:hAnsi="Calibri"/>
      <w:sz w:val="22"/>
      <w:lang w:val="en-US" w:eastAsia="ja-JP"/>
    </w:rPr>
  </w:style>
  <w:style w:type="character" w:customStyle="1" w:styleId="DateChar">
    <w:name w:val="Date Char"/>
    <w:basedOn w:val="DefaultParagraphFont"/>
    <w:link w:val="Date"/>
    <w:rsid w:val="008C3243"/>
    <w:rPr>
      <w:rFonts w:ascii="Calibri" w:eastAsia="MS Mincho" w:hAnsi="Calibri" w:cs="Times New Roman"/>
      <w:szCs w:val="24"/>
      <w:lang w:val="en-US" w:eastAsia="ja-JP"/>
    </w:rPr>
  </w:style>
  <w:style w:type="paragraph" w:customStyle="1" w:styleId="Level1">
    <w:name w:val="Level 1"/>
    <w:basedOn w:val="Normal"/>
    <w:rsid w:val="008C3243"/>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No2">
    <w:name w:val="No 2"/>
    <w:basedOn w:val="Normal"/>
    <w:rsid w:val="008C3243"/>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rsid w:val="008C3243"/>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semiHidden/>
    <w:rsid w:val="008C3243"/>
    <w:pPr>
      <w:widowControl w:val="0"/>
      <w:suppressAutoHyphens/>
      <w:spacing w:after="120" w:line="276" w:lineRule="auto"/>
    </w:pPr>
    <w:rPr>
      <w:rFonts w:ascii="Calibri" w:eastAsia="Lucida Sans Unicode" w:hAnsi="Calibri"/>
      <w:b/>
      <w:kern w:val="2"/>
      <w:sz w:val="22"/>
      <w:lang w:val="en-GB" w:eastAsia="ar-SA"/>
    </w:rPr>
  </w:style>
  <w:style w:type="paragraph" w:customStyle="1" w:styleId="TableContents">
    <w:name w:val="Table Contents"/>
    <w:basedOn w:val="Normal"/>
    <w:semiHidden/>
    <w:rsid w:val="008C3243"/>
    <w:pPr>
      <w:widowControl w:val="0"/>
      <w:suppressLineNumbers/>
      <w:suppressAutoHyphens/>
      <w:spacing w:after="120" w:line="276" w:lineRule="auto"/>
    </w:pPr>
    <w:rPr>
      <w:rFonts w:ascii="Calibri" w:eastAsia="SimSun" w:hAnsi="Calibri"/>
      <w:kern w:val="2"/>
      <w:sz w:val="22"/>
      <w:lang w:val="en-GB" w:eastAsia="hi-IN"/>
    </w:rPr>
  </w:style>
  <w:style w:type="paragraph" w:customStyle="1" w:styleId="Paragraph3">
    <w:name w:val="Paragraph 3"/>
    <w:basedOn w:val="Normal"/>
    <w:semiHidden/>
    <w:rsid w:val="008C3243"/>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C3243"/>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C3243"/>
    <w:rPr>
      <w:b/>
      <w:bCs w:val="0"/>
    </w:rPr>
  </w:style>
  <w:style w:type="character" w:customStyle="1" w:styleId="searchword1">
    <w:name w:val="searchword1"/>
    <w:basedOn w:val="DefaultParagraphFont"/>
    <w:rsid w:val="008C3243"/>
    <w:rPr>
      <w:shd w:val="clear" w:color="auto" w:fill="FFFF00"/>
    </w:rPr>
  </w:style>
  <w:style w:type="paragraph" w:styleId="DocumentMap">
    <w:name w:val="Document Map"/>
    <w:basedOn w:val="Normal"/>
    <w:link w:val="DocumentMapChar"/>
    <w:semiHidden/>
    <w:unhideWhenUsed/>
    <w:rsid w:val="008C3243"/>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8C3243"/>
    <w:rPr>
      <w:rFonts w:ascii="Tahoma" w:eastAsia="Times New Roman" w:hAnsi="Tahoma" w:cs="Tahoma"/>
      <w:sz w:val="16"/>
      <w:szCs w:val="16"/>
      <w:lang w:val="en-GB"/>
    </w:rPr>
  </w:style>
  <w:style w:type="character" w:styleId="LineNumber">
    <w:name w:val="line number"/>
    <w:basedOn w:val="DefaultParagraphFont"/>
    <w:semiHidden/>
    <w:unhideWhenUsed/>
    <w:rsid w:val="008C3243"/>
  </w:style>
  <w:style w:type="paragraph" w:customStyle="1" w:styleId="TableText">
    <w:name w:val="Table Text"/>
    <w:basedOn w:val="Normal"/>
    <w:rsid w:val="008C3243"/>
    <w:pPr>
      <w:spacing w:before="60" w:after="120" w:line="276" w:lineRule="auto"/>
    </w:pPr>
    <w:rPr>
      <w:rFonts w:ascii="Arial" w:hAnsi="Arial"/>
      <w:spacing w:val="-5"/>
      <w:sz w:val="16"/>
      <w:szCs w:val="20"/>
    </w:rPr>
  </w:style>
  <w:style w:type="paragraph" w:customStyle="1" w:styleId="TableHeader">
    <w:name w:val="Table Header"/>
    <w:basedOn w:val="Normal"/>
    <w:rsid w:val="008C3243"/>
    <w:pPr>
      <w:spacing w:before="60" w:after="120" w:line="276" w:lineRule="auto"/>
      <w:jc w:val="center"/>
    </w:pPr>
    <w:rPr>
      <w:rFonts w:ascii="Arial Black" w:hAnsi="Arial Black"/>
      <w:spacing w:val="-5"/>
      <w:sz w:val="16"/>
      <w:szCs w:val="20"/>
    </w:rPr>
  </w:style>
  <w:style w:type="paragraph" w:customStyle="1" w:styleId="P1">
    <w:name w:val="P1"/>
    <w:basedOn w:val="Normal"/>
    <w:rsid w:val="008C3243"/>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8C3243"/>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8C3243"/>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C3243"/>
    <w:pPr>
      <w:adjustRightInd w:val="0"/>
      <w:spacing w:after="220" w:line="276" w:lineRule="auto"/>
      <w:jc w:val="both"/>
    </w:pPr>
    <w:rPr>
      <w:rFonts w:ascii="Calibri" w:hAnsi="Calibri"/>
      <w:sz w:val="22"/>
      <w:szCs w:val="22"/>
      <w:lang w:val="en-GB"/>
    </w:rPr>
  </w:style>
  <w:style w:type="character" w:customStyle="1" w:styleId="pgsubtitle">
    <w:name w:val="pgsubtitle"/>
    <w:rsid w:val="008C3243"/>
  </w:style>
  <w:style w:type="character" w:customStyle="1" w:styleId="st1">
    <w:name w:val="st1"/>
    <w:basedOn w:val="DefaultParagraphFont"/>
    <w:rsid w:val="008C3243"/>
  </w:style>
  <w:style w:type="table" w:styleId="GridTable4-Accent1">
    <w:name w:val="Grid Table 4 Accent 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OpenFormatting">
    <w:name w:val="Open Formatting"/>
    <w:basedOn w:val="Normal"/>
    <w:link w:val="OpenFormattingChar"/>
    <w:qFormat/>
    <w:locked/>
    <w:rsid w:val="008C3243"/>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C3243"/>
    <w:rPr>
      <w:rFonts w:ascii="Calibri" w:eastAsia="Times New Roman" w:hAnsi="Calibri" w:cs="Times New Roman"/>
      <w:color w:val="FF0000"/>
      <w:lang w:val="en-GB"/>
    </w:rPr>
  </w:style>
  <w:style w:type="table" w:styleId="GridTable3-Accent1">
    <w:name w:val="Grid Table 3 Accent 1"/>
    <w:basedOn w:val="TableNormal"/>
    <w:uiPriority w:val="48"/>
    <w:rsid w:val="007E044B"/>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styleId="GridTable5Dark-Accent1">
    <w:name w:val="Grid Table 5 Dark Accent 1"/>
    <w:basedOn w:val="TableNormal"/>
    <w:uiPriority w:val="50"/>
    <w:rsid w:val="00137C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styleId="ListTable3-Accent1">
    <w:name w:val="List Table 3 Accent 1"/>
    <w:basedOn w:val="TableNormal"/>
    <w:uiPriority w:val="48"/>
    <w:rsid w:val="0003577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styleId="ListTable4-Accent1">
    <w:name w:val="List Table 4 Accent 1"/>
    <w:basedOn w:val="TableNormal"/>
    <w:uiPriority w:val="49"/>
    <w:rsid w:val="007B103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tcBorders>
        <w:shd w:val="clear" w:color="auto" w:fill="57AEA5" w:themeFill="accent1"/>
      </w:tcPr>
    </w:tblStylePr>
    <w:tblStylePr w:type="lastRow">
      <w:rPr>
        <w:b/>
        <w:bCs/>
      </w:rPr>
      <w:tblPr/>
      <w:tcPr>
        <w:tcBorders>
          <w:top w:val="double" w:sz="4" w:space="0" w:color="9ACEC8" w:themeColor="accent1" w:themeTint="99"/>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2">
    <w:name w:val="Grid Table 4 - Accent 12"/>
    <w:basedOn w:val="TableNormal"/>
    <w:next w:val="GridTable4-Accent1"/>
    <w:uiPriority w:val="49"/>
    <w:rsid w:val="00CE0CF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3-Accent12">
    <w:name w:val="Grid Table 3 - Accent 12"/>
    <w:basedOn w:val="TableNormal"/>
    <w:next w:val="GridTable3-Accent1"/>
    <w:uiPriority w:val="48"/>
    <w:rsid w:val="00CE0CF9"/>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customStyle="1" w:styleId="GridTable4-Accent112">
    <w:name w:val="Grid Table 4 - Accent 112"/>
    <w:basedOn w:val="TableNormal"/>
    <w:next w:val="GridTable4-Accent1"/>
    <w:uiPriority w:val="49"/>
    <w:rsid w:val="0061473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TableGrid2">
    <w:name w:val="Table Grid2"/>
    <w:basedOn w:val="TableNormal"/>
    <w:next w:val="TableGrid"/>
    <w:uiPriority w:val="59"/>
    <w:rsid w:val="00967B6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110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1107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1">
    <w:name w:val="Grid Table 6 Colorful Accent 1"/>
    <w:basedOn w:val="TableNormal"/>
    <w:uiPriority w:val="51"/>
    <w:rsid w:val="00754AE3"/>
    <w:pPr>
      <w:spacing w:after="0" w:line="240" w:lineRule="auto"/>
    </w:pPr>
    <w:rPr>
      <w:color w:val="3F837C" w:themeColor="accent1" w:themeShade="BF"/>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4" w:space="0" w:color="9ACEC8" w:themeColor="accent1" w:themeTint="99"/>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11">
    <w:name w:val="Grid Table 4 - Accent 1111"/>
    <w:basedOn w:val="TableNormal"/>
    <w:next w:val="GridTable4-Accent1"/>
    <w:uiPriority w:val="49"/>
    <w:rsid w:val="004A6FE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31">
    <w:name w:val="Grid Table 4 - Accent 131"/>
    <w:basedOn w:val="TableNormal"/>
    <w:next w:val="GridTable4-Accent1"/>
    <w:uiPriority w:val="49"/>
    <w:rsid w:val="001E256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1">
    <w:name w:val="Grid Table 4 - Accent 1311"/>
    <w:basedOn w:val="TableNormal"/>
    <w:next w:val="GridTable4-Accent1"/>
    <w:uiPriority w:val="49"/>
    <w:rsid w:val="001E546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312">
    <w:name w:val="Grid Table 4 - Accent 1312"/>
    <w:basedOn w:val="TableNormal"/>
    <w:next w:val="GridTable4-Accent1"/>
    <w:uiPriority w:val="49"/>
    <w:rsid w:val="001E546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313">
    <w:name w:val="Grid Table 4 - Accent 1313"/>
    <w:basedOn w:val="TableNormal"/>
    <w:next w:val="GridTable4-Accent1"/>
    <w:uiPriority w:val="49"/>
    <w:rsid w:val="001E546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4">
    <w:name w:val="Grid Table 4 - Accent 1314"/>
    <w:basedOn w:val="TableNormal"/>
    <w:next w:val="GridTable4-Accent1"/>
    <w:uiPriority w:val="49"/>
    <w:rsid w:val="005050C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5">
    <w:name w:val="Grid Table 4 - Accent 15"/>
    <w:basedOn w:val="TableNormal"/>
    <w:next w:val="GridTable4-Accent1"/>
    <w:uiPriority w:val="49"/>
    <w:rsid w:val="00C26C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TableGrid0">
    <w:name w:val="TableGrid"/>
    <w:rsid w:val="00766402"/>
    <w:pPr>
      <w:spacing w:after="0" w:line="240" w:lineRule="auto"/>
    </w:pPr>
    <w:rPr>
      <w:rFonts w:eastAsia="Times New Roman"/>
      <w:kern w:val="2"/>
      <w:lang w:eastAsia="en-I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79820">
      <w:bodyDiv w:val="1"/>
      <w:marLeft w:val="0"/>
      <w:marRight w:val="0"/>
      <w:marTop w:val="0"/>
      <w:marBottom w:val="0"/>
      <w:divBdr>
        <w:top w:val="none" w:sz="0" w:space="0" w:color="auto"/>
        <w:left w:val="none" w:sz="0" w:space="0" w:color="auto"/>
        <w:bottom w:val="none" w:sz="0" w:space="0" w:color="auto"/>
        <w:right w:val="none" w:sz="0" w:space="0" w:color="auto"/>
      </w:divBdr>
    </w:div>
    <w:div w:id="135530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GP Colour Pallet">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Docs_FileStatus xmlns="c14ff20e-8b24-4bda-9ebf-c96af2063d35">Live</eDocs_FileStatus>
    <TaxCatchAll xmlns="c14ff20e-8b24-4bda-9ebf-c96af2063d35">
      <Value>8</Value>
      <Value>23</Value>
      <Value>1</Value>
      <Value>56</Value>
    </TaxCatchAll>
    <nb1b8a72855341e18dd75ce464e281f2 xmlns="c14ff20e-8b24-4bda-9ebf-c96af2063d35">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a5e2d458-d3f3-4fdf-b94b-3b5e98e813e9</TermId>
        </TermInfo>
      </Terms>
    </nb1b8a72855341e18dd75ce464e281f2>
    <fbaa881fc4ae443f9fdafbdd527793df xmlns="c14ff20e-8b24-4bda-9ebf-c96af2063d35">
      <Terms xmlns="http://schemas.microsoft.com/office/infopath/2007/PartnerControls"/>
    </fbaa881fc4ae443f9fdafbdd527793df>
    <_vti_ItemDeclaredRecord xmlns="c14ff20e-8b24-4bda-9ebf-c96af2063d35" xsi:nil="true"/>
    <h1f8bb4843d6459a8b809123185593c7 xmlns="c14ff20e-8b24-4bda-9ebf-c96af2063d3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04b0100c-d398-4f28-a34d-3bd835213518</TermId>
        </TermInfo>
      </Terms>
    </h1f8bb4843d6459a8b809123185593c7>
    <m02c691f3efa402dab5cbaa8c240a9e7 xmlns="c14ff20e-8b24-4bda-9ebf-c96af2063d35">
      <Terms xmlns="http://schemas.microsoft.com/office/infopath/2007/PartnerControls">
        <TermInfo xmlns="http://schemas.microsoft.com/office/infopath/2007/PartnerControls">
          <TermName xmlns="http://schemas.microsoft.com/office/infopath/2007/PartnerControls">HR ＆ Training</TermName>
          <TermId xmlns="http://schemas.microsoft.com/office/infopath/2007/PartnerControls">432600c3-a519-4b20-a227-9347b660f81f</TermId>
        </TermInfo>
      </Terms>
    </m02c691f3efa402dab5cbaa8c240a9e7>
    <eDocs_eFileName xmlns="c14ff20e-8b24-4bda-9ebf-c96af2063d35">OGPST001-006-2024</eDocs_eFileName>
    <mbbd3fafa5ab4e5eb8a6a5e099cef439 xmlns="c14ff20e-8b24-4bda-9ebf-c96af2063d35">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37bda308-b4d2-4a69-a9d6-46770cb07716</TermId>
        </TermInfo>
      </Terms>
    </mbbd3fafa5ab4e5eb8a6a5e099cef43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63968F77C00F3F419583BAC71F17F51E" ma:contentTypeVersion="109" ma:contentTypeDescription="" ma:contentTypeScope="" ma:versionID="c1c62adbb23925f79a85bbec6deb36b8">
  <xsd:schema xmlns:xsd="http://www.w3.org/2001/XMLSchema" xmlns:xs="http://www.w3.org/2001/XMLSchema" xmlns:p="http://schemas.microsoft.com/office/2006/metadata/properties" xmlns:ns2="c14ff20e-8b24-4bda-9ebf-c96af2063d35" targetNamespace="http://schemas.microsoft.com/office/2006/metadata/properties" ma:root="true" ma:fieldsID="a4d4c3eb3c5e5bac22bf39070d823883" ns2:_="">
    <xsd:import namespace="c14ff20e-8b24-4bda-9ebf-c96af2063d3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f20e-8b24-4bda-9ebf-c96af2063d3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19151b-b9e4-424e-ae81-c901134f9dd4}" ma:internalName="TaxCatchAll" ma:showField="CatchAllData"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19151b-b9e4-424e-ae81-c901134f9dd4}" ma:internalName="TaxCatchAllLabel" ma:readOnly="true" ma:showField="CatchAllDataLabel"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04b0100c-d398-4f28-a34d-3bd835213518"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82cbc114-c654-4305-8c99-1fd9b84fcb6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82cbc114-c654-4305-8c99-1fd9b84fcb6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0ED74-6E48-4B56-8F3D-5CF57783369D}">
  <ds:schemaRefs>
    <ds:schemaRef ds:uri="http://schemas.openxmlformats.org/officeDocument/2006/bibliography"/>
  </ds:schemaRefs>
</ds:datastoreItem>
</file>

<file path=customXml/itemProps2.xml><?xml version="1.0" encoding="utf-8"?>
<ds:datastoreItem xmlns:ds="http://schemas.openxmlformats.org/officeDocument/2006/customXml" ds:itemID="{1D5764B6-C218-4971-A8F5-7BBC0C9075FA}">
  <ds:schemaRefs>
    <ds:schemaRef ds:uri="http://purl.org/dc/elements/1.1/"/>
    <ds:schemaRef ds:uri="http://schemas.microsoft.com/office/2006/metadata/properties"/>
    <ds:schemaRef ds:uri="http://schemas.microsoft.com/office/2006/documentManagement/types"/>
    <ds:schemaRef ds:uri="http://purl.org/dc/dcmitype/"/>
    <ds:schemaRef ds:uri="c14ff20e-8b24-4bda-9ebf-c96af2063d35"/>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3E148FF6-3066-4758-BE0B-5A309AAF5256}">
  <ds:schemaRefs>
    <ds:schemaRef ds:uri="http://schemas.microsoft.com/sharepoint/v3/contenttype/forms"/>
  </ds:schemaRefs>
</ds:datastoreItem>
</file>

<file path=customXml/itemProps4.xml><?xml version="1.0" encoding="utf-8"?>
<ds:datastoreItem xmlns:ds="http://schemas.openxmlformats.org/officeDocument/2006/customXml" ds:itemID="{59B5D785-3431-4C43-951C-A90C29822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f20e-8b24-4bda-9ebf-c96af206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33</Pages>
  <Words>7002</Words>
  <Characters>39912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Draft TRD for Open Data Training Part A</vt:lpstr>
    </vt:vector>
  </TitlesOfParts>
  <Company>NTMA</Company>
  <LinksUpToDate>false</LinksUpToDate>
  <CharactersWithSpaces>46821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TRD for Open Data Training Part A</dc:title>
  <dc:subject/>
  <dc:creator>Mila Sullivan</dc:creator>
  <cp:keywords/>
  <dc:description/>
  <cp:lastModifiedBy>Adrian Reynolds (OGP)</cp:lastModifiedBy>
  <cp:revision>78</cp:revision>
  <cp:lastPrinted>2016-08-08T12:57:00Z</cp:lastPrinted>
  <dcterms:created xsi:type="dcterms:W3CDTF">2024-04-19T13:28:00Z</dcterms:created>
  <dcterms:modified xsi:type="dcterms:W3CDTF">2025-07-22T10:37:00Z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23;#2024|a5e2d458-d3f3-4fdf-b94b-3b5e98e813e9</vt:lpwstr>
  </property>
  <property fmtid="{D5CDD505-2E9C-101B-9397-08002B2CF9AE}" pid="13" name="ContentTypeId">
    <vt:lpwstr>0x0101000BC94875665D404BB1351B53C41FD2C00063968F77C00F3F419583BAC71F17F51E</vt:lpwstr>
  </property>
  <property fmtid="{D5CDD505-2E9C-101B-9397-08002B2CF9AE}" pid="14" name="eDocs_SeriesSubSeries">
    <vt:lpwstr>2;#001|04b0100c-d398-4f28-a34d-3bd835213518</vt:lpwstr>
  </property>
  <property fmtid="{D5CDD505-2E9C-101B-9397-08002B2CF9AE}" pid="15" name="eDocs_FileTopics">
    <vt:lpwstr>8;#HR ＆ Training|432600c3-a519-4b20-a227-9347b660f81f</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03/11/2017 23:07:25</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56;#Undefined|37bda308-b4d2-4a69-a9d6-46770cb07716</vt:lpwstr>
  </property>
  <property fmtid="{D5CDD505-2E9C-101B-9397-08002B2CF9AE}" pid="23" name="eDocs_SecurityLevel">
    <vt:lpwstr>Unclassified</vt:lpwstr>
  </property>
  <property fmtid="{D5CDD505-2E9C-101B-9397-08002B2CF9AE}" pid="24" name="eDocs_Series">
    <vt:lpwstr>1;#001|04b0100c-d398-4f28-a34d-3bd835213518</vt:lpwstr>
  </property>
  <property fmtid="{D5CDD505-2E9C-101B-9397-08002B2CF9AE}" pid="25" name="ge25f6a3ef6f42d4865685f2a74bf8c7">
    <vt:lpwstr/>
  </property>
  <property fmtid="{D5CDD505-2E9C-101B-9397-08002B2CF9AE}" pid="26" name="eDocs_RetentionPeriodTerm">
    <vt:lpwstr/>
  </property>
</Properties>
</file>