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E77E4" w14:textId="77777777" w:rsidR="00F571FF" w:rsidRPr="00F571FF" w:rsidRDefault="00F571FF" w:rsidP="00F571FF">
      <w:pPr>
        <w:pStyle w:val="Heading1"/>
        <w:spacing w:before="0"/>
        <w:rPr>
          <w:rFonts w:ascii="Calibri" w:hAnsi="Calibri"/>
          <w:b/>
          <w:bCs/>
          <w:color w:val="153D63" w:themeColor="text2" w:themeTint="E6"/>
          <w:sz w:val="32"/>
          <w:szCs w:val="32"/>
        </w:rPr>
      </w:pPr>
      <w:r w:rsidRPr="00F571FF">
        <w:rPr>
          <w:rFonts w:ascii="Calibri" w:hAnsi="Calibri"/>
          <w:b/>
          <w:bCs/>
          <w:color w:val="153D63" w:themeColor="text2" w:themeTint="E6"/>
          <w:sz w:val="32"/>
          <w:szCs w:val="32"/>
        </w:rPr>
        <w:t>Appendix 4: Declaration as to Personal Circumstances of Tenderer</w:t>
      </w:r>
    </w:p>
    <w:p w14:paraId="08CA4B0F" w14:textId="77777777" w:rsidR="00F571FF" w:rsidRDefault="00F571FF" w:rsidP="00F571FF">
      <w:pPr>
        <w:keepLines/>
        <w:jc w:val="both"/>
        <w:rPr>
          <w:szCs w:val="22"/>
        </w:rPr>
      </w:pPr>
      <w:r w:rsidRPr="00527368">
        <w:t xml:space="preserve">Re: Request for Tenders </w:t>
      </w:r>
      <w:r>
        <w:rPr>
          <w:szCs w:val="22"/>
        </w:rPr>
        <w:t>to</w:t>
      </w:r>
      <w:r w:rsidRPr="00557DED">
        <w:rPr>
          <w:szCs w:val="22"/>
        </w:rPr>
        <w:t xml:space="preserve"> </w:t>
      </w:r>
      <w:r w:rsidRPr="008479F4">
        <w:rPr>
          <w:szCs w:val="22"/>
        </w:rPr>
        <w:t>establish a Multi Supplier Framework Agreement for the provision of Legal Services</w:t>
      </w:r>
      <w:r>
        <w:rPr>
          <w:szCs w:val="22"/>
        </w:rPr>
        <w:t xml:space="preserve"> </w:t>
      </w:r>
      <w:r w:rsidRPr="008479F4">
        <w:rPr>
          <w:szCs w:val="22"/>
        </w:rPr>
        <w:t>(Legal Advice and Practical Assistance on Compulsory Purchase Orders (CPOS), and Legal Conveyancing Services for Leasing of Properties by Local Authorities)</w:t>
      </w:r>
    </w:p>
    <w:p w14:paraId="53AE4122" w14:textId="77777777" w:rsidR="00F571FF" w:rsidRPr="00527368" w:rsidRDefault="00F571FF" w:rsidP="00F571FF">
      <w:pPr>
        <w:keepLines/>
        <w:jc w:val="both"/>
      </w:pPr>
    </w:p>
    <w:p w14:paraId="5F05A884" w14:textId="77777777" w:rsidR="00F571FF" w:rsidRPr="006A0C51" w:rsidRDefault="00F571FF" w:rsidP="00F571FF">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771EB0C2" w14:textId="77777777" w:rsidR="00F571FF" w:rsidRPr="00675A93" w:rsidRDefault="00F571FF" w:rsidP="00F571FF">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6F6FF663" w14:textId="77777777" w:rsidR="00F571FF" w:rsidRDefault="00F571FF" w:rsidP="00F571FF">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54C342B" w14:textId="77777777" w:rsidR="00F571FF" w:rsidRDefault="00F571FF" w:rsidP="00F571FF">
      <w:pPr>
        <w:pStyle w:val="ListParagraph"/>
        <w:numPr>
          <w:ilvl w:val="0"/>
          <w:numId w:val="1"/>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477A275E" w14:textId="77777777" w:rsidR="00F571FF" w:rsidRPr="00675A93" w:rsidRDefault="00F571FF" w:rsidP="00F571FF">
      <w:pPr>
        <w:pStyle w:val="ListParagraph"/>
        <w:rPr>
          <w:lang w:val="en-US"/>
        </w:rPr>
      </w:pPr>
    </w:p>
    <w:p w14:paraId="34452182" w14:textId="77777777" w:rsidR="00F571FF" w:rsidRDefault="00F571FF" w:rsidP="00F571FF">
      <w:pPr>
        <w:pStyle w:val="ListParagraph"/>
        <w:numPr>
          <w:ilvl w:val="0"/>
          <w:numId w:val="1"/>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5B234254" w14:textId="77777777" w:rsidR="00F571FF" w:rsidRPr="00206CC8" w:rsidRDefault="00F571FF" w:rsidP="00F571FF">
      <w:pPr>
        <w:pStyle w:val="ListParagraph"/>
        <w:spacing w:after="160" w:line="259" w:lineRule="auto"/>
        <w:ind w:left="1080"/>
        <w:rPr>
          <w:lang w:val="en-US"/>
        </w:rPr>
      </w:pPr>
    </w:p>
    <w:p w14:paraId="72B48301" w14:textId="77777777" w:rsidR="00F571FF" w:rsidRDefault="00F571FF" w:rsidP="00F571FF">
      <w:pPr>
        <w:pStyle w:val="ListParagraph"/>
        <w:numPr>
          <w:ilvl w:val="0"/>
          <w:numId w:val="2"/>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212AC2F" w14:textId="77777777" w:rsidR="00F571FF" w:rsidRDefault="00F571FF" w:rsidP="00F571FF">
      <w:pPr>
        <w:pStyle w:val="ListParagraph"/>
        <w:numPr>
          <w:ilvl w:val="0"/>
          <w:numId w:val="2"/>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164536C" w14:textId="77777777" w:rsidR="00F571FF" w:rsidRDefault="00F571FF" w:rsidP="00F571FF">
      <w:pPr>
        <w:pStyle w:val="ListParagraph"/>
        <w:numPr>
          <w:ilvl w:val="0"/>
          <w:numId w:val="2"/>
        </w:numPr>
        <w:spacing w:after="160" w:line="259" w:lineRule="auto"/>
        <w:rPr>
          <w:lang w:val="en-US"/>
        </w:rPr>
      </w:pPr>
      <w:r w:rsidRPr="000F5FE8">
        <w:rPr>
          <w:lang w:val="en-US"/>
        </w:rPr>
        <w:t xml:space="preserve"> ever been the subject of a conviction for fraud within the meaning of Article 1 of the Convention on the protection of the European Communities’ financial interests.</w:t>
      </w:r>
    </w:p>
    <w:p w14:paraId="30E159F6" w14:textId="77777777" w:rsidR="00F571FF" w:rsidRPr="000F5FE8" w:rsidRDefault="00F571FF" w:rsidP="00F571FF">
      <w:pPr>
        <w:pStyle w:val="ListParagraph"/>
        <w:numPr>
          <w:ilvl w:val="0"/>
          <w:numId w:val="2"/>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044F26E" w14:textId="77777777" w:rsidR="00F571FF" w:rsidRDefault="00F571FF" w:rsidP="00F571FF">
      <w:pPr>
        <w:pStyle w:val="ListParagraph"/>
        <w:numPr>
          <w:ilvl w:val="0"/>
          <w:numId w:val="2"/>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00154B6B" w14:textId="77777777" w:rsidR="00F571FF" w:rsidRDefault="00F571FF" w:rsidP="00F571FF">
      <w:pPr>
        <w:pStyle w:val="ListParagraph"/>
        <w:numPr>
          <w:ilvl w:val="0"/>
          <w:numId w:val="2"/>
        </w:numPr>
        <w:spacing w:after="160" w:line="259" w:lineRule="auto"/>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4BFAF919" w14:textId="77777777" w:rsidR="00F571FF" w:rsidRDefault="00F571FF" w:rsidP="00F571FF">
      <w:pPr>
        <w:pStyle w:val="ListParagraph"/>
        <w:ind w:left="1080"/>
        <w:rPr>
          <w:lang w:val="en-US"/>
        </w:rPr>
      </w:pPr>
    </w:p>
    <w:p w14:paraId="76331AE2" w14:textId="77777777" w:rsidR="00F571FF" w:rsidRDefault="00F571FF" w:rsidP="00F571FF">
      <w:pPr>
        <w:pStyle w:val="ListParagraph"/>
        <w:numPr>
          <w:ilvl w:val="0"/>
          <w:numId w:val="1"/>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219B3FAC" w14:textId="77777777" w:rsidR="00F571FF" w:rsidRDefault="00F571FF" w:rsidP="00F571FF">
      <w:pPr>
        <w:pStyle w:val="ListParagraph"/>
        <w:rPr>
          <w:lang w:val="en-US"/>
        </w:rPr>
      </w:pPr>
    </w:p>
    <w:p w14:paraId="5BE66ECB" w14:textId="77777777" w:rsidR="00F571FF" w:rsidRPr="006A0C51" w:rsidRDefault="00F571FF" w:rsidP="00F571FF">
      <w:pPr>
        <w:numPr>
          <w:ilvl w:val="0"/>
          <w:numId w:val="3"/>
        </w:numPr>
        <w:ind w:left="1134" w:right="47" w:hanging="283"/>
        <w:jc w:val="both"/>
      </w:pPr>
      <w:r>
        <w:lastRenderedPageBreak/>
        <w:t>i</w:t>
      </w:r>
      <w:r w:rsidRPr="006A0C51">
        <w:t>s not in breach and has not breached its obligations relating to the payment of taxes or social security contributions.</w:t>
      </w:r>
    </w:p>
    <w:p w14:paraId="32353C43" w14:textId="77777777" w:rsidR="00F571FF" w:rsidRPr="00E93F64" w:rsidRDefault="00F571FF" w:rsidP="00F571FF">
      <w:pPr>
        <w:numPr>
          <w:ilvl w:val="0"/>
          <w:numId w:val="3"/>
        </w:numPr>
        <w:ind w:left="1134" w:right="47" w:hanging="283"/>
        <w:jc w:val="both"/>
      </w:pPr>
      <w:r>
        <w:t>has carried out the preparation of the Tender independently.</w:t>
      </w:r>
    </w:p>
    <w:p w14:paraId="3F559A00" w14:textId="77777777" w:rsidR="00F571FF" w:rsidRPr="00206CC8" w:rsidRDefault="00F571FF" w:rsidP="00F571FF">
      <w:pPr>
        <w:spacing w:after="160" w:line="259" w:lineRule="auto"/>
        <w:ind w:left="720"/>
        <w:rPr>
          <w:lang w:val="en-US"/>
        </w:rPr>
      </w:pPr>
    </w:p>
    <w:p w14:paraId="5201CCAA" w14:textId="77777777" w:rsidR="00F571FF" w:rsidRPr="00E93F64" w:rsidRDefault="00F571FF" w:rsidP="00F571FF">
      <w:pPr>
        <w:pStyle w:val="ListParagraph"/>
        <w:rPr>
          <w:lang w:val="en-US"/>
        </w:rPr>
      </w:pPr>
    </w:p>
    <w:p w14:paraId="2A15675B" w14:textId="77777777" w:rsidR="00F571FF" w:rsidRDefault="00F571FF" w:rsidP="00F571FF">
      <w:pPr>
        <w:pStyle w:val="ListParagraph"/>
        <w:numPr>
          <w:ilvl w:val="0"/>
          <w:numId w:val="1"/>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122AE07C" w14:textId="77777777" w:rsidR="00F571FF" w:rsidRDefault="00F571FF" w:rsidP="00F571FF">
      <w:pPr>
        <w:pStyle w:val="ListParagraph"/>
        <w:rPr>
          <w:lang w:val="en-US"/>
        </w:rPr>
      </w:pPr>
    </w:p>
    <w:p w14:paraId="11F2A108" w14:textId="77777777" w:rsidR="00F571FF" w:rsidRPr="00AE08B8" w:rsidRDefault="00F571FF" w:rsidP="00F571FF">
      <w:pPr>
        <w:pStyle w:val="ListParagraph"/>
        <w:numPr>
          <w:ilvl w:val="0"/>
          <w:numId w:val="4"/>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     </w:t>
      </w:r>
    </w:p>
    <w:p w14:paraId="24187B49" w14:textId="77777777" w:rsidR="00F571FF" w:rsidRPr="005B41D5" w:rsidRDefault="00F571FF" w:rsidP="00F571FF">
      <w:pPr>
        <w:pStyle w:val="ListParagraph"/>
        <w:numPr>
          <w:ilvl w:val="0"/>
          <w:numId w:val="4"/>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A3E6F04" w14:textId="77777777" w:rsidR="00F571FF" w:rsidRPr="00C80436" w:rsidRDefault="00F571FF" w:rsidP="00F571FF">
      <w:pPr>
        <w:pStyle w:val="ListParagraph"/>
        <w:numPr>
          <w:ilvl w:val="0"/>
          <w:numId w:val="4"/>
        </w:numPr>
        <w:spacing w:after="160" w:line="259" w:lineRule="auto"/>
        <w:rPr>
          <w:lang w:val="en-US"/>
        </w:rPr>
      </w:pPr>
      <w:r>
        <w:rPr>
          <w:lang w:val="en-US"/>
        </w:rPr>
        <w:t>i</w:t>
      </w:r>
      <w:r w:rsidRPr="00C80436">
        <w:rPr>
          <w:lang w:val="en-US"/>
        </w:rPr>
        <w:t>s not guilty of grave professional misconduct.</w:t>
      </w:r>
    </w:p>
    <w:p w14:paraId="2835E1F1" w14:textId="77777777" w:rsidR="00F571FF" w:rsidRPr="00C80436" w:rsidRDefault="00F571FF" w:rsidP="00F571FF">
      <w:pPr>
        <w:pStyle w:val="ListParagraph"/>
        <w:numPr>
          <w:ilvl w:val="0"/>
          <w:numId w:val="4"/>
        </w:numPr>
        <w:spacing w:after="160" w:line="259" w:lineRule="auto"/>
        <w:rPr>
          <w:lang w:val="en-US"/>
        </w:rPr>
      </w:pPr>
      <w:r>
        <w:rPr>
          <w:lang w:val="en-US"/>
        </w:rPr>
        <w:t>h</w:t>
      </w:r>
      <w:r w:rsidRPr="00C80436">
        <w:rPr>
          <w:lang w:val="en-US"/>
        </w:rPr>
        <w:t>as not entered into agreements with other economic operators aimed at distorting competition.</w:t>
      </w:r>
    </w:p>
    <w:p w14:paraId="3629AD33" w14:textId="77777777" w:rsidR="00F571FF" w:rsidRPr="00C80436" w:rsidRDefault="00F571FF" w:rsidP="00F571FF">
      <w:pPr>
        <w:pStyle w:val="ListParagraph"/>
        <w:numPr>
          <w:ilvl w:val="0"/>
          <w:numId w:val="4"/>
        </w:numPr>
        <w:spacing w:after="160" w:line="259" w:lineRule="auto"/>
        <w:rPr>
          <w:lang w:val="en-US"/>
        </w:rPr>
      </w:pPr>
      <w:r>
        <w:rPr>
          <w:lang w:val="en-US"/>
        </w:rPr>
        <w:t>i</w:t>
      </w:r>
      <w:r w:rsidRPr="00C80436">
        <w:rPr>
          <w:lang w:val="en-US"/>
        </w:rPr>
        <w:t xml:space="preserve">s not aware of any conflict of interest due to its participation in the </w:t>
      </w:r>
      <w:proofErr w:type="gramStart"/>
      <w:r w:rsidRPr="00C80436">
        <w:rPr>
          <w:lang w:val="en-US"/>
        </w:rPr>
        <w:t>Competition;</w:t>
      </w:r>
      <w:proofErr w:type="gramEnd"/>
    </w:p>
    <w:p w14:paraId="77E63E6A" w14:textId="77777777" w:rsidR="00F571FF" w:rsidRPr="00C80436" w:rsidRDefault="00F571FF" w:rsidP="00F571FF">
      <w:pPr>
        <w:pStyle w:val="ListParagraph"/>
        <w:numPr>
          <w:ilvl w:val="0"/>
          <w:numId w:val="4"/>
        </w:numPr>
        <w:spacing w:after="160" w:line="259" w:lineRule="auto"/>
        <w:rPr>
          <w:lang w:val="en-US"/>
        </w:rPr>
      </w:pPr>
      <w:r>
        <w:rPr>
          <w:lang w:val="en-US"/>
        </w:rPr>
        <w:t>h</w:t>
      </w:r>
      <w:r w:rsidRPr="00C80436">
        <w:rPr>
          <w:lang w:val="en-US"/>
        </w:rPr>
        <w:t xml:space="preserve">as not had any prior involvement in the preparation of the </w:t>
      </w:r>
      <w:proofErr w:type="gramStart"/>
      <w:r w:rsidRPr="00C80436">
        <w:rPr>
          <w:lang w:val="en-US"/>
        </w:rPr>
        <w:t>Competition;</w:t>
      </w:r>
      <w:proofErr w:type="gramEnd"/>
    </w:p>
    <w:p w14:paraId="56F54DE2" w14:textId="77777777" w:rsidR="00F571FF" w:rsidRPr="00C80436" w:rsidRDefault="00F571FF" w:rsidP="00F571FF">
      <w:pPr>
        <w:pStyle w:val="ListParagraph"/>
        <w:numPr>
          <w:ilvl w:val="0"/>
          <w:numId w:val="4"/>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BB9CE2A" w14:textId="77777777" w:rsidR="00F571FF" w:rsidRPr="00C80436" w:rsidRDefault="00F571FF" w:rsidP="00F571FF">
      <w:pPr>
        <w:pStyle w:val="ListParagraph"/>
        <w:numPr>
          <w:ilvl w:val="0"/>
          <w:numId w:val="4"/>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4226ECC9" w14:textId="77777777" w:rsidR="00F571FF" w:rsidRDefault="00F571FF" w:rsidP="00F571FF">
      <w:pPr>
        <w:pStyle w:val="ListParagraph"/>
        <w:numPr>
          <w:ilvl w:val="0"/>
          <w:numId w:val="4"/>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6A56B874" w14:textId="77777777" w:rsidR="00F571FF" w:rsidRPr="00C80436" w:rsidRDefault="00F571FF" w:rsidP="00F571FF">
      <w:pPr>
        <w:pStyle w:val="ListParagraph"/>
        <w:ind w:left="1080"/>
        <w:rPr>
          <w:lang w:val="en-US"/>
        </w:rPr>
      </w:pPr>
    </w:p>
    <w:p w14:paraId="1BEF2763" w14:textId="77777777" w:rsidR="00F571FF" w:rsidRDefault="00F571FF" w:rsidP="00F571FF">
      <w:pPr>
        <w:pStyle w:val="ListParagraph"/>
        <w:numPr>
          <w:ilvl w:val="0"/>
          <w:numId w:val="1"/>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0C6D45C" w14:textId="77777777" w:rsidR="00F571FF" w:rsidRDefault="00F571FF" w:rsidP="00F571FF">
      <w:pPr>
        <w:pStyle w:val="ListParagraph"/>
        <w:rPr>
          <w:lang w:val="en-US"/>
        </w:rPr>
      </w:pPr>
    </w:p>
    <w:p w14:paraId="26CDADA2" w14:textId="77777777" w:rsidR="00F571FF" w:rsidRPr="00337323" w:rsidRDefault="00F571FF" w:rsidP="00F571FF">
      <w:pPr>
        <w:pStyle w:val="ListParagraph"/>
        <w:numPr>
          <w:ilvl w:val="0"/>
          <w:numId w:val="1"/>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roofErr w:type="gramStart"/>
      <w:r>
        <w:rPr>
          <w:lang w:val="en-US"/>
        </w:rPr>
        <w:t>);</w:t>
      </w:r>
      <w:proofErr w:type="gramEnd"/>
      <w:r>
        <w:rPr>
          <w:lang w:val="en-US"/>
        </w:rPr>
        <w:t xml:space="preserve"> </w:t>
      </w:r>
      <w:r w:rsidRPr="00C80436">
        <w:rPr>
          <w:lang w:val="en-US"/>
        </w:rPr>
        <w:t xml:space="preserve"> </w:t>
      </w:r>
    </w:p>
    <w:p w14:paraId="3B8ADC05" w14:textId="77777777" w:rsidR="00F571FF" w:rsidRPr="00C80436" w:rsidRDefault="00F571FF" w:rsidP="00F571FF">
      <w:pPr>
        <w:pStyle w:val="ListParagraph"/>
        <w:rPr>
          <w:lang w:val="en-US"/>
        </w:rPr>
      </w:pPr>
    </w:p>
    <w:p w14:paraId="5927802F" w14:textId="77777777" w:rsidR="00F571FF" w:rsidRDefault="00F571FF" w:rsidP="00F571FF">
      <w:pPr>
        <w:pStyle w:val="ListParagraph"/>
        <w:numPr>
          <w:ilvl w:val="0"/>
          <w:numId w:val="1"/>
        </w:numPr>
        <w:spacing w:after="160" w:line="259" w:lineRule="auto"/>
        <w:rPr>
          <w:lang w:val="en-US"/>
        </w:rPr>
      </w:pPr>
      <w:r>
        <w:rPr>
          <w:lang w:val="en-US"/>
        </w:rPr>
        <w:lastRenderedPageBreak/>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5B6D7924" w14:textId="77777777" w:rsidR="00F571FF" w:rsidRDefault="00F571FF" w:rsidP="00F571FF">
      <w:pPr>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1CD53C4" w14:textId="77777777" w:rsidR="00F571FF" w:rsidRDefault="00F571FF" w:rsidP="00F571FF">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F571FF" w:rsidRPr="00AE08B8" w14:paraId="34A4CA61" w14:textId="77777777" w:rsidTr="00AA0FFF">
        <w:trPr>
          <w:gridAfter w:val="1"/>
          <w:wAfter w:w="4625" w:type="dxa"/>
          <w:trHeight w:val="707"/>
        </w:trPr>
        <w:tc>
          <w:tcPr>
            <w:tcW w:w="4371" w:type="dxa"/>
          </w:tcPr>
          <w:p w14:paraId="0D133915" w14:textId="77777777" w:rsidR="00F571FF" w:rsidRPr="00AE08B8" w:rsidRDefault="00F571FF" w:rsidP="00AA0FFF">
            <w:pPr>
              <w:spacing w:after="200"/>
              <w:jc w:val="both"/>
              <w:rPr>
                <w:b/>
                <w:color w:val="333399"/>
              </w:rPr>
            </w:pPr>
            <w:r w:rsidRPr="00AE08B8">
              <w:rPr>
                <w:b/>
                <w:color w:val="333399"/>
              </w:rPr>
              <w:br w:type="page"/>
            </w:r>
          </w:p>
          <w:p w14:paraId="35819AEB" w14:textId="77777777" w:rsidR="00F571FF" w:rsidRPr="00AE08B8" w:rsidRDefault="00F571FF" w:rsidP="00AA0FFF">
            <w:pPr>
              <w:spacing w:after="200"/>
              <w:jc w:val="both"/>
              <w:rPr>
                <w:b/>
                <w:color w:val="333399"/>
              </w:rPr>
            </w:pPr>
            <w:r w:rsidRPr="00AE08B8">
              <w:rPr>
                <w:b/>
                <w:color w:val="333399"/>
              </w:rPr>
              <w:t>________________________</w:t>
            </w:r>
          </w:p>
          <w:p w14:paraId="4820FD5E" w14:textId="77777777" w:rsidR="00F571FF" w:rsidRPr="00AE08B8" w:rsidRDefault="00F571FF" w:rsidP="00AA0FFF">
            <w:pPr>
              <w:spacing w:after="200"/>
              <w:jc w:val="both"/>
              <w:rPr>
                <w:b/>
                <w:color w:val="333399"/>
              </w:rPr>
            </w:pPr>
            <w:r w:rsidRPr="00AE08B8">
              <w:rPr>
                <w:b/>
                <w:color w:val="333399"/>
              </w:rPr>
              <w:t>Signature of Declarant</w:t>
            </w:r>
          </w:p>
        </w:tc>
      </w:tr>
      <w:tr w:rsidR="00F571FF" w:rsidRPr="00AE08B8" w14:paraId="60FB5527" w14:textId="77777777" w:rsidTr="00AA0FFF">
        <w:trPr>
          <w:trHeight w:val="158"/>
        </w:trPr>
        <w:tc>
          <w:tcPr>
            <w:tcW w:w="8996" w:type="dxa"/>
            <w:gridSpan w:val="2"/>
          </w:tcPr>
          <w:p w14:paraId="30F4ACCD" w14:textId="77777777" w:rsidR="00F571FF" w:rsidRPr="00AE08B8" w:rsidRDefault="00F571FF" w:rsidP="00AA0FFF">
            <w:pPr>
              <w:spacing w:after="200" w:line="280" w:lineRule="exact"/>
              <w:jc w:val="both"/>
              <w:rPr>
                <w:b/>
                <w:color w:val="333399"/>
              </w:rPr>
            </w:pPr>
            <w:r w:rsidRPr="00AE08B8">
              <w:rPr>
                <w:b/>
                <w:color w:val="333399"/>
              </w:rPr>
              <w:t>Declared before me by ___________________________________ who is personally known to me</w:t>
            </w:r>
          </w:p>
          <w:p w14:paraId="35960BD7" w14:textId="77777777" w:rsidR="00F571FF" w:rsidRPr="00AE08B8" w:rsidRDefault="00F571FF" w:rsidP="00AA0FFF">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8510900" w14:textId="77777777" w:rsidR="00F571FF" w:rsidRPr="00AE08B8" w:rsidRDefault="00F571FF" w:rsidP="00AA0FFF">
            <w:pPr>
              <w:spacing w:after="200" w:line="280" w:lineRule="exact"/>
              <w:jc w:val="both"/>
              <w:rPr>
                <w:b/>
                <w:color w:val="333399"/>
              </w:rPr>
            </w:pPr>
            <w:r w:rsidRPr="00AE08B8">
              <w:rPr>
                <w:b/>
                <w:color w:val="333399"/>
              </w:rPr>
              <w:t>at ____________________________  this ___________ day of _______________ 20__</w:t>
            </w:r>
          </w:p>
          <w:p w14:paraId="37D3334C" w14:textId="77777777" w:rsidR="00F571FF" w:rsidRPr="00AE08B8" w:rsidRDefault="00F571FF" w:rsidP="00AA0FFF">
            <w:pPr>
              <w:spacing w:after="200" w:line="280" w:lineRule="exact"/>
              <w:jc w:val="both"/>
              <w:rPr>
                <w:b/>
                <w:color w:val="333399"/>
              </w:rPr>
            </w:pPr>
          </w:p>
          <w:p w14:paraId="3C63AC79" w14:textId="77777777" w:rsidR="00F571FF" w:rsidRPr="00AE08B8" w:rsidRDefault="00F571FF" w:rsidP="00AA0FFF">
            <w:pPr>
              <w:spacing w:after="200" w:line="280" w:lineRule="exact"/>
              <w:jc w:val="both"/>
              <w:rPr>
                <w:b/>
                <w:color w:val="333399"/>
              </w:rPr>
            </w:pPr>
            <w:r w:rsidRPr="00AE08B8">
              <w:rPr>
                <w:b/>
                <w:color w:val="333399"/>
              </w:rPr>
              <w:t>________________________________</w:t>
            </w:r>
          </w:p>
          <w:p w14:paraId="56DC6AD5" w14:textId="77777777" w:rsidR="00F571FF" w:rsidRPr="00AE08B8" w:rsidRDefault="00F571FF" w:rsidP="00AA0FFF">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24FEA8F7" w14:textId="77777777" w:rsidR="00F571FF" w:rsidRPr="00AE08B8" w:rsidRDefault="00F571FF" w:rsidP="00F571FF">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8A4BF81" w14:textId="77777777" w:rsidR="00F571FF" w:rsidRPr="00AE08B8" w:rsidRDefault="00F571FF" w:rsidP="00F571FF">
      <w:pPr>
        <w:spacing w:after="0"/>
        <w:rPr>
          <w:b/>
          <w:i/>
          <w:lang w:val="en-US"/>
        </w:rPr>
      </w:pPr>
    </w:p>
    <w:p w14:paraId="4353A569" w14:textId="77777777" w:rsidR="00F571FF" w:rsidRDefault="00F571FF" w:rsidP="00F571FF">
      <w:pPr>
        <w:pStyle w:val="ListParagraph"/>
        <w:ind w:left="1116" w:right="47"/>
        <w:jc w:val="both"/>
        <w:rPr>
          <w:szCs w:val="22"/>
        </w:rPr>
      </w:pPr>
    </w:p>
    <w:p w14:paraId="1213D98D" w14:textId="77777777" w:rsidR="00B257C8" w:rsidRDefault="00B257C8"/>
    <w:sectPr w:rsidR="00B257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602833087">
    <w:abstractNumId w:val="2"/>
  </w:num>
  <w:num w:numId="2" w16cid:durableId="715004722">
    <w:abstractNumId w:val="1"/>
  </w:num>
  <w:num w:numId="3" w16cid:durableId="1715040825">
    <w:abstractNumId w:val="3"/>
  </w:num>
  <w:num w:numId="4" w16cid:durableId="1159272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FF"/>
    <w:rsid w:val="00556B7E"/>
    <w:rsid w:val="00B257C8"/>
    <w:rsid w:val="00E21BB4"/>
    <w:rsid w:val="00F571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7C64"/>
  <w15:chartTrackingRefBased/>
  <w15:docId w15:val="{890ABD07-07E4-4049-912B-6D383C2D6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1FF"/>
    <w:pPr>
      <w:spacing w:after="120" w:line="276" w:lineRule="auto"/>
    </w:pPr>
    <w:rPr>
      <w:rFonts w:ascii="Calibri" w:eastAsia="Times New Roman" w:hAnsi="Calibri" w:cs="Times New Roman"/>
      <w:kern w:val="0"/>
      <w:szCs w:val="24"/>
      <w:lang w:val="en-GB"/>
      <w14:ligatures w14:val="none"/>
    </w:rPr>
  </w:style>
  <w:style w:type="paragraph" w:styleId="Heading1">
    <w:name w:val="heading 1"/>
    <w:basedOn w:val="Normal"/>
    <w:next w:val="Normal"/>
    <w:link w:val="Heading1Char"/>
    <w:qFormat/>
    <w:rsid w:val="00F57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7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1FF"/>
    <w:rPr>
      <w:rFonts w:eastAsiaTheme="majorEastAsia" w:cstheme="majorBidi"/>
      <w:color w:val="272727" w:themeColor="text1" w:themeTint="D8"/>
    </w:rPr>
  </w:style>
  <w:style w:type="paragraph" w:styleId="Title">
    <w:name w:val="Title"/>
    <w:basedOn w:val="Normal"/>
    <w:next w:val="Normal"/>
    <w:link w:val="TitleChar"/>
    <w:uiPriority w:val="10"/>
    <w:qFormat/>
    <w:rsid w:val="00F57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1FF"/>
    <w:pPr>
      <w:spacing w:before="160"/>
      <w:jc w:val="center"/>
    </w:pPr>
    <w:rPr>
      <w:i/>
      <w:iCs/>
      <w:color w:val="404040" w:themeColor="text1" w:themeTint="BF"/>
    </w:rPr>
  </w:style>
  <w:style w:type="character" w:customStyle="1" w:styleId="QuoteChar">
    <w:name w:val="Quote Char"/>
    <w:basedOn w:val="DefaultParagraphFont"/>
    <w:link w:val="Quote"/>
    <w:uiPriority w:val="29"/>
    <w:rsid w:val="00F571FF"/>
    <w:rPr>
      <w:i/>
      <w:iCs/>
      <w:color w:val="404040" w:themeColor="text1" w:themeTint="BF"/>
    </w:rPr>
  </w:style>
  <w:style w:type="paragraph" w:styleId="ListParagraph">
    <w:name w:val="List Paragraph"/>
    <w:aliases w:val="igunore,Subtitle Cover Page"/>
    <w:basedOn w:val="Normal"/>
    <w:link w:val="ListParagraphChar"/>
    <w:uiPriority w:val="34"/>
    <w:qFormat/>
    <w:rsid w:val="00F571FF"/>
    <w:pPr>
      <w:ind w:left="720"/>
      <w:contextualSpacing/>
    </w:pPr>
  </w:style>
  <w:style w:type="character" w:styleId="IntenseEmphasis">
    <w:name w:val="Intense Emphasis"/>
    <w:basedOn w:val="DefaultParagraphFont"/>
    <w:uiPriority w:val="21"/>
    <w:qFormat/>
    <w:rsid w:val="00F571FF"/>
    <w:rPr>
      <w:i/>
      <w:iCs/>
      <w:color w:val="0F4761" w:themeColor="accent1" w:themeShade="BF"/>
    </w:rPr>
  </w:style>
  <w:style w:type="paragraph" w:styleId="IntenseQuote">
    <w:name w:val="Intense Quote"/>
    <w:basedOn w:val="Normal"/>
    <w:next w:val="Normal"/>
    <w:link w:val="IntenseQuoteChar"/>
    <w:uiPriority w:val="30"/>
    <w:qFormat/>
    <w:rsid w:val="00F57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1FF"/>
    <w:rPr>
      <w:i/>
      <w:iCs/>
      <w:color w:val="0F4761" w:themeColor="accent1" w:themeShade="BF"/>
    </w:rPr>
  </w:style>
  <w:style w:type="character" w:styleId="IntenseReference">
    <w:name w:val="Intense Reference"/>
    <w:basedOn w:val="DefaultParagraphFont"/>
    <w:uiPriority w:val="32"/>
    <w:qFormat/>
    <w:rsid w:val="00F571FF"/>
    <w:rPr>
      <w:b/>
      <w:bCs/>
      <w:smallCaps/>
      <w:color w:val="0F4761" w:themeColor="accent1" w:themeShade="BF"/>
      <w:spacing w:val="5"/>
    </w:rPr>
  </w:style>
  <w:style w:type="character" w:customStyle="1" w:styleId="ListParagraphChar">
    <w:name w:val="List Paragraph Char"/>
    <w:aliases w:val="igunore Char,Subtitle Cover Page Char"/>
    <w:link w:val="ListParagraph"/>
    <w:uiPriority w:val="34"/>
    <w:locked/>
    <w:rsid w:val="00F57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6199</Characters>
  <Application>Microsoft Office Word</Application>
  <DocSecurity>0</DocSecurity>
  <Lines>51</Lines>
  <Paragraphs>14</Paragraphs>
  <ScaleCrop>false</ScaleCrop>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Derval Tannam</dc:creator>
  <cp:keywords/>
  <dc:description/>
  <cp:lastModifiedBy>Derval Tannam</cp:lastModifiedBy>
  <cp:revision>1</cp:revision>
  <dcterms:created xsi:type="dcterms:W3CDTF">2025-07-08T12:55:00Z</dcterms:created>
  <dcterms:modified xsi:type="dcterms:W3CDTF">2025-07-08T12:56:00Z</dcterms:modified>
</cp:coreProperties>
</file>