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B40E57">
      <w:pPr>
        <w:widowControl w:val="0"/>
        <w:jc w:val="center"/>
        <w:rPr>
          <w:rFonts w:ascii="Arial" w:hAnsi="Arial" w:cs="Arial"/>
          <w:i/>
          <w:sz w:val="20"/>
        </w:rPr>
      </w:pPr>
    </w:p>
    <w:p w14:paraId="57EAAABF" w14:textId="25A0C173" w:rsidR="00742FBE" w:rsidRPr="00EB16FD" w:rsidRDefault="009747C9" w:rsidP="00B40E57">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76275954">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5630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563002">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10772F42" w14:textId="576A19A9" w:rsidR="007A1802" w:rsidRPr="00290E52" w:rsidRDefault="001B3141" w:rsidP="00563002">
            <w:pPr>
              <w:widowControl w:val="0"/>
              <w:spacing w:before="120" w:after="120" w:line="276" w:lineRule="auto"/>
              <w:jc w:val="both"/>
              <w:rPr>
                <w:rFonts w:ascii="Arial" w:hAnsi="Arial" w:cs="Arial"/>
                <w:sz w:val="20"/>
                <w:highlight w:val="yellow"/>
                <w:lang w:val="en-US"/>
              </w:rPr>
            </w:pPr>
            <w:r>
              <w:rPr>
                <w:rFonts w:ascii="Arial" w:hAnsi="Arial" w:cs="Arial"/>
                <w:i/>
                <w:sz w:val="20"/>
              </w:rPr>
              <w:t xml:space="preserve">Qualification System for </w:t>
            </w:r>
            <w:r w:rsidRPr="00DA4CE7">
              <w:rPr>
                <w:rFonts w:ascii="Arial" w:hAnsi="Arial" w:cs="Arial"/>
                <w:i/>
                <w:sz w:val="20"/>
              </w:rPr>
              <w:t>Quantity Surveying and Commercial Management Services</w:t>
            </w:r>
          </w:p>
        </w:tc>
      </w:tr>
      <w:tr w:rsidR="007A1802" w:rsidRPr="00290E52" w14:paraId="327FA158" w14:textId="77777777" w:rsidTr="005630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56300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5316F346" w14:textId="775303CE" w:rsidR="007A1802" w:rsidRPr="00B56B8F" w:rsidRDefault="001B3141" w:rsidP="00563002">
            <w:pPr>
              <w:widowControl w:val="0"/>
              <w:spacing w:before="120" w:after="120" w:line="276" w:lineRule="auto"/>
              <w:jc w:val="both"/>
              <w:rPr>
                <w:rFonts w:ascii="Arial" w:hAnsi="Arial" w:cs="Arial"/>
                <w:sz w:val="20"/>
                <w:lang w:val="en-US"/>
              </w:rPr>
            </w:pPr>
            <w:r w:rsidRPr="00B56B8F">
              <w:rPr>
                <w:rFonts w:ascii="Arial" w:hAnsi="Arial" w:cs="Arial"/>
                <w:i/>
                <w:iCs/>
                <w:sz w:val="20"/>
              </w:rPr>
              <w:t>23/028</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0C4E1F71" w14:textId="73D417C1" w:rsidR="00B56B8F" w:rsidRDefault="00B56B8F">
      <w:pPr>
        <w:rPr>
          <w:rFonts w:ascii="Arial" w:hAnsi="Arial" w:cs="Arial"/>
          <w:i/>
          <w:iCs/>
          <w:sz w:val="20"/>
          <w:highlight w:val="yellow"/>
        </w:rPr>
      </w:pPr>
      <w:r>
        <w:rPr>
          <w:rFonts w:ascii="Arial" w:hAnsi="Arial" w:cs="Arial"/>
          <w:i/>
          <w:iCs/>
          <w:sz w:val="20"/>
          <w:highlight w:val="yellow"/>
        </w:rPr>
        <w:br w:type="page"/>
      </w: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67C5D1B3"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7D11C8">
              <w:rPr>
                <w:noProof/>
                <w:webHidden/>
              </w:rPr>
              <w:t>3</w:t>
            </w:r>
            <w:r w:rsidR="00D7478E">
              <w:rPr>
                <w:noProof/>
                <w:webHidden/>
              </w:rPr>
              <w:fldChar w:fldCharType="end"/>
            </w:r>
          </w:hyperlink>
        </w:p>
        <w:p w14:paraId="662EB131" w14:textId="2B0AADF3"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7D11C8">
              <w:rPr>
                <w:noProof/>
                <w:webHidden/>
              </w:rPr>
              <w:t>7</w:t>
            </w:r>
            <w:r>
              <w:rPr>
                <w:noProof/>
                <w:webHidden/>
              </w:rPr>
              <w:fldChar w:fldCharType="end"/>
            </w:r>
          </w:hyperlink>
        </w:p>
        <w:p w14:paraId="55BAC62E" w14:textId="53C008A9"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007D11C8">
              <w:rPr>
                <w:rStyle w:val="Hyperlink"/>
                <w:rFonts w:ascii="Arial" w:hAnsi="Arial" w:cs="Arial"/>
                <w:noProof/>
                <w:webHidden/>
              </w:rPr>
              <w:t>16</w:t>
            </w:r>
            <w:r w:rsidRPr="002E7CD5">
              <w:rPr>
                <w:rStyle w:val="Hyperlink"/>
                <w:rFonts w:ascii="Arial" w:hAnsi="Arial" w:cs="Arial"/>
                <w:noProof/>
                <w:webHidden/>
              </w:rPr>
              <w:fldChar w:fldCharType="end"/>
            </w:r>
          </w:hyperlink>
        </w:p>
        <w:p w14:paraId="7951B251" w14:textId="09191CE1"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7D11C8">
              <w:rPr>
                <w:noProof/>
                <w:webHidden/>
              </w:rPr>
              <w:t>20</w:t>
            </w:r>
            <w:r>
              <w:rPr>
                <w:noProof/>
                <w:webHidden/>
              </w:rPr>
              <w:fldChar w:fldCharType="end"/>
            </w:r>
          </w:hyperlink>
        </w:p>
        <w:p w14:paraId="4E32C4F0" w14:textId="2375A348"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sidR="007D11C8">
              <w:rPr>
                <w:noProof/>
                <w:webHidden/>
              </w:rPr>
              <w:t>21</w:t>
            </w:r>
            <w:r>
              <w:rPr>
                <w:noProof/>
                <w:webHidden/>
              </w:rPr>
              <w:fldChar w:fldCharType="end"/>
            </w:r>
          </w:hyperlink>
        </w:p>
        <w:p w14:paraId="0794AF8B" w14:textId="7305B5D4"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7D11C8">
              <w:rPr>
                <w:noProof/>
                <w:webHidden/>
              </w:rPr>
              <w:t>22</w:t>
            </w:r>
            <w:r>
              <w:rPr>
                <w:noProof/>
                <w:webHidden/>
              </w:rPr>
              <w:fldChar w:fldCharType="end"/>
            </w:r>
          </w:hyperlink>
        </w:p>
        <w:p w14:paraId="6E1F1546" w14:textId="3D1D7A7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7D11C8">
              <w:rPr>
                <w:noProof/>
                <w:webHidden/>
              </w:rPr>
              <w:t>26</w:t>
            </w:r>
            <w:r>
              <w:rPr>
                <w:noProof/>
                <w:webHidden/>
              </w:rPr>
              <w:fldChar w:fldCharType="end"/>
            </w:r>
          </w:hyperlink>
        </w:p>
        <w:p w14:paraId="030A1FD7" w14:textId="2EEF9879"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65399F">
              <w:rPr>
                <w:rStyle w:val="Hyperlink"/>
                <w:rFonts w:ascii="Arial" w:eastAsia="Times New Roman" w:hAnsi="Arial" w:cs="Arial"/>
                <w:b/>
                <w:bCs/>
                <w:noProof/>
                <w:kern w:val="32"/>
                <w:lang w:val="en-GB" w:eastAsia="en-GB"/>
              </w:rPr>
              <w:t>5</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7D11C8">
              <w:rPr>
                <w:noProof/>
                <w:webHidden/>
              </w:rPr>
              <w:t>28</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0C0808EB" w14:textId="1FCA0395"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tab/>
      </w:r>
    </w:p>
    <w:p w14:paraId="2B4ADD1D" w14:textId="18955B50"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3: Exclusion Criteria</w:t>
      </w:r>
    </w:p>
    <w:p w14:paraId="72116EC9" w14:textId="627EBF8C"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CDB2460" w14:textId="77777777" w:rsidR="008753AB" w:rsidRPr="00C67AC7" w:rsidRDefault="008753AB" w:rsidP="009F1726">
      <w:pPr>
        <w:rPr>
          <w:rFonts w:ascii="Arial" w:eastAsia="Arial" w:hAnsi="Arial" w:cs="Arial"/>
          <w:color w:val="000000" w:themeColor="text1"/>
          <w:sz w:val="20"/>
        </w:rPr>
      </w:pP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p w14:paraId="7D2454F5" w14:textId="77777777" w:rsidR="0090075E"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14:paraId="06EDD71F" w14:textId="77777777" w:rsidTr="003603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00A776CE">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0090075E">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77777777"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 xml:space="preserve">Please verify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3"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0090075E">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lastRenderedPageBreak/>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563002">
            <w:pPr>
              <w:rPr>
                <w:rFonts w:ascii="Arial" w:eastAsia="Arial" w:hAnsi="Arial" w:cs="Arial"/>
                <w:color w:val="000000" w:themeColor="text1"/>
                <w:sz w:val="20"/>
              </w:rPr>
            </w:pPr>
          </w:p>
        </w:tc>
      </w:tr>
      <w:tr w:rsidR="00F55E92" w14:paraId="5B548083"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563002">
            <w:pPr>
              <w:rPr>
                <w:rFonts w:ascii="Arial" w:eastAsia="Arial" w:hAnsi="Arial" w:cs="Arial"/>
                <w:color w:val="000000" w:themeColor="text1"/>
                <w:sz w:val="20"/>
              </w:rPr>
            </w:pPr>
          </w:p>
        </w:tc>
      </w:tr>
      <w:tr w:rsidR="00F55E92" w14:paraId="0FD2017E"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563002">
            <w:pPr>
              <w:rPr>
                <w:rFonts w:ascii="Arial" w:eastAsia="Arial" w:hAnsi="Arial" w:cs="Arial"/>
                <w:color w:val="000000" w:themeColor="text1"/>
                <w:sz w:val="20"/>
              </w:rPr>
            </w:pPr>
          </w:p>
        </w:tc>
      </w:tr>
      <w:tr w:rsidR="00F55E92" w14:paraId="249FB9EB"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563002">
            <w:pPr>
              <w:rPr>
                <w:rFonts w:ascii="Arial" w:eastAsia="Arial" w:hAnsi="Arial" w:cs="Arial"/>
                <w:color w:val="000000" w:themeColor="text1"/>
                <w:sz w:val="20"/>
              </w:rPr>
            </w:pPr>
          </w:p>
        </w:tc>
      </w:tr>
      <w:tr w:rsidR="00F55E92" w14:paraId="5E4154D2"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563002">
            <w:pPr>
              <w:rPr>
                <w:rFonts w:ascii="Arial" w:eastAsia="Arial" w:hAnsi="Arial" w:cs="Arial"/>
                <w:color w:val="000000" w:themeColor="text1"/>
                <w:sz w:val="20"/>
              </w:rPr>
            </w:pPr>
          </w:p>
        </w:tc>
      </w:tr>
      <w:tr w:rsidR="00F55E92" w14:paraId="35572A57" w14:textId="77777777" w:rsidTr="0056300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56300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563002">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563002">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56300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56300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56300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56300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56300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563002">
            <w:pPr>
              <w:jc w:val="both"/>
              <w:rPr>
                <w:rFonts w:ascii="Arial" w:eastAsia="Arial" w:hAnsi="Arial" w:cs="Arial"/>
                <w:sz w:val="20"/>
              </w:rPr>
            </w:pPr>
          </w:p>
        </w:tc>
      </w:tr>
      <w:tr w:rsidR="00F55E92" w14:paraId="0226610B" w14:textId="77777777" w:rsidTr="0056300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563002">
            <w:pPr>
              <w:jc w:val="both"/>
              <w:rPr>
                <w:rFonts w:ascii="Arial" w:eastAsia="Arial" w:hAnsi="Arial" w:cs="Arial"/>
                <w:sz w:val="20"/>
              </w:rPr>
            </w:pPr>
          </w:p>
        </w:tc>
      </w:tr>
      <w:tr w:rsidR="00F55E92" w14:paraId="481F93EE" w14:textId="77777777" w:rsidTr="0056300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563002">
            <w:pPr>
              <w:jc w:val="both"/>
              <w:rPr>
                <w:rFonts w:ascii="Arial" w:eastAsia="Arial" w:hAnsi="Arial" w:cs="Arial"/>
                <w:sz w:val="20"/>
              </w:rPr>
            </w:pPr>
          </w:p>
        </w:tc>
      </w:tr>
      <w:tr w:rsidR="00F55E92" w14:paraId="3580E9B5" w14:textId="77777777" w:rsidTr="0056300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56300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563002">
            <w:pPr>
              <w:jc w:val="both"/>
              <w:rPr>
                <w:rFonts w:ascii="Arial" w:eastAsia="Arial" w:hAnsi="Arial" w:cs="Arial"/>
                <w:sz w:val="20"/>
              </w:rPr>
            </w:pPr>
          </w:p>
        </w:tc>
      </w:tr>
    </w:tbl>
    <w:p w14:paraId="7037FE67" w14:textId="31198979" w:rsidR="00D95FD5" w:rsidRDefault="00D95FD5" w:rsidP="00F55E92">
      <w:pPr>
        <w:rPr>
          <w:rFonts w:ascii="Arial" w:eastAsia="Arial" w:hAnsi="Arial" w:cs="Arial"/>
          <w:b/>
          <w:bCs/>
          <w:color w:val="000000" w:themeColor="text1"/>
          <w:sz w:val="20"/>
        </w:rPr>
      </w:pPr>
    </w:p>
    <w:p w14:paraId="3BBBB9D4" w14:textId="77777777" w:rsidR="00D95FD5" w:rsidRDefault="00D95FD5">
      <w:pPr>
        <w:rPr>
          <w:rFonts w:ascii="Arial" w:eastAsia="Arial" w:hAnsi="Arial" w:cs="Arial"/>
          <w:b/>
          <w:bCs/>
          <w:color w:val="000000" w:themeColor="text1"/>
          <w:sz w:val="20"/>
        </w:rPr>
      </w:pPr>
      <w:r>
        <w:rPr>
          <w:rFonts w:ascii="Arial" w:eastAsia="Arial" w:hAnsi="Arial" w:cs="Arial"/>
          <w:b/>
          <w:bCs/>
          <w:color w:val="000000" w:themeColor="text1"/>
          <w:sz w:val="20"/>
        </w:rPr>
        <w:br w:type="page"/>
      </w: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lastRenderedPageBreak/>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5DB23E15"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tab/>
      </w:r>
      <w:r w:rsidRPr="00C34989">
        <w:rPr>
          <w:rFonts w:ascii="Arial" w:eastAsia="Arial" w:hAnsi="Arial" w:cs="Arial"/>
          <w:color w:val="000000" w:themeColor="text1"/>
          <w:sz w:val="20"/>
          <w:highlight w:val="yellow"/>
        </w:rPr>
        <w:t>[</w:t>
      </w:r>
      <w:r w:rsidRPr="00C34989">
        <w:rPr>
          <w:rFonts w:ascii="Arial" w:eastAsia="Arial" w:hAnsi="Arial" w:cs="Arial"/>
          <w:i/>
          <w:iCs/>
          <w:color w:val="000000" w:themeColor="text1"/>
          <w:sz w:val="20"/>
          <w:highlight w:val="yellow"/>
        </w:rPr>
        <w:t>Insert tender reference and title</w:t>
      </w:r>
      <w:r w:rsidRPr="00C34989">
        <w:rPr>
          <w:rFonts w:ascii="Arial" w:eastAsia="Arial" w:hAnsi="Arial" w:cs="Arial"/>
          <w:color w:val="000000" w:themeColor="text1"/>
          <w:sz w:val="20"/>
          <w:highlight w:val="yellow"/>
        </w:rPr>
        <w:t>]</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77777777"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tab/>
      </w:r>
      <w:r w:rsidRPr="00C34989">
        <w:rPr>
          <w:rFonts w:ascii="Arial" w:eastAsia="Arial" w:hAnsi="Arial" w:cs="Arial"/>
          <w:color w:val="000000" w:themeColor="text1"/>
          <w:sz w:val="20"/>
          <w:highlight w:val="yellow"/>
        </w:rPr>
        <w:t>[</w:t>
      </w:r>
      <w:r w:rsidRPr="00C34989">
        <w:rPr>
          <w:rFonts w:ascii="Arial" w:eastAsia="Arial" w:hAnsi="Arial" w:cs="Arial"/>
          <w:i/>
          <w:iCs/>
          <w:color w:val="000000" w:themeColor="text1"/>
          <w:sz w:val="20"/>
          <w:highlight w:val="yellow"/>
        </w:rPr>
        <w:t>Insert tender reference and title</w:t>
      </w:r>
      <w:r w:rsidRPr="00C34989">
        <w:rPr>
          <w:rFonts w:ascii="Arial" w:eastAsia="Arial" w:hAnsi="Arial" w:cs="Arial"/>
          <w:color w:val="000000" w:themeColor="text1"/>
          <w:sz w:val="20"/>
          <w:highlight w:val="yellow"/>
        </w:rPr>
        <w:t>]</w:t>
      </w:r>
      <w:r>
        <w:tab/>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color w:val="000000" w:themeColor="text1"/>
          <w:sz w:val="20"/>
          <w:szCs w:val="20"/>
        </w:rPr>
      </w:pPr>
      <w:r w:rsidRPr="5B584999">
        <w:rPr>
          <w:rFonts w:ascii="Arial" w:eastAsia="Arial" w:hAnsi="Arial" w:cs="Arial"/>
          <w:i/>
          <w:color w:val="000000" w:themeColor="text1"/>
          <w:sz w:val="20"/>
          <w:szCs w:val="20"/>
        </w:rPr>
        <w:t>(Please refer to Item D Selection Criteria of Part A: Qualification System Questionnaire Information Memorandum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611E51">
        <w:trPr>
          <w:trHeight w:val="300"/>
        </w:trPr>
        <w:tc>
          <w:tcPr>
            <w:tcW w:w="704" w:type="dxa"/>
          </w:tcPr>
          <w:p w14:paraId="4F7A55A3" w14:textId="2C402399" w:rsidR="008E3A73" w:rsidRPr="00F47431" w:rsidRDefault="002E2713" w:rsidP="00563002">
            <w:pPr>
              <w:rPr>
                <w:rFonts w:ascii="Arial" w:hAnsi="Arial" w:cs="Arial"/>
                <w:b/>
                <w:sz w:val="20"/>
              </w:rPr>
            </w:pPr>
            <w:permStart w:id="1349853621" w:edGrp="everyone" w:colFirst="1" w:colLast="1"/>
            <w:permStart w:id="62018882" w:edGrp="everyone" w:colFirst="2" w:colLast="2"/>
            <w:r>
              <w:rPr>
                <w:rFonts w:ascii="Arial" w:hAnsi="Arial" w:cs="Arial"/>
                <w:b/>
                <w:sz w:val="20"/>
              </w:rPr>
              <w:t xml:space="preserve">B1 </w:t>
            </w:r>
          </w:p>
        </w:tc>
        <w:tc>
          <w:tcPr>
            <w:tcW w:w="1701" w:type="dxa"/>
            <w:shd w:val="clear" w:color="auto" w:fill="FFFFFF" w:themeFill="background1"/>
          </w:tcPr>
          <w:p w14:paraId="2334382A" w14:textId="1C158932" w:rsidR="008E3A73" w:rsidRPr="00290E52" w:rsidRDefault="00E82F17" w:rsidP="00563002">
            <w:pPr>
              <w:autoSpaceDE w:val="0"/>
              <w:autoSpaceDN w:val="0"/>
              <w:adjustRightInd w:val="0"/>
              <w:jc w:val="both"/>
              <w:rPr>
                <w:rFonts w:ascii="Arial" w:hAnsi="Arial" w:cs="Arial"/>
                <w:b/>
                <w:sz w:val="20"/>
              </w:rPr>
            </w:pPr>
            <w:r>
              <w:rPr>
                <w:rFonts w:ascii="Arial" w:hAnsi="Arial" w:cs="Arial"/>
                <w:b/>
                <w:sz w:val="20"/>
              </w:rPr>
              <w:t>Financial Statements</w:t>
            </w:r>
            <w:r w:rsidR="008E3A73" w:rsidRPr="00290E52">
              <w:rPr>
                <w:rFonts w:ascii="Arial" w:hAnsi="Arial" w:cs="Arial"/>
                <w:b/>
                <w:sz w:val="20"/>
              </w:rPr>
              <w:t xml:space="preserve"> (Pass/Fail)</w:t>
            </w:r>
          </w:p>
          <w:p w14:paraId="255B76F4" w14:textId="77777777" w:rsidR="008E3A73" w:rsidRPr="00290E52" w:rsidRDefault="008E3A73" w:rsidP="00563002">
            <w:pPr>
              <w:autoSpaceDE w:val="0"/>
              <w:autoSpaceDN w:val="0"/>
              <w:adjustRightInd w:val="0"/>
              <w:jc w:val="both"/>
              <w:rPr>
                <w:rFonts w:ascii="Arial" w:hAnsi="Arial" w:cs="Arial"/>
                <w:b/>
                <w:bCs/>
                <w:sz w:val="20"/>
              </w:rPr>
            </w:pPr>
          </w:p>
          <w:p w14:paraId="40EF445C" w14:textId="0D253110" w:rsidR="008E3A73" w:rsidRPr="00FC2B9A" w:rsidRDefault="008E3A73" w:rsidP="00563002">
            <w:pPr>
              <w:autoSpaceDE w:val="0"/>
              <w:autoSpaceDN w:val="0"/>
              <w:adjustRightInd w:val="0"/>
              <w:jc w:val="both"/>
              <w:rPr>
                <w:rFonts w:ascii="Arial" w:hAnsi="Arial" w:cs="Arial"/>
                <w:i/>
                <w:iCs/>
                <w:sz w:val="20"/>
                <w:highlight w:val="yellow"/>
                <w:lang w:val="en-US"/>
              </w:rPr>
            </w:pPr>
          </w:p>
        </w:tc>
        <w:tc>
          <w:tcPr>
            <w:tcW w:w="7088" w:type="dxa"/>
          </w:tcPr>
          <w:p w14:paraId="1E4DD297" w14:textId="77777777" w:rsidR="008E3A73" w:rsidRPr="00290E52" w:rsidRDefault="008E3A73" w:rsidP="00563002">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563002">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563002">
            <w:pPr>
              <w:pStyle w:val="ListParagraph"/>
              <w:spacing w:line="240" w:lineRule="auto"/>
              <w:ind w:left="63"/>
              <w:jc w:val="both"/>
              <w:rPr>
                <w:sz w:val="20"/>
                <w:szCs w:val="20"/>
                <w:lang w:val="en-GB"/>
              </w:rPr>
            </w:pPr>
          </w:p>
          <w:p w14:paraId="3E1DC294" w14:textId="77777777" w:rsidR="008E3A73" w:rsidRPr="00290E52" w:rsidRDefault="008E3A73" w:rsidP="00BB1976">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6BE8488" w14:textId="77777777" w:rsidR="008E3A73" w:rsidRDefault="008E3A73" w:rsidP="00563002">
            <w:pPr>
              <w:tabs>
                <w:tab w:val="left" w:pos="34"/>
              </w:tabs>
              <w:ind w:left="63"/>
              <w:contextualSpacing/>
              <w:jc w:val="both"/>
              <w:rPr>
                <w:rFonts w:ascii="Arial" w:eastAsia="Calibri" w:hAnsi="Arial" w:cs="Arial"/>
                <w:sz w:val="20"/>
              </w:rPr>
            </w:pPr>
          </w:p>
          <w:p w14:paraId="73D0E1F2" w14:textId="6F30BF2F" w:rsidR="00F547CA" w:rsidRDefault="00F547CA" w:rsidP="00563002">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0791C1EF" w:rsidR="008E3A73" w:rsidRPr="00290E52" w:rsidRDefault="008E3A73" w:rsidP="00563002">
            <w:pPr>
              <w:pStyle w:val="ListParagraph"/>
              <w:spacing w:line="240" w:lineRule="auto"/>
              <w:ind w:left="63"/>
              <w:jc w:val="both"/>
              <w:rPr>
                <w:sz w:val="20"/>
                <w:szCs w:val="20"/>
              </w:rPr>
            </w:pPr>
            <w:r w:rsidRPr="00290E52">
              <w:rPr>
                <w:sz w:val="20"/>
                <w:szCs w:val="20"/>
              </w:rPr>
              <w:t>Where the Applicant is unable, for a valid reason, to provide the specified documentation set out above, the Applicant must inform the Contracting Entity of that valid reason as to why the documentation cannot be supplied</w:t>
            </w:r>
            <w:r w:rsidR="00837430">
              <w:rPr>
                <w:sz w:val="20"/>
                <w:szCs w:val="20"/>
              </w:rPr>
              <w:t>.</w:t>
            </w:r>
            <w:r w:rsidRPr="00290E52">
              <w:rPr>
                <w:sz w:val="20"/>
                <w:szCs w:val="20"/>
              </w:rPr>
              <w:t xml:space="preserve"> </w:t>
            </w:r>
          </w:p>
          <w:p w14:paraId="5D76E04F" w14:textId="77777777" w:rsidR="008E3A73" w:rsidRPr="00290E52" w:rsidRDefault="008E3A73" w:rsidP="00563002">
            <w:pPr>
              <w:pStyle w:val="ListParagraph"/>
              <w:spacing w:line="240" w:lineRule="auto"/>
              <w:ind w:left="63"/>
              <w:jc w:val="both"/>
              <w:rPr>
                <w:sz w:val="20"/>
                <w:szCs w:val="20"/>
              </w:rPr>
            </w:pPr>
          </w:p>
          <w:p w14:paraId="34881389" w14:textId="77777777" w:rsidR="008E3A73" w:rsidRPr="00290E52" w:rsidRDefault="008E3A73" w:rsidP="00563002">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563002">
            <w:pPr>
              <w:pStyle w:val="ListParagraph"/>
              <w:spacing w:line="240" w:lineRule="auto"/>
              <w:ind w:left="63"/>
              <w:jc w:val="both"/>
              <w:rPr>
                <w:sz w:val="20"/>
                <w:szCs w:val="20"/>
                <w:u w:val="single"/>
              </w:rPr>
            </w:pPr>
          </w:p>
          <w:p w14:paraId="4CD5F6DA" w14:textId="715D5A16" w:rsidR="008E3A73" w:rsidRPr="00290E52" w:rsidRDefault="008E3A73" w:rsidP="00563002">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Section</w:t>
            </w:r>
            <w:r w:rsidRPr="00BF5F6C">
              <w:rPr>
                <w:color w:val="FF0000"/>
                <w:sz w:val="20"/>
                <w:szCs w:val="20"/>
              </w:rPr>
              <w:t xml:space="preserve"> </w:t>
            </w:r>
            <w:r w:rsidR="004738FF" w:rsidRPr="00A60689">
              <w:rPr>
                <w:sz w:val="20"/>
                <w:szCs w:val="20"/>
              </w:rPr>
              <w:t>A.3</w:t>
            </w:r>
            <w:r w:rsidRPr="00A60689">
              <w:rPr>
                <w:sz w:val="20"/>
                <w:szCs w:val="20"/>
              </w:rPr>
              <w:t xml:space="preserve">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257CCBE7" w14:textId="7B6F53BC" w:rsidR="008E3A73" w:rsidRPr="00F47431" w:rsidRDefault="008E3A73" w:rsidP="00EC09E3">
            <w:pPr>
              <w:pStyle w:val="ListParagraph"/>
              <w:spacing w:line="240" w:lineRule="auto"/>
              <w:ind w:left="63"/>
              <w:jc w:val="both"/>
              <w:rPr>
                <w:sz w:val="20"/>
              </w:rPr>
            </w:pPr>
          </w:p>
        </w:tc>
      </w:tr>
      <w:tr w:rsidR="00331876" w:rsidRPr="00A85786" w14:paraId="2894282F" w14:textId="77777777" w:rsidTr="00611E51">
        <w:tc>
          <w:tcPr>
            <w:tcW w:w="704" w:type="dxa"/>
          </w:tcPr>
          <w:p w14:paraId="0A0F9A22" w14:textId="3A7F2034" w:rsidR="00331876" w:rsidRPr="00F47431" w:rsidRDefault="00331876" w:rsidP="00331876">
            <w:pPr>
              <w:rPr>
                <w:rFonts w:ascii="Arial" w:hAnsi="Arial" w:cs="Arial"/>
                <w:b/>
                <w:sz w:val="20"/>
              </w:rPr>
            </w:pPr>
            <w:permStart w:id="923729947" w:edGrp="everyone" w:colFirst="1" w:colLast="1"/>
            <w:permStart w:id="1765108632" w:edGrp="everyone" w:colFirst="2" w:colLast="2"/>
            <w:r>
              <w:rPr>
                <w:rFonts w:ascii="Arial" w:hAnsi="Arial" w:cs="Arial"/>
                <w:b/>
                <w:sz w:val="20"/>
              </w:rPr>
              <w:t>B</w:t>
            </w:r>
            <w:r w:rsidRPr="00F47431">
              <w:rPr>
                <w:rFonts w:ascii="Arial" w:hAnsi="Arial" w:cs="Arial"/>
                <w:b/>
                <w:sz w:val="20"/>
              </w:rPr>
              <w:t>2</w:t>
            </w:r>
          </w:p>
        </w:tc>
        <w:tc>
          <w:tcPr>
            <w:tcW w:w="1701" w:type="dxa"/>
            <w:shd w:val="clear" w:color="auto" w:fill="FFFFFF" w:themeFill="background1"/>
          </w:tcPr>
          <w:p w14:paraId="1398C360" w14:textId="7DA03D62" w:rsidR="00331876" w:rsidRPr="00F47431" w:rsidRDefault="00331876" w:rsidP="00331876">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14:paraId="62AA1E5A" w14:textId="6852D104" w:rsidR="00331876" w:rsidRPr="00C842CA" w:rsidRDefault="00331876" w:rsidP="00331876">
            <w:pPr>
              <w:rPr>
                <w:rFonts w:ascii="Arial" w:hAnsi="Arial" w:cs="Arial"/>
                <w:iCs/>
                <w:sz w:val="20"/>
              </w:rPr>
            </w:pPr>
            <w:r w:rsidRPr="003A0EA2">
              <w:rPr>
                <w:rFonts w:ascii="Arial" w:hAnsi="Arial" w:cs="Arial"/>
                <w:sz w:val="20"/>
              </w:rPr>
              <w:t>The Minimum Requirements are</w:t>
            </w:r>
            <w:r>
              <w:rPr>
                <w:rFonts w:ascii="Arial" w:hAnsi="Arial" w:cs="Arial"/>
                <w:sz w:val="20"/>
              </w:rPr>
              <w:t xml:space="preserve"> </w:t>
            </w:r>
            <w:r w:rsidRPr="003A0EA2">
              <w:rPr>
                <w:rFonts w:ascii="Arial" w:hAnsi="Arial" w:cs="Arial"/>
                <w:sz w:val="20"/>
              </w:rPr>
              <w:t xml:space="preserve">that the Applicant must provide evidence that it has undertaken at least </w:t>
            </w:r>
            <w:r>
              <w:rPr>
                <w:rFonts w:ascii="Arial" w:hAnsi="Arial" w:cs="Arial"/>
                <w:sz w:val="20"/>
              </w:rPr>
              <w:t>t</w:t>
            </w:r>
            <w:r w:rsidR="00E8274E">
              <w:rPr>
                <w:rFonts w:ascii="Arial" w:hAnsi="Arial" w:cs="Arial"/>
                <w:sz w:val="20"/>
              </w:rPr>
              <w:t>wo</w:t>
            </w:r>
            <w:r>
              <w:rPr>
                <w:rFonts w:ascii="Arial" w:hAnsi="Arial" w:cs="Arial"/>
                <w:sz w:val="20"/>
              </w:rPr>
              <w:t xml:space="preserve"> (</w:t>
            </w:r>
            <w:r w:rsidR="00E8274E">
              <w:rPr>
                <w:rFonts w:ascii="Arial" w:hAnsi="Arial" w:cs="Arial"/>
                <w:sz w:val="20"/>
              </w:rPr>
              <w:t>2</w:t>
            </w:r>
            <w:r>
              <w:rPr>
                <w:rFonts w:ascii="Arial" w:hAnsi="Arial" w:cs="Arial"/>
                <w:sz w:val="20"/>
              </w:rPr>
              <w:t>)</w:t>
            </w:r>
            <w:r w:rsidRPr="003A0EA2">
              <w:rPr>
                <w:rFonts w:ascii="Arial" w:hAnsi="Arial" w:cs="Arial"/>
                <w:sz w:val="20"/>
              </w:rPr>
              <w:t xml:space="preserve"> contracts </w:t>
            </w:r>
            <w:r w:rsidR="00E8274E">
              <w:rPr>
                <w:rFonts w:ascii="Arial" w:hAnsi="Arial" w:cs="Arial"/>
                <w:sz w:val="20"/>
              </w:rPr>
              <w:t xml:space="preserve">and completed one (1) </w:t>
            </w:r>
            <w:r w:rsidR="00037555">
              <w:rPr>
                <w:rFonts w:ascii="Arial" w:hAnsi="Arial" w:cs="Arial"/>
                <w:sz w:val="20"/>
              </w:rPr>
              <w:t>contract</w:t>
            </w:r>
            <w:r w:rsidR="00500F2A">
              <w:rPr>
                <w:rFonts w:ascii="Arial" w:hAnsi="Arial" w:cs="Arial"/>
                <w:sz w:val="20"/>
              </w:rPr>
              <w:t>,</w:t>
            </w:r>
            <w:r w:rsidR="00037555">
              <w:rPr>
                <w:rFonts w:ascii="Arial" w:hAnsi="Arial" w:cs="Arial"/>
                <w:sz w:val="20"/>
              </w:rPr>
              <w:t xml:space="preserve"> a total of three (3) contracts </w:t>
            </w:r>
            <w:r w:rsidRPr="003A0EA2">
              <w:rPr>
                <w:rFonts w:ascii="Arial" w:hAnsi="Arial" w:cs="Arial"/>
                <w:sz w:val="20"/>
              </w:rPr>
              <w:t>that were similar in nature, scale and complexity and car</w:t>
            </w:r>
            <w:permEnd w:id="1349853621"/>
            <w:permEnd w:id="62018882"/>
            <w:r w:rsidRPr="003A0EA2">
              <w:rPr>
                <w:rFonts w:ascii="Arial" w:hAnsi="Arial" w:cs="Arial"/>
                <w:sz w:val="20"/>
              </w:rPr>
              <w:t>ried out in a similarly demanding environment to the Contract the scope of which is outlined at</w:t>
            </w:r>
            <w:r>
              <w:rPr>
                <w:rFonts w:ascii="Arial" w:hAnsi="Arial" w:cs="Arial"/>
                <w:sz w:val="20"/>
              </w:rPr>
              <w:t xml:space="preserve"> </w:t>
            </w:r>
            <w:r w:rsidR="006C309F">
              <w:rPr>
                <w:rFonts w:ascii="Arial" w:hAnsi="Arial" w:cs="Arial"/>
                <w:sz w:val="20"/>
              </w:rPr>
              <w:t xml:space="preserve">Appendix 1, Part A </w:t>
            </w:r>
            <w:r w:rsidR="00466D8A">
              <w:rPr>
                <w:rFonts w:ascii="Arial" w:hAnsi="Arial" w:cs="Arial"/>
                <w:sz w:val="20"/>
              </w:rPr>
              <w:t>Information Memorandum</w:t>
            </w:r>
            <w:r>
              <w:rPr>
                <w:rFonts w:ascii="Arial" w:hAnsi="Arial" w:cs="Arial"/>
                <w:sz w:val="20"/>
              </w:rPr>
              <w:t>, in the last five (5</w:t>
            </w:r>
            <w:r w:rsidRPr="00C67C06">
              <w:rPr>
                <w:rFonts w:ascii="Arial" w:hAnsi="Arial" w:cs="Arial"/>
                <w:sz w:val="20"/>
              </w:rPr>
              <w:t>)</w:t>
            </w:r>
            <w:r w:rsidRPr="00C842CA">
              <w:rPr>
                <w:rFonts w:ascii="Arial" w:hAnsi="Arial" w:cs="Arial"/>
                <w:sz w:val="20"/>
              </w:rPr>
              <w:t xml:space="preserve"> number</w:t>
            </w:r>
            <w:r w:rsidRPr="00C67C06">
              <w:rPr>
                <w:rFonts w:ascii="Arial" w:hAnsi="Arial" w:cs="Arial"/>
                <w:sz w:val="20"/>
              </w:rPr>
              <w:t xml:space="preserve"> of years</w:t>
            </w:r>
          </w:p>
          <w:p w14:paraId="335B4993" w14:textId="77777777" w:rsidR="00331876" w:rsidRDefault="00331876" w:rsidP="00331876">
            <w:pPr>
              <w:rPr>
                <w:rFonts w:ascii="Arial" w:hAnsi="Arial" w:cs="Arial"/>
                <w:sz w:val="20"/>
              </w:rPr>
            </w:pPr>
            <w:r>
              <w:rPr>
                <w:rFonts w:ascii="Arial" w:hAnsi="Arial" w:cs="Arial"/>
                <w:sz w:val="20"/>
              </w:rPr>
              <w:t>And</w:t>
            </w:r>
          </w:p>
          <w:p w14:paraId="4F3B326A" w14:textId="77777777" w:rsidR="00331876" w:rsidRDefault="00331876" w:rsidP="00331876">
            <w:pPr>
              <w:pStyle w:val="ListParagraph"/>
              <w:numPr>
                <w:ilvl w:val="0"/>
                <w:numId w:val="29"/>
              </w:numPr>
              <w:spacing w:after="200" w:line="276" w:lineRule="auto"/>
              <w:rPr>
                <w:iCs/>
                <w:sz w:val="20"/>
              </w:rPr>
            </w:pPr>
            <w:r w:rsidRPr="0015114C">
              <w:rPr>
                <w:b/>
                <w:bCs/>
                <w:iCs/>
                <w:sz w:val="20"/>
              </w:rPr>
              <w:lastRenderedPageBreak/>
              <w:t>Between the three examples</w:t>
            </w:r>
            <w:r>
              <w:rPr>
                <w:iCs/>
                <w:sz w:val="20"/>
              </w:rPr>
              <w:t>, demonstrate QS Services were provided with respect to:</w:t>
            </w:r>
          </w:p>
          <w:p w14:paraId="2D09F58F" w14:textId="77777777" w:rsidR="00331876" w:rsidRDefault="00331876" w:rsidP="00331876">
            <w:pPr>
              <w:pStyle w:val="ListParagraph"/>
              <w:numPr>
                <w:ilvl w:val="1"/>
                <w:numId w:val="29"/>
              </w:numPr>
              <w:spacing w:after="200" w:line="276" w:lineRule="auto"/>
              <w:rPr>
                <w:iCs/>
                <w:sz w:val="20"/>
              </w:rPr>
            </w:pPr>
            <w:r>
              <w:rPr>
                <w:iCs/>
                <w:sz w:val="20"/>
              </w:rPr>
              <w:t>Electrical, Control &amp; Instrumentation works</w:t>
            </w:r>
          </w:p>
          <w:p w14:paraId="721E3BBF" w14:textId="77777777" w:rsidR="00331876" w:rsidRDefault="00331876" w:rsidP="00331876">
            <w:pPr>
              <w:pStyle w:val="ListParagraph"/>
              <w:numPr>
                <w:ilvl w:val="1"/>
                <w:numId w:val="29"/>
              </w:numPr>
              <w:spacing w:after="200" w:line="276" w:lineRule="auto"/>
              <w:rPr>
                <w:iCs/>
                <w:sz w:val="20"/>
              </w:rPr>
            </w:pPr>
            <w:r>
              <w:rPr>
                <w:iCs/>
                <w:sz w:val="20"/>
              </w:rPr>
              <w:t>Mechanical works</w:t>
            </w:r>
          </w:p>
          <w:p w14:paraId="0CE71590" w14:textId="77777777" w:rsidR="00331876" w:rsidRPr="00C81DF1" w:rsidRDefault="00331876" w:rsidP="00331876">
            <w:pPr>
              <w:pStyle w:val="ListParagraph"/>
              <w:numPr>
                <w:ilvl w:val="1"/>
                <w:numId w:val="29"/>
              </w:numPr>
              <w:spacing w:after="200" w:line="276" w:lineRule="auto"/>
              <w:rPr>
                <w:iCs/>
                <w:sz w:val="20"/>
              </w:rPr>
            </w:pPr>
            <w:r>
              <w:rPr>
                <w:iCs/>
                <w:sz w:val="20"/>
              </w:rPr>
              <w:t>Civils works</w:t>
            </w:r>
          </w:p>
          <w:p w14:paraId="531D5D61" w14:textId="1957D562" w:rsidR="00331876" w:rsidRPr="00F47431" w:rsidRDefault="006A5D9C" w:rsidP="00331876">
            <w:pPr>
              <w:widowControl w:val="0"/>
              <w:jc w:val="both"/>
              <w:rPr>
                <w:rFonts w:ascii="Arial" w:hAnsi="Arial" w:cs="Arial"/>
                <w:sz w:val="20"/>
              </w:rPr>
            </w:pPr>
            <w:r>
              <w:rPr>
                <w:rFonts w:ascii="Arial" w:hAnsi="Arial" w:cs="Arial"/>
                <w:sz w:val="20"/>
              </w:rPr>
              <w:t>I</w:t>
            </w:r>
            <w:r w:rsidR="00331876">
              <w:rPr>
                <w:rFonts w:ascii="Arial" w:hAnsi="Arial" w:cs="Arial"/>
                <w:sz w:val="20"/>
              </w:rPr>
              <w:t xml:space="preserve">n addition to Gas Infrastructure, </w:t>
            </w:r>
            <w:r w:rsidR="00787D70">
              <w:rPr>
                <w:rFonts w:ascii="Arial" w:hAnsi="Arial" w:cs="Arial"/>
                <w:sz w:val="20"/>
              </w:rPr>
              <w:t xml:space="preserve">contracts of a similar nature </w:t>
            </w:r>
            <w:r w:rsidR="00331876">
              <w:rPr>
                <w:rFonts w:ascii="Arial" w:hAnsi="Arial" w:cs="Arial"/>
                <w:sz w:val="20"/>
              </w:rPr>
              <w:t>include Q</w:t>
            </w:r>
            <w:r w:rsidR="0003370D">
              <w:rPr>
                <w:rFonts w:ascii="Arial" w:hAnsi="Arial" w:cs="Arial"/>
                <w:sz w:val="20"/>
              </w:rPr>
              <w:t>uantity Surveying</w:t>
            </w:r>
            <w:r w:rsidR="00331876">
              <w:rPr>
                <w:rFonts w:ascii="Arial" w:hAnsi="Arial" w:cs="Arial"/>
                <w:sz w:val="20"/>
              </w:rPr>
              <w:t xml:space="preserve"> Services for certain Water Utilities infrastructure projects, (for example for </w:t>
            </w:r>
            <w:proofErr w:type="spellStart"/>
            <w:r w:rsidR="00331876">
              <w:rPr>
                <w:rFonts w:ascii="Arial" w:hAnsi="Arial" w:cs="Arial"/>
                <w:sz w:val="20"/>
              </w:rPr>
              <w:t>Uisce</w:t>
            </w:r>
            <w:proofErr w:type="spellEnd"/>
            <w:r w:rsidR="00331876">
              <w:rPr>
                <w:rFonts w:ascii="Arial" w:hAnsi="Arial" w:cs="Arial"/>
                <w:sz w:val="20"/>
              </w:rPr>
              <w:t xml:space="preserve"> Eireann), Electricity Utilities infrastructure projects, (for example for ESB Networks), Power Generation Facilities, (for example a power generation plant constructed for a private sector Client), Process Manufacturing Plants with significant elements of mechanical, electrical and civil engineering works, (for example Pharmaceutical Plants), Motorway / Highway / Road and general heavy marine / civils, and such infrastructure projects which significantly interface with Gas, Water or Electricity utilities,</w:t>
            </w:r>
          </w:p>
        </w:tc>
      </w:tr>
      <w:permEnd w:id="923729947"/>
      <w:permEnd w:id="1765108632"/>
      <w:tr w:rsidR="00AB3AFB" w:rsidRPr="00A85786" w14:paraId="104C72E9" w14:textId="77777777" w:rsidTr="00611E51">
        <w:tc>
          <w:tcPr>
            <w:tcW w:w="704" w:type="dxa"/>
          </w:tcPr>
          <w:p w14:paraId="604D1E28" w14:textId="711B81F2" w:rsidR="00AB3AFB" w:rsidRDefault="00AB3AFB" w:rsidP="00AB3AFB">
            <w:pPr>
              <w:rPr>
                <w:rFonts w:ascii="Arial" w:hAnsi="Arial" w:cs="Arial"/>
                <w:b/>
                <w:sz w:val="20"/>
              </w:rPr>
            </w:pPr>
            <w:r>
              <w:rPr>
                <w:rFonts w:ascii="Arial" w:hAnsi="Arial" w:cs="Arial"/>
                <w:b/>
                <w:sz w:val="20"/>
              </w:rPr>
              <w:lastRenderedPageBreak/>
              <w:t>B3</w:t>
            </w:r>
          </w:p>
        </w:tc>
        <w:tc>
          <w:tcPr>
            <w:tcW w:w="1701" w:type="dxa"/>
            <w:shd w:val="clear" w:color="auto" w:fill="FFFFFF" w:themeFill="background1"/>
          </w:tcPr>
          <w:p w14:paraId="098AC7AA" w14:textId="40C6FC2E" w:rsidR="00AB3AFB" w:rsidRPr="0460DE7A" w:rsidRDefault="00AB3AFB" w:rsidP="00AB3AFB">
            <w:pPr>
              <w:autoSpaceDE w:val="0"/>
              <w:autoSpaceDN w:val="0"/>
              <w:adjustRightInd w:val="0"/>
              <w:rPr>
                <w:rFonts w:ascii="Arial" w:hAnsi="Arial" w:cs="Arial"/>
                <w:b/>
                <w:bCs/>
                <w:sz w:val="20"/>
              </w:rPr>
            </w:pPr>
            <w:r>
              <w:rPr>
                <w:rFonts w:ascii="Arial" w:hAnsi="Arial" w:cs="Arial"/>
                <w:b/>
                <w:bCs/>
                <w:sz w:val="20"/>
              </w:rPr>
              <w:t>Organisation Requirement</w:t>
            </w:r>
          </w:p>
        </w:tc>
        <w:tc>
          <w:tcPr>
            <w:tcW w:w="7088" w:type="dxa"/>
          </w:tcPr>
          <w:p w14:paraId="13424841" w14:textId="11314C16" w:rsidR="00AB3AFB" w:rsidRDefault="00AB3AFB" w:rsidP="00AB3AFB">
            <w:pPr>
              <w:rPr>
                <w:rFonts w:ascii="Arial" w:hAnsi="Arial" w:cs="Arial"/>
                <w:sz w:val="20"/>
              </w:rPr>
            </w:pPr>
            <w:r w:rsidRPr="2DFA5875">
              <w:rPr>
                <w:rFonts w:ascii="Arial" w:hAnsi="Arial" w:cs="Arial"/>
                <w:sz w:val="20"/>
              </w:rPr>
              <w:t>The minimum requirement is that the Applicant must demonstrate by way of a current organogram that they have the minimum number of required resources available to provide the Q</w:t>
            </w:r>
            <w:r>
              <w:rPr>
                <w:rFonts w:ascii="Arial" w:hAnsi="Arial" w:cs="Arial"/>
                <w:sz w:val="20"/>
              </w:rPr>
              <w:t xml:space="preserve">uantity </w:t>
            </w:r>
            <w:r w:rsidRPr="2DFA5875">
              <w:rPr>
                <w:rFonts w:ascii="Arial" w:hAnsi="Arial" w:cs="Arial"/>
                <w:sz w:val="20"/>
              </w:rPr>
              <w:t>S</w:t>
            </w:r>
            <w:r>
              <w:rPr>
                <w:rFonts w:ascii="Arial" w:hAnsi="Arial" w:cs="Arial"/>
                <w:sz w:val="20"/>
              </w:rPr>
              <w:t xml:space="preserve">urveying </w:t>
            </w:r>
            <w:r w:rsidRPr="2DFA5875">
              <w:rPr>
                <w:rFonts w:ascii="Arial" w:hAnsi="Arial" w:cs="Arial"/>
                <w:sz w:val="20"/>
              </w:rPr>
              <w:t xml:space="preserve">Services as set out in Appendix 1 </w:t>
            </w:r>
            <w:r w:rsidRPr="00D2140C">
              <w:rPr>
                <w:rFonts w:ascii="Arial" w:hAnsi="Arial" w:cs="Arial"/>
                <w:sz w:val="20"/>
              </w:rPr>
              <w:t xml:space="preserve">Table </w:t>
            </w:r>
            <w:r w:rsidR="00CB764E" w:rsidRPr="00D2140C">
              <w:rPr>
                <w:rFonts w:ascii="Arial" w:hAnsi="Arial" w:cs="Arial"/>
                <w:sz w:val="20"/>
              </w:rPr>
              <w:t>2</w:t>
            </w:r>
            <w:r w:rsidR="0011458F" w:rsidRPr="00D2140C">
              <w:rPr>
                <w:rFonts w:ascii="Arial" w:hAnsi="Arial" w:cs="Arial"/>
                <w:sz w:val="20"/>
              </w:rPr>
              <w:t xml:space="preserve">, </w:t>
            </w:r>
            <w:r w:rsidR="00CB764E" w:rsidRPr="00D2140C">
              <w:rPr>
                <w:rFonts w:ascii="Arial" w:hAnsi="Arial" w:cs="Arial"/>
                <w:sz w:val="20"/>
              </w:rPr>
              <w:t xml:space="preserve">(Resources which are likely </w:t>
            </w:r>
            <w:r w:rsidR="0011458F" w:rsidRPr="00D2140C">
              <w:rPr>
                <w:rFonts w:ascii="Arial" w:hAnsi="Arial" w:cs="Arial"/>
                <w:sz w:val="20"/>
              </w:rPr>
              <w:t>to be involved in the provision of QS Services),</w:t>
            </w:r>
            <w:r w:rsidR="00CB764E" w:rsidRPr="00D2140C">
              <w:rPr>
                <w:rFonts w:ascii="Arial" w:hAnsi="Arial" w:cs="Arial"/>
                <w:sz w:val="20"/>
              </w:rPr>
              <w:t xml:space="preserve"> </w:t>
            </w:r>
            <w:r w:rsidRPr="00D2140C">
              <w:rPr>
                <w:rFonts w:ascii="Arial" w:hAnsi="Arial" w:cs="Arial"/>
                <w:sz w:val="20"/>
              </w:rPr>
              <w:t>and</w:t>
            </w:r>
            <w:r w:rsidRPr="2DFA5875">
              <w:rPr>
                <w:rFonts w:ascii="Arial" w:hAnsi="Arial" w:cs="Arial"/>
                <w:sz w:val="20"/>
              </w:rPr>
              <w:t xml:space="preserve"> which meet the grade, experience and qualification requirements.</w:t>
            </w:r>
          </w:p>
          <w:p w14:paraId="0E8BA962" w14:textId="77777777" w:rsidR="00AB3AFB" w:rsidRDefault="00AB3AFB" w:rsidP="00AB3AFB">
            <w:pPr>
              <w:rPr>
                <w:rFonts w:ascii="Arial" w:hAnsi="Arial" w:cs="Arial"/>
                <w:sz w:val="20"/>
              </w:rPr>
            </w:pPr>
            <w:r w:rsidRPr="2DFA5875">
              <w:rPr>
                <w:rFonts w:ascii="Arial" w:hAnsi="Arial" w:cs="Arial"/>
                <w:sz w:val="20"/>
              </w:rPr>
              <w:t>For the purpose of meeting the minimum number of required resources a higher grade resource may be used for a lower grade, a single resource cannot be double counted for two grades and a lower grade cannot be used for a higher grade.</w:t>
            </w:r>
          </w:p>
          <w:p w14:paraId="2315F975" w14:textId="77777777" w:rsidR="00AB3AFB" w:rsidRDefault="00AB3AFB" w:rsidP="00AB3AFB">
            <w:pPr>
              <w:rPr>
                <w:rFonts w:ascii="Arial" w:hAnsi="Arial" w:cs="Arial"/>
                <w:sz w:val="20"/>
              </w:rPr>
            </w:pPr>
            <w:r w:rsidRPr="2DFA5875">
              <w:rPr>
                <w:rFonts w:ascii="Arial" w:hAnsi="Arial" w:cs="Arial"/>
                <w:sz w:val="20"/>
              </w:rPr>
              <w:t xml:space="preserve">The capability of resources will not be assessed at this qualification stage but will instead be assessed at Call for Competition stage. </w:t>
            </w:r>
          </w:p>
          <w:p w14:paraId="1D0FC104" w14:textId="77777777" w:rsidR="00AB3AFB" w:rsidRDefault="00AB3AFB" w:rsidP="00AB3AFB">
            <w:pPr>
              <w:rPr>
                <w:rFonts w:ascii="Arial" w:hAnsi="Arial" w:cs="Arial"/>
                <w:sz w:val="20"/>
              </w:rPr>
            </w:pPr>
          </w:p>
          <w:p w14:paraId="006C832F" w14:textId="77777777" w:rsidR="00AB3AFB" w:rsidRDefault="00AB3AFB" w:rsidP="00AB3AFB">
            <w:pPr>
              <w:rPr>
                <w:rFonts w:ascii="Arial" w:hAnsi="Arial" w:cs="Arial"/>
                <w:sz w:val="20"/>
              </w:rPr>
            </w:pPr>
            <w:r w:rsidRPr="2DFA5875">
              <w:rPr>
                <w:rFonts w:ascii="Arial" w:hAnsi="Arial" w:cs="Arial"/>
                <w:sz w:val="20"/>
              </w:rPr>
              <w:t>The Contracting Authority reserves the right to request Applicants evidence their submitted organogram.</w:t>
            </w:r>
          </w:p>
          <w:p w14:paraId="2C1A8426" w14:textId="25A3616A" w:rsidR="00AB3AFB" w:rsidRPr="003A0EA2" w:rsidRDefault="00AB3AFB" w:rsidP="00AB3AFB">
            <w:pPr>
              <w:rPr>
                <w:rFonts w:ascii="Arial" w:hAnsi="Arial" w:cs="Arial"/>
                <w:sz w:val="20"/>
              </w:rPr>
            </w:pPr>
            <w:r w:rsidRPr="2DFA5875">
              <w:rPr>
                <w:rFonts w:ascii="Arial" w:hAnsi="Arial" w:cs="Arial"/>
                <w:sz w:val="20"/>
              </w:rPr>
              <w:t>Applicants who intend to rely on the capacity of another entity or are a joint venture to satisfy this minimum requirement then the organogram must show the lines of accountability within the proposed grouping.</w:t>
            </w:r>
          </w:p>
        </w:tc>
      </w:tr>
      <w:tr w:rsidR="00AB3AFB" w:rsidRPr="00A85786" w14:paraId="3F46E9C3" w14:textId="77777777" w:rsidTr="00611E51">
        <w:tc>
          <w:tcPr>
            <w:tcW w:w="704" w:type="dxa"/>
          </w:tcPr>
          <w:p w14:paraId="56D653A9" w14:textId="200A5926" w:rsidR="00AB3AFB" w:rsidRPr="00F47431" w:rsidRDefault="00AB3AFB" w:rsidP="00AB3AFB">
            <w:pPr>
              <w:rPr>
                <w:rFonts w:ascii="Arial" w:hAnsi="Arial" w:cs="Arial"/>
                <w:b/>
                <w:sz w:val="20"/>
              </w:rPr>
            </w:pPr>
            <w:permStart w:id="1260737419" w:edGrp="everyone" w:colFirst="1" w:colLast="1"/>
            <w:permStart w:id="1671628779" w:edGrp="everyone" w:colFirst="2" w:colLast="2"/>
            <w:r>
              <w:rPr>
                <w:rFonts w:ascii="Arial" w:hAnsi="Arial" w:cs="Arial"/>
                <w:b/>
                <w:sz w:val="20"/>
              </w:rPr>
              <w:t>B</w:t>
            </w:r>
            <w:r w:rsidR="00420F97">
              <w:rPr>
                <w:rFonts w:ascii="Arial" w:hAnsi="Arial" w:cs="Arial"/>
                <w:b/>
                <w:sz w:val="20"/>
              </w:rPr>
              <w:t>4</w:t>
            </w:r>
          </w:p>
        </w:tc>
        <w:tc>
          <w:tcPr>
            <w:tcW w:w="1701" w:type="dxa"/>
            <w:shd w:val="clear" w:color="auto" w:fill="FFFFFF" w:themeFill="background1"/>
          </w:tcPr>
          <w:p w14:paraId="77546A42" w14:textId="77777777" w:rsidR="00AB3AFB" w:rsidRDefault="00AB3AFB" w:rsidP="00AB3AFB">
            <w:pPr>
              <w:autoSpaceDE w:val="0"/>
              <w:autoSpaceDN w:val="0"/>
              <w:adjustRightInd w:val="0"/>
              <w:rPr>
                <w:rFonts w:ascii="Arial" w:hAnsi="Arial" w:cs="Arial"/>
                <w:b/>
                <w:sz w:val="20"/>
              </w:rPr>
            </w:pPr>
            <w:r>
              <w:rPr>
                <w:rFonts w:ascii="Arial" w:hAnsi="Arial" w:cs="Arial"/>
                <w:b/>
                <w:sz w:val="20"/>
              </w:rPr>
              <w:t>Health Safety, Environmental</w:t>
            </w:r>
          </w:p>
          <w:p w14:paraId="7C7D6D72" w14:textId="0DD075B0" w:rsidR="00AB3AFB" w:rsidRPr="00290E52" w:rsidRDefault="00AB3AFB" w:rsidP="00AB3AFB">
            <w:pPr>
              <w:autoSpaceDE w:val="0"/>
              <w:autoSpaceDN w:val="0"/>
              <w:adjustRightInd w:val="0"/>
              <w:rPr>
                <w:rFonts w:ascii="Arial" w:hAnsi="Arial" w:cs="Arial"/>
                <w:i/>
                <w:iCs/>
                <w:sz w:val="20"/>
              </w:rPr>
            </w:pPr>
          </w:p>
        </w:tc>
        <w:tc>
          <w:tcPr>
            <w:tcW w:w="7088" w:type="dxa"/>
          </w:tcPr>
          <w:p w14:paraId="13B9DC77" w14:textId="32F47A7B" w:rsidR="00AB3AFB" w:rsidRDefault="00AB3AFB" w:rsidP="00AB3AFB">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47A98D08" w14:textId="7BC4161D" w:rsidR="00AB3AFB" w:rsidRPr="004F3F61" w:rsidRDefault="00AB3AFB" w:rsidP="00AB3AFB">
            <w:pPr>
              <w:ind w:left="357" w:hanging="357"/>
              <w:rPr>
                <w:rFonts w:ascii="Arial" w:eastAsia="Calibri" w:hAnsi="Arial" w:cs="Arial"/>
                <w:sz w:val="20"/>
              </w:rPr>
            </w:pPr>
            <w:r w:rsidRPr="004F3F61">
              <w:rPr>
                <w:rFonts w:ascii="Arial" w:eastAsia="Calibri" w:hAnsi="Arial" w:cs="Arial"/>
                <w:sz w:val="20"/>
              </w:rPr>
              <w:t xml:space="preserve">a)  A copy of its Health &amp; Safety Policy. </w:t>
            </w:r>
          </w:p>
          <w:p w14:paraId="648826CC" w14:textId="77777777" w:rsidR="00AB3AFB" w:rsidRDefault="00AB3AFB" w:rsidP="00AB3AFB">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AB3AFB" w:rsidRDefault="00AB3AFB" w:rsidP="00AB3AFB">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6D6BAC" w14:textId="77777777" w:rsidR="00AB3AFB" w:rsidRPr="00F547CA" w:rsidRDefault="00AB3AFB" w:rsidP="00AB3AF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1A30CDE4" w:rsidR="00AB3AFB" w:rsidRPr="00CB0C8D" w:rsidRDefault="00AB3AFB" w:rsidP="00691B92">
            <w:pPr>
              <w:pStyle w:val="Normal1"/>
              <w:spacing w:line="256" w:lineRule="auto"/>
              <w:rPr>
                <w:rFonts w:eastAsia="Calibri"/>
                <w:highlight w:val="yellow"/>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AB3AFB" w:rsidRPr="00A85786" w14:paraId="043881FF" w14:textId="77777777" w:rsidTr="00611E51">
        <w:tc>
          <w:tcPr>
            <w:tcW w:w="704" w:type="dxa"/>
          </w:tcPr>
          <w:p w14:paraId="5DB2EDA9" w14:textId="094546D3" w:rsidR="00AB3AFB" w:rsidRPr="00F47431" w:rsidRDefault="00AB3AFB" w:rsidP="00AB3AFB">
            <w:pPr>
              <w:rPr>
                <w:rFonts w:ascii="Arial" w:hAnsi="Arial" w:cs="Arial"/>
                <w:b/>
                <w:bCs/>
                <w:sz w:val="20"/>
              </w:rPr>
            </w:pPr>
            <w:permStart w:id="2121212229" w:edGrp="everyone" w:colFirst="1" w:colLast="1"/>
            <w:permStart w:id="1387348497" w:edGrp="everyone" w:colFirst="2" w:colLast="2"/>
            <w:permEnd w:id="1260737419"/>
            <w:permEnd w:id="1671628779"/>
            <w:r>
              <w:rPr>
                <w:rFonts w:ascii="Arial" w:hAnsi="Arial" w:cs="Arial"/>
                <w:b/>
                <w:bCs/>
                <w:sz w:val="20"/>
              </w:rPr>
              <w:lastRenderedPageBreak/>
              <w:t>B</w:t>
            </w:r>
            <w:r w:rsidR="00145566">
              <w:rPr>
                <w:rFonts w:ascii="Arial" w:hAnsi="Arial" w:cs="Arial"/>
                <w:b/>
                <w:bCs/>
                <w:sz w:val="20"/>
              </w:rPr>
              <w:t>5</w:t>
            </w:r>
          </w:p>
        </w:tc>
        <w:tc>
          <w:tcPr>
            <w:tcW w:w="1701" w:type="dxa"/>
            <w:shd w:val="clear" w:color="auto" w:fill="FFFFFF" w:themeFill="background1"/>
          </w:tcPr>
          <w:p w14:paraId="34545D16" w14:textId="77777777" w:rsidR="00AB3AFB" w:rsidRDefault="00AB3AFB" w:rsidP="00AB3AFB">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3BB9096" w:rsidR="00AB3AFB" w:rsidRPr="00290E52" w:rsidRDefault="00AB3AFB" w:rsidP="00AB3AFB">
            <w:pPr>
              <w:autoSpaceDE w:val="0"/>
              <w:autoSpaceDN w:val="0"/>
              <w:adjustRightInd w:val="0"/>
              <w:rPr>
                <w:rFonts w:ascii="Arial" w:hAnsi="Arial" w:cs="Arial"/>
                <w:i/>
                <w:iCs/>
                <w:sz w:val="20"/>
                <w:highlight w:val="yellow"/>
              </w:rPr>
            </w:pPr>
          </w:p>
        </w:tc>
        <w:tc>
          <w:tcPr>
            <w:tcW w:w="7088" w:type="dxa"/>
          </w:tcPr>
          <w:p w14:paraId="188226A3" w14:textId="77777777" w:rsidR="00AB3AFB" w:rsidRPr="00547778" w:rsidRDefault="00AB3AFB" w:rsidP="00AB3AFB">
            <w:pPr>
              <w:pStyle w:val="Heading2"/>
              <w:jc w:val="both"/>
              <w:rPr>
                <w:rFonts w:ascii="Arial" w:hAnsi="Arial" w:cs="Arial"/>
                <w:b/>
                <w:i/>
                <w:color w:val="auto"/>
                <w:sz w:val="20"/>
                <w:szCs w:val="20"/>
              </w:rPr>
            </w:pPr>
            <w:bookmarkStart w:id="23" w:name="_Toc193114761"/>
            <w:bookmarkStart w:id="24" w:name="_Toc193115398"/>
            <w:bookmarkStart w:id="25" w:name="_Toc193185484"/>
            <w:bookmarkStart w:id="26" w:name="_Toc194084686"/>
            <w:r w:rsidRPr="00547778">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AB3AFB" w:rsidRPr="00547778" w:rsidRDefault="00AB3AFB" w:rsidP="00AB3AFB">
            <w:pPr>
              <w:pStyle w:val="Heading2"/>
              <w:jc w:val="both"/>
              <w:rPr>
                <w:rFonts w:ascii="Arial" w:hAnsi="Arial" w:cs="Arial"/>
                <w:b/>
                <w:i/>
                <w:color w:val="auto"/>
                <w:sz w:val="20"/>
                <w:szCs w:val="20"/>
              </w:rPr>
            </w:pPr>
          </w:p>
          <w:p w14:paraId="2C84613A" w14:textId="77777777" w:rsidR="00AB3AFB" w:rsidRPr="00547778" w:rsidRDefault="00AB3AFB" w:rsidP="00AB3AFB">
            <w:pPr>
              <w:pStyle w:val="Heading2"/>
              <w:jc w:val="both"/>
              <w:rPr>
                <w:rFonts w:ascii="Arial" w:hAnsi="Arial" w:cs="Arial"/>
                <w:b/>
                <w:i/>
                <w:color w:val="auto"/>
                <w:sz w:val="20"/>
                <w:szCs w:val="20"/>
              </w:rPr>
            </w:pPr>
            <w:bookmarkStart w:id="27" w:name="_Toc193114762"/>
            <w:bookmarkStart w:id="28" w:name="_Toc193115399"/>
            <w:bookmarkStart w:id="29" w:name="_Toc193185485"/>
            <w:bookmarkStart w:id="30" w:name="_Toc194084687"/>
            <w:r w:rsidRPr="00547778">
              <w:rPr>
                <w:rFonts w:ascii="Arial" w:hAnsi="Arial" w:cs="Arial"/>
                <w:color w:val="auto"/>
                <w:sz w:val="20"/>
                <w:szCs w:val="20"/>
              </w:rPr>
              <w:t>The Minimum Requirement is either:</w:t>
            </w:r>
            <w:bookmarkEnd w:id="27"/>
            <w:bookmarkEnd w:id="28"/>
            <w:bookmarkEnd w:id="29"/>
            <w:bookmarkEnd w:id="30"/>
          </w:p>
          <w:p w14:paraId="6D92C103" w14:textId="77777777" w:rsidR="00AB3AFB" w:rsidRPr="00547778" w:rsidRDefault="00AB3AFB" w:rsidP="00AB3AFB">
            <w:pPr>
              <w:pStyle w:val="Heading2"/>
              <w:jc w:val="both"/>
              <w:rPr>
                <w:rFonts w:ascii="Arial" w:hAnsi="Arial" w:cs="Arial"/>
                <w:b/>
                <w:i/>
                <w:color w:val="auto"/>
                <w:sz w:val="20"/>
                <w:szCs w:val="20"/>
              </w:rPr>
            </w:pPr>
          </w:p>
          <w:p w14:paraId="32039337" w14:textId="77777777" w:rsidR="00AB3AFB" w:rsidRPr="00547778" w:rsidRDefault="00AB3AFB" w:rsidP="00AB3AFB">
            <w:pPr>
              <w:pStyle w:val="Heading2"/>
              <w:numPr>
                <w:ilvl w:val="0"/>
                <w:numId w:val="10"/>
              </w:numPr>
              <w:ind w:left="601" w:hanging="567"/>
              <w:jc w:val="both"/>
              <w:rPr>
                <w:rFonts w:ascii="Arial" w:hAnsi="Arial" w:cs="Arial"/>
                <w:b/>
                <w:i/>
                <w:color w:val="auto"/>
                <w:sz w:val="20"/>
                <w:szCs w:val="20"/>
              </w:rPr>
            </w:pPr>
            <w:bookmarkStart w:id="31" w:name="_Toc193114763"/>
            <w:bookmarkStart w:id="32" w:name="_Toc193115400"/>
            <w:bookmarkStart w:id="33" w:name="_Toc193185486"/>
            <w:bookmarkStart w:id="34" w:name="_Toc194084688"/>
            <w:r w:rsidRPr="00547778">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AB3AFB" w:rsidRPr="00547778" w:rsidRDefault="00AB3AFB" w:rsidP="00AB3AFB">
            <w:pPr>
              <w:pStyle w:val="Heading2"/>
              <w:numPr>
                <w:ilvl w:val="0"/>
                <w:numId w:val="10"/>
              </w:numPr>
              <w:ind w:left="601" w:hanging="567"/>
              <w:jc w:val="both"/>
              <w:rPr>
                <w:rFonts w:ascii="Arial" w:hAnsi="Arial" w:cs="Arial"/>
                <w:b/>
                <w:i/>
                <w:color w:val="auto"/>
                <w:sz w:val="20"/>
                <w:szCs w:val="20"/>
              </w:rPr>
            </w:pPr>
            <w:bookmarkStart w:id="35" w:name="_Toc193114764"/>
            <w:bookmarkStart w:id="36" w:name="_Toc193115401"/>
            <w:bookmarkStart w:id="37" w:name="_Toc193185487"/>
            <w:bookmarkStart w:id="38" w:name="_Toc194084689"/>
            <w:r w:rsidRPr="00547778">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AB3AFB" w:rsidRPr="00547778" w:rsidRDefault="00AB3AFB" w:rsidP="00AB3AFB">
            <w:pPr>
              <w:pStyle w:val="Heading2"/>
              <w:numPr>
                <w:ilvl w:val="0"/>
                <w:numId w:val="10"/>
              </w:numPr>
              <w:ind w:left="601" w:hanging="567"/>
              <w:jc w:val="both"/>
              <w:rPr>
                <w:rFonts w:ascii="Arial" w:hAnsi="Arial" w:cs="Arial"/>
                <w:b/>
                <w:i/>
                <w:color w:val="auto"/>
                <w:sz w:val="20"/>
                <w:szCs w:val="20"/>
              </w:rPr>
            </w:pPr>
            <w:bookmarkStart w:id="39" w:name="_Toc193114765"/>
            <w:bookmarkStart w:id="40" w:name="_Toc193115402"/>
            <w:bookmarkStart w:id="41" w:name="_Toc193185488"/>
            <w:bookmarkStart w:id="42" w:name="_Toc194084690"/>
            <w:r w:rsidRPr="00547778">
              <w:rPr>
                <w:rFonts w:ascii="Arial" w:hAnsi="Arial" w:cs="Arial"/>
                <w:color w:val="auto"/>
                <w:sz w:val="20"/>
                <w:szCs w:val="20"/>
              </w:rPr>
              <w:t>the Applicant responds “Yes” to question (C).</w:t>
            </w:r>
            <w:bookmarkEnd w:id="39"/>
            <w:bookmarkEnd w:id="40"/>
            <w:bookmarkEnd w:id="41"/>
            <w:bookmarkEnd w:id="42"/>
          </w:p>
          <w:p w14:paraId="67F7B0C1" w14:textId="77777777" w:rsidR="00AB3AFB" w:rsidRDefault="00AB3AFB" w:rsidP="00AB3AFB">
            <w:pPr>
              <w:rPr>
                <w:rFonts w:ascii="Arial" w:hAnsi="Arial" w:cs="Arial"/>
                <w:bCs/>
                <w:iCs/>
                <w:sz w:val="20"/>
              </w:rPr>
            </w:pPr>
          </w:p>
          <w:p w14:paraId="2444B8BA" w14:textId="77777777" w:rsidR="00AB3AFB" w:rsidRDefault="00AB3AFB" w:rsidP="00AB3AFB">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F55DB67" w14:textId="77777777" w:rsidR="00AB3AFB" w:rsidRDefault="00AB3AFB" w:rsidP="00AB3AFB">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AB3AFB" w:rsidRDefault="00AB3AFB" w:rsidP="00AB3AFB">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AB3AFB" w:rsidRPr="005D4291" w:rsidRDefault="00AB3AFB" w:rsidP="00AB3AFB">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AB3AFB" w:rsidRDefault="00AB3AFB" w:rsidP="00AB3AFB">
            <w:pPr>
              <w:pStyle w:val="Heading2"/>
              <w:jc w:val="both"/>
              <w:rPr>
                <w:rFonts w:ascii="Arial" w:hAnsi="Arial" w:cs="Arial"/>
                <w:b/>
                <w:i/>
                <w:sz w:val="20"/>
                <w:szCs w:val="20"/>
              </w:rPr>
            </w:pPr>
          </w:p>
          <w:p w14:paraId="4101DD3C" w14:textId="77777777" w:rsidR="00AB3AFB" w:rsidRDefault="00AB3AFB" w:rsidP="00AB3AF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AB3AFB" w:rsidRDefault="00AB3AFB" w:rsidP="00AB3AFB">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AB3AFB" w:rsidRDefault="00AB3AFB" w:rsidP="00AB3AFB">
            <w:pPr>
              <w:rPr>
                <w:rFonts w:ascii="Arial" w:hAnsi="Arial" w:cs="Arial"/>
                <w:sz w:val="20"/>
              </w:rPr>
            </w:pPr>
          </w:p>
          <w:p w14:paraId="401CFE1A" w14:textId="77777777" w:rsidR="00AB3AFB" w:rsidRDefault="00AB3AFB" w:rsidP="00AB3AFB">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34D0DD4" w14:textId="77777777" w:rsidR="00AB3AFB" w:rsidRDefault="00AB3AFB" w:rsidP="00AB3AFB">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2E184473" w14:textId="77777777" w:rsidR="00AB3AFB" w:rsidRPr="003A5607" w:rsidRDefault="00AB3AFB" w:rsidP="00AB3AFB">
            <w:pPr>
              <w:rPr>
                <w:rFonts w:ascii="Arial" w:hAnsi="Arial" w:cs="Arial"/>
                <w:bCs/>
                <w:iCs/>
                <w:sz w:val="20"/>
              </w:rPr>
            </w:pPr>
          </w:p>
          <w:p w14:paraId="7406BFB9" w14:textId="77777777" w:rsidR="00AB3AFB" w:rsidRPr="000B0F58" w:rsidRDefault="00AB3AFB" w:rsidP="00AB3AFB">
            <w:pPr>
              <w:pStyle w:val="Heading2"/>
              <w:jc w:val="both"/>
              <w:rPr>
                <w:rFonts w:ascii="Arial" w:hAnsi="Arial" w:cs="Arial"/>
                <w:b/>
                <w:i/>
                <w:color w:val="auto"/>
                <w:sz w:val="20"/>
                <w:szCs w:val="20"/>
              </w:rPr>
            </w:pPr>
            <w:bookmarkStart w:id="43" w:name="_Toc193114766"/>
            <w:bookmarkStart w:id="44" w:name="_Toc193115403"/>
            <w:bookmarkStart w:id="45" w:name="_Toc193185489"/>
            <w:bookmarkStart w:id="46" w:name="_Toc194084691"/>
            <w:r w:rsidRPr="000B0F58">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AB3AFB" w:rsidRDefault="00AB3AFB" w:rsidP="00AB3AFB">
            <w:pPr>
              <w:rPr>
                <w:rFonts w:ascii="Arial" w:eastAsia="Calibri" w:hAnsi="Arial" w:cs="Arial"/>
                <w:sz w:val="20"/>
              </w:rPr>
            </w:pPr>
          </w:p>
          <w:p w14:paraId="1895E683" w14:textId="77777777" w:rsidR="00AB3AFB" w:rsidRDefault="00AB3AFB" w:rsidP="00AB3AFB">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AB3AFB" w:rsidRDefault="00AB3AFB" w:rsidP="00AB3AFB">
            <w:pPr>
              <w:rPr>
                <w:rFonts w:ascii="Arial" w:hAnsi="Arial" w:cs="Arial"/>
                <w:bCs/>
                <w:iCs/>
                <w:sz w:val="20"/>
              </w:rPr>
            </w:pPr>
          </w:p>
          <w:p w14:paraId="595B41C3" w14:textId="77777777" w:rsidR="00AB3AFB" w:rsidRDefault="00AB3AFB" w:rsidP="00AB3AFB">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79B02C2" w:rsidR="00AB3AFB" w:rsidDel="00F94F1E" w:rsidRDefault="00AB3AFB" w:rsidP="00AB3AFB">
            <w:pPr>
              <w:rPr>
                <w:rFonts w:ascii="Arial" w:hAnsi="Arial" w:cs="Arial"/>
                <w:sz w:val="20"/>
                <w:highlight w:val="yellow"/>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AB3AFB" w:rsidRPr="00A85786" w14:paraId="349904C5" w14:textId="77777777" w:rsidTr="00611E51">
        <w:tc>
          <w:tcPr>
            <w:tcW w:w="704" w:type="dxa"/>
          </w:tcPr>
          <w:p w14:paraId="06DFBD4D" w14:textId="20DB01D5" w:rsidR="00AB3AFB" w:rsidRPr="00F47431" w:rsidRDefault="00AB3AFB" w:rsidP="00AB3AFB">
            <w:pPr>
              <w:rPr>
                <w:rFonts w:ascii="Arial" w:hAnsi="Arial" w:cs="Arial"/>
                <w:b/>
                <w:bCs/>
                <w:sz w:val="20"/>
              </w:rPr>
            </w:pPr>
            <w:permStart w:id="1407194888" w:edGrp="everyone" w:colFirst="1" w:colLast="1"/>
            <w:permStart w:id="1087535336" w:edGrp="everyone" w:colFirst="2" w:colLast="2"/>
            <w:r>
              <w:rPr>
                <w:rFonts w:ascii="Arial" w:hAnsi="Arial" w:cs="Arial"/>
                <w:b/>
                <w:bCs/>
                <w:sz w:val="20"/>
              </w:rPr>
              <w:lastRenderedPageBreak/>
              <w:t>B</w:t>
            </w:r>
            <w:r w:rsidR="00145566">
              <w:rPr>
                <w:rFonts w:ascii="Arial" w:hAnsi="Arial" w:cs="Arial"/>
                <w:b/>
                <w:bCs/>
                <w:sz w:val="20"/>
              </w:rPr>
              <w:t>6</w:t>
            </w:r>
            <w:permEnd w:id="2121212229"/>
            <w:permEnd w:id="1387348497"/>
          </w:p>
        </w:tc>
        <w:tc>
          <w:tcPr>
            <w:tcW w:w="1701" w:type="dxa"/>
            <w:shd w:val="clear" w:color="auto" w:fill="FFFFFF" w:themeFill="background1"/>
          </w:tcPr>
          <w:p w14:paraId="506DE626" w14:textId="6D75D09E" w:rsidR="00AB3AFB" w:rsidRPr="00290E52" w:rsidRDefault="00AB3AFB" w:rsidP="00AB3AFB">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23231BF8" w14:textId="77777777" w:rsidR="00AB3AFB" w:rsidRPr="00611E51" w:rsidRDefault="00AB3AFB" w:rsidP="00AB3AFB">
            <w:pPr>
              <w:pStyle w:val="Heading2"/>
              <w:jc w:val="both"/>
              <w:rPr>
                <w:rFonts w:ascii="Arial" w:hAnsi="Arial"/>
                <w:b/>
                <w:i/>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AB3AFB" w:rsidRPr="00611E51" w:rsidRDefault="00AB3AFB" w:rsidP="00AB3AFB">
            <w:pPr>
              <w:pStyle w:val="Heading2"/>
              <w:numPr>
                <w:ilvl w:val="0"/>
                <w:numId w:val="11"/>
              </w:numPr>
              <w:jc w:val="both"/>
              <w:rPr>
                <w:rFonts w:ascii="Arial" w:hAnsi="Arial"/>
                <w:b/>
                <w:i/>
                <w:color w:val="auto"/>
                <w:sz w:val="20"/>
                <w:szCs w:val="20"/>
              </w:rPr>
            </w:pPr>
            <w:bookmarkStart w:id="51" w:name="_Toc193114768"/>
            <w:bookmarkStart w:id="52" w:name="_Toc193115405"/>
            <w:bookmarkStart w:id="53" w:name="_Toc193185491"/>
            <w:bookmarkStart w:id="54"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1"/>
            <w:bookmarkEnd w:id="52"/>
            <w:bookmarkEnd w:id="53"/>
            <w:bookmarkEnd w:id="54"/>
            <w:r w:rsidRPr="00611E51">
              <w:rPr>
                <w:rFonts w:ascii="Arial" w:hAnsi="Arial"/>
                <w:color w:val="auto"/>
                <w:sz w:val="20"/>
                <w:szCs w:val="20"/>
              </w:rPr>
              <w:t xml:space="preserve"> </w:t>
            </w:r>
          </w:p>
          <w:p w14:paraId="0BF4530A" w14:textId="77777777" w:rsidR="00AB3AFB" w:rsidRPr="00611E51" w:rsidRDefault="00AB3AFB" w:rsidP="00AB3AFB">
            <w:pPr>
              <w:pStyle w:val="Heading2"/>
              <w:numPr>
                <w:ilvl w:val="0"/>
                <w:numId w:val="11"/>
              </w:numPr>
              <w:jc w:val="both"/>
              <w:rPr>
                <w:rFonts w:ascii="Arial" w:hAnsi="Arial"/>
                <w:b/>
                <w:i/>
                <w:color w:val="auto"/>
                <w:sz w:val="20"/>
                <w:szCs w:val="20"/>
              </w:rPr>
            </w:pPr>
            <w:bookmarkStart w:id="55" w:name="_Toc193114769"/>
            <w:bookmarkStart w:id="56" w:name="_Toc193115406"/>
            <w:bookmarkStart w:id="57" w:name="_Toc193185492"/>
            <w:bookmarkStart w:id="58" w:name="_Toc194084694"/>
            <w:r w:rsidRPr="00611E51">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5"/>
            <w:bookmarkEnd w:id="56"/>
            <w:bookmarkEnd w:id="57"/>
            <w:bookmarkEnd w:id="58"/>
          </w:p>
          <w:p w14:paraId="37225A1C" w14:textId="77777777" w:rsidR="00AB3AFB" w:rsidRPr="00611E51" w:rsidRDefault="00AB3AFB" w:rsidP="00AB3AFB">
            <w:pPr>
              <w:rPr>
                <w:rFonts w:ascii="Calibri" w:hAnsi="Calibri"/>
              </w:rPr>
            </w:pPr>
          </w:p>
          <w:p w14:paraId="3BE7B5D8" w14:textId="77777777" w:rsidR="00AB3AFB" w:rsidRPr="00611E51" w:rsidRDefault="00AB3AFB" w:rsidP="00AB3AFB">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AB3AFB" w:rsidRPr="005D4291" w:rsidRDefault="00AB3AFB" w:rsidP="00AB3AFB">
            <w:pPr>
              <w:rPr>
                <w:b/>
              </w:rPr>
            </w:pPr>
          </w:p>
          <w:p w14:paraId="5552DE25" w14:textId="77777777" w:rsidR="00AB3AFB" w:rsidRPr="005D4291" w:rsidRDefault="00AB3AFB" w:rsidP="00AB3AFB">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6721238E" w14:textId="77777777" w:rsidR="00AB3AFB" w:rsidRPr="00611E51" w:rsidRDefault="00AB3AFB" w:rsidP="00AB3AFB">
            <w:pPr>
              <w:rPr>
                <w:b/>
                <w:i/>
              </w:rPr>
            </w:pPr>
            <w:r w:rsidRPr="00611E51">
              <w:rPr>
                <w:rFonts w:ascii="Arial" w:eastAsia="Arial" w:hAnsi="Arial" w:cs="Arial"/>
                <w:b/>
                <w:sz w:val="20"/>
              </w:rPr>
              <w:t xml:space="preserve">No   </w:t>
            </w:r>
            <w:r w:rsidRPr="00611E51">
              <w:rPr>
                <w:rFonts w:ascii="MS Gothic" w:eastAsia="MS Gothic" w:hAnsi="MS Gothic" w:cs="MS Gothic"/>
                <w:b/>
                <w:sz w:val="20"/>
              </w:rPr>
              <w:t>☐</w:t>
            </w:r>
          </w:p>
          <w:p w14:paraId="7D5DF0EC" w14:textId="77777777" w:rsidR="00AB3AFB" w:rsidRPr="00611E51" w:rsidRDefault="00AB3AFB" w:rsidP="00AB3AFB">
            <w:pPr>
              <w:rPr>
                <w:rFonts w:ascii="Calibri" w:hAnsi="Calibri"/>
              </w:rPr>
            </w:pPr>
          </w:p>
          <w:p w14:paraId="17F094FC" w14:textId="77777777" w:rsidR="00AB3AFB" w:rsidRPr="00611E51" w:rsidRDefault="00AB3AFB" w:rsidP="00AB3AFB">
            <w:pPr>
              <w:pStyle w:val="Heading2"/>
              <w:jc w:val="both"/>
              <w:rPr>
                <w:rFonts w:ascii="Arial" w:hAnsi="Arial"/>
                <w:b/>
                <w:i/>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63"/>
            <w:bookmarkEnd w:id="64"/>
            <w:bookmarkEnd w:id="65"/>
            <w:bookmarkEnd w:id="66"/>
          </w:p>
          <w:p w14:paraId="039035C8" w14:textId="77777777" w:rsidR="00AB3AFB" w:rsidRPr="00611E51" w:rsidRDefault="00AB3AFB" w:rsidP="00AB3AFB">
            <w:pPr>
              <w:rPr>
                <w:rFonts w:ascii="Calibri" w:hAnsi="Calibri"/>
              </w:rPr>
            </w:pPr>
          </w:p>
          <w:p w14:paraId="1D2F2487" w14:textId="04748BB4" w:rsidR="00AB3AFB" w:rsidDel="00F94F1E" w:rsidRDefault="00AB3AFB" w:rsidP="00AB3AFB">
            <w:pPr>
              <w:rPr>
                <w:rFonts w:ascii="Arial" w:hAnsi="Arial" w:cs="Arial"/>
                <w:sz w:val="20"/>
                <w:highlight w:val="yellow"/>
              </w:rPr>
            </w:pPr>
            <w:bookmarkStart w:id="67" w:name="_Toc193114772"/>
            <w:bookmarkStart w:id="68" w:name="_Toc193115409"/>
            <w:bookmarkStart w:id="69" w:name="_Toc193185495"/>
            <w:bookmarkStart w:id="70" w:name="_Toc194084697"/>
            <w:r w:rsidRPr="00611E51">
              <w:rPr>
                <w:rFonts w:ascii="Arial" w:hAnsi="Arial" w:cs="Arial"/>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tc>
      </w:tr>
      <w:permEnd w:id="1407194888"/>
      <w:permEnd w:id="1087535336"/>
      <w:tr w:rsidR="00AB3AFB" w:rsidRPr="00A85786" w14:paraId="5BE4616E" w14:textId="77777777" w:rsidTr="00611E51">
        <w:tc>
          <w:tcPr>
            <w:tcW w:w="704" w:type="dxa"/>
          </w:tcPr>
          <w:p w14:paraId="6D58B61B" w14:textId="627DD4CD" w:rsidR="00AB3AFB" w:rsidRDefault="00AB3AFB" w:rsidP="00AB3AFB">
            <w:pPr>
              <w:rPr>
                <w:rFonts w:ascii="Arial" w:hAnsi="Arial" w:cs="Arial"/>
                <w:b/>
                <w:bCs/>
                <w:sz w:val="20"/>
              </w:rPr>
            </w:pPr>
            <w:r>
              <w:rPr>
                <w:rFonts w:ascii="Arial" w:hAnsi="Arial" w:cs="Arial"/>
                <w:b/>
                <w:bCs/>
                <w:sz w:val="20"/>
              </w:rPr>
              <w:t>B</w:t>
            </w:r>
            <w:r w:rsidR="00145566">
              <w:rPr>
                <w:rFonts w:ascii="Arial" w:hAnsi="Arial" w:cs="Arial"/>
                <w:b/>
                <w:bCs/>
                <w:sz w:val="20"/>
              </w:rPr>
              <w:t>7</w:t>
            </w:r>
          </w:p>
        </w:tc>
        <w:tc>
          <w:tcPr>
            <w:tcW w:w="1701" w:type="dxa"/>
            <w:shd w:val="clear" w:color="auto" w:fill="FFFFFF" w:themeFill="background1"/>
          </w:tcPr>
          <w:p w14:paraId="7F4F2104" w14:textId="77777777" w:rsidR="00AB3AFB" w:rsidRDefault="00AB3AFB" w:rsidP="00AB3AFB">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AB3AFB" w:rsidRDefault="00AB3AFB" w:rsidP="00AB3AFB">
            <w:pPr>
              <w:autoSpaceDE w:val="0"/>
              <w:autoSpaceDN w:val="0"/>
              <w:jc w:val="both"/>
              <w:rPr>
                <w:rFonts w:ascii="Arial" w:hAnsi="Arial" w:cs="Arial"/>
                <w:b/>
                <w:bCs/>
                <w:sz w:val="20"/>
              </w:rPr>
            </w:pPr>
            <w:r>
              <w:rPr>
                <w:rFonts w:ascii="Arial" w:hAnsi="Arial" w:cs="Arial"/>
                <w:b/>
                <w:bCs/>
                <w:sz w:val="20"/>
              </w:rPr>
              <w:t>of 8 April 2022</w:t>
            </w:r>
          </w:p>
          <w:p w14:paraId="733EFD4B" w14:textId="77777777" w:rsidR="00AB3AFB" w:rsidRDefault="00AB3AFB" w:rsidP="00AB3AFB">
            <w:pPr>
              <w:autoSpaceDE w:val="0"/>
              <w:autoSpaceDN w:val="0"/>
              <w:adjustRightInd w:val="0"/>
              <w:rPr>
                <w:rFonts w:ascii="Arial" w:hAnsi="Arial" w:cs="Arial"/>
                <w:b/>
                <w:bCs/>
                <w:sz w:val="20"/>
              </w:rPr>
            </w:pPr>
            <w:r>
              <w:rPr>
                <w:rFonts w:ascii="Arial" w:hAnsi="Arial" w:cs="Arial"/>
                <w:b/>
                <w:bCs/>
                <w:sz w:val="20"/>
              </w:rPr>
              <w:t>amending Regulation (EU) No 833/2014 concerning restrictive measures in view of Russia’s actions destabilising the situation in Ukraine</w:t>
            </w:r>
          </w:p>
          <w:p w14:paraId="52881716" w14:textId="77777777" w:rsidR="00AB3AFB" w:rsidRDefault="00AB3AFB" w:rsidP="00AB3AFB">
            <w:pPr>
              <w:autoSpaceDE w:val="0"/>
              <w:autoSpaceDN w:val="0"/>
              <w:adjustRightInd w:val="0"/>
              <w:rPr>
                <w:rFonts w:ascii="Arial" w:hAnsi="Arial" w:cs="Arial"/>
                <w:b/>
                <w:bCs/>
                <w:sz w:val="20"/>
              </w:rPr>
            </w:pPr>
          </w:p>
          <w:p w14:paraId="49EA961C" w14:textId="77777777" w:rsidR="00AB3AFB" w:rsidRDefault="00AB3AFB" w:rsidP="00AB3AFB">
            <w:pPr>
              <w:autoSpaceDE w:val="0"/>
              <w:autoSpaceDN w:val="0"/>
              <w:adjustRightInd w:val="0"/>
              <w:rPr>
                <w:rFonts w:ascii="Arial" w:hAnsi="Arial" w:cs="Arial"/>
                <w:b/>
                <w:sz w:val="20"/>
              </w:rPr>
            </w:pPr>
          </w:p>
        </w:tc>
        <w:tc>
          <w:tcPr>
            <w:tcW w:w="7088" w:type="dxa"/>
          </w:tcPr>
          <w:p w14:paraId="478D9852" w14:textId="77777777" w:rsidR="00AB3AFB" w:rsidRDefault="00AB3AFB" w:rsidP="00AB3AFB">
            <w:pPr>
              <w:autoSpaceDE w:val="0"/>
              <w:autoSpaceDN w:val="0"/>
              <w:contextualSpacing/>
              <w:jc w:val="both"/>
              <w:rPr>
                <w:rFonts w:ascii="Arial" w:hAnsi="Arial" w:cs="Arial"/>
                <w:sz w:val="20"/>
              </w:rPr>
            </w:pPr>
            <w:r>
              <w:rPr>
                <w:rFonts w:ascii="Arial" w:hAnsi="Arial" w:cs="Arial"/>
                <w:sz w:val="20"/>
                <w:lang w:val="en-US"/>
              </w:rPr>
              <w:lastRenderedPageBreak/>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AB3AFB" w:rsidRDefault="00AB3AFB" w:rsidP="00AB3AFB">
            <w:pPr>
              <w:autoSpaceDE w:val="0"/>
              <w:autoSpaceDN w:val="0"/>
              <w:jc w:val="both"/>
              <w:rPr>
                <w:rFonts w:ascii="Arial" w:hAnsi="Arial" w:cs="Arial"/>
                <w:color w:val="000000"/>
                <w:sz w:val="20"/>
                <w:lang w:val="x-none" w:eastAsia="en-IE"/>
              </w:rPr>
            </w:pPr>
          </w:p>
          <w:p w14:paraId="50A02158" w14:textId="77777777" w:rsidR="00AB3AFB" w:rsidRDefault="00AB3AFB" w:rsidP="00915335">
            <w:pPr>
              <w:pStyle w:val="ListParagraph"/>
              <w:numPr>
                <w:ilvl w:val="0"/>
                <w:numId w:val="12"/>
              </w:numPr>
              <w:tabs>
                <w:tab w:val="clear" w:pos="720"/>
              </w:tabs>
              <w:autoSpaceDE w:val="0"/>
              <w:autoSpaceDN w:val="0"/>
              <w:spacing w:after="200" w:line="240" w:lineRule="auto"/>
              <w:ind w:left="461" w:hanging="461"/>
              <w:jc w:val="both"/>
              <w:rPr>
                <w:sz w:val="20"/>
              </w:rPr>
            </w:pPr>
            <w:r>
              <w:rPr>
                <w:color w:val="000000"/>
                <w:sz w:val="20"/>
                <w:lang w:eastAsia="en-IE"/>
              </w:rPr>
              <w:t>a Russian national, or a natural or legal person, entity or body established in Russia;</w:t>
            </w:r>
          </w:p>
          <w:p w14:paraId="2A2C1C64" w14:textId="77777777" w:rsidR="00AB3AFB" w:rsidRDefault="00AB3AFB" w:rsidP="00915335">
            <w:pPr>
              <w:pStyle w:val="ListParagraph"/>
              <w:numPr>
                <w:ilvl w:val="0"/>
                <w:numId w:val="12"/>
              </w:numPr>
              <w:tabs>
                <w:tab w:val="clear" w:pos="720"/>
              </w:tabs>
              <w:autoSpaceDE w:val="0"/>
              <w:autoSpaceDN w:val="0"/>
              <w:spacing w:after="200" w:line="240" w:lineRule="auto"/>
              <w:ind w:left="461" w:hanging="461"/>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AB3AFB" w:rsidRDefault="00AB3AFB" w:rsidP="00915335">
            <w:pPr>
              <w:pStyle w:val="ListParagraph"/>
              <w:numPr>
                <w:ilvl w:val="0"/>
                <w:numId w:val="12"/>
              </w:numPr>
              <w:tabs>
                <w:tab w:val="clear" w:pos="720"/>
              </w:tabs>
              <w:autoSpaceDE w:val="0"/>
              <w:autoSpaceDN w:val="0"/>
              <w:spacing w:after="200" w:line="240" w:lineRule="auto"/>
              <w:ind w:left="461" w:hanging="461"/>
              <w:jc w:val="both"/>
              <w:rPr>
                <w:sz w:val="20"/>
              </w:rPr>
            </w:pPr>
            <w:r>
              <w:rPr>
                <w:color w:val="000000"/>
                <w:sz w:val="20"/>
                <w:lang w:eastAsia="en-IE"/>
              </w:rPr>
              <w:t>a natural or legal person, entity or body acting on behalf or at the direction of an entity referred to in point (a) or (b),</w:t>
            </w:r>
          </w:p>
          <w:p w14:paraId="2214D8EA" w14:textId="77777777" w:rsidR="00AB3AFB" w:rsidRDefault="00AB3AFB" w:rsidP="00AB3AFB">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635850D5" w14:textId="77777777" w:rsidR="00AB3AFB" w:rsidRDefault="00AB3AFB" w:rsidP="00AB3AFB">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AB3AFB" w:rsidRDefault="00AB3AFB" w:rsidP="00AB3AFB">
            <w:pPr>
              <w:ind w:left="720"/>
              <w:contextualSpacing/>
              <w:jc w:val="both"/>
              <w:rPr>
                <w:rFonts w:ascii="Arial" w:hAnsi="Arial" w:cs="Arial"/>
                <w:sz w:val="20"/>
              </w:rPr>
            </w:pPr>
          </w:p>
          <w:p w14:paraId="07D75F27" w14:textId="77777777" w:rsidR="00AB3AFB" w:rsidRPr="005D4291" w:rsidRDefault="00AB3AFB" w:rsidP="00AB3AFB">
            <w:pPr>
              <w:autoSpaceDE w:val="0"/>
              <w:autoSpaceDN w:val="0"/>
              <w:jc w:val="both"/>
              <w:rPr>
                <w:rFonts w:ascii="Arial" w:hAnsi="Arial" w:cs="Arial"/>
                <w:b/>
                <w:bCs/>
                <w:sz w:val="20"/>
              </w:rPr>
            </w:pPr>
            <w:r w:rsidRPr="005D4291">
              <w:rPr>
                <w:rFonts w:ascii="Arial" w:hAnsi="Arial" w:cs="Arial"/>
                <w:b/>
                <w:bCs/>
                <w:sz w:val="20"/>
                <w:lang w:val="en-US"/>
              </w:rPr>
              <w:lastRenderedPageBreak/>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AB3AFB" w:rsidRDefault="00AB3AFB" w:rsidP="00AB3AFB">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597D4A" w14:textId="77777777" w:rsidR="00AB3AFB" w:rsidRPr="005D4291" w:rsidRDefault="00AB3AFB" w:rsidP="00AB3AFB">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2858D3" w14:textId="77777777" w:rsidR="00AB3AFB" w:rsidRDefault="00AB3AFB" w:rsidP="00AB3AFB">
            <w:pPr>
              <w:pStyle w:val="Heading2"/>
              <w:jc w:val="both"/>
              <w:rPr>
                <w:rFonts w:ascii="Arial" w:hAnsi="Arial" w:cs="Arial"/>
                <w:b/>
                <w:i/>
                <w:sz w:val="20"/>
                <w:szCs w:val="20"/>
              </w:rPr>
            </w:pPr>
            <w:r>
              <w:rPr>
                <w:rFonts w:ascii="Arial" w:hAnsi="Arial" w:cs="Arial"/>
                <w:sz w:val="20"/>
              </w:rPr>
              <w:t> </w:t>
            </w:r>
          </w:p>
        </w:tc>
      </w:tr>
      <w:tr w:rsidR="00145566" w:rsidRPr="002057CA" w14:paraId="05B70A3D" w14:textId="77777777" w:rsidTr="00086DD1">
        <w:tc>
          <w:tcPr>
            <w:tcW w:w="70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6E0375" w14:textId="51DF9BBF" w:rsidR="00145566" w:rsidRPr="002639EE" w:rsidRDefault="00145566" w:rsidP="00145566">
            <w:pPr>
              <w:spacing w:after="0" w:line="240" w:lineRule="auto"/>
              <w:rPr>
                <w:rFonts w:ascii="Arial" w:hAnsi="Arial" w:cs="Arial"/>
                <w:b/>
                <w:bCs/>
                <w:sz w:val="20"/>
              </w:rPr>
            </w:pPr>
            <w:r>
              <w:rPr>
                <w:rFonts w:ascii="Arial" w:eastAsia="Arial" w:hAnsi="Arial" w:cs="Arial"/>
                <w:b/>
                <w:bCs/>
                <w:color w:val="000000"/>
                <w:sz w:val="20"/>
                <w:szCs w:val="20"/>
                <w:lang w:val="en-GB" w:eastAsia="en-GB"/>
              </w:rPr>
              <w:lastRenderedPageBreak/>
              <w:t>B8</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3D8288" w14:textId="77777777" w:rsidR="00145566" w:rsidRPr="002057CA" w:rsidRDefault="00145566" w:rsidP="00145566">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04C61EFF" w14:textId="6E4EEE02" w:rsidR="00145566" w:rsidRPr="002639EE" w:rsidRDefault="00145566" w:rsidP="00145566">
            <w:pPr>
              <w:rPr>
                <w:rFonts w:ascii="Arial" w:hAnsi="Arial" w:cs="Arial"/>
                <w:b/>
                <w:bCs/>
                <w:sz w:val="20"/>
              </w:rPr>
            </w:pPr>
          </w:p>
        </w:tc>
        <w:tc>
          <w:tcPr>
            <w:tcW w:w="708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8AE9FE"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Information Security - Please note that this section is Pass/Fail   </w:t>
            </w:r>
          </w:p>
          <w:p w14:paraId="443F824D" w14:textId="77777777" w:rsidR="00145566" w:rsidRPr="002057CA" w:rsidRDefault="00145566" w:rsidP="00145566">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53769352"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6FE9858"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0271C7E"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277CF447"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7FB40DD9" w14:textId="77777777" w:rsidR="00145566" w:rsidRPr="002057CA" w:rsidRDefault="00145566" w:rsidP="00145566">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398437AB" w14:textId="77777777" w:rsidR="00145566" w:rsidRDefault="00145566" w:rsidP="00145566">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427460EC" w14:textId="77777777" w:rsidR="00145566" w:rsidRPr="002639EE" w:rsidRDefault="00145566" w:rsidP="00145566">
            <w:pPr>
              <w:autoSpaceDE w:val="0"/>
              <w:autoSpaceDN w:val="0"/>
              <w:contextualSpacing/>
              <w:jc w:val="both"/>
              <w:rPr>
                <w:rFonts w:ascii="Arial" w:hAnsi="Arial" w:cs="Arial"/>
                <w:sz w:val="20"/>
                <w:lang w:val="en-US"/>
              </w:rPr>
            </w:pPr>
          </w:p>
        </w:tc>
      </w:tr>
      <w:tr w:rsidR="00145566" w:rsidRPr="002057CA" w14:paraId="5C2542F9" w14:textId="77777777" w:rsidTr="002639EE">
        <w:tc>
          <w:tcPr>
            <w:tcW w:w="704" w:type="dxa"/>
            <w:tcBorders>
              <w:top w:val="single" w:sz="4" w:space="0" w:color="auto"/>
              <w:left w:val="single" w:sz="4" w:space="0" w:color="auto"/>
              <w:bottom w:val="single" w:sz="4" w:space="0" w:color="auto"/>
              <w:right w:val="single" w:sz="4" w:space="0" w:color="auto"/>
            </w:tcBorders>
          </w:tcPr>
          <w:p w14:paraId="5A108B18" w14:textId="77777777" w:rsidR="00145566" w:rsidRPr="002639EE" w:rsidRDefault="00145566" w:rsidP="00145566">
            <w:pPr>
              <w:rPr>
                <w:rFonts w:ascii="Arial" w:hAnsi="Arial" w:cs="Arial"/>
                <w:b/>
                <w:bCs/>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7B4F5C1"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B8.1 Access Control</w:t>
            </w:r>
          </w:p>
          <w:p w14:paraId="0444C562"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Pass/Fail </w:t>
            </w:r>
          </w:p>
          <w:p w14:paraId="5D54F307" w14:textId="77777777" w:rsidR="00145566" w:rsidRPr="002639EE" w:rsidRDefault="00145566" w:rsidP="00916398">
            <w:pPr>
              <w:autoSpaceDE w:val="0"/>
              <w:autoSpaceDN w:val="0"/>
              <w:rPr>
                <w:rFonts w:ascii="Arial" w:hAnsi="Arial" w:cs="Arial"/>
                <w:b/>
                <w:bCs/>
                <w:sz w:val="20"/>
              </w:rPr>
            </w:pPr>
          </w:p>
          <w:p w14:paraId="3831E0A0" w14:textId="4A65470A"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A ‘No’ response to any question in this section is a Fail.   </w:t>
            </w:r>
          </w:p>
        </w:tc>
        <w:tc>
          <w:tcPr>
            <w:tcW w:w="7088" w:type="dxa"/>
            <w:tcBorders>
              <w:top w:val="single" w:sz="4" w:space="0" w:color="auto"/>
              <w:left w:val="single" w:sz="4" w:space="0" w:color="auto"/>
              <w:bottom w:val="single" w:sz="4" w:space="0" w:color="auto"/>
              <w:right w:val="single" w:sz="4" w:space="0" w:color="auto"/>
            </w:tcBorders>
          </w:tcPr>
          <w:p w14:paraId="6C8335F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The Minimum Requirement is that the Applicant states “Yes” to the following questions, and where indicated it provides sufficient evidence to demonstrate that the response is compliant with the requirements set out in NIS 2 (based on NIST CSF2.0) </w:t>
            </w:r>
          </w:p>
          <w:p w14:paraId="00BAF8EA" w14:textId="77777777" w:rsidR="00145566" w:rsidRPr="002639EE" w:rsidRDefault="00145566" w:rsidP="00145566">
            <w:pPr>
              <w:autoSpaceDE w:val="0"/>
              <w:autoSpaceDN w:val="0"/>
              <w:contextualSpacing/>
              <w:jc w:val="both"/>
              <w:rPr>
                <w:rFonts w:ascii="Arial" w:hAnsi="Arial" w:cs="Arial"/>
                <w:sz w:val="20"/>
                <w:lang w:val="en-US"/>
              </w:rPr>
            </w:pPr>
          </w:p>
          <w:p w14:paraId="1FEBDFEF" w14:textId="4DE455C8"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1. Do you have an Acceptable Use Policy (AUP), in place that employees are required to sign/acknowledge on an annual basis, to make employees aware of information security requirements of the assets associated with information, information processing facilities, and information resources?  </w:t>
            </w:r>
          </w:p>
          <w:p w14:paraId="36FA8CC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4F748B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DAD0F8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339D50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6CAF759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If yes, please provide details of what is covered by the AUP: ___________________________   </w:t>
            </w:r>
          </w:p>
          <w:p w14:paraId="223E22B4"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4C623F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2.Do you have access control measures to ensure only </w:t>
            </w:r>
            <w:proofErr w:type="spellStart"/>
            <w:r w:rsidRPr="002639EE">
              <w:rPr>
                <w:rFonts w:ascii="Arial" w:hAnsi="Arial" w:cs="Arial"/>
                <w:sz w:val="20"/>
                <w:lang w:val="en-US"/>
              </w:rPr>
              <w:t>authorised</w:t>
            </w:r>
            <w:proofErr w:type="spellEnd"/>
            <w:r w:rsidRPr="002639EE">
              <w:rPr>
                <w:rFonts w:ascii="Arial" w:hAnsi="Arial" w:cs="Arial"/>
                <w:sz w:val="20"/>
                <w:lang w:val="en-US"/>
              </w:rPr>
              <w:t xml:space="preserve"> individuals have access to your client’s/customer’s systems. </w:t>
            </w:r>
          </w:p>
          <w:p w14:paraId="005D922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20BC54C2"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40C5C9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949B58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BC4A77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3. Is access audited on a quarterly basis for standard and privileged user accounts?   </w:t>
            </w:r>
          </w:p>
          <w:p w14:paraId="02599AB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lastRenderedPageBreak/>
              <w:t xml:space="preserve">  </w:t>
            </w:r>
          </w:p>
          <w:p w14:paraId="4291E69A"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24886A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636283F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56C954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_______________________________________  </w:t>
            </w:r>
          </w:p>
          <w:p w14:paraId="41A7D81A" w14:textId="77777777" w:rsidR="00145566" w:rsidRPr="002639EE" w:rsidRDefault="00145566" w:rsidP="00145566">
            <w:pPr>
              <w:autoSpaceDE w:val="0"/>
              <w:autoSpaceDN w:val="0"/>
              <w:contextualSpacing/>
              <w:jc w:val="both"/>
              <w:rPr>
                <w:rFonts w:ascii="Arial" w:hAnsi="Arial" w:cs="Arial"/>
                <w:sz w:val="20"/>
                <w:lang w:val="en-US"/>
              </w:rPr>
            </w:pPr>
          </w:p>
          <w:p w14:paraId="4B8C3049" w14:textId="77777777" w:rsidR="00145566" w:rsidRPr="002639EE" w:rsidRDefault="00145566" w:rsidP="0010348A">
            <w:pPr>
              <w:autoSpaceDE w:val="0"/>
              <w:autoSpaceDN w:val="0"/>
              <w:contextualSpacing/>
              <w:jc w:val="both"/>
              <w:rPr>
                <w:rFonts w:ascii="Arial" w:hAnsi="Arial" w:cs="Arial"/>
                <w:sz w:val="20"/>
                <w:lang w:val="en-US"/>
              </w:rPr>
            </w:pPr>
          </w:p>
        </w:tc>
      </w:tr>
      <w:tr w:rsidR="00145566" w:rsidRPr="002057CA" w14:paraId="19D9D039" w14:textId="77777777" w:rsidTr="002639EE">
        <w:tc>
          <w:tcPr>
            <w:tcW w:w="704" w:type="dxa"/>
            <w:tcBorders>
              <w:top w:val="single" w:sz="4" w:space="0" w:color="auto"/>
              <w:left w:val="single" w:sz="4" w:space="0" w:color="auto"/>
              <w:bottom w:val="single" w:sz="4" w:space="0" w:color="auto"/>
              <w:right w:val="single" w:sz="4" w:space="0" w:color="auto"/>
            </w:tcBorders>
          </w:tcPr>
          <w:p w14:paraId="1C873E39" w14:textId="77777777" w:rsidR="00145566" w:rsidRPr="002639EE" w:rsidRDefault="00145566" w:rsidP="00145566">
            <w:pPr>
              <w:rPr>
                <w:rFonts w:ascii="Arial" w:hAnsi="Arial" w:cs="Arial"/>
                <w:b/>
                <w:bCs/>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B6ADC8A"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B8.2 Data Management</w:t>
            </w:r>
          </w:p>
          <w:p w14:paraId="1D9B46B8"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68F4B73D"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Pass/Fail </w:t>
            </w:r>
          </w:p>
          <w:p w14:paraId="0F269A6C"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56FECCFE"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A ‘No’ response to any question in this section is a Fail   </w:t>
            </w:r>
          </w:p>
          <w:p w14:paraId="080B091D" w14:textId="77777777" w:rsidR="00145566" w:rsidRPr="002639EE" w:rsidRDefault="00145566" w:rsidP="00916398">
            <w:pPr>
              <w:autoSpaceDE w:val="0"/>
              <w:autoSpaceDN w:val="0"/>
              <w:rPr>
                <w:rFonts w:ascii="Arial" w:hAnsi="Arial" w:cs="Arial"/>
                <w:b/>
                <w:bCs/>
                <w:sz w:val="20"/>
              </w:rPr>
            </w:pPr>
          </w:p>
          <w:p w14:paraId="2A695309"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(Except where the Applicant is not managing data as part of how these services are delivered. In this case ‘N/A’ is sufficient) </w:t>
            </w:r>
          </w:p>
          <w:p w14:paraId="25A34E46" w14:textId="77777777" w:rsidR="00145566" w:rsidRPr="002639EE" w:rsidRDefault="00145566" w:rsidP="00145566">
            <w:pPr>
              <w:autoSpaceDE w:val="0"/>
              <w:autoSpaceDN w:val="0"/>
              <w:jc w:val="both"/>
              <w:rPr>
                <w:rFonts w:ascii="Arial" w:hAnsi="Arial" w:cs="Arial"/>
                <w:b/>
                <w:bCs/>
                <w:sz w:val="20"/>
              </w:rPr>
            </w:pPr>
            <w:r w:rsidRPr="002639EE">
              <w:rPr>
                <w:rFonts w:ascii="Arial" w:hAnsi="Arial" w:cs="Arial"/>
                <w:b/>
                <w:bCs/>
                <w:sz w:val="20"/>
              </w:rPr>
              <w:t xml:space="preserve"> </w:t>
            </w:r>
          </w:p>
        </w:tc>
        <w:tc>
          <w:tcPr>
            <w:tcW w:w="7088" w:type="dxa"/>
            <w:tcBorders>
              <w:top w:val="single" w:sz="4" w:space="0" w:color="auto"/>
              <w:left w:val="single" w:sz="4" w:space="0" w:color="auto"/>
              <w:bottom w:val="single" w:sz="4" w:space="0" w:color="auto"/>
              <w:right w:val="single" w:sz="4" w:space="0" w:color="auto"/>
            </w:tcBorders>
          </w:tcPr>
          <w:p w14:paraId="04FE8A48" w14:textId="4BBBAEB3"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The Minimum Requirement is that the Applicant states “Yes” to the following questions, and where indicated it provides sufficient evidence to demonstrate that the response is compliant with the requirements set out NIS2 (based on NIST CSF2.0). </w:t>
            </w:r>
          </w:p>
          <w:p w14:paraId="340B9E22"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CBE5E1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is a sufficient response, where the option is provided, if this is not relevant to how the service is delivered by the Applicant.   </w:t>
            </w:r>
          </w:p>
          <w:p w14:paraId="6E2D3741" w14:textId="77777777" w:rsidR="00145566" w:rsidRPr="002639EE" w:rsidRDefault="00145566" w:rsidP="00145566">
            <w:pPr>
              <w:autoSpaceDE w:val="0"/>
              <w:autoSpaceDN w:val="0"/>
              <w:contextualSpacing/>
              <w:jc w:val="both"/>
              <w:rPr>
                <w:rFonts w:ascii="Arial" w:hAnsi="Arial" w:cs="Arial"/>
                <w:sz w:val="20"/>
                <w:lang w:val="en-US"/>
              </w:rPr>
            </w:pPr>
          </w:p>
          <w:p w14:paraId="57ADA5B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1.Do you have a data classification policy or program in place to outline how data must be labelled, handled, disposed, transferred, stored, and retained?   </w:t>
            </w:r>
          </w:p>
          <w:p w14:paraId="3BBAFC94" w14:textId="77777777" w:rsidR="00145566" w:rsidRPr="002639EE" w:rsidRDefault="00145566" w:rsidP="00145566">
            <w:pPr>
              <w:autoSpaceDE w:val="0"/>
              <w:autoSpaceDN w:val="0"/>
              <w:contextualSpacing/>
              <w:jc w:val="both"/>
              <w:rPr>
                <w:rFonts w:ascii="Arial" w:hAnsi="Arial" w:cs="Arial"/>
                <w:sz w:val="20"/>
                <w:lang w:val="en-US"/>
              </w:rPr>
            </w:pPr>
          </w:p>
          <w:p w14:paraId="0F787BDB"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C343BFB"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AEDC13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2E1AE55A" w14:textId="77777777" w:rsidR="00145566" w:rsidRPr="002639EE" w:rsidRDefault="00145566" w:rsidP="00145566">
            <w:pPr>
              <w:autoSpaceDE w:val="0"/>
              <w:autoSpaceDN w:val="0"/>
              <w:contextualSpacing/>
              <w:jc w:val="both"/>
              <w:rPr>
                <w:rFonts w:ascii="Arial" w:hAnsi="Arial" w:cs="Arial"/>
                <w:sz w:val="20"/>
                <w:lang w:val="en-US"/>
              </w:rPr>
            </w:pPr>
          </w:p>
          <w:p w14:paraId="58DD7D4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441B962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715C716B" w14:textId="7A29E915"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2.Are encryption and other cryptographic controls applied to protect sensitive information in-motion (i.e., HTTPS for web and SFTP for file transfers) and at-rest (i.e., encrypted hard drives, USB, </w:t>
            </w:r>
            <w:proofErr w:type="spellStart"/>
            <w:r w:rsidRPr="002639EE">
              <w:rPr>
                <w:rFonts w:ascii="Arial" w:hAnsi="Arial" w:cs="Arial"/>
                <w:sz w:val="20"/>
                <w:lang w:val="en-US"/>
              </w:rPr>
              <w:t>etc</w:t>
            </w:r>
            <w:proofErr w:type="spellEnd"/>
            <w:r w:rsidRPr="002639EE">
              <w:rPr>
                <w:rFonts w:ascii="Arial" w:hAnsi="Arial" w:cs="Arial"/>
                <w:sz w:val="20"/>
                <w:lang w:val="en-US"/>
              </w:rPr>
              <w:t>)?  </w:t>
            </w:r>
          </w:p>
          <w:p w14:paraId="0277FD8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044D31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B621C8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DED405B"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1CAD0A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2CB4732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21B2BE7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6141BB83" w14:textId="34DFC596"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3.Is data stored in the cloud?</w:t>
            </w:r>
          </w:p>
          <w:p w14:paraId="31C37A17"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32F949B"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4364C664"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(If not using Cloud)  </w:t>
            </w:r>
          </w:p>
          <w:p w14:paraId="0C1BBA2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1EC048A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including any policies and procedures in place, cloud strategy and extent of your presence in the cloud (IaaS, PaaS, SaaS): ___________________________   </w:t>
            </w:r>
          </w:p>
          <w:p w14:paraId="51AEE44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D78AD45" w14:textId="07ABE82F"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4.Does your </w:t>
            </w:r>
            <w:proofErr w:type="spellStart"/>
            <w:r w:rsidRPr="002639EE">
              <w:rPr>
                <w:rFonts w:ascii="Arial" w:hAnsi="Arial" w:cs="Arial"/>
                <w:sz w:val="20"/>
                <w:lang w:val="en-US"/>
              </w:rPr>
              <w:t>organisation</w:t>
            </w:r>
            <w:proofErr w:type="spellEnd"/>
            <w:r w:rsidRPr="002639EE">
              <w:rPr>
                <w:rFonts w:ascii="Arial" w:hAnsi="Arial" w:cs="Arial"/>
                <w:sz w:val="20"/>
                <w:lang w:val="en-US"/>
              </w:rPr>
              <w:t xml:space="preserve"> have detailed guidelines and restrictions on the usage of Artificial Intelligence / GenAI to process Client data?  </w:t>
            </w:r>
          </w:p>
          <w:p w14:paraId="599C075B"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1D31F5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2B668BC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(if not using AI)  </w:t>
            </w:r>
          </w:p>
          <w:p w14:paraId="180C063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2058228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70329DF7" w14:textId="77777777" w:rsidR="00145566" w:rsidRPr="002639EE" w:rsidRDefault="00145566" w:rsidP="00145566">
            <w:pPr>
              <w:autoSpaceDE w:val="0"/>
              <w:autoSpaceDN w:val="0"/>
              <w:contextualSpacing/>
              <w:jc w:val="both"/>
              <w:rPr>
                <w:rFonts w:ascii="Arial" w:hAnsi="Arial" w:cs="Arial"/>
                <w:sz w:val="20"/>
                <w:lang w:val="en-US"/>
              </w:rPr>
            </w:pPr>
          </w:p>
          <w:p w14:paraId="60E2FAA6" w14:textId="77777777" w:rsidR="00145566" w:rsidRPr="002639EE" w:rsidRDefault="00145566" w:rsidP="00145566">
            <w:pPr>
              <w:autoSpaceDE w:val="0"/>
              <w:autoSpaceDN w:val="0"/>
              <w:contextualSpacing/>
              <w:jc w:val="both"/>
              <w:rPr>
                <w:rFonts w:ascii="Arial" w:hAnsi="Arial" w:cs="Arial"/>
                <w:sz w:val="20"/>
                <w:lang w:val="en-US"/>
              </w:rPr>
            </w:pPr>
          </w:p>
          <w:p w14:paraId="7EB69E1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lastRenderedPageBreak/>
              <w:t xml:space="preserve">5.Are Data Loss Prevention (DLP) and/or Cloud Access Security Broker (CASB) controls in place to detect and prevent sensitive data from leaving your </w:t>
            </w:r>
            <w:proofErr w:type="spellStart"/>
            <w:r w:rsidRPr="002639EE">
              <w:rPr>
                <w:rFonts w:ascii="Arial" w:hAnsi="Arial" w:cs="Arial"/>
                <w:sz w:val="20"/>
                <w:lang w:val="en-US"/>
              </w:rPr>
              <w:t>organisation</w:t>
            </w:r>
            <w:proofErr w:type="spellEnd"/>
            <w:r w:rsidRPr="002639EE">
              <w:rPr>
                <w:rFonts w:ascii="Arial" w:hAnsi="Arial" w:cs="Arial"/>
                <w:sz w:val="20"/>
                <w:lang w:val="en-US"/>
              </w:rPr>
              <w:t xml:space="preserve"> (i.e. cloud platforms, USB devices, emails, etc.)??   </w:t>
            </w:r>
          </w:p>
          <w:p w14:paraId="3EDD1A13"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33E2CD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434AD0BA"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2836583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7E4393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19739BAB" w14:textId="77777777" w:rsidR="00145566" w:rsidRPr="002639EE" w:rsidRDefault="00145566" w:rsidP="00145566">
            <w:pPr>
              <w:autoSpaceDE w:val="0"/>
              <w:autoSpaceDN w:val="0"/>
              <w:contextualSpacing/>
              <w:jc w:val="both"/>
              <w:rPr>
                <w:rFonts w:ascii="Arial" w:hAnsi="Arial" w:cs="Arial"/>
                <w:sz w:val="20"/>
                <w:lang w:val="en-US"/>
              </w:rPr>
            </w:pPr>
          </w:p>
          <w:p w14:paraId="0327BAC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6.Do you have physical and logical data segregation in place to separate your client’s/customer’s data from other </w:t>
            </w:r>
            <w:proofErr w:type="spellStart"/>
            <w:r w:rsidRPr="002639EE">
              <w:rPr>
                <w:rFonts w:ascii="Arial" w:hAnsi="Arial" w:cs="Arial"/>
                <w:sz w:val="20"/>
                <w:lang w:val="en-US"/>
              </w:rPr>
              <w:t>organisations</w:t>
            </w:r>
            <w:proofErr w:type="spellEnd"/>
            <w:r w:rsidRPr="002639EE">
              <w:rPr>
                <w:rFonts w:ascii="Arial" w:hAnsi="Arial" w:cs="Arial"/>
                <w:sz w:val="20"/>
                <w:lang w:val="en-US"/>
              </w:rPr>
              <w:t xml:space="preserve">   </w:t>
            </w:r>
          </w:p>
          <w:p w14:paraId="26360F7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02FCC6B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365F391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E1DD117"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8EB56D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77051B2"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0AFB0BB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BFCE3C3"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7.Do you have physical controls in place on sites where your client’s/customer’s data would be stored   </w:t>
            </w:r>
          </w:p>
          <w:p w14:paraId="0FBA94D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03ECF69E"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34BDBE33"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6E368A35"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3D6111B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FF2242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including how these controls are audited: ___________________________   </w:t>
            </w:r>
          </w:p>
          <w:p w14:paraId="1761B141" w14:textId="77777777" w:rsidR="00145566" w:rsidRPr="002639EE" w:rsidRDefault="00145566" w:rsidP="00145566">
            <w:pPr>
              <w:autoSpaceDE w:val="0"/>
              <w:autoSpaceDN w:val="0"/>
              <w:contextualSpacing/>
              <w:jc w:val="both"/>
              <w:rPr>
                <w:rFonts w:ascii="Arial" w:hAnsi="Arial" w:cs="Arial"/>
                <w:sz w:val="20"/>
                <w:lang w:val="en-US"/>
              </w:rPr>
            </w:pPr>
          </w:p>
        </w:tc>
      </w:tr>
      <w:tr w:rsidR="00145566" w:rsidRPr="002057CA" w14:paraId="3F51EB14" w14:textId="77777777" w:rsidTr="002639EE">
        <w:tc>
          <w:tcPr>
            <w:tcW w:w="704" w:type="dxa"/>
            <w:tcBorders>
              <w:top w:val="single" w:sz="4" w:space="0" w:color="auto"/>
              <w:left w:val="single" w:sz="4" w:space="0" w:color="auto"/>
              <w:bottom w:val="single" w:sz="4" w:space="0" w:color="auto"/>
              <w:right w:val="single" w:sz="4" w:space="0" w:color="auto"/>
            </w:tcBorders>
          </w:tcPr>
          <w:p w14:paraId="5415EABB" w14:textId="77777777" w:rsidR="00145566" w:rsidRPr="002639EE" w:rsidRDefault="00145566" w:rsidP="00145566">
            <w:pPr>
              <w:rPr>
                <w:rFonts w:ascii="Arial" w:hAnsi="Arial" w:cs="Arial"/>
                <w:b/>
                <w:bCs/>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7DAE179"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B8.3 Past Incidents</w:t>
            </w:r>
          </w:p>
          <w:p w14:paraId="5308BB1E"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10FF57C6"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Pass/Fail </w:t>
            </w:r>
          </w:p>
          <w:p w14:paraId="2ED713A8"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0C19EDE0"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Note:  </w:t>
            </w:r>
          </w:p>
          <w:p w14:paraId="59C755AF"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4F2EF3F7"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A ‘No’ response to this question is not a Fail. </w:t>
            </w:r>
          </w:p>
          <w:p w14:paraId="03943AC3" w14:textId="623DB45A"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Selecting ‘Yes’ for this question will require that the Applicant can sufficiently demonstrate  </w:t>
            </w:r>
          </w:p>
          <w:p w14:paraId="347B7306" w14:textId="4299210D" w:rsidR="00145566" w:rsidRPr="002639EE" w:rsidRDefault="00145566" w:rsidP="00145566">
            <w:pPr>
              <w:autoSpaceDE w:val="0"/>
              <w:autoSpaceDN w:val="0"/>
              <w:jc w:val="both"/>
              <w:rPr>
                <w:rFonts w:ascii="Arial" w:hAnsi="Arial" w:cs="Arial"/>
                <w:b/>
                <w:bCs/>
                <w:sz w:val="20"/>
              </w:rPr>
            </w:pPr>
            <w:r w:rsidRPr="002639EE">
              <w:rPr>
                <w:rFonts w:ascii="Arial" w:hAnsi="Arial" w:cs="Arial"/>
                <w:b/>
                <w:bCs/>
                <w:sz w:val="20"/>
              </w:rPr>
              <w:t xml:space="preserve">that steps have been taken to prevent a </w:t>
            </w:r>
            <w:r w:rsidRPr="002639EE">
              <w:rPr>
                <w:rFonts w:ascii="Arial" w:hAnsi="Arial" w:cs="Arial"/>
                <w:b/>
                <w:bCs/>
                <w:sz w:val="20"/>
              </w:rPr>
              <w:lastRenderedPageBreak/>
              <w:t xml:space="preserve">reoccurrence of a breach as per NIST CSF2.0, to pass this section  </w:t>
            </w:r>
          </w:p>
        </w:tc>
        <w:tc>
          <w:tcPr>
            <w:tcW w:w="7088" w:type="dxa"/>
            <w:tcBorders>
              <w:top w:val="single" w:sz="4" w:space="0" w:color="auto"/>
              <w:left w:val="single" w:sz="4" w:space="0" w:color="auto"/>
              <w:bottom w:val="single" w:sz="4" w:space="0" w:color="auto"/>
              <w:right w:val="single" w:sz="4" w:space="0" w:color="auto"/>
            </w:tcBorders>
          </w:tcPr>
          <w:p w14:paraId="7EF881B2"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lastRenderedPageBreak/>
              <w:t xml:space="preserve">The Minimum Requirement is that the Applicant indicates ’Yes’ or ‘No’ to this question and where indicated ‘Yes’ it provides sufficient evidence to demonstrate that the response is compliant with the requirements set out in NIS 2 (based on NIST CSF2.0)   </w:t>
            </w:r>
          </w:p>
          <w:p w14:paraId="1E9485A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2D8E2A3" w14:textId="48D8157D"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1. Have you experienced any significant data breaches or security incidents in the past 12 months?  </w:t>
            </w:r>
          </w:p>
          <w:p w14:paraId="157B682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A583B79"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65EE627A"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0544D424"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C8B192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If yes, please provide details of steps taken to incorporate lessons learned and prevent reoccurrence: ___________________________   </w:t>
            </w:r>
          </w:p>
        </w:tc>
      </w:tr>
      <w:tr w:rsidR="00145566" w:rsidRPr="00260621" w14:paraId="025F0B67" w14:textId="77777777" w:rsidTr="002639EE">
        <w:tc>
          <w:tcPr>
            <w:tcW w:w="704" w:type="dxa"/>
            <w:tcBorders>
              <w:top w:val="single" w:sz="4" w:space="0" w:color="auto"/>
              <w:left w:val="single" w:sz="4" w:space="0" w:color="auto"/>
              <w:bottom w:val="single" w:sz="4" w:space="0" w:color="auto"/>
              <w:right w:val="single" w:sz="4" w:space="0" w:color="auto"/>
            </w:tcBorders>
          </w:tcPr>
          <w:p w14:paraId="44B43149" w14:textId="77777777" w:rsidR="00145566" w:rsidRPr="002639EE" w:rsidRDefault="00145566" w:rsidP="00145566">
            <w:pPr>
              <w:rPr>
                <w:rFonts w:ascii="Arial" w:hAnsi="Arial" w:cs="Arial"/>
                <w:b/>
                <w:bCs/>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FD3A140"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B8.4 Incident Response </w:t>
            </w:r>
          </w:p>
          <w:p w14:paraId="04DDE507"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4FA7E9AD"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Pass/Fail </w:t>
            </w:r>
          </w:p>
          <w:p w14:paraId="77BC6B29"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1267F185"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A ‘No’ response to any question is a Fail</w:t>
            </w:r>
          </w:p>
          <w:p w14:paraId="38A924E7" w14:textId="77777777" w:rsidR="00145566" w:rsidRPr="002639EE" w:rsidRDefault="00145566" w:rsidP="00145566">
            <w:pPr>
              <w:autoSpaceDE w:val="0"/>
              <w:autoSpaceDN w:val="0"/>
              <w:jc w:val="both"/>
              <w:rPr>
                <w:rFonts w:ascii="Arial" w:hAnsi="Arial" w:cs="Arial"/>
                <w:b/>
                <w:bCs/>
                <w:sz w:val="20"/>
              </w:rPr>
            </w:pPr>
            <w:r w:rsidRPr="002639EE">
              <w:rPr>
                <w:rFonts w:ascii="Arial" w:hAnsi="Arial" w:cs="Arial"/>
                <w:b/>
                <w:bCs/>
                <w:sz w:val="20"/>
              </w:rPr>
              <w:t xml:space="preserve">  </w:t>
            </w:r>
          </w:p>
        </w:tc>
        <w:tc>
          <w:tcPr>
            <w:tcW w:w="7088" w:type="dxa"/>
            <w:tcBorders>
              <w:top w:val="single" w:sz="4" w:space="0" w:color="auto"/>
              <w:left w:val="single" w:sz="4" w:space="0" w:color="auto"/>
              <w:bottom w:val="single" w:sz="4" w:space="0" w:color="auto"/>
              <w:right w:val="single" w:sz="4" w:space="0" w:color="auto"/>
            </w:tcBorders>
          </w:tcPr>
          <w:p w14:paraId="4BF9847D"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The Minimum Requirement is that the Applicant indicates ’Yes’ to these questions, and where indicated ‘Yes’ it provides sufficient evidence to demonstrate that the response is compliant with the requirements set out in NIS 2 (based on NIST CSF2.0)   </w:t>
            </w:r>
          </w:p>
          <w:p w14:paraId="3E5C8FB2"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000162CE"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1.Do you have Cyber Essentials, ISO27001, SOC 2 Type II or an equivalent cyber security certification  </w:t>
            </w:r>
          </w:p>
          <w:p w14:paraId="503822B8"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1498DB4B"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4721838B"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6BC04748"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4A7B828D"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If yes, please provide details: ___________________________   </w:t>
            </w:r>
          </w:p>
          <w:p w14:paraId="7F4C3C8D" w14:textId="77777777" w:rsidR="00145566" w:rsidRPr="002639EE" w:rsidRDefault="00145566" w:rsidP="000D77F5">
            <w:pPr>
              <w:autoSpaceDE w:val="0"/>
              <w:autoSpaceDN w:val="0"/>
              <w:contextualSpacing/>
              <w:rPr>
                <w:rFonts w:ascii="Arial" w:hAnsi="Arial" w:cs="Arial"/>
                <w:sz w:val="20"/>
                <w:lang w:val="en-US"/>
              </w:rPr>
            </w:pPr>
          </w:p>
          <w:p w14:paraId="2ABBEB8E"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2.Do you have an incident response plan in place?   </w:t>
            </w:r>
          </w:p>
          <w:p w14:paraId="064863A8"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2223D8EF"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4460571"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D4B97DF"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780DF4FD"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If yes, please provide details including how often is it reviewed___________________________   </w:t>
            </w:r>
          </w:p>
          <w:p w14:paraId="4A7C89D7"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26C0E7BB"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Does it cover Cyber incidents ___________________   </w:t>
            </w:r>
          </w:p>
          <w:p w14:paraId="5186B69E"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Please provide details: ___________________________   </w:t>
            </w:r>
          </w:p>
          <w:p w14:paraId="3818A264"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241AABC0" w14:textId="051F8255"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3.Do you have a process in place that would inform your client’s/customer’s if your company had a security breach?</w:t>
            </w:r>
          </w:p>
          <w:p w14:paraId="2E3B9AED"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3FB33616"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92EC87A"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72CDCC08"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5C193555"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If yes, please provide details: _________________________________________   </w:t>
            </w:r>
          </w:p>
          <w:p w14:paraId="4E1FE368" w14:textId="77777777" w:rsidR="00145566" w:rsidRPr="002639EE" w:rsidRDefault="00145566" w:rsidP="000D77F5">
            <w:pPr>
              <w:autoSpaceDE w:val="0"/>
              <w:autoSpaceDN w:val="0"/>
              <w:contextualSpacing/>
              <w:rPr>
                <w:rFonts w:ascii="Arial" w:hAnsi="Arial" w:cs="Arial"/>
                <w:sz w:val="20"/>
                <w:lang w:val="en-US"/>
              </w:rPr>
            </w:pPr>
          </w:p>
          <w:p w14:paraId="3863EB57"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4.Do you conduct regular incident response drills and are the incident response personnel required trained on an ongoing basis?   </w:t>
            </w:r>
          </w:p>
          <w:p w14:paraId="6C484B49"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2C7D11D4"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521B17B"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08A28FC2"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5F71B14F"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If yes, please provide details: ___________________________   </w:t>
            </w:r>
          </w:p>
          <w:p w14:paraId="27AC0781" w14:textId="77777777" w:rsidR="00145566" w:rsidRPr="002639EE" w:rsidRDefault="00145566" w:rsidP="000D77F5">
            <w:pPr>
              <w:autoSpaceDE w:val="0"/>
              <w:autoSpaceDN w:val="0"/>
              <w:rPr>
                <w:rFonts w:ascii="Arial" w:hAnsi="Arial" w:cs="Arial"/>
                <w:sz w:val="20"/>
                <w:lang w:val="en-US"/>
              </w:rPr>
            </w:pPr>
          </w:p>
          <w:p w14:paraId="0DA8B79C"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5.Do you have a way of detecting and alerting on IT or Cyber security events?  </w:t>
            </w:r>
          </w:p>
          <w:p w14:paraId="1C9883B0"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2200AA44"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0E90B671"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60B3C851"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w:t>
            </w:r>
          </w:p>
          <w:p w14:paraId="6C18BF43" w14:textId="77777777" w:rsidR="00145566" w:rsidRPr="002639EE" w:rsidRDefault="00145566" w:rsidP="000D77F5">
            <w:pPr>
              <w:autoSpaceDE w:val="0"/>
              <w:autoSpaceDN w:val="0"/>
              <w:contextualSpacing/>
              <w:rPr>
                <w:rFonts w:ascii="Arial" w:hAnsi="Arial" w:cs="Arial"/>
                <w:sz w:val="20"/>
                <w:lang w:val="en-US"/>
              </w:rPr>
            </w:pPr>
            <w:r w:rsidRPr="002639EE">
              <w:rPr>
                <w:rFonts w:ascii="Arial" w:hAnsi="Arial" w:cs="Arial"/>
                <w:sz w:val="20"/>
                <w:lang w:val="en-US"/>
              </w:rPr>
              <w:t xml:space="preserve">  If yes, please provide details: ___________________________ </w:t>
            </w:r>
          </w:p>
          <w:p w14:paraId="0C6E6681" w14:textId="77777777" w:rsidR="00145566" w:rsidRPr="002639EE" w:rsidRDefault="00145566" w:rsidP="000D77F5">
            <w:pPr>
              <w:autoSpaceDE w:val="0"/>
              <w:autoSpaceDN w:val="0"/>
              <w:contextualSpacing/>
              <w:rPr>
                <w:rFonts w:ascii="Arial" w:hAnsi="Arial" w:cs="Arial"/>
                <w:sz w:val="20"/>
                <w:lang w:val="en-US"/>
              </w:rPr>
            </w:pPr>
          </w:p>
        </w:tc>
      </w:tr>
      <w:tr w:rsidR="00145566" w:rsidRPr="002057CA" w14:paraId="38B36F9C" w14:textId="77777777" w:rsidTr="002639EE">
        <w:tc>
          <w:tcPr>
            <w:tcW w:w="704" w:type="dxa"/>
            <w:tcBorders>
              <w:top w:val="single" w:sz="4" w:space="0" w:color="auto"/>
              <w:left w:val="single" w:sz="4" w:space="0" w:color="auto"/>
              <w:bottom w:val="single" w:sz="4" w:space="0" w:color="auto"/>
              <w:right w:val="single" w:sz="4" w:space="0" w:color="auto"/>
            </w:tcBorders>
          </w:tcPr>
          <w:p w14:paraId="13452C29" w14:textId="77777777" w:rsidR="00145566" w:rsidRPr="002639EE" w:rsidRDefault="00145566" w:rsidP="00145566">
            <w:pPr>
              <w:rPr>
                <w:rFonts w:ascii="Arial" w:hAnsi="Arial" w:cs="Arial"/>
                <w:b/>
                <w:bCs/>
                <w:sz w:val="20"/>
              </w:rPr>
            </w:pPr>
          </w:p>
          <w:p w14:paraId="5FBBEE25" w14:textId="77777777" w:rsidR="00145566" w:rsidRPr="002639EE" w:rsidRDefault="00145566" w:rsidP="00145566">
            <w:pPr>
              <w:rPr>
                <w:rFonts w:ascii="Arial" w:hAnsi="Arial" w:cs="Arial"/>
                <w:b/>
                <w:bCs/>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C0A3126"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B8.5 Information Security Awareness</w:t>
            </w:r>
          </w:p>
          <w:p w14:paraId="1E0C5BA5"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5B247E70"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Pass/Fail </w:t>
            </w:r>
          </w:p>
          <w:p w14:paraId="2213830E"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619766EF"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 </w:t>
            </w:r>
          </w:p>
          <w:p w14:paraId="0854B72B"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A ‘No’ response is a Fail  </w:t>
            </w:r>
          </w:p>
          <w:p w14:paraId="3503A604" w14:textId="77777777" w:rsidR="00145566" w:rsidRPr="002639EE" w:rsidRDefault="00145566" w:rsidP="00916398">
            <w:pPr>
              <w:autoSpaceDE w:val="0"/>
              <w:autoSpaceDN w:val="0"/>
              <w:rPr>
                <w:rFonts w:ascii="Arial" w:hAnsi="Arial" w:cs="Arial"/>
                <w:b/>
                <w:bCs/>
                <w:sz w:val="20"/>
              </w:rPr>
            </w:pPr>
            <w:r w:rsidRPr="002639EE">
              <w:rPr>
                <w:rFonts w:ascii="Arial" w:hAnsi="Arial" w:cs="Arial"/>
                <w:b/>
                <w:bCs/>
                <w:sz w:val="20"/>
              </w:rPr>
              <w:t xml:space="preserve">(Except where the Applicant is not using Sub-Contractors as part of how these services are delivered. In this case ‘N/A’ is sufficient) </w:t>
            </w:r>
          </w:p>
          <w:p w14:paraId="6804C689" w14:textId="77777777" w:rsidR="00145566" w:rsidRPr="002639EE" w:rsidRDefault="00145566" w:rsidP="00145566">
            <w:pPr>
              <w:autoSpaceDE w:val="0"/>
              <w:autoSpaceDN w:val="0"/>
              <w:jc w:val="both"/>
              <w:rPr>
                <w:rFonts w:ascii="Arial" w:hAnsi="Arial" w:cs="Arial"/>
                <w:b/>
                <w:bCs/>
                <w:sz w:val="20"/>
              </w:rPr>
            </w:pPr>
            <w:r w:rsidRPr="002639EE">
              <w:rPr>
                <w:rFonts w:ascii="Arial" w:hAnsi="Arial" w:cs="Arial"/>
                <w:b/>
                <w:bCs/>
                <w:sz w:val="20"/>
              </w:rPr>
              <w:t xml:space="preserve"> </w:t>
            </w:r>
          </w:p>
        </w:tc>
        <w:tc>
          <w:tcPr>
            <w:tcW w:w="7088" w:type="dxa"/>
            <w:tcBorders>
              <w:top w:val="single" w:sz="4" w:space="0" w:color="auto"/>
              <w:left w:val="single" w:sz="4" w:space="0" w:color="auto"/>
              <w:bottom w:val="single" w:sz="4" w:space="0" w:color="auto"/>
              <w:right w:val="single" w:sz="4" w:space="0" w:color="auto"/>
            </w:tcBorders>
          </w:tcPr>
          <w:p w14:paraId="597AA41B" w14:textId="24D79DFE"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The Minimum Requirement is that the Applicant indicates ’Yes’ to these questions, and where indicated ‘Yes’ it provides sufficient evidence to demonstrate that the response is compliant with the requirements set out in NIS 2 (based on NIST CSF2.0).</w:t>
            </w:r>
          </w:p>
          <w:p w14:paraId="50F68842"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1CD62DC3"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Where indicated below ‘N/A’ can be selected, where provided as an option, if not applicable to how the Applicant delivers the services.</w:t>
            </w:r>
          </w:p>
          <w:p w14:paraId="5FA646E3"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08FA6363" w14:textId="7ED4EC11"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1. Do you have an Information Security Training awareness program in place for your employees? </w:t>
            </w:r>
          </w:p>
          <w:p w14:paraId="08C3762E"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D99727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2C82794"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23A31A0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32A606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including the frequency of the program, how often it is reviewed and if there are targeted security training provided for high-risk roles: ___________________________   </w:t>
            </w:r>
          </w:p>
          <w:p w14:paraId="4BC10B6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47E08E1F" w14:textId="49713D5D"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2.Do you conduct background pre-employment checks on your employees/contractors?</w:t>
            </w:r>
          </w:p>
          <w:p w14:paraId="0CB90B37"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1EFE930"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BD1B6B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175B9A5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303CF23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2D25166D"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02DA2366"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3.Is there a formal and communicated disciplinary process in place to address employee non-compliance with </w:t>
            </w:r>
            <w:proofErr w:type="spellStart"/>
            <w:r w:rsidRPr="002639EE">
              <w:rPr>
                <w:rFonts w:ascii="Arial" w:hAnsi="Arial" w:cs="Arial"/>
                <w:sz w:val="20"/>
                <w:lang w:val="en-US"/>
              </w:rPr>
              <w:t>organisation</w:t>
            </w:r>
            <w:proofErr w:type="spellEnd"/>
            <w:r w:rsidRPr="002639EE">
              <w:rPr>
                <w:rFonts w:ascii="Arial" w:hAnsi="Arial" w:cs="Arial"/>
                <w:sz w:val="20"/>
                <w:lang w:val="en-US"/>
              </w:rPr>
              <w:t xml:space="preserve"> defined information security policies.   </w:t>
            </w:r>
          </w:p>
          <w:p w14:paraId="058CC4B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04627C78"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14DBA9C"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No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2DFCD80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57F76F6F"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If yes, please provide details: ___________________________   </w:t>
            </w:r>
          </w:p>
          <w:p w14:paraId="4A7AE3B1"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  </w:t>
            </w:r>
          </w:p>
          <w:p w14:paraId="64E68CE4" w14:textId="4C98C78F"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4.Do you use sub-contractors for the delivery of this service?</w:t>
            </w:r>
          </w:p>
          <w:p w14:paraId="7BB7EEFA"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Yes   </w:t>
            </w:r>
            <w:r w:rsidRPr="002639EE">
              <w:rPr>
                <w:rFonts w:ascii="Segoe UI Symbol" w:hAnsi="Segoe UI Symbol" w:cs="Segoe UI Symbol"/>
                <w:sz w:val="20"/>
                <w:lang w:val="en-US"/>
              </w:rPr>
              <w:t>☐</w:t>
            </w:r>
            <w:r w:rsidRPr="002639EE">
              <w:rPr>
                <w:rFonts w:ascii="Arial" w:hAnsi="Arial" w:cs="Arial"/>
                <w:sz w:val="20"/>
                <w:lang w:val="en-US"/>
              </w:rPr>
              <w:t xml:space="preserve">  </w:t>
            </w:r>
          </w:p>
          <w:p w14:paraId="5A57D917" w14:textId="77777777" w:rsidR="00145566" w:rsidRPr="002639EE" w:rsidRDefault="00145566" w:rsidP="00145566">
            <w:pPr>
              <w:autoSpaceDE w:val="0"/>
              <w:autoSpaceDN w:val="0"/>
              <w:contextualSpacing/>
              <w:jc w:val="both"/>
              <w:rPr>
                <w:rFonts w:ascii="Arial" w:hAnsi="Arial" w:cs="Arial"/>
                <w:sz w:val="20"/>
                <w:lang w:val="en-US"/>
              </w:rPr>
            </w:pPr>
            <w:r w:rsidRPr="002639EE">
              <w:rPr>
                <w:rFonts w:ascii="Arial" w:hAnsi="Arial" w:cs="Arial"/>
                <w:sz w:val="20"/>
                <w:lang w:val="en-US"/>
              </w:rPr>
              <w:t xml:space="preserve">N/A   </w:t>
            </w:r>
            <w:r w:rsidRPr="002639EE">
              <w:rPr>
                <w:rFonts w:ascii="Segoe UI Symbol" w:hAnsi="Segoe UI Symbol" w:cs="Segoe UI Symbol"/>
                <w:sz w:val="20"/>
                <w:lang w:val="en-US"/>
              </w:rPr>
              <w:t>☐</w:t>
            </w:r>
            <w:r w:rsidRPr="002639EE">
              <w:rPr>
                <w:rFonts w:ascii="Arial" w:hAnsi="Arial" w:cs="Arial"/>
                <w:sz w:val="20"/>
                <w:lang w:val="en-US"/>
              </w:rPr>
              <w:t xml:space="preserve"> (if Sub-Contractors not used for delivery of services)  </w:t>
            </w:r>
          </w:p>
          <w:p w14:paraId="77303353" w14:textId="77777777" w:rsidR="00145566" w:rsidRPr="002639EE" w:rsidRDefault="00145566" w:rsidP="00145566">
            <w:pPr>
              <w:autoSpaceDE w:val="0"/>
              <w:autoSpaceDN w:val="0"/>
              <w:contextualSpacing/>
              <w:jc w:val="both"/>
              <w:rPr>
                <w:rFonts w:ascii="Arial" w:hAnsi="Arial" w:cs="Arial"/>
                <w:sz w:val="20"/>
                <w:lang w:val="en-US"/>
              </w:rPr>
            </w:pPr>
          </w:p>
          <w:p w14:paraId="1BCD93FF" w14:textId="77777777" w:rsidR="00145566" w:rsidRPr="002639EE" w:rsidRDefault="00145566" w:rsidP="00086DD1">
            <w:pPr>
              <w:autoSpaceDE w:val="0"/>
              <w:autoSpaceDN w:val="0"/>
              <w:contextualSpacing/>
              <w:jc w:val="both"/>
              <w:rPr>
                <w:rFonts w:ascii="Arial" w:hAnsi="Arial" w:cs="Arial"/>
                <w:sz w:val="20"/>
                <w:lang w:val="en-US"/>
              </w:rPr>
            </w:pPr>
          </w:p>
        </w:tc>
      </w:tr>
    </w:tbl>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71" w:name="_Toc190791177"/>
      <w:bookmarkStart w:id="72"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71"/>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72"/>
    </w:p>
    <w:p w14:paraId="33C9F1FE" w14:textId="77777777" w:rsidR="009720C3" w:rsidRDefault="009720C3" w:rsidP="009720C3">
      <w:pPr>
        <w:jc w:val="both"/>
        <w:rPr>
          <w:rFonts w:ascii="Arial" w:eastAsia="Arial" w:hAnsi="Arial" w:cs="Arial"/>
          <w:i/>
          <w:iCs/>
          <w:color w:val="000000" w:themeColor="text1"/>
          <w:sz w:val="20"/>
        </w:rPr>
      </w:pPr>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2956BC13" w14:textId="77777777" w:rsidR="002501BA" w:rsidRPr="004A034D" w:rsidRDefault="002501BA" w:rsidP="00473B80">
      <w:pPr>
        <w:jc w:val="both"/>
        <w:rPr>
          <w:rFonts w:ascii="Arial" w:hAnsi="Arial" w:cs="Arial"/>
          <w:b/>
          <w:bCs/>
          <w:sz w:val="20"/>
          <w:szCs w:val="20"/>
        </w:rPr>
      </w:pPr>
    </w:p>
    <w:p w14:paraId="06D5FD95" w14:textId="68FA5C60" w:rsidR="00B15D86" w:rsidRPr="004A034D" w:rsidRDefault="008531F2" w:rsidP="00B15D86">
      <w:pPr>
        <w:pStyle w:val="Heading2"/>
        <w:shd w:val="clear" w:color="auto" w:fill="D9D9D9" w:themeFill="background1" w:themeFillShade="D9"/>
        <w:rPr>
          <w:rFonts w:ascii="Arial" w:eastAsia="Arial" w:hAnsi="Arial" w:cs="Arial"/>
          <w:color w:val="auto"/>
          <w:sz w:val="20"/>
          <w:szCs w:val="20"/>
        </w:rPr>
      </w:pPr>
      <w:bookmarkStart w:id="73" w:name="_Toc193114775"/>
      <w:bookmarkStart w:id="74" w:name="_Toc193115412"/>
      <w:bookmarkStart w:id="75" w:name="_Toc193185498"/>
      <w:bookmarkStart w:id="7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r w:rsidR="00F55E92" w:rsidRPr="004A034D">
        <w:rPr>
          <w:rFonts w:ascii="Arial" w:hAnsi="Arial" w:cs="Arial"/>
          <w:color w:val="auto"/>
          <w:sz w:val="20"/>
          <w:szCs w:val="20"/>
        </w:rPr>
        <w:t xml:space="preserve"> </w:t>
      </w:r>
      <w:r w:rsidR="001C0D54">
        <w:rPr>
          <w:rFonts w:ascii="Arial" w:hAnsi="Arial" w:cs="Arial"/>
          <w:color w:val="auto"/>
          <w:sz w:val="20"/>
          <w:szCs w:val="20"/>
        </w:rPr>
        <w:t>- N</w:t>
      </w:r>
      <w:r w:rsidR="009D4E81" w:rsidRPr="00516386">
        <w:rPr>
          <w:rFonts w:ascii="Arial" w:eastAsia="Arial" w:hAnsi="Arial" w:cs="Arial"/>
          <w:color w:val="auto"/>
          <w:sz w:val="20"/>
          <w:szCs w:val="20"/>
        </w:rPr>
        <w:t xml:space="preserve">ot </w:t>
      </w:r>
      <w:r w:rsidR="001C0D54">
        <w:rPr>
          <w:rFonts w:ascii="Arial" w:eastAsia="Arial" w:hAnsi="Arial" w:cs="Arial"/>
          <w:color w:val="auto"/>
          <w:sz w:val="20"/>
          <w:szCs w:val="20"/>
        </w:rPr>
        <w:t>U</w:t>
      </w:r>
      <w:r w:rsidR="009D4E81" w:rsidRPr="00516386">
        <w:rPr>
          <w:rFonts w:ascii="Arial" w:eastAsia="Arial" w:hAnsi="Arial" w:cs="Arial"/>
          <w:color w:val="auto"/>
          <w:sz w:val="20"/>
          <w:szCs w:val="20"/>
        </w:rPr>
        <w:t xml:space="preserve">sed </w:t>
      </w:r>
      <w:bookmarkEnd w:id="73"/>
      <w:bookmarkEnd w:id="74"/>
      <w:bookmarkEnd w:id="75"/>
      <w:bookmarkEnd w:id="76"/>
    </w:p>
    <w:p w14:paraId="3E78A34D" w14:textId="00BBD233" w:rsidR="00530698" w:rsidRPr="004A034D" w:rsidRDefault="00530698">
      <w:pPr>
        <w:rPr>
          <w:rFonts w:ascii="Arial" w:eastAsia="Arial" w:hAnsi="Arial" w:cs="Arial"/>
          <w:sz w:val="20"/>
          <w:szCs w:val="20"/>
        </w:rPr>
      </w:pPr>
    </w:p>
    <w:p w14:paraId="5EB9F1FE" w14:textId="059FE98B" w:rsidR="00F55E92" w:rsidRPr="004A034D" w:rsidRDefault="008531F2" w:rsidP="00F55E92">
      <w:pPr>
        <w:pStyle w:val="Heading2"/>
        <w:shd w:val="clear" w:color="auto" w:fill="D9D9D9" w:themeFill="background1" w:themeFillShade="D9"/>
        <w:rPr>
          <w:rFonts w:ascii="Arial" w:eastAsia="Arial" w:hAnsi="Arial" w:cs="Arial"/>
          <w:color w:val="auto"/>
          <w:sz w:val="20"/>
          <w:szCs w:val="20"/>
        </w:rPr>
      </w:pPr>
      <w:bookmarkStart w:id="77" w:name="_Toc193114777"/>
      <w:bookmarkStart w:id="78" w:name="_Toc193115414"/>
      <w:bookmarkStart w:id="79" w:name="_Toc193185500"/>
      <w:bookmarkStart w:id="80" w:name="_Toc194084701"/>
      <w:r w:rsidRPr="004A034D">
        <w:rPr>
          <w:rFonts w:ascii="Arial" w:eastAsia="Arial" w:hAnsi="Arial" w:cs="Arial"/>
          <w:b/>
          <w:bCs/>
          <w:color w:val="auto"/>
          <w:sz w:val="20"/>
          <w:szCs w:val="20"/>
        </w:rPr>
        <w:t xml:space="preserve">C.2 </w:t>
      </w:r>
      <w:r w:rsidR="00F55E92" w:rsidRPr="004A034D">
        <w:rPr>
          <w:rFonts w:ascii="Arial" w:eastAsia="Arial" w:hAnsi="Arial" w:cs="Arial"/>
          <w:b/>
          <w:bCs/>
          <w:color w:val="auto"/>
          <w:sz w:val="20"/>
          <w:szCs w:val="20"/>
        </w:rPr>
        <w:t>EXPERIENCE</w:t>
      </w:r>
      <w:r w:rsidR="00F55E92" w:rsidRPr="006A333F">
        <w:rPr>
          <w:rFonts w:ascii="Arial" w:eastAsia="Arial" w:hAnsi="Arial" w:cs="Arial"/>
          <w:b/>
          <w:bCs/>
          <w:color w:val="auto"/>
          <w:sz w:val="20"/>
          <w:szCs w:val="20"/>
        </w:rPr>
        <w:t xml:space="preserve"> </w:t>
      </w:r>
      <w:bookmarkEnd w:id="77"/>
      <w:bookmarkEnd w:id="78"/>
      <w:bookmarkEnd w:id="79"/>
      <w:bookmarkEnd w:id="80"/>
      <w:r w:rsidR="006A333F" w:rsidRPr="006A333F">
        <w:rPr>
          <w:rFonts w:ascii="Arial" w:eastAsia="Arial" w:hAnsi="Arial" w:cs="Arial"/>
          <w:b/>
          <w:bCs/>
          <w:color w:val="auto"/>
          <w:sz w:val="20"/>
          <w:szCs w:val="20"/>
        </w:rPr>
        <w:t>&amp; TECHNICAL CAPABILITY</w:t>
      </w:r>
    </w:p>
    <w:p w14:paraId="72972F4F" w14:textId="356DFB56" w:rsidR="001C6F7A" w:rsidRPr="004A034D" w:rsidRDefault="001C6F7A" w:rsidP="001C6F7A">
      <w:pPr>
        <w:jc w:val="both"/>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15DD43A3" w14:textId="69924352"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B05328">
              <w:rPr>
                <w:rFonts w:ascii="Arial" w:hAnsi="Arial" w:cs="Arial"/>
                <w:b/>
                <w:bCs/>
                <w:sz w:val="20"/>
                <w:szCs w:val="20"/>
              </w:rPr>
              <w:t>300</w:t>
            </w:r>
            <w:r w:rsidRPr="004A034D">
              <w:rPr>
                <w:rFonts w:ascii="Arial" w:hAnsi="Arial" w:cs="Arial"/>
                <w:b/>
                <w:bCs/>
                <w:sz w:val="20"/>
                <w:szCs w:val="20"/>
              </w:rPr>
              <w:t xml:space="preserve"> marks], Min score required [</w:t>
            </w:r>
            <w:r w:rsidR="00B05328">
              <w:rPr>
                <w:rFonts w:ascii="Arial" w:hAnsi="Arial" w:cs="Arial"/>
                <w:b/>
                <w:bCs/>
                <w:sz w:val="20"/>
                <w:szCs w:val="20"/>
              </w:rPr>
              <w:t>150</w:t>
            </w:r>
            <w:r w:rsidRPr="004A034D">
              <w:rPr>
                <w:rFonts w:ascii="Arial" w:hAnsi="Arial" w:cs="Arial"/>
                <w:b/>
                <w:bCs/>
                <w:sz w:val="20"/>
                <w:szCs w:val="20"/>
              </w:rPr>
              <w:t xml:space="preserve"> marks]. </w:t>
            </w:r>
          </w:p>
          <w:p w14:paraId="7BB73CED" w14:textId="77777777" w:rsidR="009D4E81" w:rsidRPr="004A034D" w:rsidRDefault="009D4E81" w:rsidP="009D4E81">
            <w:pPr>
              <w:jc w:val="both"/>
              <w:rPr>
                <w:rFonts w:ascii="Arial" w:hAnsi="Arial" w:cs="Arial"/>
                <w:b/>
                <w:bCs/>
                <w:sz w:val="20"/>
                <w:szCs w:val="20"/>
              </w:rPr>
            </w:pPr>
          </w:p>
          <w:p w14:paraId="61BC30EF" w14:textId="647871EB"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3BADF2B8" w14:textId="77777777" w:rsidR="0065759A" w:rsidRDefault="0065759A" w:rsidP="00563002">
            <w:pPr>
              <w:spacing w:after="120" w:line="276" w:lineRule="auto"/>
              <w:jc w:val="both"/>
              <w:rPr>
                <w:rFonts w:ascii="Arial" w:eastAsia="Times New Roman" w:hAnsi="Arial" w:cs="Arial"/>
                <w:sz w:val="20"/>
                <w:szCs w:val="20"/>
              </w:rPr>
            </w:pPr>
          </w:p>
          <w:p w14:paraId="269AA2DB" w14:textId="52A5BF6F" w:rsidR="00874596" w:rsidRPr="004A034D" w:rsidRDefault="00C30435" w:rsidP="00563002">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 above,</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of the 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638CD967" w14:textId="3AB08C2D" w:rsidR="009D4E81" w:rsidRDefault="001C6F7A" w:rsidP="001C6F7A">
            <w:pPr>
              <w:ind w:right="-1"/>
              <w:jc w:val="both"/>
              <w:rPr>
                <w:rFonts w:ascii="Arial" w:eastAsia="Arial" w:hAnsi="Arial" w:cs="Arial"/>
                <w:sz w:val="20"/>
                <w:szCs w:val="20"/>
              </w:rPr>
            </w:pPr>
            <w:r w:rsidRPr="004A034D">
              <w:rPr>
                <w:rFonts w:ascii="Arial" w:eastAsia="Arial" w:hAnsi="Arial" w:cs="Arial"/>
                <w:sz w:val="20"/>
                <w:szCs w:val="20"/>
              </w:rPr>
              <w:t xml:space="preserve">Applicant to provide three (3) projects completed in last </w:t>
            </w:r>
            <w:r w:rsidR="00214780">
              <w:rPr>
                <w:rFonts w:ascii="Arial" w:eastAsia="Arial" w:hAnsi="Arial" w:cs="Arial"/>
                <w:sz w:val="20"/>
                <w:szCs w:val="20"/>
              </w:rPr>
              <w:t>5</w:t>
            </w:r>
            <w:r w:rsidRPr="004A034D">
              <w:rPr>
                <w:rFonts w:ascii="Arial" w:eastAsia="Arial" w:hAnsi="Arial" w:cs="Arial"/>
                <w:sz w:val="20"/>
                <w:szCs w:val="20"/>
              </w:rPr>
              <w:t xml:space="preserve"> years demonstrating previous experience gained in </w:t>
            </w:r>
            <w:r w:rsidR="00257887">
              <w:rPr>
                <w:rFonts w:ascii="Arial" w:eastAsia="Arial" w:hAnsi="Arial" w:cs="Arial"/>
                <w:sz w:val="20"/>
                <w:szCs w:val="20"/>
              </w:rPr>
              <w:t xml:space="preserve">two (2) </w:t>
            </w:r>
            <w:r w:rsidR="00C34F5C">
              <w:rPr>
                <w:rFonts w:ascii="Arial" w:eastAsia="Arial" w:hAnsi="Arial" w:cs="Arial"/>
                <w:sz w:val="20"/>
                <w:szCs w:val="20"/>
              </w:rPr>
              <w:t>contracts under</w:t>
            </w:r>
            <w:r w:rsidR="0098155E">
              <w:rPr>
                <w:rFonts w:ascii="Arial" w:eastAsia="Arial" w:hAnsi="Arial" w:cs="Arial"/>
                <w:sz w:val="20"/>
                <w:szCs w:val="20"/>
              </w:rPr>
              <w:t>taken</w:t>
            </w:r>
            <w:r w:rsidR="00257887">
              <w:rPr>
                <w:rFonts w:ascii="Arial" w:eastAsia="Arial" w:hAnsi="Arial" w:cs="Arial"/>
                <w:sz w:val="20"/>
                <w:szCs w:val="20"/>
              </w:rPr>
              <w:t xml:space="preserve"> and one (1) </w:t>
            </w:r>
            <w:r w:rsidR="00C34F5C">
              <w:rPr>
                <w:rFonts w:ascii="Arial" w:eastAsia="Arial" w:hAnsi="Arial" w:cs="Arial"/>
                <w:sz w:val="20"/>
                <w:szCs w:val="20"/>
              </w:rPr>
              <w:t>successfully completed</w:t>
            </w:r>
            <w:r w:rsidR="00311543">
              <w:rPr>
                <w:rStyle w:val="CommentReference"/>
              </w:rPr>
              <w:t xml:space="preserve"> </w:t>
            </w:r>
            <w:r w:rsidRPr="004A034D">
              <w:rPr>
                <w:rFonts w:ascii="Arial" w:eastAsia="Arial" w:hAnsi="Arial" w:cs="Arial"/>
                <w:sz w:val="20"/>
                <w:szCs w:val="20"/>
              </w:rPr>
              <w:t xml:space="preserve">contract for the provision of goods/services/works outlined in </w:t>
            </w:r>
            <w:r w:rsidR="009D4E81" w:rsidRPr="004A034D">
              <w:rPr>
                <w:rFonts w:ascii="Arial" w:eastAsia="Arial" w:hAnsi="Arial" w:cs="Arial"/>
                <w:sz w:val="20"/>
                <w:szCs w:val="20"/>
              </w:rPr>
              <w:t xml:space="preserve">Item </w:t>
            </w:r>
            <w:r w:rsidRPr="004A034D">
              <w:rPr>
                <w:rFonts w:ascii="Arial" w:eastAsia="Arial" w:hAnsi="Arial" w:cs="Arial"/>
                <w:sz w:val="20"/>
                <w:szCs w:val="20"/>
              </w:rPr>
              <w:t>A1</w:t>
            </w:r>
            <w:r w:rsidR="009D4E81" w:rsidRPr="004A034D">
              <w:rPr>
                <w:rFonts w:ascii="Arial" w:eastAsia="Arial" w:hAnsi="Arial" w:cs="Arial"/>
                <w:sz w:val="20"/>
                <w:szCs w:val="20"/>
              </w:rPr>
              <w:t xml:space="preserve"> of Part A of the QSQ.</w:t>
            </w:r>
            <w:r w:rsidR="00CF12C4">
              <w:rPr>
                <w:rFonts w:ascii="Arial" w:eastAsia="Arial" w:hAnsi="Arial" w:cs="Arial"/>
                <w:sz w:val="20"/>
                <w:szCs w:val="20"/>
              </w:rPr>
              <w:t xml:space="preserve">  </w:t>
            </w:r>
          </w:p>
          <w:p w14:paraId="19134D3E" w14:textId="77777777" w:rsidR="00CD3C36" w:rsidRDefault="00CD3C36" w:rsidP="001C6F7A">
            <w:pPr>
              <w:ind w:right="-1"/>
              <w:jc w:val="both"/>
              <w:rPr>
                <w:rFonts w:ascii="Arial" w:eastAsia="Arial" w:hAnsi="Arial" w:cs="Arial"/>
                <w:sz w:val="20"/>
                <w:szCs w:val="20"/>
              </w:rPr>
            </w:pPr>
          </w:p>
          <w:p w14:paraId="31DFF32F" w14:textId="12B1F316" w:rsidR="007807E4" w:rsidRPr="004A034D" w:rsidRDefault="0053568B" w:rsidP="003D1E0D">
            <w:pPr>
              <w:ind w:right="-1"/>
              <w:jc w:val="both"/>
              <w:rPr>
                <w:rFonts w:ascii="Arial" w:eastAsia="Arial" w:hAnsi="Arial" w:cs="Arial"/>
                <w:sz w:val="20"/>
                <w:szCs w:val="20"/>
              </w:rPr>
            </w:pPr>
            <w:r>
              <w:rPr>
                <w:rFonts w:ascii="Arial" w:eastAsia="Arial" w:hAnsi="Arial" w:cs="Arial"/>
                <w:sz w:val="20"/>
                <w:szCs w:val="20"/>
              </w:rPr>
              <w:t xml:space="preserve">Applicants must complete </w:t>
            </w:r>
            <w:r w:rsidR="00CD3C36" w:rsidRPr="00CD3C36">
              <w:rPr>
                <w:rFonts w:ascii="Arial" w:eastAsia="Arial" w:hAnsi="Arial" w:cs="Arial"/>
                <w:sz w:val="20"/>
                <w:szCs w:val="20"/>
              </w:rPr>
              <w:t>Appendix 1 ‘</w:t>
            </w:r>
            <w:r w:rsidR="00CF12C4">
              <w:rPr>
                <w:rFonts w:ascii="Arial" w:eastAsia="Arial" w:hAnsi="Arial" w:cs="Arial"/>
                <w:sz w:val="20"/>
                <w:szCs w:val="20"/>
              </w:rPr>
              <w:t>Contract</w:t>
            </w:r>
            <w:r w:rsidR="00CD3C36" w:rsidRPr="00CD3C36">
              <w:rPr>
                <w:rFonts w:ascii="Arial" w:eastAsia="Arial" w:hAnsi="Arial" w:cs="Arial"/>
                <w:sz w:val="20"/>
                <w:szCs w:val="20"/>
              </w:rPr>
              <w:t xml:space="preserve"> Reference Data Sheet’ for each </w:t>
            </w:r>
            <w:r w:rsidR="003D1E0D">
              <w:rPr>
                <w:rFonts w:ascii="Arial" w:eastAsia="Arial" w:hAnsi="Arial" w:cs="Arial"/>
                <w:sz w:val="20"/>
                <w:szCs w:val="20"/>
              </w:rPr>
              <w:t>contract</w:t>
            </w:r>
            <w:r w:rsidR="006674A2">
              <w:rPr>
                <w:rFonts w:ascii="Arial" w:eastAsia="Arial" w:hAnsi="Arial" w:cs="Arial"/>
                <w:sz w:val="20"/>
                <w:szCs w:val="20"/>
              </w:rPr>
              <w:t>.</w:t>
            </w:r>
            <w:r w:rsidR="00A72F3B">
              <w:rPr>
                <w:rFonts w:ascii="Arial" w:eastAsia="Arial" w:hAnsi="Arial" w:cs="Arial"/>
                <w:sz w:val="20"/>
                <w:szCs w:val="20"/>
              </w:rPr>
              <w:t xml:space="preserve"> (</w:t>
            </w:r>
            <w:r w:rsidR="00B05328">
              <w:rPr>
                <w:rFonts w:ascii="Arial" w:eastAsia="Arial" w:hAnsi="Arial" w:cs="Arial"/>
                <w:sz w:val="20"/>
                <w:szCs w:val="20"/>
              </w:rPr>
              <w:t>100 marks per contract)</w:t>
            </w: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6D29E2CB" w14:textId="77777777" w:rsidR="00B15D86" w:rsidRPr="004A034D" w:rsidRDefault="00B15D86" w:rsidP="00B15D86">
            <w:pPr>
              <w:rPr>
                <w:rFonts w:ascii="Arial" w:hAnsi="Arial" w:cs="Arial"/>
                <w:b/>
                <w:bCs/>
                <w:sz w:val="20"/>
                <w:szCs w:val="20"/>
                <w:u w:val="single"/>
              </w:rPr>
            </w:pPr>
          </w:p>
          <w:p w14:paraId="4B3B09F9" w14:textId="62C50876" w:rsidR="00B15D86" w:rsidRDefault="009D4E81" w:rsidP="001C6F7A">
            <w:pPr>
              <w:rPr>
                <w:rFonts w:ascii="Arial" w:hAnsi="Arial" w:cs="Arial"/>
                <w:b/>
                <w:bCs/>
                <w:sz w:val="20"/>
                <w:szCs w:val="20"/>
                <w:u w:val="single"/>
              </w:rPr>
            </w:pPr>
            <w:r w:rsidRPr="004A034D">
              <w:rPr>
                <w:rFonts w:ascii="Arial" w:hAnsi="Arial" w:cs="Arial"/>
                <w:b/>
                <w:bCs/>
                <w:sz w:val="20"/>
                <w:szCs w:val="20"/>
                <w:u w:val="single"/>
              </w:rPr>
              <w:t>Response:</w:t>
            </w:r>
            <w:r w:rsidR="00904605">
              <w:rPr>
                <w:rFonts w:ascii="Arial" w:hAnsi="Arial" w:cs="Arial"/>
                <w:b/>
                <w:bCs/>
                <w:sz w:val="20"/>
                <w:szCs w:val="20"/>
                <w:u w:val="single"/>
              </w:rPr>
              <w:t xml:space="preserve"> </w:t>
            </w:r>
          </w:p>
          <w:p w14:paraId="335CA061" w14:textId="77777777" w:rsidR="00C03E57" w:rsidRPr="004A034D" w:rsidRDefault="00C03E57" w:rsidP="001C6F7A">
            <w:pPr>
              <w:rPr>
                <w:rFonts w:ascii="Arial" w:hAnsi="Arial" w:cs="Arial"/>
                <w:b/>
                <w:bCs/>
                <w:sz w:val="20"/>
                <w:szCs w:val="20"/>
                <w:u w:val="single"/>
              </w:rPr>
            </w:pP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73F2B516" w14:textId="3E79FCA6"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1" w:name="_Toc193114778"/>
      <w:bookmarkStart w:id="82" w:name="_Toc193115415"/>
      <w:bookmarkStart w:id="83" w:name="_Toc193185501"/>
      <w:bookmarkStart w:id="84" w:name="_Toc194084702"/>
      <w:r w:rsidRPr="004A034D">
        <w:rPr>
          <w:rFonts w:ascii="Arial" w:eastAsia="Arial" w:hAnsi="Arial" w:cs="Arial"/>
          <w:b/>
          <w:bCs/>
          <w:color w:val="auto"/>
          <w:sz w:val="20"/>
          <w:szCs w:val="20"/>
        </w:rPr>
        <w:t xml:space="preserve">C.3 RESOURCES </w:t>
      </w:r>
      <w:bookmarkEnd w:id="81"/>
      <w:bookmarkEnd w:id="82"/>
      <w:bookmarkEnd w:id="83"/>
      <w:bookmarkEnd w:id="84"/>
      <w:r w:rsidR="00122101">
        <w:rPr>
          <w:rFonts w:ascii="Arial" w:eastAsia="Arial" w:hAnsi="Arial" w:cs="Arial"/>
          <w:b/>
          <w:bCs/>
          <w:color w:val="auto"/>
          <w:sz w:val="20"/>
          <w:szCs w:val="20"/>
        </w:rPr>
        <w:t xml:space="preserve">- </w:t>
      </w:r>
      <w:r w:rsidR="002E016C">
        <w:rPr>
          <w:rFonts w:ascii="Arial" w:eastAsia="Arial" w:hAnsi="Arial" w:cs="Arial"/>
          <w:b/>
          <w:bCs/>
          <w:color w:val="auto"/>
          <w:sz w:val="20"/>
          <w:szCs w:val="20"/>
        </w:rPr>
        <w:t>Not Used</w:t>
      </w:r>
    </w:p>
    <w:p w14:paraId="04D53D80" w14:textId="77777777" w:rsidR="001C6F7A" w:rsidRPr="004A034D" w:rsidRDefault="001C6F7A" w:rsidP="001C6F7A">
      <w:pPr>
        <w:jc w:val="both"/>
        <w:rPr>
          <w:rFonts w:ascii="Arial" w:hAnsi="Arial" w:cs="Arial"/>
          <w:sz w:val="20"/>
          <w:szCs w:val="20"/>
        </w:rPr>
      </w:pPr>
    </w:p>
    <w:p w14:paraId="1E4A4A58" w14:textId="54EF2143"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85" w:name="_Toc193114779"/>
      <w:bookmarkStart w:id="86" w:name="_Toc193115416"/>
      <w:bookmarkStart w:id="87" w:name="_Toc193185502"/>
      <w:bookmarkStart w:id="88" w:name="_Toc194084703"/>
      <w:r w:rsidRPr="004A034D">
        <w:rPr>
          <w:rFonts w:ascii="Arial" w:eastAsia="Arial" w:hAnsi="Arial" w:cs="Arial"/>
          <w:b/>
          <w:bCs/>
          <w:color w:val="auto"/>
          <w:sz w:val="20"/>
          <w:szCs w:val="20"/>
        </w:rPr>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85"/>
      <w:bookmarkEnd w:id="86"/>
      <w:bookmarkEnd w:id="87"/>
      <w:bookmarkEnd w:id="88"/>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07BD58F4" w14:textId="50115FBA"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4E08E5">
              <w:rPr>
                <w:rFonts w:ascii="Arial" w:hAnsi="Arial" w:cs="Arial"/>
                <w:b/>
                <w:bCs/>
                <w:sz w:val="20"/>
                <w:szCs w:val="20"/>
              </w:rPr>
              <w:t>75</w:t>
            </w:r>
            <w:r w:rsidRPr="004A034D">
              <w:rPr>
                <w:rFonts w:ascii="Arial" w:hAnsi="Arial" w:cs="Arial"/>
                <w:b/>
                <w:bCs/>
                <w:sz w:val="20"/>
                <w:szCs w:val="20"/>
              </w:rPr>
              <w:t xml:space="preserve"> marks], Min score required [</w:t>
            </w:r>
            <w:r w:rsidR="00C774BE">
              <w:rPr>
                <w:rFonts w:ascii="Arial" w:hAnsi="Arial" w:cs="Arial"/>
                <w:b/>
                <w:bCs/>
                <w:sz w:val="20"/>
                <w:szCs w:val="20"/>
              </w:rPr>
              <w:t>37.5</w:t>
            </w:r>
            <w:r w:rsidRPr="004A034D">
              <w:rPr>
                <w:rFonts w:ascii="Arial" w:hAnsi="Arial" w:cs="Arial"/>
                <w:b/>
                <w:bCs/>
                <w:sz w:val="20"/>
                <w:szCs w:val="20"/>
              </w:rPr>
              <w:t xml:space="preserve"> marks] </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563002">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1C6F7A">
            <w:pPr>
              <w:rPr>
                <w:rFonts w:ascii="Arial" w:hAnsi="Arial" w:cs="Arial"/>
                <w:sz w:val="20"/>
                <w:szCs w:val="20"/>
              </w:rPr>
            </w:pPr>
          </w:p>
          <w:p w14:paraId="5BD487E4" w14:textId="2E080141" w:rsidR="00137A06" w:rsidRDefault="00137A06" w:rsidP="001A2BD7">
            <w:pPr>
              <w:pStyle w:val="ListParagraph"/>
              <w:numPr>
                <w:ilvl w:val="1"/>
                <w:numId w:val="25"/>
              </w:numPr>
              <w:ind w:left="458" w:hanging="425"/>
              <w:jc w:val="both"/>
              <w:rPr>
                <w:b/>
                <w:bCs/>
                <w:sz w:val="20"/>
              </w:rPr>
            </w:pPr>
            <w:r w:rsidRPr="0016157A">
              <w:rPr>
                <w:sz w:val="20"/>
              </w:rPr>
              <w:t xml:space="preserve">Please provide information on the approach that is undertaken by your organisation to ensure that hazards are reviewed and associated risks assessed, controlled and communicated prior to any visits to sites/premises.  </w:t>
            </w:r>
            <w:r>
              <w:rPr>
                <w:sz w:val="20"/>
              </w:rPr>
              <w:t>P</w:t>
            </w:r>
            <w:r w:rsidRPr="0016157A">
              <w:rPr>
                <w:sz w:val="20"/>
              </w:rPr>
              <w:t>lease include an example from a previous site visit as part of the response. (</w:t>
            </w:r>
            <w:r w:rsidRPr="0016157A">
              <w:rPr>
                <w:b/>
                <w:bCs/>
                <w:sz w:val="20"/>
              </w:rPr>
              <w:t>40 Marks)</w:t>
            </w:r>
          </w:p>
          <w:p w14:paraId="6DC2F96A" w14:textId="77777777" w:rsidR="0088094F" w:rsidRDefault="0088094F" w:rsidP="0088094F">
            <w:pPr>
              <w:pStyle w:val="ListParagraph"/>
              <w:jc w:val="both"/>
              <w:rPr>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8094F" w:rsidRPr="009C6132" w14:paraId="2074C468" w14:textId="77777777" w:rsidTr="001A2BD7">
              <w:tc>
                <w:tcPr>
                  <w:tcW w:w="8790" w:type="dxa"/>
                </w:tcPr>
                <w:p w14:paraId="7F1663F3" w14:textId="77777777" w:rsidR="0088094F" w:rsidRDefault="0088094F" w:rsidP="0088094F">
                  <w:pPr>
                    <w:rPr>
                      <w:rFonts w:ascii="Arial" w:hAnsi="Arial" w:cs="Arial"/>
                      <w:b/>
                      <w:bCs/>
                      <w:sz w:val="20"/>
                      <w:szCs w:val="20"/>
                      <w:u w:val="single"/>
                    </w:rPr>
                  </w:pPr>
                  <w:r w:rsidRPr="004A034D">
                    <w:rPr>
                      <w:rFonts w:ascii="Arial" w:hAnsi="Arial" w:cs="Arial"/>
                      <w:b/>
                      <w:bCs/>
                      <w:sz w:val="20"/>
                      <w:szCs w:val="20"/>
                      <w:u w:val="single"/>
                    </w:rPr>
                    <w:t xml:space="preserve">Response: </w:t>
                  </w:r>
                </w:p>
                <w:p w14:paraId="0641AC1F" w14:textId="05336E0C" w:rsidR="00B43AD7" w:rsidRPr="00283F79" w:rsidRDefault="00B43AD7" w:rsidP="0088094F">
                  <w:pPr>
                    <w:rPr>
                      <w:rFonts w:ascii="Arial" w:hAnsi="Arial" w:cs="Arial"/>
                      <w:b/>
                      <w:sz w:val="20"/>
                      <w:szCs w:val="20"/>
                    </w:rPr>
                  </w:pPr>
                </w:p>
              </w:tc>
            </w:tr>
          </w:tbl>
          <w:p w14:paraId="4C38A339" w14:textId="77777777" w:rsidR="0088094F" w:rsidRDefault="0088094F" w:rsidP="0088094F">
            <w:pPr>
              <w:pStyle w:val="ListParagraph"/>
              <w:jc w:val="both"/>
              <w:rPr>
                <w:b/>
                <w:bCs/>
                <w:sz w:val="20"/>
              </w:rPr>
            </w:pPr>
          </w:p>
          <w:p w14:paraId="5DB6C3FC" w14:textId="77777777" w:rsidR="004E08E5" w:rsidRDefault="004E08E5" w:rsidP="0088094F">
            <w:pPr>
              <w:pStyle w:val="ListParagraph"/>
              <w:jc w:val="both"/>
              <w:rPr>
                <w:b/>
                <w:bCs/>
                <w:sz w:val="20"/>
              </w:rPr>
            </w:pPr>
          </w:p>
          <w:p w14:paraId="02671355" w14:textId="1C2C9304" w:rsidR="004E08E5" w:rsidRDefault="0088094F" w:rsidP="004E08E5">
            <w:pPr>
              <w:jc w:val="both"/>
              <w:rPr>
                <w:rFonts w:ascii="Arial" w:hAnsi="Arial" w:cs="Arial"/>
                <w:b/>
                <w:bCs/>
                <w:sz w:val="20"/>
              </w:rPr>
            </w:pPr>
            <w:r>
              <w:rPr>
                <w:rFonts w:ascii="Arial" w:hAnsi="Arial" w:cs="Arial"/>
                <w:sz w:val="20"/>
              </w:rPr>
              <w:t xml:space="preserve">4.2 </w:t>
            </w:r>
            <w:r w:rsidR="004E08E5" w:rsidRPr="00F76965">
              <w:rPr>
                <w:rFonts w:ascii="Arial" w:hAnsi="Arial" w:cs="Arial"/>
                <w:sz w:val="20"/>
              </w:rPr>
              <w:t xml:space="preserve">Please provide an overview of the </w:t>
            </w:r>
            <w:r w:rsidR="000A4544" w:rsidRPr="00F76965">
              <w:rPr>
                <w:rFonts w:ascii="Arial" w:hAnsi="Arial" w:cs="Arial"/>
                <w:sz w:val="20"/>
              </w:rPr>
              <w:t>processes that</w:t>
            </w:r>
            <w:r w:rsidR="004E08E5" w:rsidRPr="00F76965">
              <w:rPr>
                <w:rFonts w:ascii="Arial" w:hAnsi="Arial" w:cs="Arial"/>
                <w:sz w:val="20"/>
              </w:rPr>
              <w:t xml:space="preserve"> your organisation has in place to ensure safe driving for work for employees. Please support your response by providing evidence. </w:t>
            </w:r>
            <w:r w:rsidR="004E08E5" w:rsidRPr="00F76965">
              <w:rPr>
                <w:rFonts w:ascii="Arial" w:hAnsi="Arial" w:cs="Arial"/>
                <w:b/>
                <w:bCs/>
                <w:sz w:val="20"/>
              </w:rPr>
              <w:t>(35 Marks)</w:t>
            </w:r>
          </w:p>
          <w:p w14:paraId="69F856AE" w14:textId="77777777" w:rsidR="004E08E5" w:rsidRDefault="004E08E5" w:rsidP="0088094F">
            <w:pPr>
              <w:pStyle w:val="ListParagraph"/>
              <w:jc w:val="both"/>
              <w:rPr>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8094F" w:rsidRPr="009C6132" w14:paraId="5D4412A9" w14:textId="77777777" w:rsidTr="001A2BD7">
              <w:tc>
                <w:tcPr>
                  <w:tcW w:w="8790" w:type="dxa"/>
                </w:tcPr>
                <w:p w14:paraId="5F7DD738" w14:textId="77777777" w:rsidR="0088094F" w:rsidRDefault="0088094F" w:rsidP="0088094F">
                  <w:pPr>
                    <w:rPr>
                      <w:rFonts w:ascii="Arial" w:hAnsi="Arial" w:cs="Arial"/>
                      <w:b/>
                      <w:bCs/>
                      <w:sz w:val="20"/>
                      <w:szCs w:val="20"/>
                      <w:u w:val="single"/>
                    </w:rPr>
                  </w:pPr>
                  <w:r w:rsidRPr="004A034D">
                    <w:rPr>
                      <w:rFonts w:ascii="Arial" w:hAnsi="Arial" w:cs="Arial"/>
                      <w:b/>
                      <w:bCs/>
                      <w:sz w:val="20"/>
                      <w:szCs w:val="20"/>
                      <w:u w:val="single"/>
                    </w:rPr>
                    <w:t xml:space="preserve">Response: </w:t>
                  </w:r>
                </w:p>
                <w:p w14:paraId="2D66D69D" w14:textId="2DA33ECF" w:rsidR="00B43AD7" w:rsidRPr="00283F79" w:rsidRDefault="00B43AD7" w:rsidP="0088094F">
                  <w:pPr>
                    <w:rPr>
                      <w:rFonts w:ascii="Arial" w:hAnsi="Arial" w:cs="Arial"/>
                      <w:b/>
                      <w:sz w:val="20"/>
                      <w:szCs w:val="20"/>
                    </w:rPr>
                  </w:pPr>
                </w:p>
              </w:tc>
            </w:tr>
          </w:tbl>
          <w:p w14:paraId="6A995B54" w14:textId="77777777" w:rsidR="0088094F" w:rsidRDefault="0088094F" w:rsidP="0088094F">
            <w:pPr>
              <w:pStyle w:val="ListParagraph"/>
              <w:jc w:val="both"/>
              <w:rPr>
                <w:b/>
                <w:bCs/>
                <w:sz w:val="20"/>
              </w:rPr>
            </w:pPr>
          </w:p>
          <w:p w14:paraId="164BD9F4" w14:textId="5844412F" w:rsidR="001C6F7A" w:rsidRPr="004A034D" w:rsidRDefault="001C6F7A" w:rsidP="001C6F7A">
            <w:pPr>
              <w:rPr>
                <w:rFonts w:ascii="Arial" w:hAnsi="Arial" w:cs="Arial"/>
                <w:sz w:val="20"/>
                <w:szCs w:val="20"/>
              </w:rPr>
            </w:pPr>
          </w:p>
        </w:tc>
      </w:tr>
    </w:tbl>
    <w:p w14:paraId="1D0EEFB8" w14:textId="77777777" w:rsidR="009D4E81" w:rsidRPr="004A034D" w:rsidRDefault="009D4E81" w:rsidP="009D4E81">
      <w:pPr>
        <w:pStyle w:val="Heading2"/>
        <w:shd w:val="clear" w:color="auto" w:fill="FFFFFF" w:themeFill="background1"/>
        <w:rPr>
          <w:rStyle w:val="Heading2Char"/>
          <w:rFonts w:ascii="Arial" w:eastAsia="Arial" w:hAnsi="Arial" w:cs="Arial"/>
          <w:b/>
          <w:bCs/>
          <w:color w:val="auto"/>
          <w:sz w:val="20"/>
          <w:szCs w:val="20"/>
        </w:rPr>
      </w:pPr>
    </w:p>
    <w:p w14:paraId="1C9432EB" w14:textId="28A4EBA1"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9" w:name="_Toc193114780"/>
      <w:bookmarkStart w:id="90" w:name="_Toc193115417"/>
      <w:bookmarkStart w:id="91" w:name="_Toc193185503"/>
      <w:bookmarkStart w:id="92"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89"/>
      <w:bookmarkEnd w:id="90"/>
      <w:bookmarkEnd w:id="91"/>
      <w:bookmarkEnd w:id="92"/>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CC039D">
        <w:tc>
          <w:tcPr>
            <w:tcW w:w="9016" w:type="dxa"/>
            <w:shd w:val="clear" w:color="auto" w:fill="BDD6EE" w:themeFill="accent1" w:themeFillTint="66"/>
          </w:tcPr>
          <w:p w14:paraId="345AFE50" w14:textId="2CF758AD"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9936CB">
              <w:rPr>
                <w:rFonts w:ascii="Arial" w:hAnsi="Arial" w:cs="Arial"/>
                <w:b/>
                <w:bCs/>
                <w:sz w:val="20"/>
                <w:szCs w:val="20"/>
              </w:rPr>
              <w:t>50</w:t>
            </w:r>
            <w:r w:rsidRPr="004A034D">
              <w:rPr>
                <w:rFonts w:ascii="Arial" w:hAnsi="Arial" w:cs="Arial"/>
                <w:b/>
                <w:bCs/>
                <w:sz w:val="20"/>
                <w:szCs w:val="20"/>
              </w:rPr>
              <w:t xml:space="preserve"> marks], Min score required [</w:t>
            </w:r>
            <w:r w:rsidR="009936CB">
              <w:rPr>
                <w:rFonts w:ascii="Arial" w:hAnsi="Arial" w:cs="Arial"/>
                <w:b/>
                <w:bCs/>
                <w:sz w:val="20"/>
                <w:szCs w:val="20"/>
              </w:rPr>
              <w:t>25</w:t>
            </w:r>
            <w:r w:rsidRPr="004A034D">
              <w:rPr>
                <w:rFonts w:ascii="Arial" w:hAnsi="Arial" w:cs="Arial"/>
                <w:b/>
                <w:bCs/>
                <w:sz w:val="20"/>
                <w:szCs w:val="20"/>
              </w:rPr>
              <w:t xml:space="preserve"> marks]. </w:t>
            </w:r>
          </w:p>
          <w:p w14:paraId="21DB0C7F" w14:textId="77777777" w:rsidR="009D4E81" w:rsidRPr="004A034D" w:rsidRDefault="009D4E81" w:rsidP="009D4E81">
            <w:pPr>
              <w:jc w:val="both"/>
              <w:rPr>
                <w:rFonts w:ascii="Arial" w:hAnsi="Arial" w:cs="Arial"/>
                <w:b/>
                <w:bCs/>
                <w:sz w:val="20"/>
                <w:szCs w:val="20"/>
              </w:rPr>
            </w:pPr>
          </w:p>
          <w:p w14:paraId="10FD72DC" w14:textId="6B7B17E9"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12BBF65B" w14:textId="77777777" w:rsidTr="00CC039D">
        <w:tc>
          <w:tcPr>
            <w:tcW w:w="9016" w:type="dxa"/>
            <w:shd w:val="clear" w:color="auto" w:fill="DFDEE9"/>
          </w:tcPr>
          <w:p w14:paraId="4690C0F5" w14:textId="77777777" w:rsidR="001C6F7A" w:rsidRPr="004A034D" w:rsidRDefault="001C6F7A" w:rsidP="00563002">
            <w:pPr>
              <w:rPr>
                <w:rFonts w:ascii="Arial" w:hAnsi="Arial" w:cs="Arial"/>
                <w:sz w:val="20"/>
                <w:szCs w:val="20"/>
              </w:rPr>
            </w:pPr>
          </w:p>
          <w:p w14:paraId="3A474754" w14:textId="77777777" w:rsidR="001C6F7A" w:rsidRPr="002D2CC5" w:rsidRDefault="001C6F7A" w:rsidP="00563002">
            <w:pPr>
              <w:rPr>
                <w:rFonts w:ascii="Arial" w:hAnsi="Arial" w:cs="Arial"/>
                <w:sz w:val="20"/>
                <w:szCs w:val="20"/>
              </w:rPr>
            </w:pPr>
          </w:p>
          <w:p w14:paraId="3739A694" w14:textId="0D6F6C22" w:rsidR="00CC039D" w:rsidRDefault="002D2CC5" w:rsidP="002D2CC5">
            <w:pPr>
              <w:spacing w:after="200"/>
              <w:jc w:val="both"/>
              <w:rPr>
                <w:rFonts w:ascii="Arial" w:eastAsia="Arial" w:hAnsi="Arial" w:cs="Arial"/>
                <w:sz w:val="20"/>
                <w:szCs w:val="20"/>
              </w:rPr>
            </w:pPr>
            <w:r w:rsidRPr="00CC039D">
              <w:rPr>
                <w:rFonts w:ascii="Arial" w:eastAsia="Arial" w:hAnsi="Arial" w:cs="Arial"/>
                <w:b/>
                <w:bCs/>
                <w:sz w:val="20"/>
                <w:szCs w:val="20"/>
              </w:rPr>
              <w:t>5.1</w:t>
            </w:r>
            <w:r w:rsidRPr="00CC039D">
              <w:rPr>
                <w:rFonts w:ascii="Arial" w:eastAsia="Arial" w:hAnsi="Arial" w:cs="Arial"/>
                <w:sz w:val="20"/>
                <w:szCs w:val="20"/>
              </w:rPr>
              <w:tab/>
              <w:t xml:space="preserve">Is the Applicant accredited to a Management System e.g. ISO9001 or equivalent? If so, the Applicant should provide a copy of the certification, the applicable areas and for how long the system has been certified? </w:t>
            </w:r>
            <w:r w:rsidRPr="00CC039D">
              <w:rPr>
                <w:rFonts w:ascii="Arial" w:eastAsia="Arial" w:hAnsi="Arial" w:cs="Arial"/>
                <w:b/>
                <w:bCs/>
                <w:sz w:val="20"/>
                <w:szCs w:val="20"/>
              </w:rPr>
              <w:t>(20 marks)</w:t>
            </w:r>
          </w:p>
          <w:p w14:paraId="40019453" w14:textId="77777777" w:rsidR="00CC039D" w:rsidRDefault="00CC039D" w:rsidP="00CC039D">
            <w:pPr>
              <w:pStyle w:val="ListParagraph"/>
              <w:jc w:val="both"/>
              <w:rPr>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C039D" w:rsidRPr="009C6132" w14:paraId="1E1D44E4" w14:textId="77777777" w:rsidTr="00563002">
              <w:tc>
                <w:tcPr>
                  <w:tcW w:w="8790" w:type="dxa"/>
                </w:tcPr>
                <w:p w14:paraId="17A3FC76" w14:textId="77777777" w:rsidR="00CC039D" w:rsidRDefault="00CC039D" w:rsidP="00CC039D">
                  <w:pPr>
                    <w:rPr>
                      <w:rFonts w:ascii="Arial" w:hAnsi="Arial" w:cs="Arial"/>
                      <w:b/>
                      <w:bCs/>
                      <w:sz w:val="20"/>
                      <w:szCs w:val="20"/>
                      <w:u w:val="single"/>
                    </w:rPr>
                  </w:pPr>
                  <w:r w:rsidRPr="004A034D">
                    <w:rPr>
                      <w:rFonts w:ascii="Arial" w:hAnsi="Arial" w:cs="Arial"/>
                      <w:b/>
                      <w:bCs/>
                      <w:sz w:val="20"/>
                      <w:szCs w:val="20"/>
                      <w:u w:val="single"/>
                    </w:rPr>
                    <w:t xml:space="preserve">Response: </w:t>
                  </w:r>
                </w:p>
                <w:p w14:paraId="0918F936" w14:textId="77777777" w:rsidR="00CC039D" w:rsidRPr="00283F79" w:rsidRDefault="00CC039D" w:rsidP="00CC039D">
                  <w:pPr>
                    <w:rPr>
                      <w:rFonts w:ascii="Arial" w:hAnsi="Arial" w:cs="Arial"/>
                      <w:b/>
                      <w:sz w:val="20"/>
                      <w:szCs w:val="20"/>
                    </w:rPr>
                  </w:pPr>
                </w:p>
              </w:tc>
            </w:tr>
          </w:tbl>
          <w:p w14:paraId="63E8A21D" w14:textId="77777777" w:rsidR="00CC039D" w:rsidRDefault="00CC039D" w:rsidP="00CC039D">
            <w:pPr>
              <w:pStyle w:val="ListParagraph"/>
              <w:jc w:val="both"/>
              <w:rPr>
                <w:b/>
                <w:bCs/>
                <w:sz w:val="20"/>
              </w:rPr>
            </w:pPr>
          </w:p>
          <w:p w14:paraId="6524392E" w14:textId="1DA7B664" w:rsidR="002D2CC5" w:rsidRPr="00CC039D" w:rsidRDefault="002D2CC5" w:rsidP="002D2CC5">
            <w:pPr>
              <w:spacing w:after="200"/>
              <w:jc w:val="both"/>
              <w:rPr>
                <w:rFonts w:ascii="Arial" w:eastAsia="Arial" w:hAnsi="Arial" w:cs="Arial"/>
                <w:sz w:val="20"/>
                <w:szCs w:val="20"/>
              </w:rPr>
            </w:pPr>
            <w:r w:rsidRPr="00CC039D">
              <w:rPr>
                <w:rFonts w:ascii="Arial" w:eastAsia="Arial" w:hAnsi="Arial" w:cs="Arial"/>
                <w:b/>
                <w:bCs/>
                <w:sz w:val="20"/>
                <w:szCs w:val="20"/>
              </w:rPr>
              <w:t>5.2</w:t>
            </w:r>
            <w:r w:rsidRPr="00CC039D">
              <w:rPr>
                <w:rFonts w:ascii="Arial" w:eastAsia="Arial" w:hAnsi="Arial" w:cs="Arial"/>
                <w:b/>
                <w:bCs/>
                <w:sz w:val="20"/>
                <w:szCs w:val="20"/>
              </w:rPr>
              <w:tab/>
            </w:r>
            <w:r w:rsidRPr="00CC039D">
              <w:rPr>
                <w:rFonts w:ascii="Arial" w:eastAsia="Arial" w:hAnsi="Arial" w:cs="Arial"/>
                <w:sz w:val="20"/>
                <w:szCs w:val="20"/>
              </w:rPr>
              <w:t xml:space="preserve">The Applicant must provide its controlled Procedures Index, showing current status of each and also furnish a representative sample of its standard quality procedures. </w:t>
            </w:r>
            <w:r w:rsidRPr="009936CB">
              <w:rPr>
                <w:rFonts w:ascii="Arial" w:eastAsia="Arial" w:hAnsi="Arial" w:cs="Arial"/>
                <w:b/>
                <w:bCs/>
                <w:sz w:val="20"/>
                <w:szCs w:val="20"/>
              </w:rPr>
              <w:t>(5 marks)</w:t>
            </w:r>
          </w:p>
          <w:p w14:paraId="425F48D5" w14:textId="77777777" w:rsidR="00CC039D" w:rsidRDefault="002D2CC5" w:rsidP="00CC039D">
            <w:pPr>
              <w:pStyle w:val="ListParagraph"/>
              <w:jc w:val="both"/>
              <w:rPr>
                <w:b/>
                <w:bCs/>
                <w:sz w:val="20"/>
              </w:rPr>
            </w:pPr>
            <w:r w:rsidRPr="00CC039D">
              <w:rPr>
                <w:rFonts w:eastAsia="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C039D" w:rsidRPr="009C6132" w14:paraId="5CC9D6A9" w14:textId="77777777" w:rsidTr="00563002">
              <w:tc>
                <w:tcPr>
                  <w:tcW w:w="8790" w:type="dxa"/>
                </w:tcPr>
                <w:p w14:paraId="5C79FD1A" w14:textId="77777777" w:rsidR="00CC039D" w:rsidRDefault="00CC039D" w:rsidP="00CC039D">
                  <w:pPr>
                    <w:rPr>
                      <w:rFonts w:ascii="Arial" w:hAnsi="Arial" w:cs="Arial"/>
                      <w:b/>
                      <w:bCs/>
                      <w:sz w:val="20"/>
                      <w:szCs w:val="20"/>
                      <w:u w:val="single"/>
                    </w:rPr>
                  </w:pPr>
                  <w:r w:rsidRPr="004A034D">
                    <w:rPr>
                      <w:rFonts w:ascii="Arial" w:hAnsi="Arial" w:cs="Arial"/>
                      <w:b/>
                      <w:bCs/>
                      <w:sz w:val="20"/>
                      <w:szCs w:val="20"/>
                      <w:u w:val="single"/>
                    </w:rPr>
                    <w:t xml:space="preserve">Response: </w:t>
                  </w:r>
                </w:p>
                <w:p w14:paraId="4EEFB399" w14:textId="77777777" w:rsidR="00CC039D" w:rsidRPr="00283F79" w:rsidRDefault="00CC039D" w:rsidP="00CC039D">
                  <w:pPr>
                    <w:rPr>
                      <w:rFonts w:ascii="Arial" w:hAnsi="Arial" w:cs="Arial"/>
                      <w:b/>
                      <w:sz w:val="20"/>
                      <w:szCs w:val="20"/>
                    </w:rPr>
                  </w:pPr>
                </w:p>
              </w:tc>
            </w:tr>
          </w:tbl>
          <w:p w14:paraId="463D08AE" w14:textId="77777777" w:rsidR="00CC039D" w:rsidRDefault="00CC039D" w:rsidP="00CC039D">
            <w:pPr>
              <w:pStyle w:val="ListParagraph"/>
              <w:jc w:val="both"/>
              <w:rPr>
                <w:b/>
                <w:bCs/>
                <w:sz w:val="20"/>
              </w:rPr>
            </w:pPr>
          </w:p>
          <w:p w14:paraId="0F49AB6A" w14:textId="5E575292" w:rsidR="002D2CC5" w:rsidRPr="00CC039D" w:rsidRDefault="002D2CC5" w:rsidP="002D2CC5">
            <w:pPr>
              <w:spacing w:after="200"/>
              <w:jc w:val="both"/>
              <w:rPr>
                <w:rFonts w:ascii="Arial" w:eastAsia="Arial" w:hAnsi="Arial" w:cs="Arial"/>
                <w:sz w:val="20"/>
                <w:szCs w:val="20"/>
              </w:rPr>
            </w:pPr>
            <w:r w:rsidRPr="00CC039D">
              <w:rPr>
                <w:rFonts w:ascii="Arial" w:eastAsia="Arial" w:hAnsi="Arial" w:cs="Arial"/>
                <w:b/>
                <w:bCs/>
                <w:sz w:val="20"/>
                <w:szCs w:val="20"/>
              </w:rPr>
              <w:t>5.3</w:t>
            </w:r>
            <w:r w:rsidRPr="00CC039D">
              <w:rPr>
                <w:rFonts w:ascii="Arial" w:eastAsia="Arial" w:hAnsi="Arial" w:cs="Arial"/>
                <w:b/>
                <w:bCs/>
                <w:sz w:val="20"/>
                <w:szCs w:val="20"/>
              </w:rPr>
              <w:tab/>
            </w:r>
            <w:r w:rsidRPr="00CC039D">
              <w:rPr>
                <w:rFonts w:ascii="Arial" w:eastAsia="Arial" w:hAnsi="Arial" w:cs="Arial"/>
                <w:sz w:val="20"/>
                <w:szCs w:val="20"/>
              </w:rPr>
              <w:t xml:space="preserve">The Applicant must provide documented evidence of how it has managed its internal audit process on previous similar contracts.  The Applicant should also document how it ensured that non-conformities were dealt with in a timely manner through its CAPA (Corrective Action &amp; Preventive Action) closed loop process? </w:t>
            </w:r>
            <w:r w:rsidRPr="00CC039D">
              <w:rPr>
                <w:rFonts w:ascii="Arial" w:eastAsia="Arial" w:hAnsi="Arial" w:cs="Arial"/>
                <w:b/>
                <w:bCs/>
                <w:sz w:val="20"/>
                <w:szCs w:val="20"/>
              </w:rPr>
              <w:t>(10 marks)</w:t>
            </w:r>
          </w:p>
          <w:p w14:paraId="6D787BB7" w14:textId="77777777" w:rsidR="00CC039D" w:rsidRDefault="002D2CC5" w:rsidP="00CC039D">
            <w:pPr>
              <w:pStyle w:val="ListParagraph"/>
              <w:jc w:val="both"/>
              <w:rPr>
                <w:b/>
                <w:bCs/>
                <w:sz w:val="20"/>
              </w:rPr>
            </w:pPr>
            <w:r w:rsidRPr="00CC039D">
              <w:rPr>
                <w:rFonts w:eastAsia="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C039D" w:rsidRPr="009C6132" w14:paraId="3688F116" w14:textId="77777777" w:rsidTr="00563002">
              <w:tc>
                <w:tcPr>
                  <w:tcW w:w="8790" w:type="dxa"/>
                </w:tcPr>
                <w:p w14:paraId="422F1DC8" w14:textId="77777777" w:rsidR="00CC039D" w:rsidRDefault="00CC039D" w:rsidP="00CC039D">
                  <w:pPr>
                    <w:rPr>
                      <w:rFonts w:ascii="Arial" w:hAnsi="Arial" w:cs="Arial"/>
                      <w:b/>
                      <w:bCs/>
                      <w:sz w:val="20"/>
                      <w:szCs w:val="20"/>
                      <w:u w:val="single"/>
                    </w:rPr>
                  </w:pPr>
                  <w:r w:rsidRPr="004A034D">
                    <w:rPr>
                      <w:rFonts w:ascii="Arial" w:hAnsi="Arial" w:cs="Arial"/>
                      <w:b/>
                      <w:bCs/>
                      <w:sz w:val="20"/>
                      <w:szCs w:val="20"/>
                      <w:u w:val="single"/>
                    </w:rPr>
                    <w:t xml:space="preserve">Response: </w:t>
                  </w:r>
                </w:p>
                <w:p w14:paraId="249656B4" w14:textId="77777777" w:rsidR="00CC039D" w:rsidRPr="00283F79" w:rsidRDefault="00CC039D" w:rsidP="00CC039D">
                  <w:pPr>
                    <w:rPr>
                      <w:rFonts w:ascii="Arial" w:hAnsi="Arial" w:cs="Arial"/>
                      <w:b/>
                      <w:sz w:val="20"/>
                      <w:szCs w:val="20"/>
                    </w:rPr>
                  </w:pPr>
                </w:p>
              </w:tc>
            </w:tr>
          </w:tbl>
          <w:p w14:paraId="3E95AD96" w14:textId="77777777" w:rsidR="00CC039D" w:rsidRDefault="00CC039D" w:rsidP="00CC039D">
            <w:pPr>
              <w:pStyle w:val="ListParagraph"/>
              <w:jc w:val="both"/>
              <w:rPr>
                <w:b/>
                <w:bCs/>
                <w:sz w:val="20"/>
              </w:rPr>
            </w:pPr>
          </w:p>
          <w:p w14:paraId="2B89BC11" w14:textId="038C2290" w:rsidR="002D2CC5" w:rsidRPr="00CC039D" w:rsidRDefault="002D2CC5" w:rsidP="002D2CC5">
            <w:pPr>
              <w:spacing w:after="200"/>
              <w:jc w:val="both"/>
              <w:rPr>
                <w:rFonts w:ascii="Arial" w:eastAsia="Arial" w:hAnsi="Arial" w:cs="Arial"/>
                <w:sz w:val="20"/>
                <w:szCs w:val="20"/>
              </w:rPr>
            </w:pPr>
            <w:r w:rsidRPr="00CC039D">
              <w:rPr>
                <w:rFonts w:ascii="Arial" w:eastAsia="Arial" w:hAnsi="Arial" w:cs="Arial"/>
                <w:b/>
                <w:bCs/>
                <w:sz w:val="20"/>
                <w:szCs w:val="20"/>
              </w:rPr>
              <w:lastRenderedPageBreak/>
              <w:t>5.4</w:t>
            </w:r>
            <w:r w:rsidRPr="00CC039D">
              <w:rPr>
                <w:rFonts w:ascii="Arial" w:eastAsia="Arial" w:hAnsi="Arial" w:cs="Arial"/>
                <w:b/>
                <w:bCs/>
                <w:sz w:val="20"/>
                <w:szCs w:val="20"/>
              </w:rPr>
              <w:tab/>
            </w:r>
            <w:r w:rsidRPr="00CC039D">
              <w:rPr>
                <w:rFonts w:ascii="Arial" w:eastAsia="Arial" w:hAnsi="Arial" w:cs="Arial"/>
                <w:sz w:val="20"/>
                <w:szCs w:val="20"/>
              </w:rPr>
              <w:t xml:space="preserve">Please provide documented evidence of how your company documented, maintained and implemented Project Specific Quality Plans (including inspection and testing) and how you monitored such plans for adequacy, suitability and effectiveness. </w:t>
            </w:r>
            <w:r w:rsidRPr="00CC039D">
              <w:rPr>
                <w:rFonts w:ascii="Arial" w:eastAsia="Arial" w:hAnsi="Arial" w:cs="Arial"/>
                <w:b/>
                <w:bCs/>
                <w:sz w:val="20"/>
                <w:szCs w:val="20"/>
              </w:rPr>
              <w:t>(10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C039D" w:rsidRPr="009C6132" w14:paraId="35CFB6D9" w14:textId="77777777" w:rsidTr="00563002">
              <w:tc>
                <w:tcPr>
                  <w:tcW w:w="8790" w:type="dxa"/>
                </w:tcPr>
                <w:p w14:paraId="5879C20C" w14:textId="770A66F8" w:rsidR="00CC039D" w:rsidRDefault="002D2CC5" w:rsidP="00CC039D">
                  <w:pPr>
                    <w:rPr>
                      <w:rFonts w:ascii="Arial" w:hAnsi="Arial" w:cs="Arial"/>
                      <w:b/>
                      <w:bCs/>
                      <w:sz w:val="20"/>
                      <w:szCs w:val="20"/>
                      <w:u w:val="single"/>
                    </w:rPr>
                  </w:pPr>
                  <w:r w:rsidRPr="00CC039D">
                    <w:rPr>
                      <w:rFonts w:ascii="Arial" w:eastAsia="Arial" w:hAnsi="Arial" w:cs="Arial"/>
                      <w:sz w:val="20"/>
                      <w:szCs w:val="20"/>
                    </w:rPr>
                    <w:t> </w:t>
                  </w:r>
                  <w:r w:rsidR="00CC039D" w:rsidRPr="004A034D">
                    <w:rPr>
                      <w:rFonts w:ascii="Arial" w:hAnsi="Arial" w:cs="Arial"/>
                      <w:b/>
                      <w:bCs/>
                      <w:sz w:val="20"/>
                      <w:szCs w:val="20"/>
                      <w:u w:val="single"/>
                    </w:rPr>
                    <w:t xml:space="preserve">Response: </w:t>
                  </w:r>
                </w:p>
                <w:p w14:paraId="52161FD3" w14:textId="77777777" w:rsidR="00CC039D" w:rsidRPr="00283F79" w:rsidRDefault="00CC039D" w:rsidP="00CC039D">
                  <w:pPr>
                    <w:rPr>
                      <w:rFonts w:ascii="Arial" w:hAnsi="Arial" w:cs="Arial"/>
                      <w:b/>
                      <w:sz w:val="20"/>
                      <w:szCs w:val="20"/>
                    </w:rPr>
                  </w:pPr>
                </w:p>
              </w:tc>
            </w:tr>
          </w:tbl>
          <w:p w14:paraId="7CA66A76" w14:textId="77777777" w:rsidR="00CC039D" w:rsidRDefault="00CC039D" w:rsidP="00CC039D">
            <w:pPr>
              <w:pStyle w:val="ListParagraph"/>
              <w:jc w:val="both"/>
              <w:rPr>
                <w:b/>
                <w:bCs/>
                <w:sz w:val="20"/>
              </w:rPr>
            </w:pPr>
          </w:p>
          <w:p w14:paraId="57FFC00F" w14:textId="0B1394C0" w:rsidR="002D2CC5" w:rsidRDefault="002D2CC5" w:rsidP="002D2CC5">
            <w:pPr>
              <w:spacing w:after="200"/>
              <w:jc w:val="both"/>
              <w:rPr>
                <w:rFonts w:ascii="Arial" w:eastAsia="Arial" w:hAnsi="Arial" w:cs="Arial"/>
                <w:b/>
                <w:bCs/>
                <w:sz w:val="20"/>
                <w:szCs w:val="20"/>
              </w:rPr>
            </w:pPr>
            <w:r w:rsidRPr="00CC039D">
              <w:rPr>
                <w:rFonts w:ascii="Arial" w:eastAsia="Arial" w:hAnsi="Arial" w:cs="Arial"/>
                <w:b/>
                <w:bCs/>
                <w:sz w:val="20"/>
                <w:szCs w:val="20"/>
              </w:rPr>
              <w:t>5.5</w:t>
            </w:r>
            <w:r w:rsidRPr="00CC039D">
              <w:rPr>
                <w:rFonts w:ascii="Arial" w:eastAsia="Arial" w:hAnsi="Arial" w:cs="Arial"/>
                <w:sz w:val="20"/>
                <w:szCs w:val="20"/>
              </w:rPr>
              <w:tab/>
              <w:t xml:space="preserve">Have you appointed a person or group of people within your company for handling contract specific quality issues in previous contracts? If </w:t>
            </w:r>
            <w:r w:rsidR="00F4513D" w:rsidRPr="00CC039D">
              <w:rPr>
                <w:rFonts w:ascii="Arial" w:eastAsia="Arial" w:hAnsi="Arial" w:cs="Arial"/>
                <w:sz w:val="20"/>
                <w:szCs w:val="20"/>
              </w:rPr>
              <w:t>yes,</w:t>
            </w:r>
            <w:r w:rsidRPr="00CC039D">
              <w:rPr>
                <w:rFonts w:ascii="Arial" w:eastAsia="Arial" w:hAnsi="Arial" w:cs="Arial"/>
                <w:sz w:val="20"/>
                <w:szCs w:val="20"/>
              </w:rPr>
              <w:t xml:space="preserve"> please describe. </w:t>
            </w:r>
            <w:r w:rsidRPr="00CC039D">
              <w:rPr>
                <w:rFonts w:ascii="Arial" w:eastAsia="Arial" w:hAnsi="Arial" w:cs="Arial"/>
                <w:b/>
                <w:bCs/>
                <w:sz w:val="20"/>
                <w:szCs w:val="20"/>
              </w:rPr>
              <w:t>(5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A7098" w:rsidRPr="009C6132" w14:paraId="4E86B5A3" w14:textId="77777777" w:rsidTr="00563002">
              <w:tc>
                <w:tcPr>
                  <w:tcW w:w="8790" w:type="dxa"/>
                </w:tcPr>
                <w:p w14:paraId="4179DCDD" w14:textId="77777777" w:rsidR="005A7098" w:rsidRDefault="005A7098" w:rsidP="005A7098">
                  <w:pPr>
                    <w:rPr>
                      <w:rFonts w:ascii="Arial" w:hAnsi="Arial" w:cs="Arial"/>
                      <w:b/>
                      <w:bCs/>
                      <w:sz w:val="20"/>
                      <w:szCs w:val="20"/>
                      <w:u w:val="single"/>
                    </w:rPr>
                  </w:pPr>
                  <w:r w:rsidRPr="00CC039D">
                    <w:rPr>
                      <w:rFonts w:ascii="Arial" w:eastAsia="Arial" w:hAnsi="Arial" w:cs="Arial"/>
                      <w:sz w:val="20"/>
                      <w:szCs w:val="20"/>
                    </w:rPr>
                    <w:t> </w:t>
                  </w:r>
                  <w:r w:rsidRPr="004A034D">
                    <w:rPr>
                      <w:rFonts w:ascii="Arial" w:hAnsi="Arial" w:cs="Arial"/>
                      <w:b/>
                      <w:bCs/>
                      <w:sz w:val="20"/>
                      <w:szCs w:val="20"/>
                      <w:u w:val="single"/>
                    </w:rPr>
                    <w:t xml:space="preserve">Response: </w:t>
                  </w:r>
                </w:p>
                <w:p w14:paraId="7B1ACF11" w14:textId="77777777" w:rsidR="005A7098" w:rsidRPr="00283F79" w:rsidRDefault="005A7098" w:rsidP="005A7098">
                  <w:pPr>
                    <w:rPr>
                      <w:rFonts w:ascii="Arial" w:hAnsi="Arial" w:cs="Arial"/>
                      <w:b/>
                      <w:sz w:val="20"/>
                      <w:szCs w:val="20"/>
                    </w:rPr>
                  </w:pPr>
                </w:p>
              </w:tc>
            </w:tr>
          </w:tbl>
          <w:p w14:paraId="2F3C7926" w14:textId="77777777" w:rsidR="00512029" w:rsidRDefault="00512029" w:rsidP="00CC039D">
            <w:pPr>
              <w:pStyle w:val="ListParagraph"/>
              <w:jc w:val="both"/>
              <w:rPr>
                <w:b/>
                <w:bCs/>
                <w:sz w:val="20"/>
              </w:rPr>
            </w:pPr>
          </w:p>
          <w:p w14:paraId="5B883090" w14:textId="237A9987" w:rsidR="001C6F7A" w:rsidRPr="004A034D" w:rsidRDefault="001C6F7A" w:rsidP="00563002">
            <w:pPr>
              <w:rPr>
                <w:rFonts w:ascii="Arial" w:hAnsi="Arial" w:cs="Arial"/>
                <w:sz w:val="20"/>
                <w:szCs w:val="20"/>
              </w:rPr>
            </w:pPr>
          </w:p>
        </w:tc>
      </w:tr>
    </w:tbl>
    <w:p w14:paraId="1C31ACE8" w14:textId="77777777" w:rsidR="001C6F7A" w:rsidRPr="004A034D" w:rsidRDefault="001C6F7A" w:rsidP="00F55E92">
      <w:pPr>
        <w:ind w:left="720" w:hanging="720"/>
        <w:jc w:val="both"/>
        <w:rPr>
          <w:rFonts w:ascii="Arial" w:eastAsia="Arial" w:hAnsi="Arial" w:cs="Arial"/>
          <w:b/>
          <w:bCs/>
          <w:sz w:val="20"/>
          <w:szCs w:val="20"/>
        </w:rPr>
      </w:pPr>
    </w:p>
    <w:p w14:paraId="251F0D70" w14:textId="17316D09"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93" w:name="_Toc193114781"/>
      <w:bookmarkStart w:id="94" w:name="_Toc193115418"/>
      <w:bookmarkStart w:id="95" w:name="_Toc193185504"/>
      <w:bookmarkStart w:id="96"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r w:rsidR="001C6F7A" w:rsidRPr="004A034D">
        <w:rPr>
          <w:rFonts w:ascii="Arial" w:eastAsia="Arial" w:hAnsi="Arial" w:cs="Arial"/>
          <w:b/>
          <w:bCs/>
          <w:color w:val="auto"/>
          <w:sz w:val="20"/>
          <w:szCs w:val="20"/>
        </w:rPr>
        <w:t xml:space="preserve"> </w:t>
      </w:r>
      <w:bookmarkEnd w:id="93"/>
      <w:bookmarkEnd w:id="94"/>
      <w:bookmarkEnd w:id="95"/>
      <w:bookmarkEnd w:id="96"/>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730F7CF4" w14:textId="77777777" w:rsidTr="00FD28F1">
        <w:tc>
          <w:tcPr>
            <w:tcW w:w="9016" w:type="dxa"/>
            <w:shd w:val="clear" w:color="auto" w:fill="BDD6EE" w:themeFill="accent1" w:themeFillTint="66"/>
          </w:tcPr>
          <w:p w14:paraId="0225A7DC" w14:textId="36502A6A"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841B7E">
              <w:rPr>
                <w:rFonts w:ascii="Arial" w:hAnsi="Arial" w:cs="Arial"/>
                <w:b/>
                <w:bCs/>
                <w:sz w:val="20"/>
                <w:szCs w:val="20"/>
              </w:rPr>
              <w:t>6</w:t>
            </w:r>
            <w:r w:rsidR="00FD28F1">
              <w:rPr>
                <w:rFonts w:ascii="Arial" w:hAnsi="Arial" w:cs="Arial"/>
                <w:b/>
                <w:bCs/>
                <w:sz w:val="20"/>
                <w:szCs w:val="20"/>
              </w:rPr>
              <w:t>0</w:t>
            </w:r>
            <w:r w:rsidR="00FD28F1" w:rsidRPr="004A034D">
              <w:rPr>
                <w:rFonts w:ascii="Arial" w:hAnsi="Arial" w:cs="Arial"/>
                <w:b/>
                <w:bCs/>
                <w:sz w:val="20"/>
                <w:szCs w:val="20"/>
              </w:rPr>
              <w:t xml:space="preserve"> </w:t>
            </w:r>
            <w:r w:rsidRPr="004A034D">
              <w:rPr>
                <w:rFonts w:ascii="Arial" w:hAnsi="Arial" w:cs="Arial"/>
                <w:b/>
                <w:bCs/>
                <w:sz w:val="20"/>
                <w:szCs w:val="20"/>
              </w:rPr>
              <w:t>marks]</w:t>
            </w:r>
            <w:r w:rsidR="00EF363E" w:rsidRPr="004A034D" w:rsidDel="00EF363E">
              <w:rPr>
                <w:rFonts w:ascii="Arial" w:hAnsi="Arial" w:cs="Arial"/>
                <w:b/>
                <w:bCs/>
                <w:sz w:val="20"/>
                <w:szCs w:val="20"/>
              </w:rPr>
              <w:t xml:space="preserve"> </w:t>
            </w:r>
          </w:p>
          <w:p w14:paraId="79A55A4A" w14:textId="77777777" w:rsidR="009D4E81" w:rsidRPr="004A034D" w:rsidRDefault="009D4E81" w:rsidP="009D4E81">
            <w:pPr>
              <w:jc w:val="both"/>
              <w:rPr>
                <w:rFonts w:ascii="Arial" w:hAnsi="Arial" w:cs="Arial"/>
                <w:b/>
                <w:bCs/>
                <w:sz w:val="20"/>
                <w:szCs w:val="20"/>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00FD28F1">
        <w:tc>
          <w:tcPr>
            <w:tcW w:w="9016" w:type="dxa"/>
            <w:shd w:val="clear" w:color="auto" w:fill="DFDEE9"/>
          </w:tcPr>
          <w:p w14:paraId="34398DDC" w14:textId="77777777" w:rsidR="001C6F7A" w:rsidRPr="004A034D" w:rsidRDefault="001C6F7A" w:rsidP="00563002">
            <w:pPr>
              <w:rPr>
                <w:rFonts w:ascii="Arial" w:hAnsi="Arial" w:cs="Arial"/>
                <w:sz w:val="20"/>
                <w:szCs w:val="20"/>
              </w:rPr>
            </w:pPr>
          </w:p>
          <w:p w14:paraId="67239DD0" w14:textId="56A04FE7" w:rsidR="005065AF" w:rsidRPr="000C2546" w:rsidRDefault="00B31D76" w:rsidP="005065AF">
            <w:pPr>
              <w:rPr>
                <w:rFonts w:ascii="Arial" w:eastAsia="Arial" w:hAnsi="Arial" w:cs="Arial"/>
                <w:color w:val="000000" w:themeColor="text1"/>
                <w:sz w:val="20"/>
              </w:rPr>
            </w:pPr>
            <w:r w:rsidRPr="00FD28F1">
              <w:rPr>
                <w:rFonts w:ascii="Arial" w:hAnsi="Arial" w:cs="Arial"/>
                <w:b/>
                <w:bCs/>
                <w:sz w:val="20"/>
                <w:szCs w:val="20"/>
              </w:rPr>
              <w:t>6.1</w:t>
            </w:r>
            <w:r>
              <w:rPr>
                <w:rFonts w:ascii="Arial" w:hAnsi="Arial" w:cs="Arial"/>
                <w:sz w:val="20"/>
                <w:szCs w:val="20"/>
              </w:rPr>
              <w:tab/>
            </w:r>
            <w:r w:rsidR="005065AF" w:rsidRPr="5A9542D0">
              <w:rPr>
                <w:rFonts w:ascii="Arial" w:hAnsi="Arial" w:cs="Arial"/>
                <w:kern w:val="2"/>
                <w:sz w:val="20"/>
              </w:rPr>
              <w:t>The Applicant shall furnish a copy of its Environmental Policy Statement (it should be signed, indicating the role of signee and dated).</w:t>
            </w:r>
            <w:r w:rsidR="00FD28F1">
              <w:rPr>
                <w:rFonts w:ascii="Arial" w:hAnsi="Arial" w:cs="Arial"/>
                <w:kern w:val="2"/>
                <w:sz w:val="20"/>
              </w:rPr>
              <w:t xml:space="preserve"> </w:t>
            </w:r>
            <w:r w:rsidR="00FD28F1" w:rsidRPr="5A9542D0">
              <w:rPr>
                <w:rFonts w:ascii="Arial" w:hAnsi="Arial" w:cs="Arial"/>
                <w:kern w:val="2"/>
                <w:sz w:val="20"/>
              </w:rPr>
              <w:t>(</w:t>
            </w:r>
            <w:r w:rsidR="00FD28F1">
              <w:rPr>
                <w:rFonts w:ascii="Arial" w:hAnsi="Arial" w:cs="Arial"/>
                <w:kern w:val="2"/>
                <w:sz w:val="20"/>
              </w:rPr>
              <w:t>10</w:t>
            </w:r>
            <w:r w:rsidR="00FD28F1" w:rsidRPr="5A9542D0">
              <w:rPr>
                <w:rFonts w:ascii="Arial" w:hAnsi="Arial" w:cs="Arial"/>
                <w:kern w:val="2"/>
                <w:sz w:val="20"/>
              </w:rPr>
              <w:t xml:space="preserve"> marks)</w:t>
            </w:r>
            <w:r w:rsidR="005065AF">
              <w:br/>
            </w:r>
            <w:r w:rsidR="005065AF" w:rsidRPr="5A9542D0">
              <w:rPr>
                <w:rFonts w:ascii="Arial" w:eastAsia="Arial" w:hAnsi="Arial" w:cs="Arial"/>
                <w:color w:val="000000" w:themeColor="text1"/>
                <w:sz w:val="20"/>
              </w:rPr>
              <w:t>Maximum number of A4 pages 2.</w:t>
            </w:r>
          </w:p>
          <w:p w14:paraId="5C6A2C85" w14:textId="77777777" w:rsidR="005065AF" w:rsidRPr="00B81805" w:rsidRDefault="005065AF" w:rsidP="005065AF">
            <w:pPr>
              <w:rPr>
                <w:rFonts w:ascii="Arial" w:hAnsi="Arial" w:cs="Arial"/>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31D76" w:rsidRPr="00B81805" w14:paraId="1E272ECB" w14:textId="77777777" w:rsidTr="00B31D76">
              <w:tc>
                <w:tcPr>
                  <w:tcW w:w="8790" w:type="dxa"/>
                </w:tcPr>
                <w:p w14:paraId="7FBC1E29" w14:textId="77777777" w:rsidR="00B31D76" w:rsidRDefault="00441BBF" w:rsidP="00B31D76">
                  <w:pPr>
                    <w:rPr>
                      <w:rFonts w:ascii="Arial" w:hAnsi="Arial" w:cs="Arial"/>
                      <w:b/>
                      <w:bCs/>
                      <w:sz w:val="20"/>
                      <w:szCs w:val="20"/>
                      <w:u w:val="single"/>
                    </w:rPr>
                  </w:pPr>
                  <w:r w:rsidRPr="004A034D">
                    <w:rPr>
                      <w:rFonts w:ascii="Arial" w:hAnsi="Arial" w:cs="Arial"/>
                      <w:b/>
                      <w:bCs/>
                      <w:sz w:val="20"/>
                      <w:szCs w:val="20"/>
                      <w:u w:val="single"/>
                    </w:rPr>
                    <w:t>Response:</w:t>
                  </w:r>
                </w:p>
                <w:p w14:paraId="703AE319" w14:textId="0BA6FD7F" w:rsidR="00A57F2E" w:rsidRPr="00A57F2E" w:rsidRDefault="00A57F2E" w:rsidP="00B31D76">
                  <w:pPr>
                    <w:rPr>
                      <w:rFonts w:ascii="Arial" w:hAnsi="Arial" w:cs="Arial"/>
                      <w:b/>
                      <w:bCs/>
                      <w:sz w:val="20"/>
                      <w:szCs w:val="20"/>
                      <w:u w:val="single"/>
                    </w:rPr>
                  </w:pPr>
                </w:p>
              </w:tc>
            </w:tr>
          </w:tbl>
          <w:p w14:paraId="40D38750" w14:textId="77777777" w:rsidR="005065AF" w:rsidRPr="00B81805" w:rsidRDefault="005065AF" w:rsidP="005065AF">
            <w:pPr>
              <w:rPr>
                <w:rFonts w:ascii="Arial" w:hAnsi="Arial" w:cs="Arial"/>
                <w:kern w:val="2"/>
                <w:sz w:val="20"/>
              </w:rPr>
            </w:pPr>
          </w:p>
          <w:p w14:paraId="0DFAD8D7" w14:textId="31DBAD58" w:rsidR="005065AF" w:rsidRDefault="005065AF" w:rsidP="005065AF">
            <w:pPr>
              <w:rPr>
                <w:rFonts w:ascii="Arial" w:eastAsia="Arial" w:hAnsi="Arial" w:cs="Arial"/>
                <w:color w:val="000000" w:themeColor="text1"/>
                <w:sz w:val="20"/>
              </w:rPr>
            </w:pPr>
            <w:r w:rsidRPr="00B81805">
              <w:rPr>
                <w:rFonts w:ascii="Arial" w:hAnsi="Arial" w:cs="Arial"/>
                <w:b/>
                <w:bCs/>
                <w:kern w:val="2"/>
                <w:sz w:val="20"/>
              </w:rPr>
              <w:t>6.2</w:t>
            </w:r>
            <w:r w:rsidRPr="00B81805">
              <w:rPr>
                <w:rFonts w:ascii="Arial" w:hAnsi="Arial" w:cs="Arial"/>
                <w:kern w:val="2"/>
                <w:sz w:val="20"/>
              </w:rPr>
              <w:t>.</w:t>
            </w:r>
            <w:r w:rsidR="00A07F67">
              <w:rPr>
                <w:rFonts w:ascii="Arial" w:hAnsi="Arial" w:cs="Arial"/>
                <w:kern w:val="2"/>
                <w:sz w:val="20"/>
              </w:rPr>
              <w:tab/>
            </w:r>
            <w:r w:rsidRPr="00B81805">
              <w:rPr>
                <w:rFonts w:ascii="Arial" w:hAnsi="Arial" w:cs="Arial"/>
                <w:kern w:val="2"/>
                <w:sz w:val="20"/>
              </w:rPr>
              <w:t>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5A9542D0">
              <w:rPr>
                <w:rFonts w:ascii="Arial" w:eastAsia="Arial" w:hAnsi="Arial" w:cs="Arial"/>
                <w:color w:val="000000" w:themeColor="text1"/>
                <w:sz w:val="20"/>
              </w:rPr>
              <w:t>Maximum number of A4 pages 2.</w:t>
            </w:r>
            <w:r w:rsidR="00FD28F1">
              <w:rPr>
                <w:rFonts w:ascii="Arial" w:eastAsia="Arial" w:hAnsi="Arial" w:cs="Arial"/>
                <w:color w:val="000000" w:themeColor="text1"/>
                <w:sz w:val="20"/>
              </w:rPr>
              <w:t xml:space="preserve"> </w:t>
            </w:r>
            <w:r w:rsidR="00FD28F1" w:rsidRPr="5A9542D0">
              <w:rPr>
                <w:rFonts w:ascii="Arial" w:hAnsi="Arial" w:cs="Arial"/>
                <w:kern w:val="2"/>
                <w:sz w:val="20"/>
              </w:rPr>
              <w:t>(</w:t>
            </w:r>
            <w:r w:rsidR="00FD28F1">
              <w:rPr>
                <w:rFonts w:ascii="Arial" w:hAnsi="Arial" w:cs="Arial"/>
                <w:kern w:val="2"/>
                <w:sz w:val="20"/>
              </w:rPr>
              <w:t>10</w:t>
            </w:r>
            <w:r w:rsidR="00FD28F1" w:rsidRPr="5A9542D0">
              <w:rPr>
                <w:rFonts w:ascii="Arial" w:hAnsi="Arial" w:cs="Arial"/>
                <w:kern w:val="2"/>
                <w:sz w:val="20"/>
              </w:rPr>
              <w:t xml:space="preserve"> marks)</w:t>
            </w:r>
          </w:p>
          <w:p w14:paraId="6B5D5C3C" w14:textId="77777777" w:rsidR="005065AF" w:rsidRPr="00B81805" w:rsidRDefault="005065AF" w:rsidP="005065AF">
            <w:pPr>
              <w:rPr>
                <w:rFonts w:ascii="Arial" w:hAnsi="Arial" w:cs="Arial"/>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065AF" w:rsidRPr="00B81805" w14:paraId="12E33495" w14:textId="77777777" w:rsidTr="00A57F2E">
              <w:tc>
                <w:tcPr>
                  <w:tcW w:w="8790" w:type="dxa"/>
                </w:tcPr>
                <w:p w14:paraId="110743F0" w14:textId="77777777" w:rsidR="00441BBF" w:rsidRPr="004A034D" w:rsidRDefault="00441BBF" w:rsidP="00441BBF">
                  <w:pPr>
                    <w:rPr>
                      <w:rFonts w:ascii="Arial" w:hAnsi="Arial" w:cs="Arial"/>
                      <w:b/>
                      <w:bCs/>
                      <w:sz w:val="20"/>
                      <w:szCs w:val="20"/>
                      <w:u w:val="single"/>
                    </w:rPr>
                  </w:pPr>
                  <w:r w:rsidRPr="004A034D">
                    <w:rPr>
                      <w:rFonts w:ascii="Arial" w:hAnsi="Arial" w:cs="Arial"/>
                      <w:b/>
                      <w:bCs/>
                      <w:sz w:val="20"/>
                      <w:szCs w:val="20"/>
                      <w:u w:val="single"/>
                    </w:rPr>
                    <w:t>Response:</w:t>
                  </w:r>
                </w:p>
                <w:p w14:paraId="77A86979" w14:textId="736B3E97" w:rsidR="005065AF" w:rsidRPr="00B81805" w:rsidRDefault="005065AF" w:rsidP="005065AF">
                  <w:pPr>
                    <w:rPr>
                      <w:rFonts w:ascii="Arial" w:hAnsi="Arial" w:cs="Arial"/>
                      <w:b/>
                      <w:sz w:val="20"/>
                    </w:rPr>
                  </w:pPr>
                </w:p>
              </w:tc>
            </w:tr>
          </w:tbl>
          <w:p w14:paraId="6C74F888" w14:textId="77777777" w:rsidR="005065AF" w:rsidRPr="00B81805" w:rsidRDefault="005065AF" w:rsidP="005065AF">
            <w:pPr>
              <w:rPr>
                <w:rFonts w:ascii="Arial" w:hAnsi="Arial" w:cs="Arial"/>
                <w:kern w:val="2"/>
                <w:sz w:val="20"/>
              </w:rPr>
            </w:pPr>
          </w:p>
          <w:p w14:paraId="5E6F67D9" w14:textId="77777777" w:rsidR="005065AF" w:rsidRPr="00B81805" w:rsidRDefault="005065AF" w:rsidP="005065AF">
            <w:pPr>
              <w:rPr>
                <w:rFonts w:ascii="Arial" w:hAnsi="Arial" w:cs="Arial"/>
                <w:kern w:val="2"/>
                <w:sz w:val="20"/>
              </w:rPr>
            </w:pPr>
          </w:p>
          <w:p w14:paraId="72EFE624" w14:textId="0018A5B9" w:rsidR="005065AF" w:rsidRDefault="005065AF" w:rsidP="005065AF">
            <w:pPr>
              <w:rPr>
                <w:rFonts w:ascii="Arial" w:eastAsia="Arial" w:hAnsi="Arial" w:cs="Arial"/>
                <w:color w:val="000000" w:themeColor="text1"/>
                <w:sz w:val="20"/>
              </w:rPr>
            </w:pPr>
            <w:r w:rsidRPr="5A9542D0">
              <w:rPr>
                <w:rFonts w:ascii="Arial" w:hAnsi="Arial" w:cs="Arial"/>
                <w:b/>
                <w:bCs/>
                <w:kern w:val="2"/>
                <w:sz w:val="20"/>
              </w:rPr>
              <w:t>6.3.</w:t>
            </w:r>
            <w:r w:rsidR="00A07F67">
              <w:rPr>
                <w:rFonts w:ascii="Arial" w:hAnsi="Arial" w:cs="Arial"/>
                <w:b/>
                <w:bCs/>
                <w:kern w:val="2"/>
                <w:sz w:val="20"/>
              </w:rPr>
              <w:tab/>
            </w:r>
            <w:r w:rsidRPr="5A9542D0">
              <w:rPr>
                <w:rFonts w:ascii="Arial" w:hAnsi="Arial" w:cs="Arial"/>
                <w:kern w:val="2"/>
                <w:sz w:val="20"/>
              </w:rPr>
              <w:t>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00FD28F1">
              <w:rPr>
                <w:rFonts w:ascii="Arial" w:hAnsi="Arial" w:cs="Arial"/>
                <w:kern w:val="2"/>
                <w:sz w:val="20"/>
              </w:rPr>
              <w:t>10</w:t>
            </w:r>
            <w:r w:rsidRPr="5A9542D0">
              <w:rPr>
                <w:rFonts w:ascii="Arial" w:hAnsi="Arial" w:cs="Arial"/>
                <w:kern w:val="2"/>
                <w:sz w:val="20"/>
              </w:rPr>
              <w:t xml:space="preserve"> marks). </w:t>
            </w:r>
            <w:r>
              <w:rPr>
                <w:rFonts w:ascii="Arial" w:hAnsi="Arial" w:cs="Arial"/>
                <w:kern w:val="2"/>
                <w:sz w:val="20"/>
              </w:rPr>
              <w:t>I</w:t>
            </w:r>
            <w:r>
              <w:br/>
            </w:r>
            <w:r w:rsidRPr="5A9542D0">
              <w:rPr>
                <w:rFonts w:ascii="Arial" w:eastAsia="Arial" w:hAnsi="Arial" w:cs="Arial"/>
                <w:color w:val="000000" w:themeColor="text1"/>
                <w:sz w:val="20"/>
              </w:rPr>
              <w:t>Maximum number of A4 pages 2.</w:t>
            </w:r>
          </w:p>
          <w:p w14:paraId="785CEC02" w14:textId="77777777" w:rsidR="005065AF" w:rsidRPr="00B81805" w:rsidRDefault="005065AF" w:rsidP="005065AF">
            <w:pPr>
              <w:rPr>
                <w:rFonts w:ascii="Arial" w:hAnsi="Arial" w:cs="Arial"/>
                <w:b/>
                <w:bCs/>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065AF" w:rsidRPr="00B81805" w14:paraId="187B58D4" w14:textId="77777777" w:rsidTr="00A57F2E">
              <w:tc>
                <w:tcPr>
                  <w:tcW w:w="8790" w:type="dxa"/>
                </w:tcPr>
                <w:p w14:paraId="08EF1BE0" w14:textId="77777777" w:rsidR="00441BBF" w:rsidRPr="004A034D" w:rsidRDefault="00441BBF" w:rsidP="00441BBF">
                  <w:pPr>
                    <w:rPr>
                      <w:rFonts w:ascii="Arial" w:hAnsi="Arial" w:cs="Arial"/>
                      <w:b/>
                      <w:bCs/>
                      <w:sz w:val="20"/>
                      <w:szCs w:val="20"/>
                      <w:u w:val="single"/>
                    </w:rPr>
                  </w:pPr>
                  <w:r w:rsidRPr="004A034D">
                    <w:rPr>
                      <w:rFonts w:ascii="Arial" w:hAnsi="Arial" w:cs="Arial"/>
                      <w:b/>
                      <w:bCs/>
                      <w:sz w:val="20"/>
                      <w:szCs w:val="20"/>
                      <w:u w:val="single"/>
                    </w:rPr>
                    <w:t>Response:</w:t>
                  </w:r>
                </w:p>
                <w:p w14:paraId="1FD70F86" w14:textId="714D0592" w:rsidR="005065AF" w:rsidRPr="00B81805" w:rsidRDefault="005065AF" w:rsidP="005065AF">
                  <w:pPr>
                    <w:rPr>
                      <w:rFonts w:ascii="Arial" w:hAnsi="Arial" w:cs="Arial"/>
                      <w:b/>
                      <w:sz w:val="20"/>
                    </w:rPr>
                  </w:pPr>
                </w:p>
              </w:tc>
            </w:tr>
          </w:tbl>
          <w:p w14:paraId="624297FC" w14:textId="77777777" w:rsidR="005065AF" w:rsidRPr="00B81805" w:rsidRDefault="005065AF" w:rsidP="005065AF">
            <w:pPr>
              <w:rPr>
                <w:rFonts w:ascii="Arial" w:hAnsi="Arial" w:cs="Arial"/>
                <w:b/>
                <w:bCs/>
                <w:kern w:val="2"/>
                <w:sz w:val="20"/>
              </w:rPr>
            </w:pPr>
          </w:p>
          <w:p w14:paraId="2FCD8C51" w14:textId="1147925B" w:rsidR="005065AF" w:rsidRDefault="005065AF" w:rsidP="005065AF">
            <w:pPr>
              <w:rPr>
                <w:rFonts w:ascii="Arial" w:eastAsia="Arial" w:hAnsi="Arial" w:cs="Arial"/>
                <w:color w:val="000000" w:themeColor="text1"/>
                <w:sz w:val="20"/>
              </w:rPr>
            </w:pPr>
            <w:r w:rsidRPr="5A9542D0">
              <w:rPr>
                <w:rFonts w:ascii="Arial" w:hAnsi="Arial" w:cs="Arial"/>
                <w:b/>
                <w:bCs/>
                <w:kern w:val="2"/>
                <w:sz w:val="20"/>
              </w:rPr>
              <w:t>6.4</w:t>
            </w:r>
            <w:r w:rsidRPr="5A9542D0">
              <w:rPr>
                <w:rFonts w:ascii="Arial" w:hAnsi="Arial" w:cs="Arial"/>
                <w:kern w:val="2"/>
                <w:sz w:val="20"/>
              </w:rPr>
              <w:t>.</w:t>
            </w:r>
            <w:r w:rsidR="00A07F67">
              <w:rPr>
                <w:rFonts w:ascii="Arial" w:hAnsi="Arial" w:cs="Arial"/>
                <w:kern w:val="2"/>
                <w:sz w:val="20"/>
              </w:rPr>
              <w:tab/>
            </w:r>
            <w:r w:rsidRPr="5A9542D0">
              <w:rPr>
                <w:rFonts w:ascii="Arial" w:hAnsi="Arial" w:cs="Arial"/>
                <w:kern w:val="2"/>
                <w:sz w:val="20"/>
              </w:rPr>
              <w:t xml:space="preserve">The Applicant should furnish an index of its standard environmental procedures and associated forms, showing current status of each and furnish a representative sample of its </w:t>
            </w:r>
            <w:r w:rsidRPr="5A9542D0">
              <w:rPr>
                <w:rFonts w:ascii="Arial" w:hAnsi="Arial" w:cs="Arial"/>
                <w:kern w:val="2"/>
                <w:sz w:val="20"/>
              </w:rPr>
              <w:lastRenderedPageBreak/>
              <w:t>standard environmental procedures. (</w:t>
            </w:r>
            <w:r w:rsidR="00FD28F1">
              <w:rPr>
                <w:rFonts w:ascii="Arial" w:hAnsi="Arial" w:cs="Arial"/>
                <w:kern w:val="2"/>
                <w:sz w:val="20"/>
              </w:rPr>
              <w:t>10</w:t>
            </w:r>
            <w:r w:rsidRPr="5A9542D0">
              <w:rPr>
                <w:rFonts w:ascii="Arial" w:hAnsi="Arial" w:cs="Arial"/>
                <w:kern w:val="2"/>
                <w:sz w:val="20"/>
              </w:rPr>
              <w:t xml:space="preserve"> marks).  </w:t>
            </w:r>
            <w:r>
              <w:br/>
            </w:r>
            <w:r w:rsidRPr="5A9542D0">
              <w:rPr>
                <w:rFonts w:ascii="Arial" w:eastAsia="Arial" w:hAnsi="Arial" w:cs="Arial"/>
                <w:color w:val="000000" w:themeColor="text1"/>
                <w:sz w:val="20"/>
              </w:rPr>
              <w:t>Maximum number of A4 pages 2.</w:t>
            </w:r>
          </w:p>
          <w:p w14:paraId="7B8CDD3C" w14:textId="77777777" w:rsidR="005065AF" w:rsidRDefault="005065AF" w:rsidP="005065AF">
            <w:pPr>
              <w:rPr>
                <w:rFonts w:ascii="Arial" w:hAnsi="Arial" w:cs="Arial"/>
                <w:kern w:val="2"/>
                <w:sz w:val="20"/>
              </w:rPr>
            </w:pPr>
          </w:p>
          <w:p w14:paraId="66103085" w14:textId="77777777" w:rsidR="005065AF" w:rsidRPr="00B81805" w:rsidRDefault="005065AF" w:rsidP="005065AF">
            <w:pPr>
              <w:rPr>
                <w:rFonts w:ascii="Arial" w:hAnsi="Arial" w:cs="Arial"/>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065AF" w:rsidRPr="00B81805" w14:paraId="3B86148C" w14:textId="77777777" w:rsidTr="00A57F2E">
              <w:tc>
                <w:tcPr>
                  <w:tcW w:w="8790" w:type="dxa"/>
                </w:tcPr>
                <w:p w14:paraId="5D304900" w14:textId="77777777" w:rsidR="00441BBF" w:rsidRPr="004A034D" w:rsidRDefault="00441BBF" w:rsidP="00441BBF">
                  <w:pPr>
                    <w:rPr>
                      <w:rFonts w:ascii="Arial" w:hAnsi="Arial" w:cs="Arial"/>
                      <w:b/>
                      <w:bCs/>
                      <w:sz w:val="20"/>
                      <w:szCs w:val="20"/>
                      <w:u w:val="single"/>
                    </w:rPr>
                  </w:pPr>
                  <w:r w:rsidRPr="004A034D">
                    <w:rPr>
                      <w:rFonts w:ascii="Arial" w:hAnsi="Arial" w:cs="Arial"/>
                      <w:b/>
                      <w:bCs/>
                      <w:sz w:val="20"/>
                      <w:szCs w:val="20"/>
                      <w:u w:val="single"/>
                    </w:rPr>
                    <w:t>Response:</w:t>
                  </w:r>
                </w:p>
                <w:p w14:paraId="1622438C" w14:textId="42912364" w:rsidR="005065AF" w:rsidRPr="00B81805" w:rsidRDefault="005065AF" w:rsidP="005065AF">
                  <w:pPr>
                    <w:rPr>
                      <w:rFonts w:ascii="Arial" w:hAnsi="Arial" w:cs="Arial"/>
                      <w:b/>
                      <w:sz w:val="20"/>
                    </w:rPr>
                  </w:pPr>
                </w:p>
              </w:tc>
            </w:tr>
          </w:tbl>
          <w:p w14:paraId="43E51BA1" w14:textId="77777777" w:rsidR="005065AF" w:rsidRPr="00B81805" w:rsidRDefault="005065AF" w:rsidP="005065AF">
            <w:pPr>
              <w:rPr>
                <w:rFonts w:ascii="Arial" w:hAnsi="Arial" w:cs="Arial"/>
                <w:b/>
                <w:bCs/>
                <w:kern w:val="2"/>
                <w:sz w:val="20"/>
              </w:rPr>
            </w:pPr>
          </w:p>
          <w:p w14:paraId="4761CD00" w14:textId="77777777" w:rsidR="005065AF" w:rsidRPr="00B81805" w:rsidRDefault="005065AF" w:rsidP="005065AF">
            <w:pPr>
              <w:rPr>
                <w:rFonts w:ascii="Arial" w:hAnsi="Arial" w:cs="Arial"/>
                <w:b/>
                <w:bCs/>
                <w:kern w:val="2"/>
                <w:sz w:val="20"/>
              </w:rPr>
            </w:pPr>
          </w:p>
          <w:p w14:paraId="0E0246DB" w14:textId="09C8022A" w:rsidR="005065AF" w:rsidRDefault="005065AF" w:rsidP="005065AF">
            <w:pPr>
              <w:rPr>
                <w:rFonts w:ascii="Arial" w:eastAsia="Arial" w:hAnsi="Arial" w:cs="Arial"/>
                <w:color w:val="000000" w:themeColor="text1"/>
                <w:sz w:val="20"/>
              </w:rPr>
            </w:pPr>
            <w:r w:rsidRPr="5A9542D0">
              <w:rPr>
                <w:rFonts w:ascii="Arial" w:hAnsi="Arial" w:cs="Arial"/>
                <w:b/>
                <w:bCs/>
                <w:kern w:val="2"/>
                <w:sz w:val="20"/>
              </w:rPr>
              <w:t>6.5.</w:t>
            </w:r>
            <w:r w:rsidR="00A07F67">
              <w:rPr>
                <w:rFonts w:ascii="Arial" w:hAnsi="Arial" w:cs="Arial"/>
                <w:b/>
                <w:bCs/>
                <w:kern w:val="2"/>
                <w:sz w:val="20"/>
              </w:rPr>
              <w:tab/>
            </w:r>
            <w:r w:rsidRPr="5A9542D0">
              <w:rPr>
                <w:rFonts w:ascii="Arial" w:hAnsi="Arial" w:cs="Arial"/>
                <w:kern w:val="2"/>
                <w:sz w:val="20"/>
              </w:rPr>
              <w:t>The Contracting Entity has committed to halving its carbon emissions by 2030. The Applicant should detail and provide documented evidence of the steps which are being taken by its organization to quantify and reduce their carbon emissions.</w:t>
            </w:r>
            <w:r w:rsidR="00FD28F1">
              <w:rPr>
                <w:rFonts w:ascii="Arial" w:hAnsi="Arial" w:cs="Arial"/>
                <w:kern w:val="2"/>
                <w:sz w:val="20"/>
              </w:rPr>
              <w:t xml:space="preserve"> </w:t>
            </w:r>
            <w:r w:rsidR="00FD28F1" w:rsidRPr="5A9542D0">
              <w:rPr>
                <w:rFonts w:ascii="Arial" w:hAnsi="Arial" w:cs="Arial"/>
                <w:kern w:val="2"/>
                <w:sz w:val="20"/>
              </w:rPr>
              <w:t>(</w:t>
            </w:r>
            <w:r w:rsidR="00FD28F1">
              <w:rPr>
                <w:rFonts w:ascii="Arial" w:hAnsi="Arial" w:cs="Arial"/>
                <w:kern w:val="2"/>
                <w:sz w:val="20"/>
              </w:rPr>
              <w:t>10</w:t>
            </w:r>
            <w:r w:rsidR="00FD28F1" w:rsidRPr="5A9542D0">
              <w:rPr>
                <w:rFonts w:ascii="Arial" w:hAnsi="Arial" w:cs="Arial"/>
                <w:kern w:val="2"/>
                <w:sz w:val="20"/>
              </w:rPr>
              <w:t xml:space="preserve"> marks)</w:t>
            </w:r>
            <w:r>
              <w:br/>
            </w:r>
            <w:r w:rsidRPr="5A9542D0">
              <w:rPr>
                <w:rFonts w:ascii="Arial" w:eastAsia="Arial" w:hAnsi="Arial" w:cs="Arial"/>
                <w:color w:val="000000" w:themeColor="text1"/>
                <w:sz w:val="20"/>
              </w:rPr>
              <w:t>Maximum number of A4 pages 2.</w:t>
            </w:r>
          </w:p>
          <w:p w14:paraId="0864E879" w14:textId="77777777" w:rsidR="005065AF" w:rsidRPr="00B81805" w:rsidRDefault="005065AF" w:rsidP="005065AF">
            <w:pPr>
              <w:rPr>
                <w:rFonts w:ascii="Arial" w:hAnsi="Arial" w:cs="Arial"/>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065AF" w:rsidRPr="00B81805" w14:paraId="3873B15C" w14:textId="77777777" w:rsidTr="00A57F2E">
              <w:trPr>
                <w:trHeight w:val="390"/>
              </w:trPr>
              <w:tc>
                <w:tcPr>
                  <w:tcW w:w="8790" w:type="dxa"/>
                </w:tcPr>
                <w:p w14:paraId="50313341" w14:textId="77777777" w:rsidR="005065AF" w:rsidRDefault="00441BBF" w:rsidP="005065AF">
                  <w:pPr>
                    <w:rPr>
                      <w:rFonts w:ascii="Arial" w:hAnsi="Arial" w:cs="Arial"/>
                      <w:b/>
                      <w:bCs/>
                      <w:sz w:val="20"/>
                      <w:szCs w:val="20"/>
                      <w:u w:val="single"/>
                    </w:rPr>
                  </w:pPr>
                  <w:r w:rsidRPr="004A034D">
                    <w:rPr>
                      <w:rFonts w:ascii="Arial" w:hAnsi="Arial" w:cs="Arial"/>
                      <w:b/>
                      <w:bCs/>
                      <w:sz w:val="20"/>
                      <w:szCs w:val="20"/>
                      <w:u w:val="single"/>
                    </w:rPr>
                    <w:t>Response:</w:t>
                  </w:r>
                </w:p>
                <w:p w14:paraId="2237242E" w14:textId="56F67223" w:rsidR="00A57F2E" w:rsidRPr="00B81805" w:rsidRDefault="00A57F2E" w:rsidP="005065AF">
                  <w:pPr>
                    <w:rPr>
                      <w:rFonts w:ascii="Arial" w:hAnsi="Arial" w:cs="Arial"/>
                      <w:b/>
                      <w:sz w:val="20"/>
                    </w:rPr>
                  </w:pPr>
                </w:p>
              </w:tc>
            </w:tr>
          </w:tbl>
          <w:p w14:paraId="4F15A5FC" w14:textId="77777777" w:rsidR="005065AF" w:rsidRPr="00B81805" w:rsidRDefault="005065AF" w:rsidP="005065AF">
            <w:pPr>
              <w:rPr>
                <w:rFonts w:ascii="Arial" w:hAnsi="Arial" w:cs="Arial"/>
                <w:b/>
                <w:bCs/>
                <w:kern w:val="2"/>
                <w:sz w:val="20"/>
              </w:rPr>
            </w:pPr>
          </w:p>
          <w:p w14:paraId="0C8DA398" w14:textId="77777777" w:rsidR="005065AF" w:rsidRPr="00B81805" w:rsidRDefault="005065AF" w:rsidP="005065AF">
            <w:pPr>
              <w:rPr>
                <w:rFonts w:ascii="Arial" w:hAnsi="Arial" w:cs="Arial"/>
                <w:b/>
                <w:bCs/>
                <w:kern w:val="2"/>
                <w:sz w:val="20"/>
              </w:rPr>
            </w:pPr>
          </w:p>
          <w:p w14:paraId="30C9B90A" w14:textId="053075BA" w:rsidR="005065AF" w:rsidRDefault="005065AF" w:rsidP="005065AF">
            <w:pPr>
              <w:rPr>
                <w:rFonts w:ascii="Arial" w:eastAsia="Arial" w:hAnsi="Arial" w:cs="Arial"/>
                <w:color w:val="000000" w:themeColor="text1"/>
                <w:sz w:val="20"/>
              </w:rPr>
            </w:pPr>
            <w:r w:rsidRPr="1CA80FD2">
              <w:rPr>
                <w:rFonts w:ascii="Arial" w:hAnsi="Arial" w:cs="Arial"/>
                <w:b/>
                <w:bCs/>
                <w:kern w:val="2"/>
                <w:sz w:val="20"/>
              </w:rPr>
              <w:t>6.6.</w:t>
            </w:r>
            <w:r w:rsidR="00A07F67">
              <w:rPr>
                <w:rFonts w:ascii="Arial" w:hAnsi="Arial" w:cs="Arial"/>
                <w:b/>
                <w:bCs/>
                <w:kern w:val="2"/>
                <w:sz w:val="20"/>
              </w:rPr>
              <w:tab/>
            </w:r>
            <w:r w:rsidRPr="1CA80FD2">
              <w:rPr>
                <w:rFonts w:ascii="Arial" w:hAnsi="Arial" w:cs="Arial"/>
                <w:kern w:val="2"/>
                <w:sz w:val="20"/>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FD28F1">
              <w:rPr>
                <w:rFonts w:ascii="Arial" w:hAnsi="Arial" w:cs="Arial"/>
                <w:kern w:val="2"/>
                <w:sz w:val="20"/>
              </w:rPr>
              <w:t>10</w:t>
            </w:r>
            <w:r w:rsidRPr="1CA80FD2">
              <w:rPr>
                <w:rFonts w:ascii="Arial" w:hAnsi="Arial" w:cs="Arial"/>
                <w:kern w:val="2"/>
                <w:sz w:val="20"/>
              </w:rPr>
              <w:t xml:space="preserve"> marks).  </w:t>
            </w:r>
            <w:r>
              <w:br/>
            </w:r>
            <w:r w:rsidRPr="1CA80FD2">
              <w:rPr>
                <w:rFonts w:ascii="Arial" w:eastAsia="Arial" w:hAnsi="Arial" w:cs="Arial"/>
                <w:color w:val="000000" w:themeColor="text1"/>
                <w:sz w:val="20"/>
              </w:rPr>
              <w:t>Maximum number of A4 pages 2.</w:t>
            </w:r>
          </w:p>
          <w:p w14:paraId="45CC7EA9" w14:textId="77777777" w:rsidR="005065AF" w:rsidRPr="00B81805" w:rsidRDefault="005065AF" w:rsidP="005065AF">
            <w:pPr>
              <w:rPr>
                <w:rFonts w:ascii="Arial" w:hAnsi="Arial" w:cs="Arial"/>
                <w:kern w:val="2"/>
                <w:sz w:val="20"/>
              </w:rPr>
            </w:pPr>
          </w:p>
          <w:p w14:paraId="512404EA" w14:textId="77777777" w:rsidR="005065AF" w:rsidRPr="00B81805" w:rsidRDefault="005065AF" w:rsidP="005065AF">
            <w:pPr>
              <w:rPr>
                <w:rFonts w:ascii="Arial" w:hAnsi="Arial" w:cs="Arial"/>
                <w:b/>
                <w:bCs/>
                <w:kern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065AF" w:rsidRPr="00B81805" w14:paraId="644F712E" w14:textId="77777777" w:rsidTr="00A57F2E">
              <w:tc>
                <w:tcPr>
                  <w:tcW w:w="8790" w:type="dxa"/>
                </w:tcPr>
                <w:p w14:paraId="16DD3BDB" w14:textId="77777777" w:rsidR="00A57F2E" w:rsidRPr="004A034D" w:rsidRDefault="00A57F2E" w:rsidP="00A57F2E">
                  <w:pPr>
                    <w:rPr>
                      <w:rFonts w:ascii="Arial" w:hAnsi="Arial" w:cs="Arial"/>
                      <w:b/>
                      <w:bCs/>
                      <w:sz w:val="20"/>
                      <w:szCs w:val="20"/>
                      <w:u w:val="single"/>
                    </w:rPr>
                  </w:pPr>
                  <w:r w:rsidRPr="004A034D">
                    <w:rPr>
                      <w:rFonts w:ascii="Arial" w:hAnsi="Arial" w:cs="Arial"/>
                      <w:b/>
                      <w:bCs/>
                      <w:sz w:val="20"/>
                      <w:szCs w:val="20"/>
                      <w:u w:val="single"/>
                    </w:rPr>
                    <w:t>Response:</w:t>
                  </w:r>
                </w:p>
                <w:p w14:paraId="6DDD77F2" w14:textId="4EC313BC" w:rsidR="005065AF" w:rsidRPr="00B81805" w:rsidRDefault="005065AF" w:rsidP="005065AF">
                  <w:pPr>
                    <w:rPr>
                      <w:rFonts w:ascii="Arial" w:hAnsi="Arial" w:cs="Arial"/>
                      <w:b/>
                      <w:sz w:val="20"/>
                    </w:rPr>
                  </w:pPr>
                </w:p>
              </w:tc>
            </w:tr>
          </w:tbl>
          <w:p w14:paraId="0D06E68D" w14:textId="77777777" w:rsidR="005065AF" w:rsidRPr="00B81805" w:rsidRDefault="005065AF" w:rsidP="005065AF">
            <w:pPr>
              <w:rPr>
                <w:rFonts w:ascii="Arial" w:hAnsi="Arial" w:cs="Arial"/>
                <w:b/>
                <w:bCs/>
                <w:kern w:val="2"/>
                <w:sz w:val="20"/>
              </w:rPr>
            </w:pPr>
          </w:p>
          <w:p w14:paraId="1E85CD29" w14:textId="385EC291" w:rsidR="001C6F7A" w:rsidRPr="004A034D" w:rsidRDefault="001C6F7A" w:rsidP="00C04C9A">
            <w:pPr>
              <w:spacing w:after="200"/>
              <w:jc w:val="both"/>
              <w:rPr>
                <w:rFonts w:ascii="Arial" w:hAnsi="Arial" w:cs="Arial"/>
                <w:sz w:val="20"/>
                <w:szCs w:val="20"/>
              </w:rPr>
            </w:pPr>
          </w:p>
        </w:tc>
      </w:tr>
    </w:tbl>
    <w:p w14:paraId="43F6B115" w14:textId="77777777" w:rsidR="00F72DD8" w:rsidRPr="004A034D" w:rsidRDefault="00F72DD8" w:rsidP="00434B8A">
      <w:pPr>
        <w:jc w:val="both"/>
        <w:rPr>
          <w:rFonts w:ascii="Arial" w:hAnsi="Arial" w:cs="Arial"/>
          <w:sz w:val="20"/>
          <w:szCs w:val="20"/>
        </w:rPr>
      </w:pPr>
    </w:p>
    <w:p w14:paraId="334E868A" w14:textId="77777777" w:rsidR="00E35685" w:rsidRPr="00024EFE" w:rsidRDefault="00E35685" w:rsidP="00024EFE">
      <w:pPr>
        <w:rPr>
          <w:lang w:val="en-GB"/>
        </w:rPr>
        <w:sectPr w:rsidR="00E35685" w:rsidRPr="00024EFE"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97" w:name="_Toc473185487"/>
      <w:bookmarkStart w:id="98" w:name="_Toc504482244"/>
      <w:bookmarkStart w:id="99" w:name="_Toc256000047"/>
      <w:bookmarkStart w:id="100"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101"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97"/>
      <w:bookmarkEnd w:id="98"/>
      <w:bookmarkEnd w:id="99"/>
      <w:bookmarkEnd w:id="100"/>
      <w:r w:rsidR="00B15D86" w:rsidRPr="00532263">
        <w:rPr>
          <w:rFonts w:ascii="Arial" w:hAnsi="Arial" w:cs="Arial"/>
          <w:b/>
          <w:bCs/>
          <w:color w:val="auto"/>
          <w:sz w:val="20"/>
          <w:szCs w:val="20"/>
        </w:rPr>
        <w:t>T</w:t>
      </w:r>
      <w:bookmarkEnd w:id="101"/>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230"/>
        <w:gridCol w:w="6"/>
      </w:tblGrid>
      <w:tr w:rsidR="000F6B76" w:rsidRPr="00290E52" w14:paraId="5E71BE70" w14:textId="414CFF55" w:rsidTr="00532263">
        <w:trPr>
          <w:tblHeader/>
        </w:trPr>
        <w:tc>
          <w:tcPr>
            <w:tcW w:w="3539"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102" w:name="_Hlk193542001"/>
            <w:r w:rsidRPr="00290E52">
              <w:rPr>
                <w:rFonts w:ascii="Arial" w:hAnsi="Arial" w:cs="Arial"/>
                <w:b/>
                <w:color w:val="000000"/>
                <w:sz w:val="20"/>
              </w:rPr>
              <w:t>Reference Projects Data Sheet for</w:t>
            </w:r>
          </w:p>
        </w:tc>
        <w:tc>
          <w:tcPr>
            <w:tcW w:w="2840"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36" w:type="dxa"/>
            <w:gridSpan w:val="2"/>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532263">
        <w:trPr>
          <w:gridAfter w:val="1"/>
          <w:wAfter w:w="6" w:type="dxa"/>
          <w:tblHeader/>
        </w:trPr>
        <w:tc>
          <w:tcPr>
            <w:tcW w:w="3539"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9166" w:type="dxa"/>
            <w:gridSpan w:val="4"/>
            <w:tcBorders>
              <w:top w:val="single" w:sz="4" w:space="0" w:color="auto"/>
              <w:bottom w:val="dotted" w:sz="4" w:space="0" w:color="auto"/>
            </w:tcBorders>
            <w:shd w:val="clear" w:color="auto" w:fill="BFBFBF"/>
            <w:vAlign w:val="center"/>
          </w:tcPr>
          <w:p w14:paraId="4275DBD0" w14:textId="5CEC82DF"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Project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000F6B76" w:rsidRPr="00290E52" w14:paraId="43271CD2" w14:textId="4AAD6B81" w:rsidTr="00532263">
        <w:trPr>
          <w:gridAfter w:val="1"/>
          <w:wAfter w:w="6" w:type="dxa"/>
          <w:trHeight w:val="447"/>
        </w:trPr>
        <w:tc>
          <w:tcPr>
            <w:tcW w:w="3539"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9166" w:type="dxa"/>
            <w:gridSpan w:val="4"/>
            <w:tcBorders>
              <w:top w:val="dotted" w:sz="4" w:space="0" w:color="auto"/>
              <w:bottom w:val="dotted" w:sz="4" w:space="0" w:color="auto"/>
            </w:tcBorders>
            <w:shd w:val="clear" w:color="auto" w:fill="auto"/>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532263">
        <w:trPr>
          <w:gridAfter w:val="1"/>
          <w:wAfter w:w="6" w:type="dxa"/>
        </w:trPr>
        <w:tc>
          <w:tcPr>
            <w:tcW w:w="3539"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9166" w:type="dxa"/>
            <w:gridSpan w:val="4"/>
            <w:tcBorders>
              <w:top w:val="dotted" w:sz="4" w:space="0" w:color="auto"/>
              <w:bottom w:val="dotted" w:sz="4" w:space="0" w:color="auto"/>
            </w:tcBorders>
            <w:shd w:val="clear" w:color="auto" w:fill="auto"/>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532263">
        <w:trPr>
          <w:gridAfter w:val="1"/>
          <w:wAfter w:w="6" w:type="dxa"/>
        </w:trPr>
        <w:tc>
          <w:tcPr>
            <w:tcW w:w="353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166" w:type="dxa"/>
            <w:gridSpan w:val="4"/>
            <w:tcBorders>
              <w:top w:val="dotted" w:sz="4" w:space="0" w:color="auto"/>
              <w:bottom w:val="dotted" w:sz="4" w:space="0" w:color="auto"/>
            </w:tcBorders>
            <w:shd w:val="clear" w:color="auto" w:fill="auto"/>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532263">
        <w:trPr>
          <w:gridAfter w:val="1"/>
          <w:wAfter w:w="6" w:type="dxa"/>
        </w:trPr>
        <w:tc>
          <w:tcPr>
            <w:tcW w:w="3539"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9166" w:type="dxa"/>
            <w:gridSpan w:val="4"/>
            <w:tcBorders>
              <w:top w:val="dotted" w:sz="4" w:space="0" w:color="auto"/>
              <w:bottom w:val="dotted" w:sz="4" w:space="0" w:color="auto"/>
            </w:tcBorders>
            <w:shd w:val="clear" w:color="auto" w:fill="auto"/>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532263">
        <w:trPr>
          <w:gridAfter w:val="1"/>
          <w:wAfter w:w="6" w:type="dxa"/>
          <w:trHeight w:val="597"/>
        </w:trPr>
        <w:tc>
          <w:tcPr>
            <w:tcW w:w="353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916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532263">
        <w:trPr>
          <w:gridAfter w:val="1"/>
          <w:wAfter w:w="6" w:type="dxa"/>
          <w:trHeight w:val="2539"/>
        </w:trPr>
        <w:tc>
          <w:tcPr>
            <w:tcW w:w="353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166"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532263">
        <w:trPr>
          <w:gridAfter w:val="1"/>
          <w:wAfter w:w="6" w:type="dxa"/>
          <w:trHeight w:val="1417"/>
        </w:trPr>
        <w:tc>
          <w:tcPr>
            <w:tcW w:w="353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916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102"/>
    </w:tbl>
    <w:p w14:paraId="44192749" w14:textId="44B6E5A1" w:rsidR="00EA13C1" w:rsidRDefault="00EA13C1"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77777777" w:rsidR="00A8673B" w:rsidRPr="00532263" w:rsidRDefault="00A8673B" w:rsidP="00105B89">
      <w:pPr>
        <w:pStyle w:val="Heading1"/>
        <w:shd w:val="clear" w:color="auto" w:fill="9CC2E5" w:themeFill="accent1" w:themeFillTint="99"/>
        <w:rPr>
          <w:rFonts w:ascii="Arial" w:hAnsi="Arial" w:cs="Arial"/>
          <w:b/>
          <w:bCs/>
          <w:color w:val="auto"/>
          <w:sz w:val="20"/>
          <w:szCs w:val="20"/>
        </w:rPr>
      </w:pPr>
      <w:bookmarkStart w:id="103" w:name="_Toc194084707"/>
      <w:r w:rsidRPr="00532263">
        <w:rPr>
          <w:rFonts w:ascii="Arial" w:hAnsi="Arial" w:cs="Arial"/>
          <w:b/>
          <w:bCs/>
          <w:color w:val="auto"/>
          <w:sz w:val="20"/>
          <w:szCs w:val="20"/>
          <w:u w:val="single"/>
        </w:rPr>
        <w:lastRenderedPageBreak/>
        <w:t>APPENDIX 2</w:t>
      </w:r>
      <w:r w:rsidRPr="00532263">
        <w:rPr>
          <w:rFonts w:ascii="Arial" w:hAnsi="Arial" w:cs="Arial"/>
          <w:b/>
          <w:bCs/>
          <w:color w:val="auto"/>
          <w:sz w:val="20"/>
          <w:szCs w:val="20"/>
        </w:rPr>
        <w:tab/>
        <w:t>CV REFERENCE DATA SHEET</w:t>
      </w:r>
      <w:bookmarkEnd w:id="103"/>
      <w:r w:rsidRPr="00532263">
        <w:rPr>
          <w:rFonts w:ascii="Arial" w:hAnsi="Arial" w:cs="Arial"/>
          <w:b/>
          <w:bCs/>
          <w:color w:val="auto"/>
          <w:sz w:val="20"/>
          <w:szCs w:val="20"/>
        </w:rPr>
        <w:t xml:space="preserve"> </w:t>
      </w:r>
    </w:p>
    <w:p w14:paraId="66A1F727" w14:textId="77777777" w:rsidR="00A8673B" w:rsidRPr="00A8673B" w:rsidRDefault="00A8673B" w:rsidP="00A8673B"/>
    <w:p w14:paraId="7E369307" w14:textId="535C7AE2" w:rsidR="00B97E7D" w:rsidRPr="00CE6E29" w:rsidRDefault="00C04C9A" w:rsidP="00CE6E29">
      <w:pPr>
        <w:sectPr w:rsidR="00B97E7D" w:rsidRPr="00CE6E29" w:rsidSect="0036031C">
          <w:headerReference w:type="default" r:id="rId21"/>
          <w:footerReference w:type="even" r:id="rId22"/>
          <w:footerReference w:type="default" r:id="rId23"/>
          <w:headerReference w:type="first" r:id="rId24"/>
          <w:footerReference w:type="first" r:id="rId25"/>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r>
        <w:rPr>
          <w:rFonts w:ascii="Arial" w:eastAsiaTheme="minorEastAsia" w:hAnsi="Arial" w:cs="Arial"/>
          <w:color w:val="000000" w:themeColor="text1"/>
          <w:sz w:val="20"/>
          <w:szCs w:val="20"/>
          <w:lang w:val="en-US"/>
        </w:rPr>
        <w:t>NOT USED</w:t>
      </w: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104"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4"/>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530698" w14:paraId="24C61677" w14:textId="77777777" w:rsidTr="00563002">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563002">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7777777" w:rsidR="00530698" w:rsidRDefault="00530698" w:rsidP="00563002">
            <w:pPr>
              <w:widowControl w:val="0"/>
              <w:spacing w:before="120" w:after="120"/>
              <w:rPr>
                <w:rFonts w:ascii="Arial" w:hAnsi="Arial" w:cs="Arial"/>
                <w:b/>
                <w:bCs/>
                <w:sz w:val="20"/>
              </w:rPr>
            </w:pPr>
            <w:r w:rsidRPr="634013AE">
              <w:rPr>
                <w:rFonts w:ascii="Arial" w:hAnsi="Arial" w:cs="Arial"/>
                <w:i/>
                <w:iCs/>
                <w:sz w:val="20"/>
              </w:rPr>
              <w:t>Insert tender reference and title</w:t>
            </w:r>
          </w:p>
        </w:tc>
      </w:tr>
      <w:tr w:rsidR="00530698" w14:paraId="2C8DFB31" w14:textId="77777777" w:rsidTr="00563002">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563002">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563002">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563002">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563002">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563002">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563002">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563002">
        <w:trPr>
          <w:trHeight w:val="300"/>
        </w:trPr>
        <w:tc>
          <w:tcPr>
            <w:tcW w:w="5550" w:type="dxa"/>
            <w:vMerge/>
          </w:tcPr>
          <w:p w14:paraId="18378D27" w14:textId="77777777" w:rsidR="00530698" w:rsidRDefault="00530698" w:rsidP="00563002"/>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563002">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563002">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563002">
        <w:trPr>
          <w:trHeight w:val="300"/>
        </w:trPr>
        <w:tc>
          <w:tcPr>
            <w:tcW w:w="5574" w:type="dxa"/>
            <w:tcBorders>
              <w:top w:val="single" w:sz="4" w:space="0" w:color="auto"/>
              <w:left w:val="single" w:sz="8" w:space="0" w:color="auto"/>
              <w:bottom w:val="dotted" w:sz="4" w:space="0" w:color="auto"/>
            </w:tcBorders>
            <w:shd w:val="clear" w:color="auto" w:fill="auto"/>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shd w:val="clear" w:color="auto" w:fill="auto"/>
            <w:vAlign w:val="center"/>
          </w:tcPr>
          <w:p w14:paraId="6B1833C7"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shd w:val="clear" w:color="auto" w:fill="auto"/>
            <w:vAlign w:val="center"/>
          </w:tcPr>
          <w:p w14:paraId="1A87547A"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563002">
        <w:trPr>
          <w:trHeight w:val="300"/>
        </w:trPr>
        <w:tc>
          <w:tcPr>
            <w:tcW w:w="5574" w:type="dxa"/>
            <w:tcBorders>
              <w:top w:val="dotted" w:sz="4" w:space="0" w:color="auto"/>
              <w:bottom w:val="dotted" w:sz="4" w:space="0" w:color="auto"/>
            </w:tcBorders>
            <w:shd w:val="clear" w:color="auto" w:fill="auto"/>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shd w:val="clear" w:color="auto" w:fill="auto"/>
            <w:vAlign w:val="center"/>
          </w:tcPr>
          <w:p w14:paraId="7371357E"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591E1ABC"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563002">
        <w:trPr>
          <w:trHeight w:val="300"/>
        </w:trPr>
        <w:tc>
          <w:tcPr>
            <w:tcW w:w="5574" w:type="dxa"/>
            <w:tcBorders>
              <w:top w:val="dotted" w:sz="4" w:space="0" w:color="auto"/>
              <w:bottom w:val="dotted" w:sz="4" w:space="0" w:color="auto"/>
            </w:tcBorders>
            <w:shd w:val="clear" w:color="auto" w:fill="auto"/>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2EA12E12"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78713869"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563002">
        <w:trPr>
          <w:trHeight w:val="300"/>
        </w:trPr>
        <w:tc>
          <w:tcPr>
            <w:tcW w:w="5574" w:type="dxa"/>
            <w:tcBorders>
              <w:top w:val="dotted" w:sz="4" w:space="0" w:color="auto"/>
              <w:bottom w:val="dotted" w:sz="4" w:space="0" w:color="auto"/>
            </w:tcBorders>
            <w:shd w:val="clear" w:color="auto" w:fill="auto"/>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378F8466"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17D70CB5"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563002">
        <w:trPr>
          <w:trHeight w:val="300"/>
        </w:trPr>
        <w:tc>
          <w:tcPr>
            <w:tcW w:w="5574" w:type="dxa"/>
            <w:tcBorders>
              <w:top w:val="dotted" w:sz="4" w:space="0" w:color="auto"/>
              <w:bottom w:val="dotted" w:sz="4" w:space="0" w:color="auto"/>
            </w:tcBorders>
            <w:shd w:val="clear" w:color="auto" w:fill="auto"/>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shd w:val="clear" w:color="auto" w:fill="auto"/>
            <w:vAlign w:val="center"/>
          </w:tcPr>
          <w:p w14:paraId="3177FA7F"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62D1B878"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563002">
        <w:trPr>
          <w:trHeight w:val="300"/>
        </w:trPr>
        <w:tc>
          <w:tcPr>
            <w:tcW w:w="5574" w:type="dxa"/>
            <w:tcBorders>
              <w:top w:val="dotted" w:sz="4" w:space="0" w:color="auto"/>
              <w:bottom w:val="dotted" w:sz="4" w:space="0" w:color="auto"/>
            </w:tcBorders>
            <w:shd w:val="clear" w:color="auto" w:fill="auto"/>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shd w:val="clear" w:color="auto" w:fill="auto"/>
            <w:vAlign w:val="center"/>
          </w:tcPr>
          <w:p w14:paraId="6DD1DBA5"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26E44DF1" w14:textId="77777777" w:rsidR="00530698" w:rsidRPr="00394E4F" w:rsidRDefault="00530698" w:rsidP="00563002">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563002">
        <w:trPr>
          <w:trHeight w:val="300"/>
        </w:trPr>
        <w:tc>
          <w:tcPr>
            <w:tcW w:w="8485" w:type="dxa"/>
            <w:gridSpan w:val="3"/>
            <w:tcBorders>
              <w:top w:val="dotted" w:sz="4" w:space="0" w:color="auto"/>
            </w:tcBorders>
            <w:shd w:val="clear" w:color="auto" w:fill="auto"/>
            <w:vAlign w:val="center"/>
          </w:tcPr>
          <w:p w14:paraId="464AA4CC" w14:textId="77777777" w:rsidR="00530698" w:rsidRPr="00394E4F" w:rsidRDefault="00530698" w:rsidP="00563002">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56300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563002">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563002">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563002">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563002">
        <w:trPr>
          <w:trHeight w:val="300"/>
        </w:trPr>
        <w:tc>
          <w:tcPr>
            <w:tcW w:w="5670" w:type="dxa"/>
            <w:vMerge/>
          </w:tcPr>
          <w:p w14:paraId="6C7749FD" w14:textId="77777777" w:rsidR="00530698" w:rsidRDefault="00530698" w:rsidP="00563002"/>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563002">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563002">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563002">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36CA02B" w14:textId="77777777" w:rsidR="00530698" w:rsidRDefault="00530698" w:rsidP="00563002">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94984A4" w14:textId="77777777" w:rsidR="00530698" w:rsidRDefault="00530698" w:rsidP="00563002">
            <w:pPr>
              <w:widowControl w:val="0"/>
              <w:spacing w:before="60" w:afterLines="60" w:after="144"/>
              <w:ind w:left="360"/>
              <w:jc w:val="center"/>
              <w:rPr>
                <w:rFonts w:ascii="Arial" w:hAnsi="Arial" w:cs="Arial"/>
                <w:sz w:val="20"/>
              </w:rPr>
            </w:pPr>
          </w:p>
        </w:tc>
      </w:tr>
      <w:tr w:rsidR="00530698" w14:paraId="4EFBC909" w14:textId="77777777" w:rsidTr="00563002">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4505CA" w14:textId="77777777" w:rsidR="00530698" w:rsidRDefault="00530698" w:rsidP="00563002">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56300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56300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56300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563002">
        <w:trPr>
          <w:trHeight w:val="300"/>
        </w:trPr>
        <w:tc>
          <w:tcPr>
            <w:tcW w:w="5670" w:type="dxa"/>
            <w:vMerge/>
          </w:tcPr>
          <w:p w14:paraId="5BD43D08" w14:textId="77777777" w:rsidR="00530698" w:rsidRDefault="00530698" w:rsidP="0056300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56300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56300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563002">
        <w:trPr>
          <w:trHeight w:val="300"/>
        </w:trPr>
        <w:tc>
          <w:tcPr>
            <w:tcW w:w="5670" w:type="dxa"/>
            <w:tcBorders>
              <w:bottom w:val="dotted" w:sz="4" w:space="0" w:color="auto"/>
            </w:tcBorders>
            <w:shd w:val="clear" w:color="auto" w:fill="auto"/>
          </w:tcPr>
          <w:p w14:paraId="62AF55A8" w14:textId="77777777" w:rsidR="00530698" w:rsidRDefault="00530698" w:rsidP="00563002">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shd w:val="clear" w:color="auto" w:fill="auto"/>
            <w:vAlign w:val="center"/>
          </w:tcPr>
          <w:p w14:paraId="7B75F521"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bottom w:val="dotted" w:sz="4" w:space="0" w:color="auto"/>
            </w:tcBorders>
            <w:shd w:val="clear" w:color="auto" w:fill="auto"/>
            <w:vAlign w:val="center"/>
          </w:tcPr>
          <w:p w14:paraId="7749F0CA" w14:textId="77777777" w:rsidR="00530698" w:rsidRDefault="00530698" w:rsidP="00563002">
            <w:pPr>
              <w:widowControl w:val="0"/>
              <w:tabs>
                <w:tab w:val="left" w:pos="567"/>
              </w:tabs>
              <w:spacing w:before="120"/>
              <w:jc w:val="center"/>
              <w:rPr>
                <w:rFonts w:ascii="Arial" w:hAnsi="Arial" w:cs="Arial"/>
                <w:sz w:val="20"/>
              </w:rPr>
            </w:pPr>
          </w:p>
        </w:tc>
      </w:tr>
      <w:tr w:rsidR="00530698" w14:paraId="54DCDFEF" w14:textId="77777777" w:rsidTr="00563002">
        <w:trPr>
          <w:trHeight w:val="300"/>
        </w:trPr>
        <w:tc>
          <w:tcPr>
            <w:tcW w:w="5670" w:type="dxa"/>
            <w:tcBorders>
              <w:top w:val="dotted" w:sz="4" w:space="0" w:color="auto"/>
              <w:bottom w:val="dotted" w:sz="4" w:space="0" w:color="auto"/>
            </w:tcBorders>
            <w:shd w:val="clear" w:color="auto" w:fill="auto"/>
          </w:tcPr>
          <w:p w14:paraId="35344ECB" w14:textId="77777777" w:rsidR="00530698" w:rsidRDefault="00530698" w:rsidP="00563002">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32BF86D5"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78A45EFC" w14:textId="77777777" w:rsidR="00530698" w:rsidRDefault="00530698" w:rsidP="00563002">
            <w:pPr>
              <w:widowControl w:val="0"/>
              <w:tabs>
                <w:tab w:val="left" w:pos="567"/>
              </w:tabs>
              <w:spacing w:before="120"/>
              <w:jc w:val="center"/>
              <w:rPr>
                <w:rFonts w:ascii="Arial" w:hAnsi="Arial" w:cs="Arial"/>
                <w:sz w:val="20"/>
              </w:rPr>
            </w:pPr>
          </w:p>
        </w:tc>
      </w:tr>
      <w:tr w:rsidR="00530698" w14:paraId="7E6D2F1B" w14:textId="77777777" w:rsidTr="00563002">
        <w:trPr>
          <w:trHeight w:val="300"/>
        </w:trPr>
        <w:tc>
          <w:tcPr>
            <w:tcW w:w="5670" w:type="dxa"/>
            <w:tcBorders>
              <w:top w:val="dotted" w:sz="4" w:space="0" w:color="auto"/>
              <w:bottom w:val="dotted" w:sz="4" w:space="0" w:color="auto"/>
            </w:tcBorders>
            <w:shd w:val="clear" w:color="auto" w:fill="auto"/>
          </w:tcPr>
          <w:p w14:paraId="3887AD5D" w14:textId="77777777" w:rsidR="00530698" w:rsidRDefault="00530698" w:rsidP="00563002">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4812A4F2"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0E4EC1CB" w14:textId="77777777" w:rsidR="00530698" w:rsidRDefault="00530698" w:rsidP="00563002">
            <w:pPr>
              <w:widowControl w:val="0"/>
              <w:tabs>
                <w:tab w:val="left" w:pos="567"/>
              </w:tabs>
              <w:spacing w:before="120"/>
              <w:jc w:val="center"/>
              <w:rPr>
                <w:rFonts w:ascii="Arial" w:hAnsi="Arial" w:cs="Arial"/>
                <w:sz w:val="20"/>
              </w:rPr>
            </w:pPr>
          </w:p>
        </w:tc>
      </w:tr>
      <w:tr w:rsidR="00530698" w14:paraId="2CB0988D" w14:textId="77777777" w:rsidTr="00563002">
        <w:trPr>
          <w:trHeight w:val="300"/>
        </w:trPr>
        <w:tc>
          <w:tcPr>
            <w:tcW w:w="5670" w:type="dxa"/>
            <w:tcBorders>
              <w:top w:val="dotted" w:sz="4" w:space="0" w:color="auto"/>
              <w:bottom w:val="dotted" w:sz="4" w:space="0" w:color="auto"/>
            </w:tcBorders>
            <w:shd w:val="clear" w:color="auto" w:fill="auto"/>
          </w:tcPr>
          <w:p w14:paraId="3DB51F03" w14:textId="77777777" w:rsidR="00530698" w:rsidRDefault="00530698" w:rsidP="00563002">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687387D6"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332EFD1A" w14:textId="77777777" w:rsidR="00530698" w:rsidRDefault="00530698" w:rsidP="00563002">
            <w:pPr>
              <w:widowControl w:val="0"/>
              <w:tabs>
                <w:tab w:val="left" w:pos="567"/>
              </w:tabs>
              <w:spacing w:before="120"/>
              <w:jc w:val="center"/>
              <w:rPr>
                <w:rFonts w:ascii="Arial" w:hAnsi="Arial" w:cs="Arial"/>
                <w:sz w:val="20"/>
              </w:rPr>
            </w:pPr>
          </w:p>
        </w:tc>
      </w:tr>
      <w:tr w:rsidR="00530698" w14:paraId="45F265CE" w14:textId="77777777" w:rsidTr="00563002">
        <w:trPr>
          <w:trHeight w:val="300"/>
        </w:trPr>
        <w:tc>
          <w:tcPr>
            <w:tcW w:w="5670" w:type="dxa"/>
            <w:tcBorders>
              <w:top w:val="dotted" w:sz="4" w:space="0" w:color="auto"/>
              <w:bottom w:val="dotted" w:sz="4" w:space="0" w:color="auto"/>
            </w:tcBorders>
            <w:shd w:val="clear" w:color="auto" w:fill="auto"/>
          </w:tcPr>
          <w:p w14:paraId="0DD9255A" w14:textId="77777777" w:rsidR="00530698" w:rsidRDefault="00530698" w:rsidP="00563002">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shd w:val="clear" w:color="auto" w:fill="auto"/>
            <w:vAlign w:val="center"/>
          </w:tcPr>
          <w:p w14:paraId="5E7AB626"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24AAC272" w14:textId="77777777" w:rsidR="00530698" w:rsidRDefault="00530698" w:rsidP="00563002">
            <w:pPr>
              <w:widowControl w:val="0"/>
              <w:tabs>
                <w:tab w:val="left" w:pos="567"/>
              </w:tabs>
              <w:spacing w:before="120"/>
              <w:jc w:val="center"/>
              <w:rPr>
                <w:rFonts w:ascii="Arial" w:hAnsi="Arial" w:cs="Arial"/>
                <w:sz w:val="20"/>
              </w:rPr>
            </w:pPr>
          </w:p>
        </w:tc>
      </w:tr>
      <w:tr w:rsidR="00530698" w14:paraId="735190A9" w14:textId="77777777" w:rsidTr="00563002">
        <w:trPr>
          <w:trHeight w:val="300"/>
        </w:trPr>
        <w:tc>
          <w:tcPr>
            <w:tcW w:w="5670" w:type="dxa"/>
            <w:tcBorders>
              <w:top w:val="dotted" w:sz="4" w:space="0" w:color="auto"/>
              <w:bottom w:val="dotted" w:sz="4" w:space="0" w:color="auto"/>
            </w:tcBorders>
            <w:shd w:val="clear" w:color="auto" w:fill="auto"/>
          </w:tcPr>
          <w:p w14:paraId="7F387A3B" w14:textId="77777777" w:rsidR="00530698" w:rsidRDefault="00530698" w:rsidP="00563002">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shd w:val="clear" w:color="auto" w:fill="auto"/>
            <w:vAlign w:val="center"/>
          </w:tcPr>
          <w:p w14:paraId="34B626F1" w14:textId="77777777" w:rsidR="00530698" w:rsidRDefault="00530698" w:rsidP="0056300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4B00A89E" w14:textId="77777777" w:rsidR="00530698" w:rsidRDefault="00530698" w:rsidP="00563002">
            <w:pPr>
              <w:widowControl w:val="0"/>
              <w:tabs>
                <w:tab w:val="left" w:pos="567"/>
              </w:tabs>
              <w:spacing w:before="120"/>
              <w:jc w:val="center"/>
              <w:rPr>
                <w:rFonts w:ascii="Arial" w:hAnsi="Arial" w:cs="Arial"/>
                <w:sz w:val="20"/>
              </w:rPr>
            </w:pPr>
          </w:p>
        </w:tc>
      </w:tr>
      <w:tr w:rsidR="00530698" w14:paraId="40E23067" w14:textId="77777777" w:rsidTr="00563002">
        <w:trPr>
          <w:trHeight w:val="300"/>
        </w:trPr>
        <w:tc>
          <w:tcPr>
            <w:tcW w:w="5670" w:type="dxa"/>
            <w:tcBorders>
              <w:top w:val="dotted" w:sz="4" w:space="0" w:color="auto"/>
              <w:bottom w:val="dotted" w:sz="4" w:space="0" w:color="auto"/>
            </w:tcBorders>
            <w:shd w:val="clear" w:color="auto" w:fill="auto"/>
          </w:tcPr>
          <w:p w14:paraId="1B278661" w14:textId="77777777" w:rsidR="00530698" w:rsidRPr="0040089E" w:rsidRDefault="00530698" w:rsidP="00563002">
            <w:pPr>
              <w:pStyle w:val="Heading1"/>
              <w:keepNext w:val="0"/>
              <w:widowControl w:val="0"/>
              <w:spacing w:before="120" w:after="120"/>
              <w:ind w:left="459" w:hanging="459"/>
              <w:rPr>
                <w:rFonts w:ascii="Arial" w:hAnsi="Arial" w:cs="Arial"/>
                <w:b/>
                <w:bCs/>
                <w:color w:val="auto"/>
                <w:sz w:val="20"/>
                <w:szCs w:val="20"/>
              </w:rPr>
            </w:pPr>
            <w:bookmarkStart w:id="105" w:name="_Toc190791183"/>
            <w:bookmarkStart w:id="106" w:name="_Toc193114786"/>
            <w:bookmarkStart w:id="107" w:name="_Toc193115422"/>
            <w:bookmarkStart w:id="108" w:name="_Toc193185508"/>
            <w:bookmarkStart w:id="109"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5"/>
            <w:bookmarkEnd w:id="106"/>
            <w:bookmarkEnd w:id="107"/>
            <w:bookmarkEnd w:id="108"/>
            <w:bookmarkEnd w:id="109"/>
          </w:p>
        </w:tc>
        <w:tc>
          <w:tcPr>
            <w:tcW w:w="1418" w:type="dxa"/>
            <w:tcBorders>
              <w:top w:val="dotted" w:sz="4" w:space="0" w:color="auto"/>
              <w:bottom w:val="dotted" w:sz="4" w:space="0" w:color="auto"/>
            </w:tcBorders>
            <w:shd w:val="clear" w:color="auto" w:fill="auto"/>
            <w:vAlign w:val="center"/>
          </w:tcPr>
          <w:p w14:paraId="565AE8C4" w14:textId="77777777" w:rsidR="00530698" w:rsidRDefault="00530698" w:rsidP="0056300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78A08383" w14:textId="77777777" w:rsidR="00530698" w:rsidRDefault="00530698" w:rsidP="00563002">
            <w:pPr>
              <w:pStyle w:val="Heading1"/>
              <w:keepNext w:val="0"/>
              <w:widowControl w:val="0"/>
              <w:spacing w:before="120"/>
              <w:ind w:right="-107"/>
              <w:jc w:val="center"/>
              <w:rPr>
                <w:rFonts w:ascii="Arial" w:hAnsi="Arial" w:cs="Arial"/>
                <w:b/>
                <w:bCs/>
                <w:sz w:val="20"/>
                <w:szCs w:val="20"/>
              </w:rPr>
            </w:pPr>
          </w:p>
        </w:tc>
      </w:tr>
      <w:tr w:rsidR="00530698" w14:paraId="41AC704E" w14:textId="77777777" w:rsidTr="00563002">
        <w:trPr>
          <w:trHeight w:val="300"/>
        </w:trPr>
        <w:tc>
          <w:tcPr>
            <w:tcW w:w="5670" w:type="dxa"/>
            <w:tcBorders>
              <w:top w:val="dotted" w:sz="4" w:space="0" w:color="auto"/>
              <w:bottom w:val="dotted" w:sz="4" w:space="0" w:color="auto"/>
            </w:tcBorders>
            <w:shd w:val="clear" w:color="auto" w:fill="auto"/>
          </w:tcPr>
          <w:p w14:paraId="4067A3FA" w14:textId="77777777" w:rsidR="00530698" w:rsidRPr="0040089E" w:rsidRDefault="00530698" w:rsidP="00563002">
            <w:pPr>
              <w:pStyle w:val="Heading1"/>
              <w:keepNext w:val="0"/>
              <w:widowControl w:val="0"/>
              <w:spacing w:before="120" w:after="120"/>
              <w:ind w:left="459" w:hanging="459"/>
              <w:rPr>
                <w:rFonts w:ascii="Arial" w:hAnsi="Arial" w:cs="Arial"/>
                <w:b/>
                <w:bCs/>
                <w:color w:val="auto"/>
                <w:sz w:val="20"/>
                <w:szCs w:val="20"/>
              </w:rPr>
            </w:pPr>
            <w:bookmarkStart w:id="110" w:name="_Toc190791184"/>
            <w:bookmarkStart w:id="111" w:name="_Toc193114787"/>
            <w:bookmarkStart w:id="112" w:name="_Toc193115423"/>
            <w:bookmarkStart w:id="113" w:name="_Toc193185509"/>
            <w:bookmarkStart w:id="11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10"/>
            <w:bookmarkEnd w:id="111"/>
            <w:bookmarkEnd w:id="112"/>
            <w:bookmarkEnd w:id="113"/>
            <w:bookmarkEnd w:id="114"/>
          </w:p>
        </w:tc>
        <w:tc>
          <w:tcPr>
            <w:tcW w:w="1418" w:type="dxa"/>
            <w:tcBorders>
              <w:top w:val="dotted" w:sz="4" w:space="0" w:color="auto"/>
              <w:bottom w:val="dotted" w:sz="4" w:space="0" w:color="auto"/>
            </w:tcBorders>
            <w:shd w:val="clear" w:color="auto" w:fill="auto"/>
            <w:vAlign w:val="center"/>
          </w:tcPr>
          <w:p w14:paraId="630A8F60" w14:textId="77777777" w:rsidR="00530698" w:rsidRDefault="00530698" w:rsidP="0056300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272B42BF" w14:textId="77777777" w:rsidR="00530698" w:rsidRDefault="00530698" w:rsidP="00563002">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56300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56300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56300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563002">
        <w:trPr>
          <w:trHeight w:val="300"/>
        </w:trPr>
        <w:tc>
          <w:tcPr>
            <w:tcW w:w="5670" w:type="dxa"/>
            <w:vMerge/>
          </w:tcPr>
          <w:p w14:paraId="52790859" w14:textId="77777777" w:rsidR="00530698" w:rsidRDefault="00530698" w:rsidP="0056300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56300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56300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563002">
        <w:trPr>
          <w:trHeight w:val="300"/>
        </w:trPr>
        <w:tc>
          <w:tcPr>
            <w:tcW w:w="5670" w:type="dxa"/>
            <w:tcBorders>
              <w:top w:val="dotted" w:sz="4" w:space="0" w:color="auto"/>
            </w:tcBorders>
            <w:shd w:val="clear" w:color="auto" w:fill="auto"/>
          </w:tcPr>
          <w:p w14:paraId="655C0C62" w14:textId="546D6A02" w:rsidR="00530698" w:rsidRDefault="00530698" w:rsidP="00563002">
            <w:pPr>
              <w:pStyle w:val="Heading1"/>
              <w:keepNext w:val="0"/>
              <w:widowControl w:val="0"/>
              <w:spacing w:before="120" w:after="120"/>
              <w:ind w:left="459" w:hanging="459"/>
              <w:rPr>
                <w:rFonts w:ascii="Arial" w:hAnsi="Arial" w:cs="Arial"/>
                <w:b/>
                <w:bCs/>
                <w:sz w:val="20"/>
                <w:szCs w:val="20"/>
              </w:rPr>
            </w:pPr>
            <w:bookmarkStart w:id="115" w:name="_Toc190791185"/>
            <w:bookmarkStart w:id="116" w:name="_Toc193114788"/>
            <w:bookmarkStart w:id="117" w:name="_Toc193115424"/>
            <w:bookmarkStart w:id="118" w:name="_Toc193185510"/>
            <w:bookmarkStart w:id="119"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15"/>
            <w:bookmarkEnd w:id="116"/>
            <w:bookmarkEnd w:id="117"/>
            <w:bookmarkEnd w:id="118"/>
            <w:bookmarkEnd w:id="119"/>
          </w:p>
        </w:tc>
        <w:tc>
          <w:tcPr>
            <w:tcW w:w="1418" w:type="dxa"/>
            <w:tcBorders>
              <w:top w:val="dotted" w:sz="4" w:space="0" w:color="auto"/>
            </w:tcBorders>
            <w:shd w:val="clear" w:color="auto" w:fill="auto"/>
            <w:vAlign w:val="center"/>
          </w:tcPr>
          <w:p w14:paraId="17540583" w14:textId="77777777" w:rsidR="00530698" w:rsidRDefault="00530698" w:rsidP="00563002">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shd w:val="clear" w:color="auto" w:fill="auto"/>
            <w:vAlign w:val="center"/>
          </w:tcPr>
          <w:p w14:paraId="0D643A60" w14:textId="77777777" w:rsidR="00530698" w:rsidRDefault="00530698" w:rsidP="00563002">
            <w:pPr>
              <w:pStyle w:val="Heading1"/>
              <w:keepNext w:val="0"/>
              <w:widowControl w:val="0"/>
              <w:spacing w:before="120"/>
              <w:jc w:val="center"/>
              <w:rPr>
                <w:rFonts w:ascii="Arial" w:hAnsi="Arial" w:cs="Arial"/>
                <w:b/>
                <w:bCs/>
                <w:sz w:val="20"/>
                <w:szCs w:val="20"/>
              </w:rPr>
            </w:pPr>
          </w:p>
        </w:tc>
      </w:tr>
      <w:tr w:rsidR="00530698" w14:paraId="23D68264" w14:textId="77777777" w:rsidTr="00563002">
        <w:trPr>
          <w:trHeight w:val="300"/>
        </w:trPr>
        <w:tc>
          <w:tcPr>
            <w:tcW w:w="8648" w:type="dxa"/>
            <w:gridSpan w:val="3"/>
            <w:shd w:val="clear" w:color="auto" w:fill="auto"/>
          </w:tcPr>
          <w:p w14:paraId="41CA1597" w14:textId="77777777" w:rsidR="00530698" w:rsidRPr="00394E4F" w:rsidRDefault="00530698" w:rsidP="00563002">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563002">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563002">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20" w:name="_Toc190791186"/>
      <w:bookmarkStart w:id="121"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20"/>
      <w:bookmarkEnd w:id="12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i/>
                <w:iCs/>
                <w:sz w:val="20"/>
                <w:szCs w:val="20"/>
                <w:lang w:val="en-GB"/>
              </w:rPr>
              <w:t>Insert tender reference and title</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the such person or any sub-contractors and any of the members of the Board of Ervia, GNI or GNI (UK) Limited, members of the Government, members of the Oireachtas, or employees of Ervia,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D838D66" w14:textId="44EC6699"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2" w:name="_Toc190791191"/>
      <w:bookmarkStart w:id="123" w:name="_Toc194084714"/>
      <w:r w:rsidRPr="00C30435">
        <w:rPr>
          <w:rFonts w:ascii="Arial" w:eastAsia="Times New Roman" w:hAnsi="Arial" w:cs="Arial"/>
          <w:b/>
          <w:bCs/>
          <w:kern w:val="32"/>
          <w:sz w:val="20"/>
          <w:szCs w:val="20"/>
          <w:lang w:val="en-GB" w:eastAsia="en-GB"/>
        </w:rPr>
        <w:lastRenderedPageBreak/>
        <w:t xml:space="preserve">APPENDIX </w:t>
      </w:r>
      <w:r w:rsidR="001F1E64">
        <w:rPr>
          <w:rFonts w:ascii="Arial" w:eastAsia="Times New Roman" w:hAnsi="Arial" w:cs="Arial"/>
          <w:b/>
          <w:bCs/>
          <w:kern w:val="32"/>
          <w:sz w:val="20"/>
          <w:szCs w:val="20"/>
          <w:lang w:val="en-GB" w:eastAsia="en-GB"/>
        </w:rPr>
        <w:t>5</w:t>
      </w:r>
      <w:r w:rsidRPr="00C30435">
        <w:rPr>
          <w:rFonts w:ascii="Arial" w:eastAsia="Times New Roman" w:hAnsi="Arial" w:cs="Arial"/>
          <w:b/>
          <w:bCs/>
          <w:kern w:val="32"/>
          <w:sz w:val="20"/>
          <w:szCs w:val="20"/>
          <w:lang w:val="en-GB" w:eastAsia="en-GB"/>
        </w:rPr>
        <w:t>:  QSQ RESPONSE CHECKLIST</w:t>
      </w:r>
      <w:bookmarkEnd w:id="122"/>
      <w:bookmarkEnd w:id="123"/>
    </w:p>
    <w:p w14:paraId="4AD4639C" w14:textId="77777777" w:rsidR="008753AB" w:rsidRDefault="008753AB" w:rsidP="008753AB">
      <w:pPr>
        <w:rPr>
          <w:rFonts w:ascii="Arial" w:hAnsi="Arial" w:cs="Arial"/>
          <w:b/>
          <w:bCs/>
          <w:sz w:val="20"/>
        </w:rPr>
      </w:pPr>
    </w:p>
    <w:p w14:paraId="019133F6" w14:textId="1F01ABEE" w:rsidR="008753AB" w:rsidRDefault="008753AB" w:rsidP="008753AB">
      <w:pPr>
        <w:jc w:val="both"/>
        <w:rPr>
          <w:rFonts w:ascii="Arial" w:hAnsi="Arial" w:cs="Arial"/>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tbl>
      <w:tblPr>
        <w:tblW w:w="9374" w:type="dxa"/>
        <w:tblInd w:w="-34" w:type="dxa"/>
        <w:tblLook w:val="04A0" w:firstRow="1" w:lastRow="0" w:firstColumn="1" w:lastColumn="0" w:noHBand="0" w:noVBand="1"/>
      </w:tblPr>
      <w:tblGrid>
        <w:gridCol w:w="1621"/>
        <w:gridCol w:w="4801"/>
        <w:gridCol w:w="1336"/>
        <w:gridCol w:w="1616"/>
      </w:tblGrid>
      <w:tr w:rsidR="008753AB" w14:paraId="0E3485E5" w14:textId="77777777">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563002">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563002">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rsidP="00563002">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563002">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56300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563002">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563002">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563002">
            <w:pPr>
              <w:pStyle w:val="ListParagraph"/>
              <w:ind w:left="0"/>
              <w:jc w:val="center"/>
              <w:rPr>
                <w:b/>
                <w:bCs/>
                <w:sz w:val="20"/>
                <w:szCs w:val="20"/>
              </w:rPr>
            </w:pPr>
          </w:p>
        </w:tc>
      </w:tr>
      <w:tr w:rsidR="008753AB" w14:paraId="349F3858"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8618736" w14:textId="7F7FB22E" w:rsidR="008753AB" w:rsidRPr="008753AB" w:rsidRDefault="008753AB" w:rsidP="008753AB">
            <w:pPr>
              <w:pStyle w:val="ListParagraph"/>
              <w:ind w:left="0"/>
              <w:jc w:val="both"/>
              <w:rPr>
                <w:b/>
                <w:bCs/>
                <w:sz w:val="20"/>
                <w:szCs w:val="20"/>
              </w:rPr>
            </w:pPr>
            <w:r w:rsidRPr="008753AB">
              <w:rPr>
                <w:sz w:val="20"/>
              </w:rPr>
              <w:t>Complete Section A</w:t>
            </w: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C4752E">
            <w:pPr>
              <w:jc w:val="center"/>
              <w:rPr>
                <w:b/>
                <w:bCs/>
                <w:sz w:val="20"/>
                <w:szCs w:val="20"/>
              </w:rPr>
            </w:pPr>
            <w:r w:rsidRPr="008753AB">
              <w:t>Y/N</w:t>
            </w:r>
          </w:p>
        </w:tc>
      </w:tr>
      <w:tr w:rsidR="008753AB" w14:paraId="37C0AF1A"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56300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563002">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563002">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563002">
            <w:pPr>
              <w:pStyle w:val="ListParagraph"/>
              <w:ind w:left="0"/>
              <w:jc w:val="center"/>
              <w:rPr>
                <w:b/>
                <w:bCs/>
                <w:sz w:val="20"/>
                <w:szCs w:val="20"/>
              </w:rPr>
            </w:pPr>
          </w:p>
        </w:tc>
      </w:tr>
      <w:tr w:rsidR="008753AB" w14:paraId="27D435A2"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563002">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42AC529B" w:rsidR="008753AB" w:rsidRPr="00E46CA3" w:rsidRDefault="00C04C9A" w:rsidP="00563002">
            <w:pPr>
              <w:rPr>
                <w:rFonts w:ascii="Arial" w:hAnsi="Arial" w:cs="Arial"/>
                <w:sz w:val="20"/>
              </w:rPr>
            </w:pPr>
            <w:r>
              <w:rPr>
                <w:rFonts w:ascii="Arial" w:hAnsi="Arial" w:cs="Arial"/>
                <w:sz w:val="20"/>
              </w:rPr>
              <w:t>Financial Standing:</w:t>
            </w:r>
            <w:r w:rsidR="008753AB">
              <w:rPr>
                <w:rFonts w:ascii="Arial" w:hAnsi="Arial" w:cs="Arial"/>
                <w:sz w:val="20"/>
              </w:rPr>
              <w:t xml:space="preserve"> </w:t>
            </w:r>
            <w:r w:rsidR="008753AB" w:rsidRPr="222D3200">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36BAB279" w14:textId="77777777" w:rsidR="008753AB" w:rsidRDefault="008753AB" w:rsidP="00563002">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8753AB" w:rsidRDefault="008753AB" w:rsidP="00563002">
            <w:pPr>
              <w:jc w:val="center"/>
            </w:pPr>
            <w:r>
              <w:t>Y/N</w:t>
            </w:r>
          </w:p>
        </w:tc>
      </w:tr>
      <w:tr w:rsidR="008753AB" w14:paraId="7D81928F" w14:textId="77777777" w:rsidTr="00C4752E">
        <w:trPr>
          <w:trHeight w:val="605"/>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563002">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E46CA3" w:rsidRDefault="008753AB" w:rsidP="00563002">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69680E85" w14:textId="77777777" w:rsidR="008753AB" w:rsidRDefault="008753AB" w:rsidP="00563002">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B1631CE" w14:textId="78A68ACA" w:rsidR="008753AB" w:rsidRDefault="008753AB" w:rsidP="00C4752E">
            <w:pPr>
              <w:jc w:val="center"/>
              <w:rPr>
                <w:noProof/>
                <w:lang w:eastAsia="en-IE"/>
              </w:rPr>
            </w:pPr>
            <w:r>
              <w:t>Y/N</w:t>
            </w:r>
          </w:p>
        </w:tc>
      </w:tr>
      <w:tr w:rsidR="001760B4" w14:paraId="44664E77" w14:textId="77777777" w:rsidTr="00C4752E">
        <w:trPr>
          <w:trHeight w:val="605"/>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C05C2C" w14:textId="2021640B" w:rsidR="001760B4" w:rsidRDefault="001760B4" w:rsidP="001760B4">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9CB223" w14:textId="79813EC0" w:rsidR="001760B4" w:rsidRPr="00E46CA3" w:rsidRDefault="001760B4" w:rsidP="001760B4">
            <w:pPr>
              <w:rPr>
                <w:rFonts w:ascii="Arial" w:hAnsi="Arial" w:cs="Arial"/>
                <w:sz w:val="20"/>
              </w:rPr>
            </w:pPr>
            <w:r>
              <w:rPr>
                <w:rFonts w:ascii="Arial" w:hAnsi="Arial" w:cs="Arial"/>
                <w:sz w:val="20"/>
              </w:rPr>
              <w:t>Organisation Requirement: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0C6AE4BA"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BD563E5" w14:textId="1FC9ECCF" w:rsidR="001760B4" w:rsidRDefault="001760B4" w:rsidP="001760B4">
            <w:pPr>
              <w:jc w:val="center"/>
            </w:pPr>
            <w:r>
              <w:t>Y/N</w:t>
            </w:r>
          </w:p>
        </w:tc>
      </w:tr>
      <w:tr w:rsidR="001760B4" w14:paraId="0BD2E756"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3F3290F2" w:rsidR="001760B4" w:rsidRPr="00E46CA3" w:rsidRDefault="001760B4" w:rsidP="001760B4">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1760B4" w:rsidRPr="00105B89" w:rsidRDefault="001760B4" w:rsidP="001760B4">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7B7F64" w14:textId="51C5378D" w:rsidR="001760B4" w:rsidRDefault="001760B4" w:rsidP="001760B4">
            <w:pPr>
              <w:jc w:val="center"/>
              <w:rPr>
                <w:noProof/>
                <w:lang w:eastAsia="en-IE"/>
              </w:rPr>
            </w:pPr>
            <w:r>
              <w:t>Y/N</w:t>
            </w:r>
          </w:p>
        </w:tc>
      </w:tr>
      <w:tr w:rsidR="001760B4" w14:paraId="5B7C2F7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E8CC51A" w:rsidR="001760B4" w:rsidRDefault="001760B4" w:rsidP="001760B4">
            <w:pPr>
              <w:rPr>
                <w:rFonts w:ascii="Arial" w:eastAsia="Calibri" w:hAnsi="Arial" w:cs="Arial"/>
                <w:sz w:val="20"/>
              </w:rPr>
            </w:pPr>
            <w:r>
              <w:rPr>
                <w:rFonts w:ascii="Arial" w:eastAsia="Calibri" w:hAnsi="Arial" w:cs="Arial"/>
                <w:sz w:val="20"/>
              </w:rPr>
              <w:t>Section B5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1760B4" w:rsidRPr="00E46CA3" w:rsidRDefault="001760B4" w:rsidP="001760B4">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6B01E72D" w:rsidR="001760B4" w:rsidRDefault="001760B4" w:rsidP="001760B4">
            <w:pPr>
              <w:jc w:val="center"/>
            </w:pPr>
            <w:r>
              <w:t>Y/N</w:t>
            </w:r>
          </w:p>
        </w:tc>
      </w:tr>
      <w:tr w:rsidR="001760B4" w14:paraId="6E6EE2A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17C5BFA5" w:rsidR="001760B4" w:rsidRPr="00E46CA3" w:rsidRDefault="001760B4" w:rsidP="001760B4">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1033A76A" w:rsidR="001760B4" w:rsidRPr="00E46CA3" w:rsidRDefault="001760B4" w:rsidP="001760B4">
            <w:pPr>
              <w:rPr>
                <w:rFonts w:ascii="Arial" w:hAnsi="Arial" w:cs="Arial"/>
                <w:sz w:val="20"/>
              </w:rPr>
            </w:pPr>
            <w:r w:rsidRPr="00E46CA3">
              <w:rPr>
                <w:rFonts w:ascii="Arial" w:hAnsi="Arial" w:cs="Arial"/>
                <w:sz w:val="20"/>
              </w:rPr>
              <w:t>Employee Related Matters: Respond to this section</w:t>
            </w:r>
          </w:p>
        </w:tc>
        <w:tc>
          <w:tcPr>
            <w:tcW w:w="1336" w:type="dxa"/>
            <w:tcBorders>
              <w:top w:val="nil"/>
              <w:left w:val="nil"/>
              <w:bottom w:val="single" w:sz="8" w:space="0" w:color="auto"/>
              <w:right w:val="single" w:sz="4" w:space="0" w:color="auto"/>
            </w:tcBorders>
          </w:tcPr>
          <w:p w14:paraId="04A939C8"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71A6BA7B" w:rsidR="001760B4" w:rsidRDefault="001760B4" w:rsidP="001760B4">
            <w:pPr>
              <w:jc w:val="center"/>
            </w:pPr>
            <w:r>
              <w:t>Y/N</w:t>
            </w:r>
          </w:p>
        </w:tc>
      </w:tr>
      <w:tr w:rsidR="001760B4" w14:paraId="7B09FA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1855E04E" w:rsidR="001760B4" w:rsidRPr="00E46CA3" w:rsidRDefault="001760B4" w:rsidP="001760B4">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1760B4" w:rsidRPr="00E46CA3" w:rsidRDefault="001760B4" w:rsidP="001760B4">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1760B4" w:rsidRDefault="001760B4" w:rsidP="001760B4">
            <w:pPr>
              <w:jc w:val="center"/>
              <w:rPr>
                <w:rFonts w:ascii="Arial" w:eastAsia="Calibri" w:hAnsi="Arial" w:cs="Arial"/>
                <w:noProof/>
                <w:sz w:val="20"/>
                <w:lang w:eastAsia="en-IE"/>
              </w:rPr>
            </w:pPr>
            <w:r>
              <w:t>Y/N</w:t>
            </w:r>
          </w:p>
        </w:tc>
      </w:tr>
      <w:tr w:rsidR="001760B4" w14:paraId="5132D691"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0E1944" w14:textId="175FE7AE" w:rsidR="001760B4" w:rsidRDefault="001760B4" w:rsidP="001760B4">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5EC1B92" w14:textId="5547B3DC" w:rsidR="001760B4" w:rsidRPr="00E46CA3" w:rsidRDefault="001760B4" w:rsidP="001760B4">
            <w:pPr>
              <w:autoSpaceDE w:val="0"/>
              <w:autoSpaceDN w:val="0"/>
              <w:jc w:val="both"/>
              <w:rPr>
                <w:rFonts w:ascii="Arial" w:eastAsia="Calibri" w:hAnsi="Arial" w:cs="Arial"/>
                <w:sz w:val="20"/>
              </w:rPr>
            </w:pPr>
            <w:r>
              <w:rPr>
                <w:rFonts w:ascii="Arial" w:hAnsi="Arial" w:cs="Arial"/>
                <w:sz w:val="20"/>
              </w:rPr>
              <w:t>Information Security: Respond to this section</w:t>
            </w:r>
          </w:p>
        </w:tc>
        <w:tc>
          <w:tcPr>
            <w:tcW w:w="1336" w:type="dxa"/>
            <w:tcBorders>
              <w:top w:val="nil"/>
              <w:left w:val="nil"/>
              <w:bottom w:val="single" w:sz="8" w:space="0" w:color="auto"/>
              <w:right w:val="single" w:sz="4" w:space="0" w:color="auto"/>
            </w:tcBorders>
          </w:tcPr>
          <w:p w14:paraId="5DEA9005" w14:textId="77777777" w:rsidR="001760B4" w:rsidRDefault="001760B4" w:rsidP="001760B4">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AA403CF" w14:textId="3ACBDADC" w:rsidR="001760B4" w:rsidRDefault="001760B4" w:rsidP="001760B4">
            <w:pPr>
              <w:jc w:val="center"/>
            </w:pPr>
            <w:r>
              <w:t>Y/N</w:t>
            </w:r>
          </w:p>
        </w:tc>
      </w:tr>
      <w:tr w:rsidR="001760B4" w14:paraId="52695B1C" w14:textId="77777777" w:rsidTr="00A517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1760B4" w:rsidRDefault="001760B4" w:rsidP="001760B4">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1760B4" w:rsidRDefault="001760B4" w:rsidP="001760B4">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1760B4" w:rsidRDefault="001760B4" w:rsidP="001760B4">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1760B4" w:rsidRDefault="001760B4" w:rsidP="001760B4">
            <w:pPr>
              <w:pStyle w:val="ListParagraph"/>
              <w:ind w:left="0"/>
              <w:jc w:val="center"/>
              <w:rPr>
                <w:b/>
                <w:bCs/>
                <w:sz w:val="20"/>
                <w:szCs w:val="20"/>
              </w:rPr>
            </w:pPr>
          </w:p>
        </w:tc>
      </w:tr>
      <w:tr w:rsidR="001760B4" w14:paraId="24DC590E"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1760B4" w:rsidRDefault="001760B4" w:rsidP="001760B4">
            <w:pPr>
              <w:rPr>
                <w:rFonts w:ascii="Arial" w:hAnsi="Arial" w:cs="Arial"/>
                <w:sz w:val="20"/>
              </w:rPr>
            </w:pPr>
            <w:r>
              <w:rPr>
                <w:rFonts w:ascii="Arial" w:hAnsi="Arial" w:cs="Arial"/>
                <w:sz w:val="20"/>
              </w:rPr>
              <w:t>Section C1</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359982" w14:textId="77777777" w:rsidR="001760B4" w:rsidRDefault="001760B4" w:rsidP="001760B4">
            <w:pPr>
              <w:rPr>
                <w:rFonts w:ascii="Arial" w:hAnsi="Arial" w:cs="Arial"/>
                <w:sz w:val="20"/>
              </w:rPr>
            </w:pPr>
            <w:r>
              <w:rPr>
                <w:rFonts w:ascii="Arial" w:hAnsi="Arial" w:cs="Arial"/>
                <w:sz w:val="20"/>
              </w:rPr>
              <w:t>Financial Standing</w:t>
            </w:r>
          </w:p>
        </w:tc>
        <w:tc>
          <w:tcPr>
            <w:tcW w:w="1336" w:type="dxa"/>
            <w:tcBorders>
              <w:top w:val="single" w:sz="8" w:space="0" w:color="auto"/>
              <w:left w:val="single" w:sz="8" w:space="0" w:color="auto"/>
              <w:bottom w:val="single" w:sz="8" w:space="0" w:color="auto"/>
              <w:right w:val="single" w:sz="8" w:space="0" w:color="auto"/>
            </w:tcBorders>
          </w:tcPr>
          <w:p w14:paraId="0F4EF10A" w14:textId="77777777" w:rsidR="001760B4" w:rsidRDefault="001760B4" w:rsidP="001760B4">
            <w:pPr>
              <w:rPr>
                <w:rFonts w:ascii="Arial" w:hAnsi="Arial" w:cs="Arial"/>
                <w:sz w:val="20"/>
              </w:rPr>
            </w:pPr>
            <w:r>
              <w:rPr>
                <w:rFonts w:ascii="Arial" w:hAnsi="Arial" w:cs="Arial"/>
                <w:sz w:val="20"/>
              </w:rPr>
              <w:t>NOT USED</w:t>
            </w: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81B3D2" w14:textId="6F6DC826" w:rsidR="001760B4" w:rsidRDefault="001760B4" w:rsidP="001760B4">
            <w:pPr>
              <w:jc w:val="center"/>
              <w:rPr>
                <w:rFonts w:ascii="Arial" w:hAnsi="Arial" w:cs="Arial"/>
                <w:sz w:val="20"/>
              </w:rPr>
            </w:pPr>
            <w:r>
              <w:t xml:space="preserve"> </w:t>
            </w:r>
          </w:p>
        </w:tc>
      </w:tr>
      <w:tr w:rsidR="001760B4" w14:paraId="7BD671A5"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1760B4" w:rsidRDefault="001760B4" w:rsidP="001760B4">
            <w:pPr>
              <w:rPr>
                <w:rFonts w:ascii="Arial" w:hAnsi="Arial" w:cs="Arial"/>
                <w:sz w:val="20"/>
              </w:rPr>
            </w:pPr>
            <w:r w:rsidRPr="634013AE">
              <w:rPr>
                <w:rFonts w:ascii="Arial" w:hAnsi="Arial" w:cs="Arial"/>
                <w:sz w:val="20"/>
              </w:rPr>
              <w:t xml:space="preserve">Section </w:t>
            </w:r>
            <w:r>
              <w:rPr>
                <w:rFonts w:ascii="Arial" w:hAnsi="Arial" w:cs="Arial"/>
                <w:sz w:val="20"/>
              </w:rPr>
              <w:t>C2</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FC7AE5" w14:textId="2042FC53" w:rsidR="001760B4" w:rsidRDefault="001760B4" w:rsidP="001760B4">
            <w:pPr>
              <w:rPr>
                <w:rFonts w:ascii="Arial" w:hAnsi="Arial" w:cs="Arial"/>
                <w:sz w:val="20"/>
              </w:rPr>
            </w:pPr>
            <w:r w:rsidRPr="0460DE7A">
              <w:rPr>
                <w:rFonts w:ascii="Arial" w:hAnsi="Arial" w:cs="Arial"/>
                <w:sz w:val="20"/>
              </w:rPr>
              <w:t xml:space="preserve">Resources:  Respond to this section, including CV reference data sheet(s) (Appendix </w:t>
            </w:r>
            <w:r>
              <w:rPr>
                <w:rFonts w:ascii="Arial" w:hAnsi="Arial" w:cs="Arial"/>
                <w:sz w:val="20"/>
              </w:rPr>
              <w:t>1</w:t>
            </w:r>
            <w:r w:rsidRPr="0460DE7A">
              <w:rPr>
                <w:rFonts w:ascii="Arial" w:hAnsi="Arial" w:cs="Arial"/>
                <w:sz w:val="20"/>
              </w:rPr>
              <w:t xml:space="preserve">) </w:t>
            </w:r>
          </w:p>
        </w:tc>
        <w:tc>
          <w:tcPr>
            <w:tcW w:w="1336" w:type="dxa"/>
            <w:tcBorders>
              <w:top w:val="single" w:sz="8" w:space="0" w:color="auto"/>
              <w:left w:val="single" w:sz="8" w:space="0" w:color="auto"/>
              <w:bottom w:val="single" w:sz="8" w:space="0" w:color="auto"/>
              <w:right w:val="single" w:sz="8" w:space="0" w:color="auto"/>
            </w:tcBorders>
          </w:tcPr>
          <w:p w14:paraId="3303710B" w14:textId="0C113E6A" w:rsidR="001760B4" w:rsidRDefault="001760B4" w:rsidP="001760B4">
            <w:pPr>
              <w:rPr>
                <w:rFonts w:ascii="Arial" w:hAnsi="Arial" w:cs="Arial"/>
                <w:sz w:val="20"/>
                <w:lang w:eastAsia="en-IE"/>
              </w:rPr>
            </w:pPr>
            <w:r>
              <w:rPr>
                <w:rFonts w:ascii="Arial" w:hAnsi="Arial" w:cs="Arial"/>
                <w:sz w:val="20"/>
              </w:rPr>
              <w:t>NOT USED</w:t>
            </w: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148246" w14:textId="55C67EE1" w:rsidR="001760B4" w:rsidRDefault="001760B4" w:rsidP="001760B4">
            <w:pPr>
              <w:jc w:val="center"/>
              <w:rPr>
                <w:rFonts w:ascii="Arial" w:hAnsi="Arial" w:cs="Arial"/>
                <w:sz w:val="20"/>
              </w:rPr>
            </w:pPr>
          </w:p>
        </w:tc>
      </w:tr>
      <w:tr w:rsidR="001760B4" w14:paraId="6D4C1D33"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D2CC50" w14:textId="3886AE80" w:rsidR="001760B4" w:rsidRDefault="001760B4" w:rsidP="001760B4">
            <w:pPr>
              <w:rPr>
                <w:rFonts w:ascii="Arial" w:hAnsi="Arial" w:cs="Arial"/>
                <w:sz w:val="20"/>
              </w:rPr>
            </w:pPr>
            <w:r w:rsidRPr="634013AE">
              <w:rPr>
                <w:rFonts w:ascii="Arial" w:hAnsi="Arial" w:cs="Arial"/>
                <w:sz w:val="20"/>
              </w:rPr>
              <w:t xml:space="preserve">Section </w:t>
            </w:r>
            <w:r>
              <w:rPr>
                <w:rFonts w:ascii="Arial" w:hAnsi="Arial" w:cs="Arial"/>
                <w:sz w:val="20"/>
              </w:rPr>
              <w:t>C3</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F4FF30" w14:textId="0764D5A4" w:rsidR="001760B4" w:rsidRDefault="001760B4" w:rsidP="001760B4">
            <w:pPr>
              <w:rPr>
                <w:rFonts w:ascii="Arial" w:hAnsi="Arial" w:cs="Arial"/>
                <w:sz w:val="20"/>
              </w:rPr>
            </w:pPr>
            <w:r w:rsidRPr="0460DE7A">
              <w:rPr>
                <w:rFonts w:ascii="Arial" w:hAnsi="Arial" w:cs="Arial"/>
                <w:sz w:val="20"/>
              </w:rPr>
              <w:t xml:space="preserve">Experience:  Respond to this section, including </w:t>
            </w:r>
            <w:r>
              <w:rPr>
                <w:rFonts w:ascii="Arial" w:hAnsi="Arial" w:cs="Arial"/>
                <w:sz w:val="20"/>
              </w:rPr>
              <w:t>Project r</w:t>
            </w:r>
            <w:r w:rsidRPr="0460DE7A">
              <w:rPr>
                <w:rFonts w:ascii="Arial" w:hAnsi="Arial" w:cs="Arial"/>
                <w:sz w:val="20"/>
              </w:rPr>
              <w:t xml:space="preserve">eference data sheet(s) (Appendix </w:t>
            </w:r>
            <w:r>
              <w:rPr>
                <w:rFonts w:ascii="Arial" w:hAnsi="Arial" w:cs="Arial"/>
                <w:sz w:val="20"/>
              </w:rPr>
              <w:t>2</w:t>
            </w:r>
            <w:r w:rsidRPr="0460DE7A">
              <w:rPr>
                <w:rFonts w:ascii="Arial" w:hAnsi="Arial" w:cs="Arial"/>
                <w:sz w:val="20"/>
              </w:rPr>
              <w:t xml:space="preserve">) </w:t>
            </w:r>
          </w:p>
        </w:tc>
        <w:tc>
          <w:tcPr>
            <w:tcW w:w="1336" w:type="dxa"/>
            <w:tcBorders>
              <w:top w:val="single" w:sz="8" w:space="0" w:color="auto"/>
              <w:left w:val="single" w:sz="8" w:space="0" w:color="auto"/>
              <w:bottom w:val="single" w:sz="8" w:space="0" w:color="auto"/>
              <w:right w:val="single" w:sz="8" w:space="0" w:color="auto"/>
            </w:tcBorders>
          </w:tcPr>
          <w:p w14:paraId="6AEEC474" w14:textId="77777777" w:rsidR="001760B4" w:rsidRDefault="001760B4" w:rsidP="001760B4">
            <w:pPr>
              <w:rPr>
                <w:rFonts w:ascii="Arial" w:hAnsi="Arial" w:cs="Arial"/>
                <w:sz w:val="20"/>
              </w:rPr>
            </w:pP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F38542" w14:textId="77777777" w:rsidR="001760B4" w:rsidRDefault="001760B4" w:rsidP="001760B4">
            <w:pPr>
              <w:jc w:val="center"/>
              <w:rPr>
                <w:rFonts w:ascii="Arial" w:hAnsi="Arial" w:cs="Arial"/>
                <w:sz w:val="20"/>
              </w:rPr>
            </w:pPr>
            <w:r w:rsidRPr="008E36DC">
              <w:rPr>
                <w:rFonts w:ascii="Arial" w:hAnsi="Arial" w:cs="Arial"/>
                <w:sz w:val="20"/>
              </w:rPr>
              <w:t>Y/N</w:t>
            </w:r>
          </w:p>
        </w:tc>
      </w:tr>
      <w:tr w:rsidR="001760B4" w14:paraId="5DFFF6EF"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0920C5" w14:textId="2D2C92C6" w:rsidR="001760B4" w:rsidRDefault="001760B4" w:rsidP="001760B4">
            <w:pPr>
              <w:rPr>
                <w:rFonts w:ascii="Arial" w:hAnsi="Arial" w:cs="Arial"/>
                <w:sz w:val="20"/>
              </w:rPr>
            </w:pPr>
            <w:r w:rsidRPr="634013AE">
              <w:rPr>
                <w:rFonts w:ascii="Arial" w:hAnsi="Arial" w:cs="Arial"/>
                <w:sz w:val="20"/>
              </w:rPr>
              <w:t xml:space="preserve">Section </w:t>
            </w:r>
            <w:r>
              <w:rPr>
                <w:rFonts w:ascii="Arial" w:hAnsi="Arial" w:cs="Arial"/>
                <w:sz w:val="20"/>
              </w:rPr>
              <w:t>C4</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3AE721" w14:textId="77777777" w:rsidR="001760B4" w:rsidRDefault="001760B4" w:rsidP="001760B4">
            <w:pPr>
              <w:rPr>
                <w:rFonts w:ascii="Arial" w:hAnsi="Arial" w:cs="Arial"/>
                <w:sz w:val="20"/>
              </w:rPr>
            </w:pPr>
            <w:r w:rsidRPr="222D3200">
              <w:rPr>
                <w:rFonts w:ascii="Arial" w:hAnsi="Arial" w:cs="Arial"/>
                <w:sz w:val="20"/>
              </w:rPr>
              <w:t>Health and Safety:  Respond to this section</w:t>
            </w:r>
          </w:p>
        </w:tc>
        <w:tc>
          <w:tcPr>
            <w:tcW w:w="1336" w:type="dxa"/>
            <w:tcBorders>
              <w:top w:val="single" w:sz="8" w:space="0" w:color="auto"/>
              <w:left w:val="single" w:sz="8" w:space="0" w:color="auto"/>
              <w:bottom w:val="single" w:sz="8" w:space="0" w:color="auto"/>
              <w:right w:val="single" w:sz="8" w:space="0" w:color="auto"/>
            </w:tcBorders>
          </w:tcPr>
          <w:p w14:paraId="5FC1B45A" w14:textId="77777777" w:rsidR="001760B4" w:rsidRDefault="001760B4" w:rsidP="001760B4">
            <w:pPr>
              <w:rPr>
                <w:rFonts w:ascii="Arial" w:hAnsi="Arial" w:cs="Arial"/>
                <w:sz w:val="20"/>
              </w:rPr>
            </w:pP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30D8F5" w14:textId="77777777" w:rsidR="001760B4" w:rsidRDefault="001760B4" w:rsidP="001760B4">
            <w:pPr>
              <w:jc w:val="center"/>
              <w:rPr>
                <w:rFonts w:ascii="Arial" w:hAnsi="Arial" w:cs="Arial"/>
                <w:sz w:val="20"/>
              </w:rPr>
            </w:pPr>
            <w:r w:rsidRPr="008E36DC">
              <w:rPr>
                <w:rFonts w:ascii="Arial" w:hAnsi="Arial" w:cs="Arial"/>
                <w:sz w:val="20"/>
              </w:rPr>
              <w:t>Y/N</w:t>
            </w:r>
          </w:p>
        </w:tc>
      </w:tr>
      <w:tr w:rsidR="001760B4" w14:paraId="30DC0080"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1760B4" w:rsidRDefault="001760B4" w:rsidP="001760B4">
            <w:pPr>
              <w:rPr>
                <w:rFonts w:ascii="Arial" w:hAnsi="Arial" w:cs="Arial"/>
                <w:sz w:val="20"/>
              </w:rPr>
            </w:pPr>
            <w:r w:rsidRPr="634013AE">
              <w:rPr>
                <w:rFonts w:ascii="Arial" w:hAnsi="Arial" w:cs="Arial"/>
                <w:sz w:val="20"/>
              </w:rPr>
              <w:t xml:space="preserve">Section </w:t>
            </w:r>
            <w:r>
              <w:rPr>
                <w:rFonts w:ascii="Arial" w:hAnsi="Arial" w:cs="Arial"/>
                <w:sz w:val="20"/>
              </w:rPr>
              <w:t>C5</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DF475D" w14:textId="10BDE170" w:rsidR="001760B4" w:rsidRDefault="001760B4" w:rsidP="001760B4">
            <w:pPr>
              <w:rPr>
                <w:rFonts w:ascii="Arial" w:hAnsi="Arial" w:cs="Arial"/>
                <w:sz w:val="20"/>
              </w:rPr>
            </w:pPr>
            <w:r>
              <w:rPr>
                <w:rFonts w:ascii="Arial" w:hAnsi="Arial" w:cs="Arial"/>
                <w:sz w:val="20"/>
              </w:rPr>
              <w:t xml:space="preserve">Sustainability: </w:t>
            </w:r>
            <w:r w:rsidRPr="634013AE">
              <w:rPr>
                <w:rFonts w:ascii="Arial" w:hAnsi="Arial" w:cs="Arial"/>
                <w:sz w:val="20"/>
              </w:rPr>
              <w:t>Respond to this section</w:t>
            </w:r>
          </w:p>
        </w:tc>
        <w:tc>
          <w:tcPr>
            <w:tcW w:w="1336" w:type="dxa"/>
            <w:tcBorders>
              <w:top w:val="single" w:sz="8" w:space="0" w:color="auto"/>
              <w:left w:val="single" w:sz="8" w:space="0" w:color="auto"/>
              <w:bottom w:val="single" w:sz="8" w:space="0" w:color="auto"/>
              <w:right w:val="single" w:sz="8" w:space="0" w:color="auto"/>
            </w:tcBorders>
          </w:tcPr>
          <w:p w14:paraId="78C15DD9" w14:textId="77777777" w:rsidR="001760B4" w:rsidRDefault="001760B4" w:rsidP="001760B4">
            <w:pPr>
              <w:rPr>
                <w:rFonts w:ascii="Arial" w:hAnsi="Arial" w:cs="Arial"/>
                <w:sz w:val="20"/>
              </w:rPr>
            </w:pP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3A4E56" w14:textId="77777777" w:rsidR="001760B4" w:rsidRDefault="001760B4" w:rsidP="001760B4">
            <w:pPr>
              <w:jc w:val="center"/>
              <w:rPr>
                <w:rFonts w:ascii="Arial" w:hAnsi="Arial" w:cs="Arial"/>
                <w:sz w:val="20"/>
              </w:rPr>
            </w:pPr>
            <w:r w:rsidRPr="008E36DC">
              <w:rPr>
                <w:rFonts w:ascii="Arial" w:hAnsi="Arial" w:cs="Arial"/>
                <w:sz w:val="20"/>
              </w:rPr>
              <w:t>Y/N</w:t>
            </w:r>
          </w:p>
        </w:tc>
      </w:tr>
      <w:tr w:rsidR="001760B4" w14:paraId="64C792D0"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1760B4" w:rsidRDefault="001760B4" w:rsidP="001760B4">
            <w:pPr>
              <w:pStyle w:val="ListParagraph"/>
              <w:ind w:left="0"/>
              <w:jc w:val="both"/>
              <w:rPr>
                <w:b/>
                <w:bCs/>
                <w:sz w:val="20"/>
                <w:szCs w:val="20"/>
              </w:rPr>
            </w:pPr>
          </w:p>
        </w:tc>
        <w:tc>
          <w:tcPr>
            <w:tcW w:w="480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1760B4" w:rsidRDefault="001760B4" w:rsidP="001760B4">
            <w:pPr>
              <w:pStyle w:val="ListParagraph"/>
              <w:ind w:left="0"/>
              <w:jc w:val="both"/>
              <w:rPr>
                <w:b/>
                <w:bCs/>
                <w:sz w:val="20"/>
                <w:szCs w:val="20"/>
              </w:rPr>
            </w:pPr>
            <w:r w:rsidRPr="634013AE">
              <w:rPr>
                <w:b/>
                <w:bCs/>
                <w:sz w:val="20"/>
                <w:szCs w:val="20"/>
              </w:rPr>
              <w:t>EXCLUSION CRITERIA</w:t>
            </w:r>
          </w:p>
        </w:tc>
        <w:tc>
          <w:tcPr>
            <w:tcW w:w="1336" w:type="dxa"/>
            <w:tcBorders>
              <w:top w:val="single" w:sz="8" w:space="0" w:color="auto"/>
              <w:left w:val="single" w:sz="8" w:space="0" w:color="auto"/>
              <w:bottom w:val="single" w:sz="8" w:space="0" w:color="auto"/>
              <w:right w:val="single" w:sz="8" w:space="0" w:color="auto"/>
            </w:tcBorders>
            <w:shd w:val="clear" w:color="auto" w:fill="DFDFDF"/>
          </w:tcPr>
          <w:p w14:paraId="3DC350BA" w14:textId="77777777" w:rsidR="001760B4" w:rsidRDefault="001760B4" w:rsidP="001760B4">
            <w:pPr>
              <w:pStyle w:val="ListParagraph"/>
              <w:ind w:left="0"/>
              <w:jc w:val="both"/>
              <w:rPr>
                <w:b/>
                <w:bCs/>
                <w:sz w:val="20"/>
                <w:szCs w:val="20"/>
              </w:rPr>
            </w:pPr>
          </w:p>
        </w:tc>
        <w:tc>
          <w:tcPr>
            <w:tcW w:w="161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1760B4" w:rsidRDefault="001760B4" w:rsidP="001760B4">
            <w:pPr>
              <w:pStyle w:val="ListParagraph"/>
              <w:ind w:left="0"/>
              <w:jc w:val="center"/>
              <w:rPr>
                <w:b/>
                <w:bCs/>
                <w:sz w:val="20"/>
                <w:szCs w:val="20"/>
              </w:rPr>
            </w:pPr>
          </w:p>
        </w:tc>
      </w:tr>
      <w:tr w:rsidR="001760B4" w14:paraId="0C9A83EA"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1760B4" w:rsidRDefault="001760B4" w:rsidP="001760B4">
            <w:pPr>
              <w:rPr>
                <w:rFonts w:ascii="Arial" w:eastAsia="Calibri" w:hAnsi="Arial" w:cs="Arial"/>
                <w:sz w:val="20"/>
              </w:rPr>
            </w:pPr>
            <w:r>
              <w:rPr>
                <w:rFonts w:ascii="Arial" w:hAnsi="Arial" w:cs="Arial"/>
                <w:sz w:val="20"/>
              </w:rPr>
              <w:t>Appendix 3</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5DFC6B" w14:textId="7A926C4F" w:rsidR="001760B4" w:rsidRDefault="001760B4" w:rsidP="001760B4">
            <w:pPr>
              <w:rPr>
                <w:rFonts w:ascii="Arial" w:eastAsia="Calibri" w:hAnsi="Arial" w:cs="Arial"/>
                <w:sz w:val="20"/>
              </w:rPr>
            </w:pPr>
            <w:r w:rsidRPr="0460DE7A">
              <w:rPr>
                <w:rFonts w:ascii="Arial" w:hAnsi="Arial" w:cs="Arial"/>
                <w:sz w:val="20"/>
              </w:rPr>
              <w:t xml:space="preserve">Complete declaration in </w:t>
            </w:r>
            <w:r>
              <w:rPr>
                <w:rFonts w:ascii="Arial" w:hAnsi="Arial" w:cs="Arial"/>
                <w:sz w:val="20"/>
              </w:rPr>
              <w:t>Appendix 3</w:t>
            </w:r>
          </w:p>
        </w:tc>
        <w:tc>
          <w:tcPr>
            <w:tcW w:w="1336" w:type="dxa"/>
            <w:tcBorders>
              <w:top w:val="single" w:sz="8" w:space="0" w:color="auto"/>
              <w:left w:val="single" w:sz="8" w:space="0" w:color="auto"/>
              <w:bottom w:val="single" w:sz="8" w:space="0" w:color="auto"/>
              <w:right w:val="single" w:sz="8" w:space="0" w:color="auto"/>
            </w:tcBorders>
          </w:tcPr>
          <w:p w14:paraId="61A98749" w14:textId="77777777" w:rsidR="001760B4" w:rsidRDefault="001760B4" w:rsidP="001760B4">
            <w:pPr>
              <w:rPr>
                <w:rFonts w:ascii="Arial" w:eastAsia="Calibri" w:hAnsi="Arial" w:cs="Arial"/>
                <w:noProof/>
                <w:sz w:val="20"/>
                <w:lang w:eastAsia="en-IE"/>
              </w:rPr>
            </w:pP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B7E35F" w14:textId="77777777" w:rsidR="001760B4" w:rsidRDefault="001760B4" w:rsidP="001760B4">
            <w:pPr>
              <w:jc w:val="center"/>
              <w:rPr>
                <w:rFonts w:ascii="Arial" w:eastAsia="Calibri" w:hAnsi="Arial" w:cs="Arial"/>
                <w:sz w:val="20"/>
              </w:rPr>
            </w:pPr>
            <w:r>
              <w:t>Y/N</w:t>
            </w:r>
          </w:p>
        </w:tc>
      </w:tr>
      <w:tr w:rsidR="001760B4" w14:paraId="5315FB30"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1760B4" w:rsidRDefault="001760B4" w:rsidP="001760B4">
            <w:pPr>
              <w:pStyle w:val="ListParagraph"/>
              <w:ind w:left="0"/>
              <w:jc w:val="both"/>
              <w:rPr>
                <w:b/>
                <w:bCs/>
                <w:sz w:val="20"/>
                <w:szCs w:val="20"/>
              </w:rPr>
            </w:pPr>
          </w:p>
        </w:tc>
        <w:tc>
          <w:tcPr>
            <w:tcW w:w="480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1760B4" w:rsidRDefault="001760B4" w:rsidP="001760B4">
            <w:pPr>
              <w:pStyle w:val="ListParagraph"/>
              <w:ind w:left="0"/>
              <w:jc w:val="both"/>
              <w:rPr>
                <w:b/>
                <w:bCs/>
                <w:sz w:val="20"/>
                <w:szCs w:val="20"/>
              </w:rPr>
            </w:pPr>
            <w:r w:rsidRPr="634013AE">
              <w:rPr>
                <w:b/>
                <w:bCs/>
                <w:sz w:val="20"/>
                <w:szCs w:val="20"/>
              </w:rPr>
              <w:t>CONFLICTS OF INTEREST DECLARATION</w:t>
            </w:r>
          </w:p>
        </w:tc>
        <w:tc>
          <w:tcPr>
            <w:tcW w:w="1336" w:type="dxa"/>
            <w:tcBorders>
              <w:top w:val="single" w:sz="8" w:space="0" w:color="auto"/>
              <w:left w:val="single" w:sz="8" w:space="0" w:color="auto"/>
              <w:bottom w:val="single" w:sz="8" w:space="0" w:color="auto"/>
              <w:right w:val="single" w:sz="8" w:space="0" w:color="auto"/>
            </w:tcBorders>
            <w:shd w:val="clear" w:color="auto" w:fill="DFDFDF"/>
          </w:tcPr>
          <w:p w14:paraId="6D3ED4CF" w14:textId="77777777" w:rsidR="001760B4" w:rsidRDefault="001760B4" w:rsidP="001760B4">
            <w:pPr>
              <w:pStyle w:val="ListParagraph"/>
              <w:ind w:left="0"/>
              <w:jc w:val="both"/>
              <w:rPr>
                <w:b/>
                <w:bCs/>
                <w:sz w:val="20"/>
                <w:szCs w:val="20"/>
              </w:rPr>
            </w:pPr>
          </w:p>
        </w:tc>
        <w:tc>
          <w:tcPr>
            <w:tcW w:w="161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1760B4" w:rsidRDefault="001760B4" w:rsidP="001760B4">
            <w:pPr>
              <w:pStyle w:val="ListParagraph"/>
              <w:ind w:left="0"/>
              <w:jc w:val="center"/>
              <w:rPr>
                <w:b/>
                <w:bCs/>
                <w:sz w:val="20"/>
                <w:szCs w:val="20"/>
              </w:rPr>
            </w:pPr>
          </w:p>
        </w:tc>
      </w:tr>
      <w:tr w:rsidR="001760B4" w14:paraId="0C14898A" w14:textId="77777777" w:rsidTr="00A517DD">
        <w:trPr>
          <w:trHeight w:val="300"/>
        </w:trPr>
        <w:tc>
          <w:tcPr>
            <w:tcW w:w="1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524272" w14:textId="6A76A848" w:rsidR="001760B4" w:rsidRDefault="001760B4" w:rsidP="001760B4">
            <w:pPr>
              <w:rPr>
                <w:rFonts w:ascii="Arial" w:eastAsia="Calibri" w:hAnsi="Arial" w:cs="Arial"/>
                <w:sz w:val="20"/>
              </w:rPr>
            </w:pPr>
            <w:r>
              <w:rPr>
                <w:rFonts w:ascii="Arial" w:eastAsia="Calibri" w:hAnsi="Arial" w:cs="Arial"/>
                <w:sz w:val="20"/>
              </w:rPr>
              <w:t>Appendix 4</w:t>
            </w:r>
          </w:p>
        </w:tc>
        <w:tc>
          <w:tcPr>
            <w:tcW w:w="48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5ECFB4" w14:textId="53B9A2A2" w:rsidR="001760B4" w:rsidRDefault="001760B4" w:rsidP="001760B4">
            <w:pPr>
              <w:rPr>
                <w:rFonts w:ascii="Arial" w:eastAsia="Calibri" w:hAnsi="Arial" w:cs="Arial"/>
                <w:sz w:val="20"/>
              </w:rPr>
            </w:pPr>
            <w:r w:rsidRPr="0460DE7A">
              <w:rPr>
                <w:rFonts w:ascii="Arial" w:hAnsi="Arial" w:cs="Arial"/>
                <w:sz w:val="20"/>
              </w:rPr>
              <w:t>Complete declaration in</w:t>
            </w:r>
            <w:r>
              <w:rPr>
                <w:rFonts w:ascii="Arial" w:hAnsi="Arial" w:cs="Arial"/>
                <w:sz w:val="20"/>
              </w:rPr>
              <w:t xml:space="preserve"> Appendix 4</w:t>
            </w:r>
          </w:p>
        </w:tc>
        <w:tc>
          <w:tcPr>
            <w:tcW w:w="1336" w:type="dxa"/>
            <w:tcBorders>
              <w:top w:val="single" w:sz="8" w:space="0" w:color="auto"/>
              <w:left w:val="single" w:sz="8" w:space="0" w:color="auto"/>
              <w:bottom w:val="single" w:sz="8" w:space="0" w:color="auto"/>
              <w:right w:val="single" w:sz="8" w:space="0" w:color="auto"/>
            </w:tcBorders>
          </w:tcPr>
          <w:p w14:paraId="1A52FD17" w14:textId="77777777" w:rsidR="001760B4" w:rsidRDefault="001760B4" w:rsidP="001760B4">
            <w:pPr>
              <w:rPr>
                <w:rFonts w:ascii="Arial" w:eastAsia="Calibri" w:hAnsi="Arial" w:cs="Arial"/>
                <w:noProof/>
                <w:sz w:val="20"/>
                <w:lang w:eastAsia="en-IE"/>
              </w:rPr>
            </w:pPr>
          </w:p>
        </w:tc>
        <w:tc>
          <w:tcPr>
            <w:tcW w:w="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C426E1" w14:textId="77777777" w:rsidR="001760B4" w:rsidRDefault="001760B4" w:rsidP="001760B4">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68C1" w14:textId="77777777" w:rsidR="00C21F2D" w:rsidRDefault="00C21F2D" w:rsidP="00F552BE">
      <w:pPr>
        <w:spacing w:after="0" w:line="240" w:lineRule="auto"/>
      </w:pPr>
      <w:r>
        <w:separator/>
      </w:r>
    </w:p>
  </w:endnote>
  <w:endnote w:type="continuationSeparator" w:id="0">
    <w:p w14:paraId="671C2977" w14:textId="77777777" w:rsidR="00C21F2D" w:rsidRDefault="00C21F2D" w:rsidP="00F552BE">
      <w:pPr>
        <w:spacing w:after="0" w:line="240" w:lineRule="auto"/>
      </w:pPr>
      <w:r>
        <w:continuationSeparator/>
      </w:r>
    </w:p>
  </w:endnote>
  <w:endnote w:type="continuationNotice" w:id="1">
    <w:p w14:paraId="5DA0D965" w14:textId="77777777" w:rsidR="00C21F2D" w:rsidRDefault="00C21F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9CBED" w14:textId="77777777" w:rsidR="00C21F2D" w:rsidRDefault="00C21F2D" w:rsidP="00F552BE">
      <w:pPr>
        <w:spacing w:after="0" w:line="240" w:lineRule="auto"/>
      </w:pPr>
      <w:r>
        <w:separator/>
      </w:r>
    </w:p>
  </w:footnote>
  <w:footnote w:type="continuationSeparator" w:id="0">
    <w:p w14:paraId="6AB39DB9" w14:textId="77777777" w:rsidR="00C21F2D" w:rsidRDefault="00C21F2D" w:rsidP="00F552BE">
      <w:pPr>
        <w:spacing w:after="0" w:line="240" w:lineRule="auto"/>
      </w:pPr>
      <w:r>
        <w:continuationSeparator/>
      </w:r>
    </w:p>
  </w:footnote>
  <w:footnote w:type="continuationNotice" w:id="1">
    <w:p w14:paraId="08EB4C38" w14:textId="77777777" w:rsidR="00C21F2D" w:rsidRDefault="00C21F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Default="00606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Default="00606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Default="00606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EAE597A"/>
    <w:multiLevelType w:val="multilevel"/>
    <w:tmpl w:val="C9C649E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551399"/>
    <w:multiLevelType w:val="multilevel"/>
    <w:tmpl w:val="154A36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06C4A52"/>
    <w:multiLevelType w:val="hybridMultilevel"/>
    <w:tmpl w:val="BD10850E"/>
    <w:lvl w:ilvl="0" w:tplc="F7202EB0">
      <w:start w:val="1"/>
      <w:numFmt w:val="decimal"/>
      <w:lvlText w:val="%1)"/>
      <w:lvlJc w:val="left"/>
      <w:pPr>
        <w:ind w:left="1020" w:hanging="360"/>
      </w:pPr>
    </w:lvl>
    <w:lvl w:ilvl="1" w:tplc="9C76C774">
      <w:start w:val="1"/>
      <w:numFmt w:val="decimal"/>
      <w:lvlText w:val="%2)"/>
      <w:lvlJc w:val="left"/>
      <w:pPr>
        <w:ind w:left="1020" w:hanging="360"/>
      </w:pPr>
    </w:lvl>
    <w:lvl w:ilvl="2" w:tplc="55A649B6">
      <w:start w:val="1"/>
      <w:numFmt w:val="decimal"/>
      <w:lvlText w:val="%3)"/>
      <w:lvlJc w:val="left"/>
      <w:pPr>
        <w:ind w:left="1020" w:hanging="360"/>
      </w:pPr>
    </w:lvl>
    <w:lvl w:ilvl="3" w:tplc="2A566ADA">
      <w:start w:val="1"/>
      <w:numFmt w:val="decimal"/>
      <w:lvlText w:val="%4)"/>
      <w:lvlJc w:val="left"/>
      <w:pPr>
        <w:ind w:left="1020" w:hanging="360"/>
      </w:pPr>
    </w:lvl>
    <w:lvl w:ilvl="4" w:tplc="CAE89A3E">
      <w:start w:val="1"/>
      <w:numFmt w:val="decimal"/>
      <w:lvlText w:val="%5)"/>
      <w:lvlJc w:val="left"/>
      <w:pPr>
        <w:ind w:left="1020" w:hanging="360"/>
      </w:pPr>
    </w:lvl>
    <w:lvl w:ilvl="5" w:tplc="B1A2215E">
      <w:start w:val="1"/>
      <w:numFmt w:val="decimal"/>
      <w:lvlText w:val="%6)"/>
      <w:lvlJc w:val="left"/>
      <w:pPr>
        <w:ind w:left="1020" w:hanging="360"/>
      </w:pPr>
    </w:lvl>
    <w:lvl w:ilvl="6" w:tplc="95846112">
      <w:start w:val="1"/>
      <w:numFmt w:val="decimal"/>
      <w:lvlText w:val="%7)"/>
      <w:lvlJc w:val="left"/>
      <w:pPr>
        <w:ind w:left="1020" w:hanging="360"/>
      </w:pPr>
    </w:lvl>
    <w:lvl w:ilvl="7" w:tplc="8294D662">
      <w:start w:val="1"/>
      <w:numFmt w:val="decimal"/>
      <w:lvlText w:val="%8)"/>
      <w:lvlJc w:val="left"/>
      <w:pPr>
        <w:ind w:left="1020" w:hanging="360"/>
      </w:pPr>
    </w:lvl>
    <w:lvl w:ilvl="8" w:tplc="E8D4CFB4">
      <w:start w:val="1"/>
      <w:numFmt w:val="decimal"/>
      <w:lvlText w:val="%9)"/>
      <w:lvlJc w:val="left"/>
      <w:pPr>
        <w:ind w:left="1020" w:hanging="360"/>
      </w:pPr>
    </w:lvl>
  </w:abstractNum>
  <w:abstractNum w:abstractNumId="7"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1" w15:restartNumberingAfterBreak="0">
    <w:nsid w:val="4C7436A0"/>
    <w:multiLevelType w:val="multilevel"/>
    <w:tmpl w:val="A61AA7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0C67D7F"/>
    <w:multiLevelType w:val="multilevel"/>
    <w:tmpl w:val="66EE20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6C92251"/>
    <w:multiLevelType w:val="hybridMultilevel"/>
    <w:tmpl w:val="7DEC6F4A"/>
    <w:lvl w:ilvl="0" w:tplc="0BF29414">
      <w:start w:val="1"/>
      <w:numFmt w:val="decimal"/>
      <w:lvlText w:val="%1)"/>
      <w:lvlJc w:val="left"/>
      <w:pPr>
        <w:ind w:left="1020" w:hanging="360"/>
      </w:pPr>
    </w:lvl>
    <w:lvl w:ilvl="1" w:tplc="4DBC8ABE">
      <w:start w:val="1"/>
      <w:numFmt w:val="decimal"/>
      <w:lvlText w:val="%2)"/>
      <w:lvlJc w:val="left"/>
      <w:pPr>
        <w:ind w:left="1020" w:hanging="360"/>
      </w:pPr>
    </w:lvl>
    <w:lvl w:ilvl="2" w:tplc="161E01F4">
      <w:start w:val="1"/>
      <w:numFmt w:val="decimal"/>
      <w:lvlText w:val="%3)"/>
      <w:lvlJc w:val="left"/>
      <w:pPr>
        <w:ind w:left="1020" w:hanging="360"/>
      </w:pPr>
    </w:lvl>
    <w:lvl w:ilvl="3" w:tplc="59382912">
      <w:start w:val="1"/>
      <w:numFmt w:val="decimal"/>
      <w:lvlText w:val="%4)"/>
      <w:lvlJc w:val="left"/>
      <w:pPr>
        <w:ind w:left="1020" w:hanging="360"/>
      </w:pPr>
    </w:lvl>
    <w:lvl w:ilvl="4" w:tplc="07744324">
      <w:start w:val="1"/>
      <w:numFmt w:val="decimal"/>
      <w:lvlText w:val="%5)"/>
      <w:lvlJc w:val="left"/>
      <w:pPr>
        <w:ind w:left="1020" w:hanging="360"/>
      </w:pPr>
    </w:lvl>
    <w:lvl w:ilvl="5" w:tplc="160AD0DE">
      <w:start w:val="1"/>
      <w:numFmt w:val="decimal"/>
      <w:lvlText w:val="%6)"/>
      <w:lvlJc w:val="left"/>
      <w:pPr>
        <w:ind w:left="1020" w:hanging="360"/>
      </w:pPr>
    </w:lvl>
    <w:lvl w:ilvl="6" w:tplc="4A261796">
      <w:start w:val="1"/>
      <w:numFmt w:val="decimal"/>
      <w:lvlText w:val="%7)"/>
      <w:lvlJc w:val="left"/>
      <w:pPr>
        <w:ind w:left="1020" w:hanging="360"/>
      </w:pPr>
    </w:lvl>
    <w:lvl w:ilvl="7" w:tplc="4CDCEC66">
      <w:start w:val="1"/>
      <w:numFmt w:val="decimal"/>
      <w:lvlText w:val="%8)"/>
      <w:lvlJc w:val="left"/>
      <w:pPr>
        <w:ind w:left="1020" w:hanging="360"/>
      </w:pPr>
    </w:lvl>
    <w:lvl w:ilvl="8" w:tplc="CAF6F202">
      <w:start w:val="1"/>
      <w:numFmt w:val="decimal"/>
      <w:lvlText w:val="%9)"/>
      <w:lvlJc w:val="left"/>
      <w:pPr>
        <w:ind w:left="1020" w:hanging="360"/>
      </w:pPr>
    </w:lvl>
  </w:abstractNum>
  <w:abstractNum w:abstractNumId="1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32547E8"/>
    <w:multiLevelType w:val="multilevel"/>
    <w:tmpl w:val="828A5F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9302A94"/>
    <w:multiLevelType w:val="multilevel"/>
    <w:tmpl w:val="68D2B5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22C5485"/>
    <w:multiLevelType w:val="multilevel"/>
    <w:tmpl w:val="50F8B1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74F595E"/>
    <w:multiLevelType w:val="multilevel"/>
    <w:tmpl w:val="5404AE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7AD7AA0"/>
    <w:multiLevelType w:val="hybridMultilevel"/>
    <w:tmpl w:val="F968B548"/>
    <w:lvl w:ilvl="0" w:tplc="B30C578C">
      <w:start w:val="1"/>
      <w:numFmt w:val="lowerRoman"/>
      <w:lvlText w:val="(%1)"/>
      <w:lvlJc w:val="left"/>
      <w:pPr>
        <w:ind w:left="720" w:hanging="72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7"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8"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2B118A"/>
    <w:multiLevelType w:val="multilevel"/>
    <w:tmpl w:val="1EC6DF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40493992">
    <w:abstractNumId w:val="16"/>
  </w:num>
  <w:num w:numId="2" w16cid:durableId="16241914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7"/>
  </w:num>
  <w:num w:numId="5" w16cid:durableId="1946770537">
    <w:abstractNumId w:val="9"/>
  </w:num>
  <w:num w:numId="6" w16cid:durableId="17849538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20"/>
  </w:num>
  <w:num w:numId="15" w16cid:durableId="1527869029">
    <w:abstractNumId w:val="4"/>
  </w:num>
  <w:num w:numId="16" w16cid:durableId="1583446799">
    <w:abstractNumId w:val="10"/>
  </w:num>
  <w:num w:numId="17" w16cid:durableId="1088649075">
    <w:abstractNumId w:val="8"/>
  </w:num>
  <w:num w:numId="18" w16cid:durableId="1018970715">
    <w:abstractNumId w:val="22"/>
  </w:num>
  <w:num w:numId="19" w16cid:durableId="1102992033">
    <w:abstractNumId w:val="27"/>
  </w:num>
  <w:num w:numId="20" w16cid:durableId="7293108">
    <w:abstractNumId w:val="26"/>
  </w:num>
  <w:num w:numId="21" w16cid:durableId="1349715998">
    <w:abstractNumId w:val="15"/>
  </w:num>
  <w:num w:numId="22" w16cid:durableId="14763322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21"/>
  </w:num>
  <w:num w:numId="24" w16cid:durableId="155653160">
    <w:abstractNumId w:val="1"/>
  </w:num>
  <w:num w:numId="25" w16cid:durableId="947355323">
    <w:abstractNumId w:val="3"/>
  </w:num>
  <w:num w:numId="26" w16cid:durableId="1264338874">
    <w:abstractNumId w:val="2"/>
  </w:num>
  <w:num w:numId="27" w16cid:durableId="242228157">
    <w:abstractNumId w:val="17"/>
  </w:num>
  <w:num w:numId="28" w16cid:durableId="333144982">
    <w:abstractNumId w:val="12"/>
  </w:num>
  <w:num w:numId="29" w16cid:durableId="1330329959">
    <w:abstractNumId w:val="25"/>
  </w:num>
  <w:num w:numId="30" w16cid:durableId="1851918009">
    <w:abstractNumId w:val="6"/>
  </w:num>
  <w:num w:numId="31" w16cid:durableId="1406685127">
    <w:abstractNumId w:val="13"/>
  </w:num>
  <w:num w:numId="32" w16cid:durableId="1416511120">
    <w:abstractNumId w:val="5"/>
  </w:num>
  <w:num w:numId="33" w16cid:durableId="35277589">
    <w:abstractNumId w:val="18"/>
  </w:num>
  <w:num w:numId="34" w16cid:durableId="1426684331">
    <w:abstractNumId w:val="23"/>
  </w:num>
  <w:num w:numId="35" w16cid:durableId="704060764">
    <w:abstractNumId w:val="29"/>
  </w:num>
  <w:num w:numId="36" w16cid:durableId="1694960959">
    <w:abstractNumId w:val="11"/>
  </w:num>
  <w:num w:numId="37" w16cid:durableId="712391927">
    <w:abstractNumId w:val="19"/>
  </w:num>
  <w:num w:numId="38" w16cid:durableId="44329901">
    <w:abstractNumId w:val="24"/>
  </w:num>
  <w:num w:numId="39" w16cid:durableId="1663050030">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0E4B"/>
    <w:rsid w:val="00021259"/>
    <w:rsid w:val="00022ADB"/>
    <w:rsid w:val="00024EFE"/>
    <w:rsid w:val="000277F1"/>
    <w:rsid w:val="00027B38"/>
    <w:rsid w:val="00030ED8"/>
    <w:rsid w:val="000325E9"/>
    <w:rsid w:val="00032A34"/>
    <w:rsid w:val="00032D36"/>
    <w:rsid w:val="0003370D"/>
    <w:rsid w:val="000361E4"/>
    <w:rsid w:val="000373AC"/>
    <w:rsid w:val="00037555"/>
    <w:rsid w:val="0003775F"/>
    <w:rsid w:val="00040753"/>
    <w:rsid w:val="000410D6"/>
    <w:rsid w:val="000415D9"/>
    <w:rsid w:val="000427FA"/>
    <w:rsid w:val="00042A4C"/>
    <w:rsid w:val="0004320A"/>
    <w:rsid w:val="00043C25"/>
    <w:rsid w:val="00045B2E"/>
    <w:rsid w:val="00045B6C"/>
    <w:rsid w:val="00045E56"/>
    <w:rsid w:val="0004718C"/>
    <w:rsid w:val="00051BA7"/>
    <w:rsid w:val="000528A0"/>
    <w:rsid w:val="00052C4C"/>
    <w:rsid w:val="00053F25"/>
    <w:rsid w:val="0005578B"/>
    <w:rsid w:val="000559F4"/>
    <w:rsid w:val="0005623A"/>
    <w:rsid w:val="00056DAD"/>
    <w:rsid w:val="000577CE"/>
    <w:rsid w:val="00062079"/>
    <w:rsid w:val="00072B25"/>
    <w:rsid w:val="00076142"/>
    <w:rsid w:val="000766AB"/>
    <w:rsid w:val="00080AE8"/>
    <w:rsid w:val="00081375"/>
    <w:rsid w:val="00081959"/>
    <w:rsid w:val="0008220E"/>
    <w:rsid w:val="00083900"/>
    <w:rsid w:val="0008408C"/>
    <w:rsid w:val="00084F5D"/>
    <w:rsid w:val="00085C2B"/>
    <w:rsid w:val="00085F15"/>
    <w:rsid w:val="00086640"/>
    <w:rsid w:val="00086DD1"/>
    <w:rsid w:val="000873E5"/>
    <w:rsid w:val="0009474C"/>
    <w:rsid w:val="00097127"/>
    <w:rsid w:val="00097326"/>
    <w:rsid w:val="000A0C93"/>
    <w:rsid w:val="000A1C4A"/>
    <w:rsid w:val="000A4544"/>
    <w:rsid w:val="000A65EE"/>
    <w:rsid w:val="000B0F58"/>
    <w:rsid w:val="000B1CE4"/>
    <w:rsid w:val="000C1729"/>
    <w:rsid w:val="000C3546"/>
    <w:rsid w:val="000C3CAA"/>
    <w:rsid w:val="000C5730"/>
    <w:rsid w:val="000C69FC"/>
    <w:rsid w:val="000C7270"/>
    <w:rsid w:val="000C73DA"/>
    <w:rsid w:val="000D1161"/>
    <w:rsid w:val="000D3A1A"/>
    <w:rsid w:val="000D3BD2"/>
    <w:rsid w:val="000D5185"/>
    <w:rsid w:val="000D56B2"/>
    <w:rsid w:val="000D62C8"/>
    <w:rsid w:val="000D77F5"/>
    <w:rsid w:val="000E0C02"/>
    <w:rsid w:val="000E465F"/>
    <w:rsid w:val="000E4BFA"/>
    <w:rsid w:val="000E5AC8"/>
    <w:rsid w:val="000E6A2D"/>
    <w:rsid w:val="000F2019"/>
    <w:rsid w:val="000F38EB"/>
    <w:rsid w:val="000F3AB4"/>
    <w:rsid w:val="000F6081"/>
    <w:rsid w:val="000F6B76"/>
    <w:rsid w:val="000F7602"/>
    <w:rsid w:val="0010204E"/>
    <w:rsid w:val="00102BB0"/>
    <w:rsid w:val="0010348A"/>
    <w:rsid w:val="00103954"/>
    <w:rsid w:val="00103A6B"/>
    <w:rsid w:val="0010556B"/>
    <w:rsid w:val="00105B89"/>
    <w:rsid w:val="00106288"/>
    <w:rsid w:val="0010697F"/>
    <w:rsid w:val="00107930"/>
    <w:rsid w:val="001106C1"/>
    <w:rsid w:val="001132CD"/>
    <w:rsid w:val="00113587"/>
    <w:rsid w:val="00113C51"/>
    <w:rsid w:val="00113CF8"/>
    <w:rsid w:val="0011458F"/>
    <w:rsid w:val="00115489"/>
    <w:rsid w:val="00122101"/>
    <w:rsid w:val="00122792"/>
    <w:rsid w:val="00122824"/>
    <w:rsid w:val="001237AD"/>
    <w:rsid w:val="00127439"/>
    <w:rsid w:val="0012754F"/>
    <w:rsid w:val="00127659"/>
    <w:rsid w:val="00132234"/>
    <w:rsid w:val="00133AB5"/>
    <w:rsid w:val="00134C47"/>
    <w:rsid w:val="00135E4E"/>
    <w:rsid w:val="00137A06"/>
    <w:rsid w:val="00137DBD"/>
    <w:rsid w:val="00141036"/>
    <w:rsid w:val="00141D96"/>
    <w:rsid w:val="00142873"/>
    <w:rsid w:val="00142A7F"/>
    <w:rsid w:val="001449F3"/>
    <w:rsid w:val="00145566"/>
    <w:rsid w:val="0015018D"/>
    <w:rsid w:val="00152195"/>
    <w:rsid w:val="001532BC"/>
    <w:rsid w:val="001539FB"/>
    <w:rsid w:val="001564EA"/>
    <w:rsid w:val="001605F1"/>
    <w:rsid w:val="00160A59"/>
    <w:rsid w:val="00160BD7"/>
    <w:rsid w:val="00167176"/>
    <w:rsid w:val="00170212"/>
    <w:rsid w:val="00170946"/>
    <w:rsid w:val="00171437"/>
    <w:rsid w:val="001739C7"/>
    <w:rsid w:val="001751F9"/>
    <w:rsid w:val="001760B4"/>
    <w:rsid w:val="00176284"/>
    <w:rsid w:val="00176F0F"/>
    <w:rsid w:val="00177845"/>
    <w:rsid w:val="00182237"/>
    <w:rsid w:val="001838E0"/>
    <w:rsid w:val="0018467F"/>
    <w:rsid w:val="0018538C"/>
    <w:rsid w:val="00186A75"/>
    <w:rsid w:val="00186B1D"/>
    <w:rsid w:val="00187846"/>
    <w:rsid w:val="00190059"/>
    <w:rsid w:val="0019482A"/>
    <w:rsid w:val="00195B93"/>
    <w:rsid w:val="00196E9E"/>
    <w:rsid w:val="00197C5E"/>
    <w:rsid w:val="001A18BE"/>
    <w:rsid w:val="001A2BD7"/>
    <w:rsid w:val="001A2CAD"/>
    <w:rsid w:val="001A4839"/>
    <w:rsid w:val="001A71A3"/>
    <w:rsid w:val="001B1C2F"/>
    <w:rsid w:val="001B1C62"/>
    <w:rsid w:val="001B2558"/>
    <w:rsid w:val="001B2648"/>
    <w:rsid w:val="001B2A0B"/>
    <w:rsid w:val="001B3141"/>
    <w:rsid w:val="001B4E54"/>
    <w:rsid w:val="001B7CCD"/>
    <w:rsid w:val="001C04E2"/>
    <w:rsid w:val="001C0820"/>
    <w:rsid w:val="001C0D54"/>
    <w:rsid w:val="001C22F2"/>
    <w:rsid w:val="001C281D"/>
    <w:rsid w:val="001C6581"/>
    <w:rsid w:val="001C6F7A"/>
    <w:rsid w:val="001D2119"/>
    <w:rsid w:val="001D26C0"/>
    <w:rsid w:val="001D282D"/>
    <w:rsid w:val="001D34BD"/>
    <w:rsid w:val="001D487D"/>
    <w:rsid w:val="001D6C0D"/>
    <w:rsid w:val="001D79E2"/>
    <w:rsid w:val="001D7B5A"/>
    <w:rsid w:val="001D7C1E"/>
    <w:rsid w:val="001E1993"/>
    <w:rsid w:val="001E2443"/>
    <w:rsid w:val="001E280D"/>
    <w:rsid w:val="001E3E1C"/>
    <w:rsid w:val="001E49DF"/>
    <w:rsid w:val="001E6AF9"/>
    <w:rsid w:val="001E6D96"/>
    <w:rsid w:val="001E7628"/>
    <w:rsid w:val="001F1E64"/>
    <w:rsid w:val="001F30C0"/>
    <w:rsid w:val="001F46D0"/>
    <w:rsid w:val="001F48C2"/>
    <w:rsid w:val="001F4A4B"/>
    <w:rsid w:val="001F6E20"/>
    <w:rsid w:val="001F73AB"/>
    <w:rsid w:val="00200655"/>
    <w:rsid w:val="00202453"/>
    <w:rsid w:val="00202782"/>
    <w:rsid w:val="00202D95"/>
    <w:rsid w:val="00203273"/>
    <w:rsid w:val="00203A28"/>
    <w:rsid w:val="002071C9"/>
    <w:rsid w:val="0020751D"/>
    <w:rsid w:val="00207871"/>
    <w:rsid w:val="00207E1B"/>
    <w:rsid w:val="00210628"/>
    <w:rsid w:val="00211A94"/>
    <w:rsid w:val="0021223D"/>
    <w:rsid w:val="00213901"/>
    <w:rsid w:val="00214179"/>
    <w:rsid w:val="00214780"/>
    <w:rsid w:val="00215DE7"/>
    <w:rsid w:val="002163B0"/>
    <w:rsid w:val="0021652C"/>
    <w:rsid w:val="00217423"/>
    <w:rsid w:val="002178D0"/>
    <w:rsid w:val="002211C9"/>
    <w:rsid w:val="00221B31"/>
    <w:rsid w:val="002234FB"/>
    <w:rsid w:val="00224A8E"/>
    <w:rsid w:val="00225B6F"/>
    <w:rsid w:val="00231882"/>
    <w:rsid w:val="00231FA7"/>
    <w:rsid w:val="00234942"/>
    <w:rsid w:val="00235103"/>
    <w:rsid w:val="00236CB3"/>
    <w:rsid w:val="002372AB"/>
    <w:rsid w:val="002402A8"/>
    <w:rsid w:val="00240AA0"/>
    <w:rsid w:val="00241A71"/>
    <w:rsid w:val="0024232B"/>
    <w:rsid w:val="00243FAE"/>
    <w:rsid w:val="002501BA"/>
    <w:rsid w:val="002515B5"/>
    <w:rsid w:val="00252097"/>
    <w:rsid w:val="00252544"/>
    <w:rsid w:val="00256631"/>
    <w:rsid w:val="002567E9"/>
    <w:rsid w:val="002575B3"/>
    <w:rsid w:val="00257887"/>
    <w:rsid w:val="00257D76"/>
    <w:rsid w:val="002639EE"/>
    <w:rsid w:val="00264DDC"/>
    <w:rsid w:val="0026574C"/>
    <w:rsid w:val="00265892"/>
    <w:rsid w:val="002679D6"/>
    <w:rsid w:val="00270E99"/>
    <w:rsid w:val="0027528F"/>
    <w:rsid w:val="0027677D"/>
    <w:rsid w:val="0027743E"/>
    <w:rsid w:val="002805DD"/>
    <w:rsid w:val="00284658"/>
    <w:rsid w:val="00285D80"/>
    <w:rsid w:val="002871EF"/>
    <w:rsid w:val="00287494"/>
    <w:rsid w:val="00291C06"/>
    <w:rsid w:val="00292CD0"/>
    <w:rsid w:val="00293946"/>
    <w:rsid w:val="00294289"/>
    <w:rsid w:val="0029504C"/>
    <w:rsid w:val="00296631"/>
    <w:rsid w:val="002A059C"/>
    <w:rsid w:val="002A2BA9"/>
    <w:rsid w:val="002A7B30"/>
    <w:rsid w:val="002B14B3"/>
    <w:rsid w:val="002B1778"/>
    <w:rsid w:val="002B241B"/>
    <w:rsid w:val="002B3D63"/>
    <w:rsid w:val="002B73BD"/>
    <w:rsid w:val="002B7A56"/>
    <w:rsid w:val="002B7BC9"/>
    <w:rsid w:val="002C00AC"/>
    <w:rsid w:val="002C2AF1"/>
    <w:rsid w:val="002C2D3E"/>
    <w:rsid w:val="002C31FE"/>
    <w:rsid w:val="002C47B7"/>
    <w:rsid w:val="002C6ABB"/>
    <w:rsid w:val="002C6E82"/>
    <w:rsid w:val="002C7D05"/>
    <w:rsid w:val="002D091B"/>
    <w:rsid w:val="002D0DF9"/>
    <w:rsid w:val="002D1C82"/>
    <w:rsid w:val="002D2CC5"/>
    <w:rsid w:val="002D2D75"/>
    <w:rsid w:val="002D4AED"/>
    <w:rsid w:val="002D65E6"/>
    <w:rsid w:val="002E016C"/>
    <w:rsid w:val="002E029B"/>
    <w:rsid w:val="002E1813"/>
    <w:rsid w:val="002E1878"/>
    <w:rsid w:val="002E2713"/>
    <w:rsid w:val="002E32CF"/>
    <w:rsid w:val="002E389C"/>
    <w:rsid w:val="002E4558"/>
    <w:rsid w:val="002E5CE4"/>
    <w:rsid w:val="002E7CD5"/>
    <w:rsid w:val="002F04F7"/>
    <w:rsid w:val="002F0EA0"/>
    <w:rsid w:val="002F103B"/>
    <w:rsid w:val="002F4413"/>
    <w:rsid w:val="002F593B"/>
    <w:rsid w:val="002F60DC"/>
    <w:rsid w:val="00300245"/>
    <w:rsid w:val="00304BB8"/>
    <w:rsid w:val="00304D7F"/>
    <w:rsid w:val="00307561"/>
    <w:rsid w:val="00307FD2"/>
    <w:rsid w:val="00311543"/>
    <w:rsid w:val="00312B38"/>
    <w:rsid w:val="00312DD0"/>
    <w:rsid w:val="00313DF8"/>
    <w:rsid w:val="00313ECE"/>
    <w:rsid w:val="00314286"/>
    <w:rsid w:val="003161DE"/>
    <w:rsid w:val="0031B672"/>
    <w:rsid w:val="0032140E"/>
    <w:rsid w:val="00324F21"/>
    <w:rsid w:val="003279F3"/>
    <w:rsid w:val="003304D2"/>
    <w:rsid w:val="00330BAD"/>
    <w:rsid w:val="00331876"/>
    <w:rsid w:val="00332CC6"/>
    <w:rsid w:val="00333224"/>
    <w:rsid w:val="00333408"/>
    <w:rsid w:val="00333EFE"/>
    <w:rsid w:val="00335580"/>
    <w:rsid w:val="00337026"/>
    <w:rsid w:val="00337936"/>
    <w:rsid w:val="00337E32"/>
    <w:rsid w:val="003509AB"/>
    <w:rsid w:val="00353223"/>
    <w:rsid w:val="0035342F"/>
    <w:rsid w:val="00353662"/>
    <w:rsid w:val="00353A62"/>
    <w:rsid w:val="0035535C"/>
    <w:rsid w:val="00355CA3"/>
    <w:rsid w:val="00355DD5"/>
    <w:rsid w:val="003565B5"/>
    <w:rsid w:val="003574E6"/>
    <w:rsid w:val="0035794F"/>
    <w:rsid w:val="00357D30"/>
    <w:rsid w:val="0036031C"/>
    <w:rsid w:val="0036088E"/>
    <w:rsid w:val="00360C68"/>
    <w:rsid w:val="003632A2"/>
    <w:rsid w:val="0036338C"/>
    <w:rsid w:val="003643BB"/>
    <w:rsid w:val="003645DD"/>
    <w:rsid w:val="003646CC"/>
    <w:rsid w:val="003647C2"/>
    <w:rsid w:val="00364963"/>
    <w:rsid w:val="00364C47"/>
    <w:rsid w:val="0036698D"/>
    <w:rsid w:val="00367BAF"/>
    <w:rsid w:val="00376708"/>
    <w:rsid w:val="00376746"/>
    <w:rsid w:val="00376A28"/>
    <w:rsid w:val="0038026F"/>
    <w:rsid w:val="00382E19"/>
    <w:rsid w:val="00383109"/>
    <w:rsid w:val="0038493F"/>
    <w:rsid w:val="003908E8"/>
    <w:rsid w:val="0039135C"/>
    <w:rsid w:val="00392316"/>
    <w:rsid w:val="003927E6"/>
    <w:rsid w:val="00393679"/>
    <w:rsid w:val="0039409E"/>
    <w:rsid w:val="00394E4F"/>
    <w:rsid w:val="0039524F"/>
    <w:rsid w:val="0039630A"/>
    <w:rsid w:val="003A4AE0"/>
    <w:rsid w:val="003A4F57"/>
    <w:rsid w:val="003A5607"/>
    <w:rsid w:val="003A5E58"/>
    <w:rsid w:val="003A721A"/>
    <w:rsid w:val="003A79B5"/>
    <w:rsid w:val="003B04C8"/>
    <w:rsid w:val="003B1F53"/>
    <w:rsid w:val="003B3BCE"/>
    <w:rsid w:val="003B5DF0"/>
    <w:rsid w:val="003B60C7"/>
    <w:rsid w:val="003B656E"/>
    <w:rsid w:val="003B664B"/>
    <w:rsid w:val="003B774A"/>
    <w:rsid w:val="003B794A"/>
    <w:rsid w:val="003C2403"/>
    <w:rsid w:val="003C2903"/>
    <w:rsid w:val="003C3380"/>
    <w:rsid w:val="003C43A8"/>
    <w:rsid w:val="003C71E5"/>
    <w:rsid w:val="003D0434"/>
    <w:rsid w:val="003D0AE3"/>
    <w:rsid w:val="003D1E0D"/>
    <w:rsid w:val="003D2344"/>
    <w:rsid w:val="003D287E"/>
    <w:rsid w:val="003D2B82"/>
    <w:rsid w:val="003D3481"/>
    <w:rsid w:val="003D3E81"/>
    <w:rsid w:val="003D4834"/>
    <w:rsid w:val="003D65FB"/>
    <w:rsid w:val="003D7B45"/>
    <w:rsid w:val="003D7D59"/>
    <w:rsid w:val="003E04CE"/>
    <w:rsid w:val="003E2203"/>
    <w:rsid w:val="003E36E8"/>
    <w:rsid w:val="003E5169"/>
    <w:rsid w:val="003E6809"/>
    <w:rsid w:val="003E7DF1"/>
    <w:rsid w:val="003F17F1"/>
    <w:rsid w:val="003F2070"/>
    <w:rsid w:val="003F218F"/>
    <w:rsid w:val="003F2FE9"/>
    <w:rsid w:val="003F36D2"/>
    <w:rsid w:val="003F5A30"/>
    <w:rsid w:val="003F5DD2"/>
    <w:rsid w:val="003F62CA"/>
    <w:rsid w:val="003F6348"/>
    <w:rsid w:val="003F663A"/>
    <w:rsid w:val="003F6D23"/>
    <w:rsid w:val="0040089E"/>
    <w:rsid w:val="00400E46"/>
    <w:rsid w:val="00401622"/>
    <w:rsid w:val="004020F6"/>
    <w:rsid w:val="00405386"/>
    <w:rsid w:val="00405DFA"/>
    <w:rsid w:val="00406CAB"/>
    <w:rsid w:val="0041088B"/>
    <w:rsid w:val="00410E6A"/>
    <w:rsid w:val="00416287"/>
    <w:rsid w:val="004172D7"/>
    <w:rsid w:val="00420F97"/>
    <w:rsid w:val="00430A3C"/>
    <w:rsid w:val="00431B7A"/>
    <w:rsid w:val="0043228D"/>
    <w:rsid w:val="004322D5"/>
    <w:rsid w:val="00434B8A"/>
    <w:rsid w:val="00435671"/>
    <w:rsid w:val="00435B94"/>
    <w:rsid w:val="0043660B"/>
    <w:rsid w:val="00436D84"/>
    <w:rsid w:val="00437ECC"/>
    <w:rsid w:val="0044154F"/>
    <w:rsid w:val="00441BBF"/>
    <w:rsid w:val="0044237B"/>
    <w:rsid w:val="00442C35"/>
    <w:rsid w:val="00443315"/>
    <w:rsid w:val="0044525D"/>
    <w:rsid w:val="00445B2D"/>
    <w:rsid w:val="00445D2E"/>
    <w:rsid w:val="004500EA"/>
    <w:rsid w:val="004535DF"/>
    <w:rsid w:val="00453AD6"/>
    <w:rsid w:val="00455A89"/>
    <w:rsid w:val="004569AF"/>
    <w:rsid w:val="00456B43"/>
    <w:rsid w:val="004575CC"/>
    <w:rsid w:val="004646A6"/>
    <w:rsid w:val="0046654A"/>
    <w:rsid w:val="0046684D"/>
    <w:rsid w:val="00466D8A"/>
    <w:rsid w:val="004677F4"/>
    <w:rsid w:val="004738FF"/>
    <w:rsid w:val="00473B80"/>
    <w:rsid w:val="00473E75"/>
    <w:rsid w:val="0048413B"/>
    <w:rsid w:val="004846F1"/>
    <w:rsid w:val="004857D0"/>
    <w:rsid w:val="00485E4D"/>
    <w:rsid w:val="00486663"/>
    <w:rsid w:val="00487D64"/>
    <w:rsid w:val="00490B78"/>
    <w:rsid w:val="00490BC1"/>
    <w:rsid w:val="00491046"/>
    <w:rsid w:val="004922C9"/>
    <w:rsid w:val="00492334"/>
    <w:rsid w:val="004953E4"/>
    <w:rsid w:val="00496898"/>
    <w:rsid w:val="00497132"/>
    <w:rsid w:val="0049731A"/>
    <w:rsid w:val="004A034D"/>
    <w:rsid w:val="004A09D3"/>
    <w:rsid w:val="004A4E69"/>
    <w:rsid w:val="004A690F"/>
    <w:rsid w:val="004B02BA"/>
    <w:rsid w:val="004B0700"/>
    <w:rsid w:val="004B1CFC"/>
    <w:rsid w:val="004B2370"/>
    <w:rsid w:val="004B3298"/>
    <w:rsid w:val="004B5F28"/>
    <w:rsid w:val="004C211C"/>
    <w:rsid w:val="004C3764"/>
    <w:rsid w:val="004D0ADC"/>
    <w:rsid w:val="004D59C2"/>
    <w:rsid w:val="004E08E5"/>
    <w:rsid w:val="004E0B61"/>
    <w:rsid w:val="004E0D61"/>
    <w:rsid w:val="004E14CA"/>
    <w:rsid w:val="004E5B67"/>
    <w:rsid w:val="004E77A0"/>
    <w:rsid w:val="004F0D43"/>
    <w:rsid w:val="004F3EFB"/>
    <w:rsid w:val="004F477F"/>
    <w:rsid w:val="004F4AE3"/>
    <w:rsid w:val="004F5BF3"/>
    <w:rsid w:val="004F6305"/>
    <w:rsid w:val="004F63C6"/>
    <w:rsid w:val="00500F2A"/>
    <w:rsid w:val="005048C6"/>
    <w:rsid w:val="005065AF"/>
    <w:rsid w:val="00507EF7"/>
    <w:rsid w:val="00511205"/>
    <w:rsid w:val="00511748"/>
    <w:rsid w:val="00512029"/>
    <w:rsid w:val="00512D7A"/>
    <w:rsid w:val="00516386"/>
    <w:rsid w:val="005167C6"/>
    <w:rsid w:val="00517A18"/>
    <w:rsid w:val="00521A0C"/>
    <w:rsid w:val="0052200C"/>
    <w:rsid w:val="0052224E"/>
    <w:rsid w:val="00524207"/>
    <w:rsid w:val="00524605"/>
    <w:rsid w:val="00525819"/>
    <w:rsid w:val="0052677C"/>
    <w:rsid w:val="0053039F"/>
    <w:rsid w:val="00530698"/>
    <w:rsid w:val="00532263"/>
    <w:rsid w:val="0053568B"/>
    <w:rsid w:val="00540CE4"/>
    <w:rsid w:val="0054123A"/>
    <w:rsid w:val="00545F64"/>
    <w:rsid w:val="00546D99"/>
    <w:rsid w:val="00547778"/>
    <w:rsid w:val="005479E4"/>
    <w:rsid w:val="0055194B"/>
    <w:rsid w:val="00552CCB"/>
    <w:rsid w:val="00553586"/>
    <w:rsid w:val="005537B8"/>
    <w:rsid w:val="0055384A"/>
    <w:rsid w:val="00554244"/>
    <w:rsid w:val="00562828"/>
    <w:rsid w:val="00563002"/>
    <w:rsid w:val="00563EB8"/>
    <w:rsid w:val="005650C2"/>
    <w:rsid w:val="00566613"/>
    <w:rsid w:val="00566C9E"/>
    <w:rsid w:val="00567245"/>
    <w:rsid w:val="00567A55"/>
    <w:rsid w:val="005700C7"/>
    <w:rsid w:val="005700CD"/>
    <w:rsid w:val="00572C00"/>
    <w:rsid w:val="00573529"/>
    <w:rsid w:val="0057699C"/>
    <w:rsid w:val="00577FBF"/>
    <w:rsid w:val="00580F46"/>
    <w:rsid w:val="0058380C"/>
    <w:rsid w:val="00585157"/>
    <w:rsid w:val="0058532C"/>
    <w:rsid w:val="00585CDE"/>
    <w:rsid w:val="0058604A"/>
    <w:rsid w:val="00586485"/>
    <w:rsid w:val="00587C07"/>
    <w:rsid w:val="00587C4E"/>
    <w:rsid w:val="00587FA4"/>
    <w:rsid w:val="0059064C"/>
    <w:rsid w:val="00590BC7"/>
    <w:rsid w:val="005914D9"/>
    <w:rsid w:val="00591653"/>
    <w:rsid w:val="00592408"/>
    <w:rsid w:val="00593AAB"/>
    <w:rsid w:val="00594043"/>
    <w:rsid w:val="005955BE"/>
    <w:rsid w:val="00595D84"/>
    <w:rsid w:val="00596339"/>
    <w:rsid w:val="00597D87"/>
    <w:rsid w:val="005A0CD3"/>
    <w:rsid w:val="005A0EFE"/>
    <w:rsid w:val="005A1FF8"/>
    <w:rsid w:val="005A3E70"/>
    <w:rsid w:val="005A5AF5"/>
    <w:rsid w:val="005A5C16"/>
    <w:rsid w:val="005A7098"/>
    <w:rsid w:val="005B08F0"/>
    <w:rsid w:val="005B3A57"/>
    <w:rsid w:val="005B3CD4"/>
    <w:rsid w:val="005B76AA"/>
    <w:rsid w:val="005C002F"/>
    <w:rsid w:val="005C0C36"/>
    <w:rsid w:val="005C0ED3"/>
    <w:rsid w:val="005C27FF"/>
    <w:rsid w:val="005C29B7"/>
    <w:rsid w:val="005C38E4"/>
    <w:rsid w:val="005C65A2"/>
    <w:rsid w:val="005C6A1B"/>
    <w:rsid w:val="005C6B15"/>
    <w:rsid w:val="005D0CDD"/>
    <w:rsid w:val="005D4119"/>
    <w:rsid w:val="005D6BF2"/>
    <w:rsid w:val="005D6C82"/>
    <w:rsid w:val="005D784C"/>
    <w:rsid w:val="005D7E0C"/>
    <w:rsid w:val="005E2D9C"/>
    <w:rsid w:val="005E41F1"/>
    <w:rsid w:val="005E535C"/>
    <w:rsid w:val="005E587C"/>
    <w:rsid w:val="005E7395"/>
    <w:rsid w:val="005F06D2"/>
    <w:rsid w:val="005F089F"/>
    <w:rsid w:val="005F1E8E"/>
    <w:rsid w:val="005F2BB1"/>
    <w:rsid w:val="005F30C7"/>
    <w:rsid w:val="005F7087"/>
    <w:rsid w:val="006004DD"/>
    <w:rsid w:val="006021A8"/>
    <w:rsid w:val="00604916"/>
    <w:rsid w:val="006060CB"/>
    <w:rsid w:val="00606C83"/>
    <w:rsid w:val="00611E51"/>
    <w:rsid w:val="00612682"/>
    <w:rsid w:val="00614236"/>
    <w:rsid w:val="006150DA"/>
    <w:rsid w:val="00620AD0"/>
    <w:rsid w:val="0062216A"/>
    <w:rsid w:val="00623A81"/>
    <w:rsid w:val="006256F4"/>
    <w:rsid w:val="00626B27"/>
    <w:rsid w:val="00630C26"/>
    <w:rsid w:val="0063211A"/>
    <w:rsid w:val="006322C7"/>
    <w:rsid w:val="00632364"/>
    <w:rsid w:val="0063253A"/>
    <w:rsid w:val="00634572"/>
    <w:rsid w:val="00636BFF"/>
    <w:rsid w:val="006375B0"/>
    <w:rsid w:val="00641192"/>
    <w:rsid w:val="0065096A"/>
    <w:rsid w:val="00650EB7"/>
    <w:rsid w:val="00651B33"/>
    <w:rsid w:val="00652806"/>
    <w:rsid w:val="00652F16"/>
    <w:rsid w:val="0065399F"/>
    <w:rsid w:val="00653DC8"/>
    <w:rsid w:val="00654A57"/>
    <w:rsid w:val="00656B7C"/>
    <w:rsid w:val="0065759A"/>
    <w:rsid w:val="00663519"/>
    <w:rsid w:val="00664155"/>
    <w:rsid w:val="00664DBA"/>
    <w:rsid w:val="006674A2"/>
    <w:rsid w:val="00671868"/>
    <w:rsid w:val="00671D64"/>
    <w:rsid w:val="00673800"/>
    <w:rsid w:val="006739EA"/>
    <w:rsid w:val="00673F20"/>
    <w:rsid w:val="00675A20"/>
    <w:rsid w:val="00675C14"/>
    <w:rsid w:val="006766A0"/>
    <w:rsid w:val="00680A49"/>
    <w:rsid w:val="00680C22"/>
    <w:rsid w:val="00681B80"/>
    <w:rsid w:val="00681D4C"/>
    <w:rsid w:val="006838F1"/>
    <w:rsid w:val="00684E5D"/>
    <w:rsid w:val="0068796A"/>
    <w:rsid w:val="00690DF3"/>
    <w:rsid w:val="00691B92"/>
    <w:rsid w:val="00694DE8"/>
    <w:rsid w:val="006958C8"/>
    <w:rsid w:val="00696766"/>
    <w:rsid w:val="006A029C"/>
    <w:rsid w:val="006A0C35"/>
    <w:rsid w:val="006A0F12"/>
    <w:rsid w:val="006A16B7"/>
    <w:rsid w:val="006A333F"/>
    <w:rsid w:val="006A45EC"/>
    <w:rsid w:val="006A4773"/>
    <w:rsid w:val="006A516E"/>
    <w:rsid w:val="006A5D9C"/>
    <w:rsid w:val="006A723C"/>
    <w:rsid w:val="006B04B5"/>
    <w:rsid w:val="006B1963"/>
    <w:rsid w:val="006B20F6"/>
    <w:rsid w:val="006B3936"/>
    <w:rsid w:val="006B435F"/>
    <w:rsid w:val="006B5515"/>
    <w:rsid w:val="006B6CBD"/>
    <w:rsid w:val="006C00E4"/>
    <w:rsid w:val="006C074C"/>
    <w:rsid w:val="006C2542"/>
    <w:rsid w:val="006C309F"/>
    <w:rsid w:val="006C4481"/>
    <w:rsid w:val="006C458E"/>
    <w:rsid w:val="006C4AB4"/>
    <w:rsid w:val="006C5A22"/>
    <w:rsid w:val="006C5BBA"/>
    <w:rsid w:val="006C7721"/>
    <w:rsid w:val="006D0467"/>
    <w:rsid w:val="006D157C"/>
    <w:rsid w:val="006D1B75"/>
    <w:rsid w:val="006D28C3"/>
    <w:rsid w:val="006D2B19"/>
    <w:rsid w:val="006D34DB"/>
    <w:rsid w:val="006D363B"/>
    <w:rsid w:val="006D457B"/>
    <w:rsid w:val="006D533D"/>
    <w:rsid w:val="006D5962"/>
    <w:rsid w:val="006D5CC2"/>
    <w:rsid w:val="006E029B"/>
    <w:rsid w:val="006E0973"/>
    <w:rsid w:val="006E0E0C"/>
    <w:rsid w:val="006E13FA"/>
    <w:rsid w:val="006E274C"/>
    <w:rsid w:val="006E32EB"/>
    <w:rsid w:val="006E3CF1"/>
    <w:rsid w:val="006E46E4"/>
    <w:rsid w:val="006E4B0F"/>
    <w:rsid w:val="006E5720"/>
    <w:rsid w:val="006E7746"/>
    <w:rsid w:val="006F023A"/>
    <w:rsid w:val="006F02FA"/>
    <w:rsid w:val="006F0F89"/>
    <w:rsid w:val="006F5A7E"/>
    <w:rsid w:val="006F6732"/>
    <w:rsid w:val="006F6900"/>
    <w:rsid w:val="0070046E"/>
    <w:rsid w:val="00701FB8"/>
    <w:rsid w:val="00703DBE"/>
    <w:rsid w:val="00704836"/>
    <w:rsid w:val="00704F9E"/>
    <w:rsid w:val="00705252"/>
    <w:rsid w:val="00705A13"/>
    <w:rsid w:val="00710456"/>
    <w:rsid w:val="00710463"/>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4FC6"/>
    <w:rsid w:val="00737424"/>
    <w:rsid w:val="0073756C"/>
    <w:rsid w:val="007376C9"/>
    <w:rsid w:val="00740537"/>
    <w:rsid w:val="00740D2C"/>
    <w:rsid w:val="0074200C"/>
    <w:rsid w:val="00742F4D"/>
    <w:rsid w:val="00742FBE"/>
    <w:rsid w:val="00743AA6"/>
    <w:rsid w:val="007449A7"/>
    <w:rsid w:val="007451C0"/>
    <w:rsid w:val="007462E1"/>
    <w:rsid w:val="00746FC8"/>
    <w:rsid w:val="00747660"/>
    <w:rsid w:val="00750C12"/>
    <w:rsid w:val="00751190"/>
    <w:rsid w:val="00754A27"/>
    <w:rsid w:val="00754B13"/>
    <w:rsid w:val="00756C51"/>
    <w:rsid w:val="00757400"/>
    <w:rsid w:val="00757EA6"/>
    <w:rsid w:val="00762AAE"/>
    <w:rsid w:val="007633BD"/>
    <w:rsid w:val="00763D06"/>
    <w:rsid w:val="00764285"/>
    <w:rsid w:val="00765BDB"/>
    <w:rsid w:val="00765D61"/>
    <w:rsid w:val="00770B61"/>
    <w:rsid w:val="007733EB"/>
    <w:rsid w:val="0077392E"/>
    <w:rsid w:val="00777019"/>
    <w:rsid w:val="007807E4"/>
    <w:rsid w:val="00781448"/>
    <w:rsid w:val="007819D8"/>
    <w:rsid w:val="00782890"/>
    <w:rsid w:val="00783037"/>
    <w:rsid w:val="007830E9"/>
    <w:rsid w:val="0078406F"/>
    <w:rsid w:val="00786575"/>
    <w:rsid w:val="00787D70"/>
    <w:rsid w:val="00790BAD"/>
    <w:rsid w:val="007910CE"/>
    <w:rsid w:val="00792998"/>
    <w:rsid w:val="00793705"/>
    <w:rsid w:val="0079456A"/>
    <w:rsid w:val="00794A88"/>
    <w:rsid w:val="007A1802"/>
    <w:rsid w:val="007A1DF4"/>
    <w:rsid w:val="007A3594"/>
    <w:rsid w:val="007A39B6"/>
    <w:rsid w:val="007A6474"/>
    <w:rsid w:val="007A735F"/>
    <w:rsid w:val="007B100B"/>
    <w:rsid w:val="007B1773"/>
    <w:rsid w:val="007B3305"/>
    <w:rsid w:val="007B47A4"/>
    <w:rsid w:val="007B4C2A"/>
    <w:rsid w:val="007B614E"/>
    <w:rsid w:val="007C0C9F"/>
    <w:rsid w:val="007C27EE"/>
    <w:rsid w:val="007C3688"/>
    <w:rsid w:val="007C460D"/>
    <w:rsid w:val="007C64E6"/>
    <w:rsid w:val="007C7C50"/>
    <w:rsid w:val="007D06AB"/>
    <w:rsid w:val="007D11C8"/>
    <w:rsid w:val="007D1A68"/>
    <w:rsid w:val="007D226C"/>
    <w:rsid w:val="007D238E"/>
    <w:rsid w:val="007D3E12"/>
    <w:rsid w:val="007D49BB"/>
    <w:rsid w:val="007D4AE5"/>
    <w:rsid w:val="007D56DC"/>
    <w:rsid w:val="007E2D41"/>
    <w:rsid w:val="007E3B4B"/>
    <w:rsid w:val="007E43CC"/>
    <w:rsid w:val="007E5FF3"/>
    <w:rsid w:val="007E6D33"/>
    <w:rsid w:val="007F0C13"/>
    <w:rsid w:val="007F2DBB"/>
    <w:rsid w:val="007F58C9"/>
    <w:rsid w:val="007F6677"/>
    <w:rsid w:val="007F79B5"/>
    <w:rsid w:val="008005E9"/>
    <w:rsid w:val="00802CFB"/>
    <w:rsid w:val="00803802"/>
    <w:rsid w:val="008043BA"/>
    <w:rsid w:val="00804641"/>
    <w:rsid w:val="00804967"/>
    <w:rsid w:val="00804CD4"/>
    <w:rsid w:val="00804DFF"/>
    <w:rsid w:val="00805F88"/>
    <w:rsid w:val="00810F1D"/>
    <w:rsid w:val="008121A5"/>
    <w:rsid w:val="00812906"/>
    <w:rsid w:val="0081424C"/>
    <w:rsid w:val="00817573"/>
    <w:rsid w:val="008223CE"/>
    <w:rsid w:val="0082255C"/>
    <w:rsid w:val="00822F8F"/>
    <w:rsid w:val="00823143"/>
    <w:rsid w:val="00823D9A"/>
    <w:rsid w:val="0082460A"/>
    <w:rsid w:val="00825F92"/>
    <w:rsid w:val="00826572"/>
    <w:rsid w:val="00831CB2"/>
    <w:rsid w:val="00832DF3"/>
    <w:rsid w:val="00832E32"/>
    <w:rsid w:val="00832EF3"/>
    <w:rsid w:val="00834302"/>
    <w:rsid w:val="00835093"/>
    <w:rsid w:val="0083574B"/>
    <w:rsid w:val="00836168"/>
    <w:rsid w:val="00837430"/>
    <w:rsid w:val="00840094"/>
    <w:rsid w:val="00841B7E"/>
    <w:rsid w:val="00841C0F"/>
    <w:rsid w:val="008429E0"/>
    <w:rsid w:val="00844499"/>
    <w:rsid w:val="00845339"/>
    <w:rsid w:val="00845A14"/>
    <w:rsid w:val="0084663C"/>
    <w:rsid w:val="00846B60"/>
    <w:rsid w:val="00847D3F"/>
    <w:rsid w:val="00850272"/>
    <w:rsid w:val="00850F27"/>
    <w:rsid w:val="008513EA"/>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719D8"/>
    <w:rsid w:val="00874596"/>
    <w:rsid w:val="008753AB"/>
    <w:rsid w:val="00876245"/>
    <w:rsid w:val="00876973"/>
    <w:rsid w:val="008773CD"/>
    <w:rsid w:val="0087785F"/>
    <w:rsid w:val="00877BE5"/>
    <w:rsid w:val="00877F42"/>
    <w:rsid w:val="00880194"/>
    <w:rsid w:val="0088094F"/>
    <w:rsid w:val="0088318D"/>
    <w:rsid w:val="008837ED"/>
    <w:rsid w:val="00884DB4"/>
    <w:rsid w:val="008872AF"/>
    <w:rsid w:val="0089016B"/>
    <w:rsid w:val="0089155C"/>
    <w:rsid w:val="008919D0"/>
    <w:rsid w:val="0089222E"/>
    <w:rsid w:val="00897C8D"/>
    <w:rsid w:val="008A1F97"/>
    <w:rsid w:val="008A3A0D"/>
    <w:rsid w:val="008A5565"/>
    <w:rsid w:val="008A584C"/>
    <w:rsid w:val="008A594B"/>
    <w:rsid w:val="008A66D9"/>
    <w:rsid w:val="008A6876"/>
    <w:rsid w:val="008A68BC"/>
    <w:rsid w:val="008B0E32"/>
    <w:rsid w:val="008B1DD9"/>
    <w:rsid w:val="008B32A9"/>
    <w:rsid w:val="008B4868"/>
    <w:rsid w:val="008B4DA2"/>
    <w:rsid w:val="008B687F"/>
    <w:rsid w:val="008B7289"/>
    <w:rsid w:val="008B7AEC"/>
    <w:rsid w:val="008C0C00"/>
    <w:rsid w:val="008C14E3"/>
    <w:rsid w:val="008C28F5"/>
    <w:rsid w:val="008C4655"/>
    <w:rsid w:val="008C5EC8"/>
    <w:rsid w:val="008C7CA0"/>
    <w:rsid w:val="008D036F"/>
    <w:rsid w:val="008D232D"/>
    <w:rsid w:val="008D3716"/>
    <w:rsid w:val="008D410A"/>
    <w:rsid w:val="008D732D"/>
    <w:rsid w:val="008D7C24"/>
    <w:rsid w:val="008E0BA6"/>
    <w:rsid w:val="008E15D4"/>
    <w:rsid w:val="008E2369"/>
    <w:rsid w:val="008E2D22"/>
    <w:rsid w:val="008E36DC"/>
    <w:rsid w:val="008E3A73"/>
    <w:rsid w:val="008E5411"/>
    <w:rsid w:val="008E719D"/>
    <w:rsid w:val="008F04B1"/>
    <w:rsid w:val="008F4702"/>
    <w:rsid w:val="008F4966"/>
    <w:rsid w:val="0090075E"/>
    <w:rsid w:val="009011FC"/>
    <w:rsid w:val="0090178A"/>
    <w:rsid w:val="00901B4D"/>
    <w:rsid w:val="00902936"/>
    <w:rsid w:val="00904605"/>
    <w:rsid w:val="00906BC9"/>
    <w:rsid w:val="00906FBE"/>
    <w:rsid w:val="00915335"/>
    <w:rsid w:val="009159D0"/>
    <w:rsid w:val="00916398"/>
    <w:rsid w:val="0091745B"/>
    <w:rsid w:val="00920475"/>
    <w:rsid w:val="00921065"/>
    <w:rsid w:val="0092149C"/>
    <w:rsid w:val="00922598"/>
    <w:rsid w:val="0092269E"/>
    <w:rsid w:val="00924401"/>
    <w:rsid w:val="00925BF3"/>
    <w:rsid w:val="009313ED"/>
    <w:rsid w:val="00932813"/>
    <w:rsid w:val="009334E2"/>
    <w:rsid w:val="00933E83"/>
    <w:rsid w:val="00940383"/>
    <w:rsid w:val="00940EED"/>
    <w:rsid w:val="0094288C"/>
    <w:rsid w:val="009439E9"/>
    <w:rsid w:val="00945CEE"/>
    <w:rsid w:val="00945E95"/>
    <w:rsid w:val="00946D11"/>
    <w:rsid w:val="009518AC"/>
    <w:rsid w:val="00953613"/>
    <w:rsid w:val="009542C7"/>
    <w:rsid w:val="00955414"/>
    <w:rsid w:val="00956E41"/>
    <w:rsid w:val="00957ACE"/>
    <w:rsid w:val="00962CDE"/>
    <w:rsid w:val="00962F8B"/>
    <w:rsid w:val="00964E3D"/>
    <w:rsid w:val="00966307"/>
    <w:rsid w:val="0096657B"/>
    <w:rsid w:val="00967388"/>
    <w:rsid w:val="00970D35"/>
    <w:rsid w:val="0097102E"/>
    <w:rsid w:val="00971412"/>
    <w:rsid w:val="009720C3"/>
    <w:rsid w:val="0097285D"/>
    <w:rsid w:val="0097354B"/>
    <w:rsid w:val="0097449A"/>
    <w:rsid w:val="009747C9"/>
    <w:rsid w:val="00974FB5"/>
    <w:rsid w:val="00975096"/>
    <w:rsid w:val="00975700"/>
    <w:rsid w:val="00975CC2"/>
    <w:rsid w:val="00976881"/>
    <w:rsid w:val="0098155E"/>
    <w:rsid w:val="00982100"/>
    <w:rsid w:val="0098414A"/>
    <w:rsid w:val="00986644"/>
    <w:rsid w:val="00986D66"/>
    <w:rsid w:val="0099146B"/>
    <w:rsid w:val="00991F19"/>
    <w:rsid w:val="009936CB"/>
    <w:rsid w:val="00993C85"/>
    <w:rsid w:val="009970CF"/>
    <w:rsid w:val="00997884"/>
    <w:rsid w:val="009A0F67"/>
    <w:rsid w:val="009A1472"/>
    <w:rsid w:val="009A1D59"/>
    <w:rsid w:val="009A4866"/>
    <w:rsid w:val="009A69C5"/>
    <w:rsid w:val="009A6AC3"/>
    <w:rsid w:val="009A724F"/>
    <w:rsid w:val="009A7B03"/>
    <w:rsid w:val="009B1665"/>
    <w:rsid w:val="009B238F"/>
    <w:rsid w:val="009B45CF"/>
    <w:rsid w:val="009B45DB"/>
    <w:rsid w:val="009B6690"/>
    <w:rsid w:val="009B78EC"/>
    <w:rsid w:val="009C0474"/>
    <w:rsid w:val="009C17A8"/>
    <w:rsid w:val="009C40CB"/>
    <w:rsid w:val="009C4186"/>
    <w:rsid w:val="009C4CBE"/>
    <w:rsid w:val="009C521A"/>
    <w:rsid w:val="009C723D"/>
    <w:rsid w:val="009C7777"/>
    <w:rsid w:val="009D2818"/>
    <w:rsid w:val="009D352A"/>
    <w:rsid w:val="009D361A"/>
    <w:rsid w:val="009D4E81"/>
    <w:rsid w:val="009D5C74"/>
    <w:rsid w:val="009E0036"/>
    <w:rsid w:val="009E17FE"/>
    <w:rsid w:val="009E29CD"/>
    <w:rsid w:val="009E31E9"/>
    <w:rsid w:val="009E3481"/>
    <w:rsid w:val="009E39F1"/>
    <w:rsid w:val="009E5819"/>
    <w:rsid w:val="009E7315"/>
    <w:rsid w:val="009F1726"/>
    <w:rsid w:val="009F47D3"/>
    <w:rsid w:val="009F71D3"/>
    <w:rsid w:val="009F790D"/>
    <w:rsid w:val="00A00F1C"/>
    <w:rsid w:val="00A0177E"/>
    <w:rsid w:val="00A0214A"/>
    <w:rsid w:val="00A033D0"/>
    <w:rsid w:val="00A03C32"/>
    <w:rsid w:val="00A04C04"/>
    <w:rsid w:val="00A07F67"/>
    <w:rsid w:val="00A11943"/>
    <w:rsid w:val="00A13532"/>
    <w:rsid w:val="00A14DC9"/>
    <w:rsid w:val="00A1554E"/>
    <w:rsid w:val="00A16A47"/>
    <w:rsid w:val="00A1701B"/>
    <w:rsid w:val="00A173F9"/>
    <w:rsid w:val="00A200E8"/>
    <w:rsid w:val="00A20D84"/>
    <w:rsid w:val="00A20FAA"/>
    <w:rsid w:val="00A2252F"/>
    <w:rsid w:val="00A23D98"/>
    <w:rsid w:val="00A24FD1"/>
    <w:rsid w:val="00A26634"/>
    <w:rsid w:val="00A3151A"/>
    <w:rsid w:val="00A31720"/>
    <w:rsid w:val="00A31B3B"/>
    <w:rsid w:val="00A324DD"/>
    <w:rsid w:val="00A326F5"/>
    <w:rsid w:val="00A3346D"/>
    <w:rsid w:val="00A35684"/>
    <w:rsid w:val="00A4133B"/>
    <w:rsid w:val="00A42EDB"/>
    <w:rsid w:val="00A437BF"/>
    <w:rsid w:val="00A43AAD"/>
    <w:rsid w:val="00A43B81"/>
    <w:rsid w:val="00A45A2C"/>
    <w:rsid w:val="00A467AE"/>
    <w:rsid w:val="00A46A69"/>
    <w:rsid w:val="00A46DE2"/>
    <w:rsid w:val="00A46E5F"/>
    <w:rsid w:val="00A500D6"/>
    <w:rsid w:val="00A50580"/>
    <w:rsid w:val="00A508DB"/>
    <w:rsid w:val="00A50AD7"/>
    <w:rsid w:val="00A517DD"/>
    <w:rsid w:val="00A52A9C"/>
    <w:rsid w:val="00A547A4"/>
    <w:rsid w:val="00A554AE"/>
    <w:rsid w:val="00A57AC2"/>
    <w:rsid w:val="00A57F2E"/>
    <w:rsid w:val="00A60276"/>
    <w:rsid w:val="00A60689"/>
    <w:rsid w:val="00A60BD4"/>
    <w:rsid w:val="00A636AB"/>
    <w:rsid w:val="00A6370C"/>
    <w:rsid w:val="00A6437A"/>
    <w:rsid w:val="00A64508"/>
    <w:rsid w:val="00A66694"/>
    <w:rsid w:val="00A70FD3"/>
    <w:rsid w:val="00A72193"/>
    <w:rsid w:val="00A72773"/>
    <w:rsid w:val="00A729A7"/>
    <w:rsid w:val="00A72AC2"/>
    <w:rsid w:val="00A72F3B"/>
    <w:rsid w:val="00A73B03"/>
    <w:rsid w:val="00A73DEF"/>
    <w:rsid w:val="00A75096"/>
    <w:rsid w:val="00A76484"/>
    <w:rsid w:val="00A776CE"/>
    <w:rsid w:val="00A801BD"/>
    <w:rsid w:val="00A80B89"/>
    <w:rsid w:val="00A81E26"/>
    <w:rsid w:val="00A8673B"/>
    <w:rsid w:val="00A86753"/>
    <w:rsid w:val="00A87266"/>
    <w:rsid w:val="00A91403"/>
    <w:rsid w:val="00A9195C"/>
    <w:rsid w:val="00A95738"/>
    <w:rsid w:val="00A96CEB"/>
    <w:rsid w:val="00AA165B"/>
    <w:rsid w:val="00AA2CA9"/>
    <w:rsid w:val="00AA2CBE"/>
    <w:rsid w:val="00AA4388"/>
    <w:rsid w:val="00AA4478"/>
    <w:rsid w:val="00AA4AEA"/>
    <w:rsid w:val="00AB1F5C"/>
    <w:rsid w:val="00AB34B1"/>
    <w:rsid w:val="00AB3AFB"/>
    <w:rsid w:val="00AB5636"/>
    <w:rsid w:val="00AB5B36"/>
    <w:rsid w:val="00AC038D"/>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E3021"/>
    <w:rsid w:val="00AE3942"/>
    <w:rsid w:val="00AE497F"/>
    <w:rsid w:val="00AE5B67"/>
    <w:rsid w:val="00AF18E0"/>
    <w:rsid w:val="00AF22B8"/>
    <w:rsid w:val="00AF28E8"/>
    <w:rsid w:val="00AF399B"/>
    <w:rsid w:val="00AF3B4F"/>
    <w:rsid w:val="00AF4ED5"/>
    <w:rsid w:val="00AF555F"/>
    <w:rsid w:val="00AF6238"/>
    <w:rsid w:val="00AF6C67"/>
    <w:rsid w:val="00AF7BD1"/>
    <w:rsid w:val="00B05027"/>
    <w:rsid w:val="00B05328"/>
    <w:rsid w:val="00B06E7F"/>
    <w:rsid w:val="00B1310E"/>
    <w:rsid w:val="00B13F2E"/>
    <w:rsid w:val="00B15D86"/>
    <w:rsid w:val="00B17264"/>
    <w:rsid w:val="00B20054"/>
    <w:rsid w:val="00B20472"/>
    <w:rsid w:val="00B20769"/>
    <w:rsid w:val="00B25BE6"/>
    <w:rsid w:val="00B266C6"/>
    <w:rsid w:val="00B30AD2"/>
    <w:rsid w:val="00B31D76"/>
    <w:rsid w:val="00B32B38"/>
    <w:rsid w:val="00B33F7E"/>
    <w:rsid w:val="00B34DC7"/>
    <w:rsid w:val="00B34F68"/>
    <w:rsid w:val="00B36C6C"/>
    <w:rsid w:val="00B3770C"/>
    <w:rsid w:val="00B40242"/>
    <w:rsid w:val="00B40E57"/>
    <w:rsid w:val="00B41556"/>
    <w:rsid w:val="00B41B11"/>
    <w:rsid w:val="00B43AD7"/>
    <w:rsid w:val="00B440FE"/>
    <w:rsid w:val="00B4544A"/>
    <w:rsid w:val="00B5048F"/>
    <w:rsid w:val="00B50935"/>
    <w:rsid w:val="00B51532"/>
    <w:rsid w:val="00B517A3"/>
    <w:rsid w:val="00B53E41"/>
    <w:rsid w:val="00B559FA"/>
    <w:rsid w:val="00B55CA4"/>
    <w:rsid w:val="00B56B8F"/>
    <w:rsid w:val="00B56BA8"/>
    <w:rsid w:val="00B56F05"/>
    <w:rsid w:val="00B5767D"/>
    <w:rsid w:val="00B605B1"/>
    <w:rsid w:val="00B60AFD"/>
    <w:rsid w:val="00B62A91"/>
    <w:rsid w:val="00B63BBB"/>
    <w:rsid w:val="00B647E4"/>
    <w:rsid w:val="00B651AA"/>
    <w:rsid w:val="00B65263"/>
    <w:rsid w:val="00B65786"/>
    <w:rsid w:val="00B672D8"/>
    <w:rsid w:val="00B67758"/>
    <w:rsid w:val="00B679DE"/>
    <w:rsid w:val="00B7012D"/>
    <w:rsid w:val="00B71788"/>
    <w:rsid w:val="00B71BD9"/>
    <w:rsid w:val="00B71F58"/>
    <w:rsid w:val="00B7280C"/>
    <w:rsid w:val="00B728AE"/>
    <w:rsid w:val="00B746C6"/>
    <w:rsid w:val="00B74BBB"/>
    <w:rsid w:val="00B76267"/>
    <w:rsid w:val="00B802B3"/>
    <w:rsid w:val="00B84E7A"/>
    <w:rsid w:val="00B84EC2"/>
    <w:rsid w:val="00B85877"/>
    <w:rsid w:val="00B86429"/>
    <w:rsid w:val="00B878DE"/>
    <w:rsid w:val="00B90801"/>
    <w:rsid w:val="00B918F9"/>
    <w:rsid w:val="00B921DB"/>
    <w:rsid w:val="00B92786"/>
    <w:rsid w:val="00B92F12"/>
    <w:rsid w:val="00B94106"/>
    <w:rsid w:val="00B954B7"/>
    <w:rsid w:val="00B95F2E"/>
    <w:rsid w:val="00B9604C"/>
    <w:rsid w:val="00B9684A"/>
    <w:rsid w:val="00B97E7D"/>
    <w:rsid w:val="00B97E8F"/>
    <w:rsid w:val="00BA0CEF"/>
    <w:rsid w:val="00BA2B68"/>
    <w:rsid w:val="00BA3990"/>
    <w:rsid w:val="00BA60AC"/>
    <w:rsid w:val="00BA6896"/>
    <w:rsid w:val="00BA7A72"/>
    <w:rsid w:val="00BB1976"/>
    <w:rsid w:val="00BB5CA7"/>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8F8"/>
    <w:rsid w:val="00BE143C"/>
    <w:rsid w:val="00BE1B24"/>
    <w:rsid w:val="00BE3421"/>
    <w:rsid w:val="00BE4062"/>
    <w:rsid w:val="00BE41A3"/>
    <w:rsid w:val="00BE5242"/>
    <w:rsid w:val="00BE7B29"/>
    <w:rsid w:val="00BF0137"/>
    <w:rsid w:val="00BF050D"/>
    <w:rsid w:val="00BF0F92"/>
    <w:rsid w:val="00BF229D"/>
    <w:rsid w:val="00BF2E07"/>
    <w:rsid w:val="00BF5081"/>
    <w:rsid w:val="00BF5F6C"/>
    <w:rsid w:val="00BF614A"/>
    <w:rsid w:val="00BF69B1"/>
    <w:rsid w:val="00C0044C"/>
    <w:rsid w:val="00C00819"/>
    <w:rsid w:val="00C027A6"/>
    <w:rsid w:val="00C02811"/>
    <w:rsid w:val="00C03E57"/>
    <w:rsid w:val="00C03FFB"/>
    <w:rsid w:val="00C04C9A"/>
    <w:rsid w:val="00C11CD4"/>
    <w:rsid w:val="00C11CE5"/>
    <w:rsid w:val="00C12F58"/>
    <w:rsid w:val="00C1412F"/>
    <w:rsid w:val="00C14C67"/>
    <w:rsid w:val="00C15A7D"/>
    <w:rsid w:val="00C17348"/>
    <w:rsid w:val="00C21F2D"/>
    <w:rsid w:val="00C2229E"/>
    <w:rsid w:val="00C22A5C"/>
    <w:rsid w:val="00C231B2"/>
    <w:rsid w:val="00C23372"/>
    <w:rsid w:val="00C23C85"/>
    <w:rsid w:val="00C260BF"/>
    <w:rsid w:val="00C26B52"/>
    <w:rsid w:val="00C26DA3"/>
    <w:rsid w:val="00C30356"/>
    <w:rsid w:val="00C30435"/>
    <w:rsid w:val="00C3144B"/>
    <w:rsid w:val="00C33C94"/>
    <w:rsid w:val="00C34F5C"/>
    <w:rsid w:val="00C3663F"/>
    <w:rsid w:val="00C375C4"/>
    <w:rsid w:val="00C37E41"/>
    <w:rsid w:val="00C41B90"/>
    <w:rsid w:val="00C4366E"/>
    <w:rsid w:val="00C440AC"/>
    <w:rsid w:val="00C44389"/>
    <w:rsid w:val="00C4752E"/>
    <w:rsid w:val="00C47998"/>
    <w:rsid w:val="00C5015F"/>
    <w:rsid w:val="00C50D66"/>
    <w:rsid w:val="00C516E3"/>
    <w:rsid w:val="00C53D0F"/>
    <w:rsid w:val="00C5619A"/>
    <w:rsid w:val="00C56674"/>
    <w:rsid w:val="00C5758F"/>
    <w:rsid w:val="00C605AB"/>
    <w:rsid w:val="00C65FDB"/>
    <w:rsid w:val="00C66163"/>
    <w:rsid w:val="00C66CF8"/>
    <w:rsid w:val="00C674DE"/>
    <w:rsid w:val="00C67AC7"/>
    <w:rsid w:val="00C73563"/>
    <w:rsid w:val="00C736FC"/>
    <w:rsid w:val="00C73742"/>
    <w:rsid w:val="00C744B1"/>
    <w:rsid w:val="00C76D8B"/>
    <w:rsid w:val="00C774BE"/>
    <w:rsid w:val="00C806D7"/>
    <w:rsid w:val="00C84F03"/>
    <w:rsid w:val="00C9008F"/>
    <w:rsid w:val="00C90DC4"/>
    <w:rsid w:val="00C922FE"/>
    <w:rsid w:val="00C92804"/>
    <w:rsid w:val="00C936B9"/>
    <w:rsid w:val="00C93CCB"/>
    <w:rsid w:val="00CA2536"/>
    <w:rsid w:val="00CA334A"/>
    <w:rsid w:val="00CA3F76"/>
    <w:rsid w:val="00CA4240"/>
    <w:rsid w:val="00CA446D"/>
    <w:rsid w:val="00CA74CE"/>
    <w:rsid w:val="00CB0281"/>
    <w:rsid w:val="00CB0C8D"/>
    <w:rsid w:val="00CB17B4"/>
    <w:rsid w:val="00CB251C"/>
    <w:rsid w:val="00CB2EB0"/>
    <w:rsid w:val="00CB3222"/>
    <w:rsid w:val="00CB5163"/>
    <w:rsid w:val="00CB5EC6"/>
    <w:rsid w:val="00CB6AFA"/>
    <w:rsid w:val="00CB6E04"/>
    <w:rsid w:val="00CB764E"/>
    <w:rsid w:val="00CC0297"/>
    <w:rsid w:val="00CC039D"/>
    <w:rsid w:val="00CC23BE"/>
    <w:rsid w:val="00CD08E2"/>
    <w:rsid w:val="00CD2FAA"/>
    <w:rsid w:val="00CD32B4"/>
    <w:rsid w:val="00CD3702"/>
    <w:rsid w:val="00CD3C36"/>
    <w:rsid w:val="00CD4156"/>
    <w:rsid w:val="00CD45D9"/>
    <w:rsid w:val="00CD4946"/>
    <w:rsid w:val="00CD4D3D"/>
    <w:rsid w:val="00CD6966"/>
    <w:rsid w:val="00CD7201"/>
    <w:rsid w:val="00CE05A1"/>
    <w:rsid w:val="00CE169E"/>
    <w:rsid w:val="00CE1738"/>
    <w:rsid w:val="00CE1D53"/>
    <w:rsid w:val="00CE25CB"/>
    <w:rsid w:val="00CE6E29"/>
    <w:rsid w:val="00CE7575"/>
    <w:rsid w:val="00CE7B3B"/>
    <w:rsid w:val="00CF12C4"/>
    <w:rsid w:val="00CF1703"/>
    <w:rsid w:val="00CF1D90"/>
    <w:rsid w:val="00CF2025"/>
    <w:rsid w:val="00CF3233"/>
    <w:rsid w:val="00CF428E"/>
    <w:rsid w:val="00CF7D9F"/>
    <w:rsid w:val="00D008B1"/>
    <w:rsid w:val="00D00FF7"/>
    <w:rsid w:val="00D02372"/>
    <w:rsid w:val="00D0755E"/>
    <w:rsid w:val="00D10681"/>
    <w:rsid w:val="00D10B7A"/>
    <w:rsid w:val="00D1253E"/>
    <w:rsid w:val="00D13DC2"/>
    <w:rsid w:val="00D14D8B"/>
    <w:rsid w:val="00D203D8"/>
    <w:rsid w:val="00D20837"/>
    <w:rsid w:val="00D2140C"/>
    <w:rsid w:val="00D21DE7"/>
    <w:rsid w:val="00D23F39"/>
    <w:rsid w:val="00D248C8"/>
    <w:rsid w:val="00D27232"/>
    <w:rsid w:val="00D30F50"/>
    <w:rsid w:val="00D312EB"/>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55F4"/>
    <w:rsid w:val="00D4670F"/>
    <w:rsid w:val="00D5001B"/>
    <w:rsid w:val="00D54D5F"/>
    <w:rsid w:val="00D5700D"/>
    <w:rsid w:val="00D63584"/>
    <w:rsid w:val="00D65091"/>
    <w:rsid w:val="00D65348"/>
    <w:rsid w:val="00D65AE1"/>
    <w:rsid w:val="00D6653E"/>
    <w:rsid w:val="00D668BB"/>
    <w:rsid w:val="00D708A3"/>
    <w:rsid w:val="00D70F8E"/>
    <w:rsid w:val="00D71192"/>
    <w:rsid w:val="00D71AF8"/>
    <w:rsid w:val="00D73DAE"/>
    <w:rsid w:val="00D7478E"/>
    <w:rsid w:val="00D75C79"/>
    <w:rsid w:val="00D76A59"/>
    <w:rsid w:val="00D80388"/>
    <w:rsid w:val="00D835AC"/>
    <w:rsid w:val="00D83EF2"/>
    <w:rsid w:val="00D84D1E"/>
    <w:rsid w:val="00D86BD8"/>
    <w:rsid w:val="00D8799F"/>
    <w:rsid w:val="00D87B59"/>
    <w:rsid w:val="00D9025C"/>
    <w:rsid w:val="00D91A86"/>
    <w:rsid w:val="00D91D21"/>
    <w:rsid w:val="00D92EFD"/>
    <w:rsid w:val="00D939CA"/>
    <w:rsid w:val="00D95FD5"/>
    <w:rsid w:val="00D9602B"/>
    <w:rsid w:val="00D96A8E"/>
    <w:rsid w:val="00D9750D"/>
    <w:rsid w:val="00D97F49"/>
    <w:rsid w:val="00DA05E4"/>
    <w:rsid w:val="00DA1778"/>
    <w:rsid w:val="00DA1B07"/>
    <w:rsid w:val="00DA1B5A"/>
    <w:rsid w:val="00DA42DF"/>
    <w:rsid w:val="00DA4C44"/>
    <w:rsid w:val="00DA50A7"/>
    <w:rsid w:val="00DA5DD0"/>
    <w:rsid w:val="00DA6C42"/>
    <w:rsid w:val="00DA6CF3"/>
    <w:rsid w:val="00DA7697"/>
    <w:rsid w:val="00DA76B3"/>
    <w:rsid w:val="00DB298C"/>
    <w:rsid w:val="00DB4E00"/>
    <w:rsid w:val="00DB6714"/>
    <w:rsid w:val="00DB6BED"/>
    <w:rsid w:val="00DC0279"/>
    <w:rsid w:val="00DC1C14"/>
    <w:rsid w:val="00DC226B"/>
    <w:rsid w:val="00DC3AAF"/>
    <w:rsid w:val="00DC3E99"/>
    <w:rsid w:val="00DC5061"/>
    <w:rsid w:val="00DC7666"/>
    <w:rsid w:val="00DD2E51"/>
    <w:rsid w:val="00DD52BE"/>
    <w:rsid w:val="00DD5310"/>
    <w:rsid w:val="00DD5893"/>
    <w:rsid w:val="00DD6006"/>
    <w:rsid w:val="00DE13FA"/>
    <w:rsid w:val="00DE1F6E"/>
    <w:rsid w:val="00DE2203"/>
    <w:rsid w:val="00DE2E45"/>
    <w:rsid w:val="00DE3198"/>
    <w:rsid w:val="00DF0999"/>
    <w:rsid w:val="00DF2FED"/>
    <w:rsid w:val="00DF34AC"/>
    <w:rsid w:val="00DF6195"/>
    <w:rsid w:val="00DF6717"/>
    <w:rsid w:val="00DF69B8"/>
    <w:rsid w:val="00DF7315"/>
    <w:rsid w:val="00DF74BA"/>
    <w:rsid w:val="00DF7DF5"/>
    <w:rsid w:val="00E00627"/>
    <w:rsid w:val="00E02829"/>
    <w:rsid w:val="00E02927"/>
    <w:rsid w:val="00E03BFB"/>
    <w:rsid w:val="00E05E38"/>
    <w:rsid w:val="00E065F3"/>
    <w:rsid w:val="00E10661"/>
    <w:rsid w:val="00E1192F"/>
    <w:rsid w:val="00E12314"/>
    <w:rsid w:val="00E2052C"/>
    <w:rsid w:val="00E214A0"/>
    <w:rsid w:val="00E2320B"/>
    <w:rsid w:val="00E2515B"/>
    <w:rsid w:val="00E25907"/>
    <w:rsid w:val="00E263E0"/>
    <w:rsid w:val="00E26B99"/>
    <w:rsid w:val="00E27F98"/>
    <w:rsid w:val="00E30973"/>
    <w:rsid w:val="00E31197"/>
    <w:rsid w:val="00E3419E"/>
    <w:rsid w:val="00E344A2"/>
    <w:rsid w:val="00E35685"/>
    <w:rsid w:val="00E3608A"/>
    <w:rsid w:val="00E41C6A"/>
    <w:rsid w:val="00E41CFF"/>
    <w:rsid w:val="00E41D96"/>
    <w:rsid w:val="00E420FD"/>
    <w:rsid w:val="00E42D45"/>
    <w:rsid w:val="00E4537F"/>
    <w:rsid w:val="00E4637C"/>
    <w:rsid w:val="00E4699B"/>
    <w:rsid w:val="00E46CED"/>
    <w:rsid w:val="00E47E83"/>
    <w:rsid w:val="00E5176F"/>
    <w:rsid w:val="00E5192C"/>
    <w:rsid w:val="00E522D1"/>
    <w:rsid w:val="00E55F29"/>
    <w:rsid w:val="00E57960"/>
    <w:rsid w:val="00E57C4B"/>
    <w:rsid w:val="00E612BE"/>
    <w:rsid w:val="00E62B18"/>
    <w:rsid w:val="00E66650"/>
    <w:rsid w:val="00E71FF8"/>
    <w:rsid w:val="00E7291F"/>
    <w:rsid w:val="00E72DFB"/>
    <w:rsid w:val="00E72FE0"/>
    <w:rsid w:val="00E755E5"/>
    <w:rsid w:val="00E757EC"/>
    <w:rsid w:val="00E8274E"/>
    <w:rsid w:val="00E82CBA"/>
    <w:rsid w:val="00E82F17"/>
    <w:rsid w:val="00E85B5B"/>
    <w:rsid w:val="00E8721F"/>
    <w:rsid w:val="00E90C59"/>
    <w:rsid w:val="00E948A4"/>
    <w:rsid w:val="00E96D18"/>
    <w:rsid w:val="00EA0C01"/>
    <w:rsid w:val="00EA1309"/>
    <w:rsid w:val="00EA13C1"/>
    <w:rsid w:val="00EA13D0"/>
    <w:rsid w:val="00EA2C10"/>
    <w:rsid w:val="00EA3D82"/>
    <w:rsid w:val="00EA435A"/>
    <w:rsid w:val="00EA5B2D"/>
    <w:rsid w:val="00EA6F17"/>
    <w:rsid w:val="00EA77C0"/>
    <w:rsid w:val="00EB0D96"/>
    <w:rsid w:val="00EB144A"/>
    <w:rsid w:val="00EB18F2"/>
    <w:rsid w:val="00EB1B8B"/>
    <w:rsid w:val="00EB2805"/>
    <w:rsid w:val="00EB4485"/>
    <w:rsid w:val="00EB4663"/>
    <w:rsid w:val="00EB5698"/>
    <w:rsid w:val="00EB5C4B"/>
    <w:rsid w:val="00EB6626"/>
    <w:rsid w:val="00EC09E3"/>
    <w:rsid w:val="00EC12F1"/>
    <w:rsid w:val="00EC2BF6"/>
    <w:rsid w:val="00EC36E4"/>
    <w:rsid w:val="00EC5406"/>
    <w:rsid w:val="00EC6366"/>
    <w:rsid w:val="00EC728C"/>
    <w:rsid w:val="00ED5B43"/>
    <w:rsid w:val="00ED6717"/>
    <w:rsid w:val="00ED73A5"/>
    <w:rsid w:val="00EE0B93"/>
    <w:rsid w:val="00EE254A"/>
    <w:rsid w:val="00EE2639"/>
    <w:rsid w:val="00EE297D"/>
    <w:rsid w:val="00EE2A0C"/>
    <w:rsid w:val="00EE3147"/>
    <w:rsid w:val="00EE4E96"/>
    <w:rsid w:val="00EE4EAF"/>
    <w:rsid w:val="00EE6DB3"/>
    <w:rsid w:val="00EE7A3D"/>
    <w:rsid w:val="00EF0806"/>
    <w:rsid w:val="00EF1866"/>
    <w:rsid w:val="00EF1913"/>
    <w:rsid w:val="00EF363E"/>
    <w:rsid w:val="00EF48BB"/>
    <w:rsid w:val="00EF519E"/>
    <w:rsid w:val="00EF5738"/>
    <w:rsid w:val="00EF58B8"/>
    <w:rsid w:val="00EF5E50"/>
    <w:rsid w:val="00EF5FB2"/>
    <w:rsid w:val="00EF7A86"/>
    <w:rsid w:val="00F01902"/>
    <w:rsid w:val="00F01ADA"/>
    <w:rsid w:val="00F020CF"/>
    <w:rsid w:val="00F027C4"/>
    <w:rsid w:val="00F03B44"/>
    <w:rsid w:val="00F0542E"/>
    <w:rsid w:val="00F10157"/>
    <w:rsid w:val="00F10CA0"/>
    <w:rsid w:val="00F11D1A"/>
    <w:rsid w:val="00F11E73"/>
    <w:rsid w:val="00F12A00"/>
    <w:rsid w:val="00F17988"/>
    <w:rsid w:val="00F20744"/>
    <w:rsid w:val="00F20B82"/>
    <w:rsid w:val="00F246DF"/>
    <w:rsid w:val="00F253A0"/>
    <w:rsid w:val="00F256AB"/>
    <w:rsid w:val="00F26E44"/>
    <w:rsid w:val="00F33A7F"/>
    <w:rsid w:val="00F35328"/>
    <w:rsid w:val="00F362B5"/>
    <w:rsid w:val="00F37424"/>
    <w:rsid w:val="00F37439"/>
    <w:rsid w:val="00F374EB"/>
    <w:rsid w:val="00F37952"/>
    <w:rsid w:val="00F40605"/>
    <w:rsid w:val="00F41F12"/>
    <w:rsid w:val="00F41F22"/>
    <w:rsid w:val="00F423B2"/>
    <w:rsid w:val="00F44940"/>
    <w:rsid w:val="00F4513D"/>
    <w:rsid w:val="00F45D0F"/>
    <w:rsid w:val="00F45D9D"/>
    <w:rsid w:val="00F524D4"/>
    <w:rsid w:val="00F547CA"/>
    <w:rsid w:val="00F552BE"/>
    <w:rsid w:val="00F55B7B"/>
    <w:rsid w:val="00F55E92"/>
    <w:rsid w:val="00F55ECF"/>
    <w:rsid w:val="00F5641E"/>
    <w:rsid w:val="00F56A46"/>
    <w:rsid w:val="00F57F17"/>
    <w:rsid w:val="00F60FC4"/>
    <w:rsid w:val="00F614D2"/>
    <w:rsid w:val="00F61990"/>
    <w:rsid w:val="00F62D6E"/>
    <w:rsid w:val="00F63ED3"/>
    <w:rsid w:val="00F65BAA"/>
    <w:rsid w:val="00F65F83"/>
    <w:rsid w:val="00F66BF5"/>
    <w:rsid w:val="00F67208"/>
    <w:rsid w:val="00F67B10"/>
    <w:rsid w:val="00F703FA"/>
    <w:rsid w:val="00F7184C"/>
    <w:rsid w:val="00F718BE"/>
    <w:rsid w:val="00F72B4C"/>
    <w:rsid w:val="00F72DD8"/>
    <w:rsid w:val="00F739ED"/>
    <w:rsid w:val="00F73C93"/>
    <w:rsid w:val="00F759DC"/>
    <w:rsid w:val="00F764D4"/>
    <w:rsid w:val="00F770A3"/>
    <w:rsid w:val="00F777E1"/>
    <w:rsid w:val="00F806F7"/>
    <w:rsid w:val="00F82AA6"/>
    <w:rsid w:val="00F832AE"/>
    <w:rsid w:val="00F83610"/>
    <w:rsid w:val="00F857FD"/>
    <w:rsid w:val="00F85B15"/>
    <w:rsid w:val="00F875FB"/>
    <w:rsid w:val="00F87C85"/>
    <w:rsid w:val="00F9337D"/>
    <w:rsid w:val="00F955C3"/>
    <w:rsid w:val="00FA0B15"/>
    <w:rsid w:val="00FA4572"/>
    <w:rsid w:val="00FA6572"/>
    <w:rsid w:val="00FA6632"/>
    <w:rsid w:val="00FA6E15"/>
    <w:rsid w:val="00FB14B2"/>
    <w:rsid w:val="00FB1673"/>
    <w:rsid w:val="00FB189B"/>
    <w:rsid w:val="00FB30C8"/>
    <w:rsid w:val="00FB324E"/>
    <w:rsid w:val="00FB36F8"/>
    <w:rsid w:val="00FB4F27"/>
    <w:rsid w:val="00FB58C5"/>
    <w:rsid w:val="00FB5963"/>
    <w:rsid w:val="00FB7DD1"/>
    <w:rsid w:val="00FC1084"/>
    <w:rsid w:val="00FC1ECF"/>
    <w:rsid w:val="00FC2183"/>
    <w:rsid w:val="00FC4E07"/>
    <w:rsid w:val="00FC5814"/>
    <w:rsid w:val="00FC7FC6"/>
    <w:rsid w:val="00FD1116"/>
    <w:rsid w:val="00FD1631"/>
    <w:rsid w:val="00FD28F1"/>
    <w:rsid w:val="00FD2CC6"/>
    <w:rsid w:val="00FD3290"/>
    <w:rsid w:val="00FD363F"/>
    <w:rsid w:val="00FD54EA"/>
    <w:rsid w:val="00FD5F04"/>
    <w:rsid w:val="00FD7F0F"/>
    <w:rsid w:val="00FE00D7"/>
    <w:rsid w:val="00FE019D"/>
    <w:rsid w:val="00FE05CE"/>
    <w:rsid w:val="00FE1AD1"/>
    <w:rsid w:val="00FE2B1E"/>
    <w:rsid w:val="00FE2C30"/>
    <w:rsid w:val="00FE38B6"/>
    <w:rsid w:val="00FE3939"/>
    <w:rsid w:val="00FE6149"/>
    <w:rsid w:val="00FE6D9B"/>
    <w:rsid w:val="00FE7873"/>
    <w:rsid w:val="00FF0634"/>
    <w:rsid w:val="00FF1B6D"/>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49CC3A"/>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584999"/>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A380718D-7B19-4A40-93A1-BE4E08CC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customStyle="1" w:styleId="paragraph">
    <w:name w:val="paragraph"/>
    <w:basedOn w:val="Normal"/>
    <w:rsid w:val="00195B93"/>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13443014">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5008411">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50997950">
      <w:bodyDiv w:val="1"/>
      <w:marLeft w:val="0"/>
      <w:marRight w:val="0"/>
      <w:marTop w:val="0"/>
      <w:marBottom w:val="0"/>
      <w:divBdr>
        <w:top w:val="none" w:sz="0" w:space="0" w:color="auto"/>
        <w:left w:val="none" w:sz="0" w:space="0" w:color="auto"/>
        <w:bottom w:val="none" w:sz="0" w:space="0" w:color="auto"/>
        <w:right w:val="none" w:sz="0" w:space="0" w:color="auto"/>
      </w:divBdr>
      <w:divsChild>
        <w:div w:id="434981224">
          <w:marLeft w:val="0"/>
          <w:marRight w:val="0"/>
          <w:marTop w:val="0"/>
          <w:marBottom w:val="0"/>
          <w:divBdr>
            <w:top w:val="none" w:sz="0" w:space="0" w:color="auto"/>
            <w:left w:val="none" w:sz="0" w:space="0" w:color="auto"/>
            <w:bottom w:val="none" w:sz="0" w:space="0" w:color="auto"/>
            <w:right w:val="none" w:sz="0" w:space="0" w:color="auto"/>
          </w:divBdr>
          <w:divsChild>
            <w:div w:id="22679388">
              <w:marLeft w:val="0"/>
              <w:marRight w:val="0"/>
              <w:marTop w:val="0"/>
              <w:marBottom w:val="0"/>
              <w:divBdr>
                <w:top w:val="none" w:sz="0" w:space="0" w:color="auto"/>
                <w:left w:val="none" w:sz="0" w:space="0" w:color="auto"/>
                <w:bottom w:val="none" w:sz="0" w:space="0" w:color="auto"/>
                <w:right w:val="none" w:sz="0" w:space="0" w:color="auto"/>
              </w:divBdr>
            </w:div>
            <w:div w:id="31225179">
              <w:marLeft w:val="0"/>
              <w:marRight w:val="0"/>
              <w:marTop w:val="0"/>
              <w:marBottom w:val="0"/>
              <w:divBdr>
                <w:top w:val="none" w:sz="0" w:space="0" w:color="auto"/>
                <w:left w:val="none" w:sz="0" w:space="0" w:color="auto"/>
                <w:bottom w:val="none" w:sz="0" w:space="0" w:color="auto"/>
                <w:right w:val="none" w:sz="0" w:space="0" w:color="auto"/>
              </w:divBdr>
            </w:div>
            <w:div w:id="32385545">
              <w:marLeft w:val="0"/>
              <w:marRight w:val="0"/>
              <w:marTop w:val="0"/>
              <w:marBottom w:val="0"/>
              <w:divBdr>
                <w:top w:val="none" w:sz="0" w:space="0" w:color="auto"/>
                <w:left w:val="none" w:sz="0" w:space="0" w:color="auto"/>
                <w:bottom w:val="none" w:sz="0" w:space="0" w:color="auto"/>
                <w:right w:val="none" w:sz="0" w:space="0" w:color="auto"/>
              </w:divBdr>
            </w:div>
            <w:div w:id="107168979">
              <w:marLeft w:val="0"/>
              <w:marRight w:val="0"/>
              <w:marTop w:val="0"/>
              <w:marBottom w:val="0"/>
              <w:divBdr>
                <w:top w:val="none" w:sz="0" w:space="0" w:color="auto"/>
                <w:left w:val="none" w:sz="0" w:space="0" w:color="auto"/>
                <w:bottom w:val="none" w:sz="0" w:space="0" w:color="auto"/>
                <w:right w:val="none" w:sz="0" w:space="0" w:color="auto"/>
              </w:divBdr>
            </w:div>
            <w:div w:id="147211600">
              <w:marLeft w:val="0"/>
              <w:marRight w:val="0"/>
              <w:marTop w:val="0"/>
              <w:marBottom w:val="0"/>
              <w:divBdr>
                <w:top w:val="none" w:sz="0" w:space="0" w:color="auto"/>
                <w:left w:val="none" w:sz="0" w:space="0" w:color="auto"/>
                <w:bottom w:val="none" w:sz="0" w:space="0" w:color="auto"/>
                <w:right w:val="none" w:sz="0" w:space="0" w:color="auto"/>
              </w:divBdr>
            </w:div>
            <w:div w:id="186409439">
              <w:marLeft w:val="0"/>
              <w:marRight w:val="0"/>
              <w:marTop w:val="0"/>
              <w:marBottom w:val="0"/>
              <w:divBdr>
                <w:top w:val="none" w:sz="0" w:space="0" w:color="auto"/>
                <w:left w:val="none" w:sz="0" w:space="0" w:color="auto"/>
                <w:bottom w:val="none" w:sz="0" w:space="0" w:color="auto"/>
                <w:right w:val="none" w:sz="0" w:space="0" w:color="auto"/>
              </w:divBdr>
            </w:div>
            <w:div w:id="274293712">
              <w:marLeft w:val="0"/>
              <w:marRight w:val="0"/>
              <w:marTop w:val="0"/>
              <w:marBottom w:val="0"/>
              <w:divBdr>
                <w:top w:val="none" w:sz="0" w:space="0" w:color="auto"/>
                <w:left w:val="none" w:sz="0" w:space="0" w:color="auto"/>
                <w:bottom w:val="none" w:sz="0" w:space="0" w:color="auto"/>
                <w:right w:val="none" w:sz="0" w:space="0" w:color="auto"/>
              </w:divBdr>
            </w:div>
            <w:div w:id="319114535">
              <w:marLeft w:val="0"/>
              <w:marRight w:val="0"/>
              <w:marTop w:val="0"/>
              <w:marBottom w:val="0"/>
              <w:divBdr>
                <w:top w:val="none" w:sz="0" w:space="0" w:color="auto"/>
                <w:left w:val="none" w:sz="0" w:space="0" w:color="auto"/>
                <w:bottom w:val="none" w:sz="0" w:space="0" w:color="auto"/>
                <w:right w:val="none" w:sz="0" w:space="0" w:color="auto"/>
              </w:divBdr>
            </w:div>
            <w:div w:id="339040951">
              <w:marLeft w:val="0"/>
              <w:marRight w:val="0"/>
              <w:marTop w:val="0"/>
              <w:marBottom w:val="0"/>
              <w:divBdr>
                <w:top w:val="none" w:sz="0" w:space="0" w:color="auto"/>
                <w:left w:val="none" w:sz="0" w:space="0" w:color="auto"/>
                <w:bottom w:val="none" w:sz="0" w:space="0" w:color="auto"/>
                <w:right w:val="none" w:sz="0" w:space="0" w:color="auto"/>
              </w:divBdr>
            </w:div>
            <w:div w:id="384069468">
              <w:marLeft w:val="0"/>
              <w:marRight w:val="0"/>
              <w:marTop w:val="0"/>
              <w:marBottom w:val="0"/>
              <w:divBdr>
                <w:top w:val="none" w:sz="0" w:space="0" w:color="auto"/>
                <w:left w:val="none" w:sz="0" w:space="0" w:color="auto"/>
                <w:bottom w:val="none" w:sz="0" w:space="0" w:color="auto"/>
                <w:right w:val="none" w:sz="0" w:space="0" w:color="auto"/>
              </w:divBdr>
            </w:div>
            <w:div w:id="526337956">
              <w:marLeft w:val="0"/>
              <w:marRight w:val="0"/>
              <w:marTop w:val="0"/>
              <w:marBottom w:val="0"/>
              <w:divBdr>
                <w:top w:val="none" w:sz="0" w:space="0" w:color="auto"/>
                <w:left w:val="none" w:sz="0" w:space="0" w:color="auto"/>
                <w:bottom w:val="none" w:sz="0" w:space="0" w:color="auto"/>
                <w:right w:val="none" w:sz="0" w:space="0" w:color="auto"/>
              </w:divBdr>
            </w:div>
            <w:div w:id="557515588">
              <w:marLeft w:val="0"/>
              <w:marRight w:val="0"/>
              <w:marTop w:val="0"/>
              <w:marBottom w:val="0"/>
              <w:divBdr>
                <w:top w:val="none" w:sz="0" w:space="0" w:color="auto"/>
                <w:left w:val="none" w:sz="0" w:space="0" w:color="auto"/>
                <w:bottom w:val="none" w:sz="0" w:space="0" w:color="auto"/>
                <w:right w:val="none" w:sz="0" w:space="0" w:color="auto"/>
              </w:divBdr>
            </w:div>
            <w:div w:id="577518178">
              <w:marLeft w:val="0"/>
              <w:marRight w:val="0"/>
              <w:marTop w:val="0"/>
              <w:marBottom w:val="0"/>
              <w:divBdr>
                <w:top w:val="none" w:sz="0" w:space="0" w:color="auto"/>
                <w:left w:val="none" w:sz="0" w:space="0" w:color="auto"/>
                <w:bottom w:val="none" w:sz="0" w:space="0" w:color="auto"/>
                <w:right w:val="none" w:sz="0" w:space="0" w:color="auto"/>
              </w:divBdr>
            </w:div>
            <w:div w:id="632293261">
              <w:marLeft w:val="0"/>
              <w:marRight w:val="0"/>
              <w:marTop w:val="0"/>
              <w:marBottom w:val="0"/>
              <w:divBdr>
                <w:top w:val="none" w:sz="0" w:space="0" w:color="auto"/>
                <w:left w:val="none" w:sz="0" w:space="0" w:color="auto"/>
                <w:bottom w:val="none" w:sz="0" w:space="0" w:color="auto"/>
                <w:right w:val="none" w:sz="0" w:space="0" w:color="auto"/>
              </w:divBdr>
            </w:div>
            <w:div w:id="675110272">
              <w:marLeft w:val="0"/>
              <w:marRight w:val="0"/>
              <w:marTop w:val="0"/>
              <w:marBottom w:val="0"/>
              <w:divBdr>
                <w:top w:val="none" w:sz="0" w:space="0" w:color="auto"/>
                <w:left w:val="none" w:sz="0" w:space="0" w:color="auto"/>
                <w:bottom w:val="none" w:sz="0" w:space="0" w:color="auto"/>
                <w:right w:val="none" w:sz="0" w:space="0" w:color="auto"/>
              </w:divBdr>
            </w:div>
            <w:div w:id="679241099">
              <w:marLeft w:val="0"/>
              <w:marRight w:val="0"/>
              <w:marTop w:val="0"/>
              <w:marBottom w:val="0"/>
              <w:divBdr>
                <w:top w:val="none" w:sz="0" w:space="0" w:color="auto"/>
                <w:left w:val="none" w:sz="0" w:space="0" w:color="auto"/>
                <w:bottom w:val="none" w:sz="0" w:space="0" w:color="auto"/>
                <w:right w:val="none" w:sz="0" w:space="0" w:color="auto"/>
              </w:divBdr>
            </w:div>
            <w:div w:id="685404906">
              <w:marLeft w:val="0"/>
              <w:marRight w:val="0"/>
              <w:marTop w:val="0"/>
              <w:marBottom w:val="0"/>
              <w:divBdr>
                <w:top w:val="none" w:sz="0" w:space="0" w:color="auto"/>
                <w:left w:val="none" w:sz="0" w:space="0" w:color="auto"/>
                <w:bottom w:val="none" w:sz="0" w:space="0" w:color="auto"/>
                <w:right w:val="none" w:sz="0" w:space="0" w:color="auto"/>
              </w:divBdr>
            </w:div>
            <w:div w:id="743142430">
              <w:marLeft w:val="0"/>
              <w:marRight w:val="0"/>
              <w:marTop w:val="0"/>
              <w:marBottom w:val="0"/>
              <w:divBdr>
                <w:top w:val="none" w:sz="0" w:space="0" w:color="auto"/>
                <w:left w:val="none" w:sz="0" w:space="0" w:color="auto"/>
                <w:bottom w:val="none" w:sz="0" w:space="0" w:color="auto"/>
                <w:right w:val="none" w:sz="0" w:space="0" w:color="auto"/>
              </w:divBdr>
            </w:div>
            <w:div w:id="754941420">
              <w:marLeft w:val="0"/>
              <w:marRight w:val="0"/>
              <w:marTop w:val="0"/>
              <w:marBottom w:val="0"/>
              <w:divBdr>
                <w:top w:val="none" w:sz="0" w:space="0" w:color="auto"/>
                <w:left w:val="none" w:sz="0" w:space="0" w:color="auto"/>
                <w:bottom w:val="none" w:sz="0" w:space="0" w:color="auto"/>
                <w:right w:val="none" w:sz="0" w:space="0" w:color="auto"/>
              </w:divBdr>
            </w:div>
            <w:div w:id="786629323">
              <w:marLeft w:val="0"/>
              <w:marRight w:val="0"/>
              <w:marTop w:val="0"/>
              <w:marBottom w:val="0"/>
              <w:divBdr>
                <w:top w:val="none" w:sz="0" w:space="0" w:color="auto"/>
                <w:left w:val="none" w:sz="0" w:space="0" w:color="auto"/>
                <w:bottom w:val="none" w:sz="0" w:space="0" w:color="auto"/>
                <w:right w:val="none" w:sz="0" w:space="0" w:color="auto"/>
              </w:divBdr>
            </w:div>
            <w:div w:id="823742403">
              <w:marLeft w:val="0"/>
              <w:marRight w:val="0"/>
              <w:marTop w:val="0"/>
              <w:marBottom w:val="0"/>
              <w:divBdr>
                <w:top w:val="none" w:sz="0" w:space="0" w:color="auto"/>
                <w:left w:val="none" w:sz="0" w:space="0" w:color="auto"/>
                <w:bottom w:val="none" w:sz="0" w:space="0" w:color="auto"/>
                <w:right w:val="none" w:sz="0" w:space="0" w:color="auto"/>
              </w:divBdr>
            </w:div>
            <w:div w:id="910578799">
              <w:marLeft w:val="0"/>
              <w:marRight w:val="0"/>
              <w:marTop w:val="0"/>
              <w:marBottom w:val="0"/>
              <w:divBdr>
                <w:top w:val="none" w:sz="0" w:space="0" w:color="auto"/>
                <w:left w:val="none" w:sz="0" w:space="0" w:color="auto"/>
                <w:bottom w:val="none" w:sz="0" w:space="0" w:color="auto"/>
                <w:right w:val="none" w:sz="0" w:space="0" w:color="auto"/>
              </w:divBdr>
            </w:div>
            <w:div w:id="937566090">
              <w:marLeft w:val="0"/>
              <w:marRight w:val="0"/>
              <w:marTop w:val="0"/>
              <w:marBottom w:val="0"/>
              <w:divBdr>
                <w:top w:val="none" w:sz="0" w:space="0" w:color="auto"/>
                <w:left w:val="none" w:sz="0" w:space="0" w:color="auto"/>
                <w:bottom w:val="none" w:sz="0" w:space="0" w:color="auto"/>
                <w:right w:val="none" w:sz="0" w:space="0" w:color="auto"/>
              </w:divBdr>
            </w:div>
            <w:div w:id="939949156">
              <w:marLeft w:val="0"/>
              <w:marRight w:val="0"/>
              <w:marTop w:val="0"/>
              <w:marBottom w:val="0"/>
              <w:divBdr>
                <w:top w:val="none" w:sz="0" w:space="0" w:color="auto"/>
                <w:left w:val="none" w:sz="0" w:space="0" w:color="auto"/>
                <w:bottom w:val="none" w:sz="0" w:space="0" w:color="auto"/>
                <w:right w:val="none" w:sz="0" w:space="0" w:color="auto"/>
              </w:divBdr>
            </w:div>
            <w:div w:id="954754266">
              <w:marLeft w:val="0"/>
              <w:marRight w:val="0"/>
              <w:marTop w:val="0"/>
              <w:marBottom w:val="0"/>
              <w:divBdr>
                <w:top w:val="none" w:sz="0" w:space="0" w:color="auto"/>
                <w:left w:val="none" w:sz="0" w:space="0" w:color="auto"/>
                <w:bottom w:val="none" w:sz="0" w:space="0" w:color="auto"/>
                <w:right w:val="none" w:sz="0" w:space="0" w:color="auto"/>
              </w:divBdr>
            </w:div>
            <w:div w:id="969440504">
              <w:marLeft w:val="0"/>
              <w:marRight w:val="0"/>
              <w:marTop w:val="0"/>
              <w:marBottom w:val="0"/>
              <w:divBdr>
                <w:top w:val="none" w:sz="0" w:space="0" w:color="auto"/>
                <w:left w:val="none" w:sz="0" w:space="0" w:color="auto"/>
                <w:bottom w:val="none" w:sz="0" w:space="0" w:color="auto"/>
                <w:right w:val="none" w:sz="0" w:space="0" w:color="auto"/>
              </w:divBdr>
            </w:div>
            <w:div w:id="992374057">
              <w:marLeft w:val="0"/>
              <w:marRight w:val="0"/>
              <w:marTop w:val="0"/>
              <w:marBottom w:val="0"/>
              <w:divBdr>
                <w:top w:val="none" w:sz="0" w:space="0" w:color="auto"/>
                <w:left w:val="none" w:sz="0" w:space="0" w:color="auto"/>
                <w:bottom w:val="none" w:sz="0" w:space="0" w:color="auto"/>
                <w:right w:val="none" w:sz="0" w:space="0" w:color="auto"/>
              </w:divBdr>
            </w:div>
            <w:div w:id="1004671257">
              <w:marLeft w:val="0"/>
              <w:marRight w:val="0"/>
              <w:marTop w:val="0"/>
              <w:marBottom w:val="0"/>
              <w:divBdr>
                <w:top w:val="none" w:sz="0" w:space="0" w:color="auto"/>
                <w:left w:val="none" w:sz="0" w:space="0" w:color="auto"/>
                <w:bottom w:val="none" w:sz="0" w:space="0" w:color="auto"/>
                <w:right w:val="none" w:sz="0" w:space="0" w:color="auto"/>
              </w:divBdr>
            </w:div>
            <w:div w:id="1012032582">
              <w:marLeft w:val="0"/>
              <w:marRight w:val="0"/>
              <w:marTop w:val="0"/>
              <w:marBottom w:val="0"/>
              <w:divBdr>
                <w:top w:val="none" w:sz="0" w:space="0" w:color="auto"/>
                <w:left w:val="none" w:sz="0" w:space="0" w:color="auto"/>
                <w:bottom w:val="none" w:sz="0" w:space="0" w:color="auto"/>
                <w:right w:val="none" w:sz="0" w:space="0" w:color="auto"/>
              </w:divBdr>
            </w:div>
            <w:div w:id="1024938163">
              <w:marLeft w:val="0"/>
              <w:marRight w:val="0"/>
              <w:marTop w:val="0"/>
              <w:marBottom w:val="0"/>
              <w:divBdr>
                <w:top w:val="none" w:sz="0" w:space="0" w:color="auto"/>
                <w:left w:val="none" w:sz="0" w:space="0" w:color="auto"/>
                <w:bottom w:val="none" w:sz="0" w:space="0" w:color="auto"/>
                <w:right w:val="none" w:sz="0" w:space="0" w:color="auto"/>
              </w:divBdr>
            </w:div>
            <w:div w:id="1105031902">
              <w:marLeft w:val="0"/>
              <w:marRight w:val="0"/>
              <w:marTop w:val="0"/>
              <w:marBottom w:val="0"/>
              <w:divBdr>
                <w:top w:val="none" w:sz="0" w:space="0" w:color="auto"/>
                <w:left w:val="none" w:sz="0" w:space="0" w:color="auto"/>
                <w:bottom w:val="none" w:sz="0" w:space="0" w:color="auto"/>
                <w:right w:val="none" w:sz="0" w:space="0" w:color="auto"/>
              </w:divBdr>
            </w:div>
            <w:div w:id="1136337714">
              <w:marLeft w:val="0"/>
              <w:marRight w:val="0"/>
              <w:marTop w:val="0"/>
              <w:marBottom w:val="0"/>
              <w:divBdr>
                <w:top w:val="none" w:sz="0" w:space="0" w:color="auto"/>
                <w:left w:val="none" w:sz="0" w:space="0" w:color="auto"/>
                <w:bottom w:val="none" w:sz="0" w:space="0" w:color="auto"/>
                <w:right w:val="none" w:sz="0" w:space="0" w:color="auto"/>
              </w:divBdr>
            </w:div>
            <w:div w:id="1157723534">
              <w:marLeft w:val="0"/>
              <w:marRight w:val="0"/>
              <w:marTop w:val="0"/>
              <w:marBottom w:val="0"/>
              <w:divBdr>
                <w:top w:val="none" w:sz="0" w:space="0" w:color="auto"/>
                <w:left w:val="none" w:sz="0" w:space="0" w:color="auto"/>
                <w:bottom w:val="none" w:sz="0" w:space="0" w:color="auto"/>
                <w:right w:val="none" w:sz="0" w:space="0" w:color="auto"/>
              </w:divBdr>
            </w:div>
            <w:div w:id="1162165242">
              <w:marLeft w:val="0"/>
              <w:marRight w:val="0"/>
              <w:marTop w:val="0"/>
              <w:marBottom w:val="0"/>
              <w:divBdr>
                <w:top w:val="none" w:sz="0" w:space="0" w:color="auto"/>
                <w:left w:val="none" w:sz="0" w:space="0" w:color="auto"/>
                <w:bottom w:val="none" w:sz="0" w:space="0" w:color="auto"/>
                <w:right w:val="none" w:sz="0" w:space="0" w:color="auto"/>
              </w:divBdr>
            </w:div>
            <w:div w:id="1181548831">
              <w:marLeft w:val="0"/>
              <w:marRight w:val="0"/>
              <w:marTop w:val="0"/>
              <w:marBottom w:val="0"/>
              <w:divBdr>
                <w:top w:val="none" w:sz="0" w:space="0" w:color="auto"/>
                <w:left w:val="none" w:sz="0" w:space="0" w:color="auto"/>
                <w:bottom w:val="none" w:sz="0" w:space="0" w:color="auto"/>
                <w:right w:val="none" w:sz="0" w:space="0" w:color="auto"/>
              </w:divBdr>
            </w:div>
            <w:div w:id="1263343994">
              <w:marLeft w:val="0"/>
              <w:marRight w:val="0"/>
              <w:marTop w:val="0"/>
              <w:marBottom w:val="0"/>
              <w:divBdr>
                <w:top w:val="none" w:sz="0" w:space="0" w:color="auto"/>
                <w:left w:val="none" w:sz="0" w:space="0" w:color="auto"/>
                <w:bottom w:val="none" w:sz="0" w:space="0" w:color="auto"/>
                <w:right w:val="none" w:sz="0" w:space="0" w:color="auto"/>
              </w:divBdr>
            </w:div>
            <w:div w:id="1280986195">
              <w:marLeft w:val="0"/>
              <w:marRight w:val="0"/>
              <w:marTop w:val="0"/>
              <w:marBottom w:val="0"/>
              <w:divBdr>
                <w:top w:val="none" w:sz="0" w:space="0" w:color="auto"/>
                <w:left w:val="none" w:sz="0" w:space="0" w:color="auto"/>
                <w:bottom w:val="none" w:sz="0" w:space="0" w:color="auto"/>
                <w:right w:val="none" w:sz="0" w:space="0" w:color="auto"/>
              </w:divBdr>
            </w:div>
            <w:div w:id="1302157432">
              <w:marLeft w:val="0"/>
              <w:marRight w:val="0"/>
              <w:marTop w:val="0"/>
              <w:marBottom w:val="0"/>
              <w:divBdr>
                <w:top w:val="none" w:sz="0" w:space="0" w:color="auto"/>
                <w:left w:val="none" w:sz="0" w:space="0" w:color="auto"/>
                <w:bottom w:val="none" w:sz="0" w:space="0" w:color="auto"/>
                <w:right w:val="none" w:sz="0" w:space="0" w:color="auto"/>
              </w:divBdr>
            </w:div>
            <w:div w:id="1339041207">
              <w:marLeft w:val="0"/>
              <w:marRight w:val="0"/>
              <w:marTop w:val="0"/>
              <w:marBottom w:val="0"/>
              <w:divBdr>
                <w:top w:val="none" w:sz="0" w:space="0" w:color="auto"/>
                <w:left w:val="none" w:sz="0" w:space="0" w:color="auto"/>
                <w:bottom w:val="none" w:sz="0" w:space="0" w:color="auto"/>
                <w:right w:val="none" w:sz="0" w:space="0" w:color="auto"/>
              </w:divBdr>
            </w:div>
            <w:div w:id="1353458401">
              <w:marLeft w:val="0"/>
              <w:marRight w:val="0"/>
              <w:marTop w:val="0"/>
              <w:marBottom w:val="0"/>
              <w:divBdr>
                <w:top w:val="none" w:sz="0" w:space="0" w:color="auto"/>
                <w:left w:val="none" w:sz="0" w:space="0" w:color="auto"/>
                <w:bottom w:val="none" w:sz="0" w:space="0" w:color="auto"/>
                <w:right w:val="none" w:sz="0" w:space="0" w:color="auto"/>
              </w:divBdr>
            </w:div>
            <w:div w:id="1401904202">
              <w:marLeft w:val="0"/>
              <w:marRight w:val="0"/>
              <w:marTop w:val="0"/>
              <w:marBottom w:val="0"/>
              <w:divBdr>
                <w:top w:val="none" w:sz="0" w:space="0" w:color="auto"/>
                <w:left w:val="none" w:sz="0" w:space="0" w:color="auto"/>
                <w:bottom w:val="none" w:sz="0" w:space="0" w:color="auto"/>
                <w:right w:val="none" w:sz="0" w:space="0" w:color="auto"/>
              </w:divBdr>
            </w:div>
            <w:div w:id="1427727968">
              <w:marLeft w:val="0"/>
              <w:marRight w:val="0"/>
              <w:marTop w:val="0"/>
              <w:marBottom w:val="0"/>
              <w:divBdr>
                <w:top w:val="none" w:sz="0" w:space="0" w:color="auto"/>
                <w:left w:val="none" w:sz="0" w:space="0" w:color="auto"/>
                <w:bottom w:val="none" w:sz="0" w:space="0" w:color="auto"/>
                <w:right w:val="none" w:sz="0" w:space="0" w:color="auto"/>
              </w:divBdr>
            </w:div>
            <w:div w:id="1535196860">
              <w:marLeft w:val="0"/>
              <w:marRight w:val="0"/>
              <w:marTop w:val="0"/>
              <w:marBottom w:val="0"/>
              <w:divBdr>
                <w:top w:val="none" w:sz="0" w:space="0" w:color="auto"/>
                <w:left w:val="none" w:sz="0" w:space="0" w:color="auto"/>
                <w:bottom w:val="none" w:sz="0" w:space="0" w:color="auto"/>
                <w:right w:val="none" w:sz="0" w:space="0" w:color="auto"/>
              </w:divBdr>
            </w:div>
            <w:div w:id="1539703120">
              <w:marLeft w:val="0"/>
              <w:marRight w:val="0"/>
              <w:marTop w:val="0"/>
              <w:marBottom w:val="0"/>
              <w:divBdr>
                <w:top w:val="none" w:sz="0" w:space="0" w:color="auto"/>
                <w:left w:val="none" w:sz="0" w:space="0" w:color="auto"/>
                <w:bottom w:val="none" w:sz="0" w:space="0" w:color="auto"/>
                <w:right w:val="none" w:sz="0" w:space="0" w:color="auto"/>
              </w:divBdr>
            </w:div>
            <w:div w:id="1555434002">
              <w:marLeft w:val="0"/>
              <w:marRight w:val="0"/>
              <w:marTop w:val="0"/>
              <w:marBottom w:val="0"/>
              <w:divBdr>
                <w:top w:val="none" w:sz="0" w:space="0" w:color="auto"/>
                <w:left w:val="none" w:sz="0" w:space="0" w:color="auto"/>
                <w:bottom w:val="none" w:sz="0" w:space="0" w:color="auto"/>
                <w:right w:val="none" w:sz="0" w:space="0" w:color="auto"/>
              </w:divBdr>
            </w:div>
            <w:div w:id="1582326489">
              <w:marLeft w:val="0"/>
              <w:marRight w:val="0"/>
              <w:marTop w:val="0"/>
              <w:marBottom w:val="0"/>
              <w:divBdr>
                <w:top w:val="none" w:sz="0" w:space="0" w:color="auto"/>
                <w:left w:val="none" w:sz="0" w:space="0" w:color="auto"/>
                <w:bottom w:val="none" w:sz="0" w:space="0" w:color="auto"/>
                <w:right w:val="none" w:sz="0" w:space="0" w:color="auto"/>
              </w:divBdr>
            </w:div>
            <w:div w:id="1601333018">
              <w:marLeft w:val="0"/>
              <w:marRight w:val="0"/>
              <w:marTop w:val="0"/>
              <w:marBottom w:val="0"/>
              <w:divBdr>
                <w:top w:val="none" w:sz="0" w:space="0" w:color="auto"/>
                <w:left w:val="none" w:sz="0" w:space="0" w:color="auto"/>
                <w:bottom w:val="none" w:sz="0" w:space="0" w:color="auto"/>
                <w:right w:val="none" w:sz="0" w:space="0" w:color="auto"/>
              </w:divBdr>
            </w:div>
            <w:div w:id="1617370664">
              <w:marLeft w:val="0"/>
              <w:marRight w:val="0"/>
              <w:marTop w:val="0"/>
              <w:marBottom w:val="0"/>
              <w:divBdr>
                <w:top w:val="none" w:sz="0" w:space="0" w:color="auto"/>
                <w:left w:val="none" w:sz="0" w:space="0" w:color="auto"/>
                <w:bottom w:val="none" w:sz="0" w:space="0" w:color="auto"/>
                <w:right w:val="none" w:sz="0" w:space="0" w:color="auto"/>
              </w:divBdr>
            </w:div>
            <w:div w:id="1658919173">
              <w:marLeft w:val="0"/>
              <w:marRight w:val="0"/>
              <w:marTop w:val="0"/>
              <w:marBottom w:val="0"/>
              <w:divBdr>
                <w:top w:val="none" w:sz="0" w:space="0" w:color="auto"/>
                <w:left w:val="none" w:sz="0" w:space="0" w:color="auto"/>
                <w:bottom w:val="none" w:sz="0" w:space="0" w:color="auto"/>
                <w:right w:val="none" w:sz="0" w:space="0" w:color="auto"/>
              </w:divBdr>
            </w:div>
            <w:div w:id="1662125554">
              <w:marLeft w:val="0"/>
              <w:marRight w:val="0"/>
              <w:marTop w:val="0"/>
              <w:marBottom w:val="0"/>
              <w:divBdr>
                <w:top w:val="none" w:sz="0" w:space="0" w:color="auto"/>
                <w:left w:val="none" w:sz="0" w:space="0" w:color="auto"/>
                <w:bottom w:val="none" w:sz="0" w:space="0" w:color="auto"/>
                <w:right w:val="none" w:sz="0" w:space="0" w:color="auto"/>
              </w:divBdr>
            </w:div>
            <w:div w:id="1739673536">
              <w:marLeft w:val="0"/>
              <w:marRight w:val="0"/>
              <w:marTop w:val="0"/>
              <w:marBottom w:val="0"/>
              <w:divBdr>
                <w:top w:val="none" w:sz="0" w:space="0" w:color="auto"/>
                <w:left w:val="none" w:sz="0" w:space="0" w:color="auto"/>
                <w:bottom w:val="none" w:sz="0" w:space="0" w:color="auto"/>
                <w:right w:val="none" w:sz="0" w:space="0" w:color="auto"/>
              </w:divBdr>
            </w:div>
            <w:div w:id="1770345429">
              <w:marLeft w:val="0"/>
              <w:marRight w:val="0"/>
              <w:marTop w:val="0"/>
              <w:marBottom w:val="0"/>
              <w:divBdr>
                <w:top w:val="none" w:sz="0" w:space="0" w:color="auto"/>
                <w:left w:val="none" w:sz="0" w:space="0" w:color="auto"/>
                <w:bottom w:val="none" w:sz="0" w:space="0" w:color="auto"/>
                <w:right w:val="none" w:sz="0" w:space="0" w:color="auto"/>
              </w:divBdr>
            </w:div>
            <w:div w:id="1796942849">
              <w:marLeft w:val="0"/>
              <w:marRight w:val="0"/>
              <w:marTop w:val="0"/>
              <w:marBottom w:val="0"/>
              <w:divBdr>
                <w:top w:val="none" w:sz="0" w:space="0" w:color="auto"/>
                <w:left w:val="none" w:sz="0" w:space="0" w:color="auto"/>
                <w:bottom w:val="none" w:sz="0" w:space="0" w:color="auto"/>
                <w:right w:val="none" w:sz="0" w:space="0" w:color="auto"/>
              </w:divBdr>
            </w:div>
            <w:div w:id="1974017035">
              <w:marLeft w:val="0"/>
              <w:marRight w:val="0"/>
              <w:marTop w:val="0"/>
              <w:marBottom w:val="0"/>
              <w:divBdr>
                <w:top w:val="none" w:sz="0" w:space="0" w:color="auto"/>
                <w:left w:val="none" w:sz="0" w:space="0" w:color="auto"/>
                <w:bottom w:val="none" w:sz="0" w:space="0" w:color="auto"/>
                <w:right w:val="none" w:sz="0" w:space="0" w:color="auto"/>
              </w:divBdr>
            </w:div>
            <w:div w:id="1995139052">
              <w:marLeft w:val="0"/>
              <w:marRight w:val="0"/>
              <w:marTop w:val="0"/>
              <w:marBottom w:val="0"/>
              <w:divBdr>
                <w:top w:val="none" w:sz="0" w:space="0" w:color="auto"/>
                <w:left w:val="none" w:sz="0" w:space="0" w:color="auto"/>
                <w:bottom w:val="none" w:sz="0" w:space="0" w:color="auto"/>
                <w:right w:val="none" w:sz="0" w:space="0" w:color="auto"/>
              </w:divBdr>
            </w:div>
            <w:div w:id="2052222204">
              <w:marLeft w:val="0"/>
              <w:marRight w:val="0"/>
              <w:marTop w:val="0"/>
              <w:marBottom w:val="0"/>
              <w:divBdr>
                <w:top w:val="none" w:sz="0" w:space="0" w:color="auto"/>
                <w:left w:val="none" w:sz="0" w:space="0" w:color="auto"/>
                <w:bottom w:val="none" w:sz="0" w:space="0" w:color="auto"/>
                <w:right w:val="none" w:sz="0" w:space="0" w:color="auto"/>
              </w:divBdr>
            </w:div>
            <w:div w:id="2074888679">
              <w:marLeft w:val="0"/>
              <w:marRight w:val="0"/>
              <w:marTop w:val="0"/>
              <w:marBottom w:val="0"/>
              <w:divBdr>
                <w:top w:val="none" w:sz="0" w:space="0" w:color="auto"/>
                <w:left w:val="none" w:sz="0" w:space="0" w:color="auto"/>
                <w:bottom w:val="none" w:sz="0" w:space="0" w:color="auto"/>
                <w:right w:val="none" w:sz="0" w:space="0" w:color="auto"/>
              </w:divBdr>
            </w:div>
            <w:div w:id="2095128072">
              <w:marLeft w:val="0"/>
              <w:marRight w:val="0"/>
              <w:marTop w:val="0"/>
              <w:marBottom w:val="0"/>
              <w:divBdr>
                <w:top w:val="none" w:sz="0" w:space="0" w:color="auto"/>
                <w:left w:val="none" w:sz="0" w:space="0" w:color="auto"/>
                <w:bottom w:val="none" w:sz="0" w:space="0" w:color="auto"/>
                <w:right w:val="none" w:sz="0" w:space="0" w:color="auto"/>
              </w:divBdr>
            </w:div>
          </w:divsChild>
        </w:div>
        <w:div w:id="464743212">
          <w:marLeft w:val="0"/>
          <w:marRight w:val="0"/>
          <w:marTop w:val="0"/>
          <w:marBottom w:val="0"/>
          <w:divBdr>
            <w:top w:val="none" w:sz="0" w:space="0" w:color="auto"/>
            <w:left w:val="none" w:sz="0" w:space="0" w:color="auto"/>
            <w:bottom w:val="none" w:sz="0" w:space="0" w:color="auto"/>
            <w:right w:val="none" w:sz="0" w:space="0" w:color="auto"/>
          </w:divBdr>
          <w:divsChild>
            <w:div w:id="13772339">
              <w:marLeft w:val="0"/>
              <w:marRight w:val="0"/>
              <w:marTop w:val="0"/>
              <w:marBottom w:val="0"/>
              <w:divBdr>
                <w:top w:val="none" w:sz="0" w:space="0" w:color="auto"/>
                <w:left w:val="none" w:sz="0" w:space="0" w:color="auto"/>
                <w:bottom w:val="none" w:sz="0" w:space="0" w:color="auto"/>
                <w:right w:val="none" w:sz="0" w:space="0" w:color="auto"/>
              </w:divBdr>
            </w:div>
            <w:div w:id="202837868">
              <w:marLeft w:val="0"/>
              <w:marRight w:val="0"/>
              <w:marTop w:val="0"/>
              <w:marBottom w:val="0"/>
              <w:divBdr>
                <w:top w:val="none" w:sz="0" w:space="0" w:color="auto"/>
                <w:left w:val="none" w:sz="0" w:space="0" w:color="auto"/>
                <w:bottom w:val="none" w:sz="0" w:space="0" w:color="auto"/>
                <w:right w:val="none" w:sz="0" w:space="0" w:color="auto"/>
              </w:divBdr>
            </w:div>
            <w:div w:id="495076773">
              <w:marLeft w:val="0"/>
              <w:marRight w:val="0"/>
              <w:marTop w:val="0"/>
              <w:marBottom w:val="0"/>
              <w:divBdr>
                <w:top w:val="none" w:sz="0" w:space="0" w:color="auto"/>
                <w:left w:val="none" w:sz="0" w:space="0" w:color="auto"/>
                <w:bottom w:val="none" w:sz="0" w:space="0" w:color="auto"/>
                <w:right w:val="none" w:sz="0" w:space="0" w:color="auto"/>
              </w:divBdr>
            </w:div>
            <w:div w:id="501697507">
              <w:marLeft w:val="0"/>
              <w:marRight w:val="0"/>
              <w:marTop w:val="0"/>
              <w:marBottom w:val="0"/>
              <w:divBdr>
                <w:top w:val="none" w:sz="0" w:space="0" w:color="auto"/>
                <w:left w:val="none" w:sz="0" w:space="0" w:color="auto"/>
                <w:bottom w:val="none" w:sz="0" w:space="0" w:color="auto"/>
                <w:right w:val="none" w:sz="0" w:space="0" w:color="auto"/>
              </w:divBdr>
            </w:div>
            <w:div w:id="582375734">
              <w:marLeft w:val="0"/>
              <w:marRight w:val="0"/>
              <w:marTop w:val="0"/>
              <w:marBottom w:val="0"/>
              <w:divBdr>
                <w:top w:val="none" w:sz="0" w:space="0" w:color="auto"/>
                <w:left w:val="none" w:sz="0" w:space="0" w:color="auto"/>
                <w:bottom w:val="none" w:sz="0" w:space="0" w:color="auto"/>
                <w:right w:val="none" w:sz="0" w:space="0" w:color="auto"/>
              </w:divBdr>
            </w:div>
            <w:div w:id="649283956">
              <w:marLeft w:val="0"/>
              <w:marRight w:val="0"/>
              <w:marTop w:val="0"/>
              <w:marBottom w:val="0"/>
              <w:divBdr>
                <w:top w:val="none" w:sz="0" w:space="0" w:color="auto"/>
                <w:left w:val="none" w:sz="0" w:space="0" w:color="auto"/>
                <w:bottom w:val="none" w:sz="0" w:space="0" w:color="auto"/>
                <w:right w:val="none" w:sz="0" w:space="0" w:color="auto"/>
              </w:divBdr>
            </w:div>
            <w:div w:id="765729173">
              <w:marLeft w:val="0"/>
              <w:marRight w:val="0"/>
              <w:marTop w:val="0"/>
              <w:marBottom w:val="0"/>
              <w:divBdr>
                <w:top w:val="none" w:sz="0" w:space="0" w:color="auto"/>
                <w:left w:val="none" w:sz="0" w:space="0" w:color="auto"/>
                <w:bottom w:val="none" w:sz="0" w:space="0" w:color="auto"/>
                <w:right w:val="none" w:sz="0" w:space="0" w:color="auto"/>
              </w:divBdr>
            </w:div>
            <w:div w:id="798883973">
              <w:marLeft w:val="0"/>
              <w:marRight w:val="0"/>
              <w:marTop w:val="0"/>
              <w:marBottom w:val="0"/>
              <w:divBdr>
                <w:top w:val="none" w:sz="0" w:space="0" w:color="auto"/>
                <w:left w:val="none" w:sz="0" w:space="0" w:color="auto"/>
                <w:bottom w:val="none" w:sz="0" w:space="0" w:color="auto"/>
                <w:right w:val="none" w:sz="0" w:space="0" w:color="auto"/>
              </w:divBdr>
            </w:div>
            <w:div w:id="969016374">
              <w:marLeft w:val="0"/>
              <w:marRight w:val="0"/>
              <w:marTop w:val="0"/>
              <w:marBottom w:val="0"/>
              <w:divBdr>
                <w:top w:val="none" w:sz="0" w:space="0" w:color="auto"/>
                <w:left w:val="none" w:sz="0" w:space="0" w:color="auto"/>
                <w:bottom w:val="none" w:sz="0" w:space="0" w:color="auto"/>
                <w:right w:val="none" w:sz="0" w:space="0" w:color="auto"/>
              </w:divBdr>
            </w:div>
            <w:div w:id="1168400288">
              <w:marLeft w:val="0"/>
              <w:marRight w:val="0"/>
              <w:marTop w:val="0"/>
              <w:marBottom w:val="0"/>
              <w:divBdr>
                <w:top w:val="none" w:sz="0" w:space="0" w:color="auto"/>
                <w:left w:val="none" w:sz="0" w:space="0" w:color="auto"/>
                <w:bottom w:val="none" w:sz="0" w:space="0" w:color="auto"/>
                <w:right w:val="none" w:sz="0" w:space="0" w:color="auto"/>
              </w:divBdr>
            </w:div>
            <w:div w:id="1222987042">
              <w:marLeft w:val="0"/>
              <w:marRight w:val="0"/>
              <w:marTop w:val="0"/>
              <w:marBottom w:val="0"/>
              <w:divBdr>
                <w:top w:val="none" w:sz="0" w:space="0" w:color="auto"/>
                <w:left w:val="none" w:sz="0" w:space="0" w:color="auto"/>
                <w:bottom w:val="none" w:sz="0" w:space="0" w:color="auto"/>
                <w:right w:val="none" w:sz="0" w:space="0" w:color="auto"/>
              </w:divBdr>
            </w:div>
            <w:div w:id="1255477421">
              <w:marLeft w:val="0"/>
              <w:marRight w:val="0"/>
              <w:marTop w:val="0"/>
              <w:marBottom w:val="0"/>
              <w:divBdr>
                <w:top w:val="none" w:sz="0" w:space="0" w:color="auto"/>
                <w:left w:val="none" w:sz="0" w:space="0" w:color="auto"/>
                <w:bottom w:val="none" w:sz="0" w:space="0" w:color="auto"/>
                <w:right w:val="none" w:sz="0" w:space="0" w:color="auto"/>
              </w:divBdr>
            </w:div>
            <w:div w:id="1548222937">
              <w:marLeft w:val="0"/>
              <w:marRight w:val="0"/>
              <w:marTop w:val="0"/>
              <w:marBottom w:val="0"/>
              <w:divBdr>
                <w:top w:val="none" w:sz="0" w:space="0" w:color="auto"/>
                <w:left w:val="none" w:sz="0" w:space="0" w:color="auto"/>
                <w:bottom w:val="none" w:sz="0" w:space="0" w:color="auto"/>
                <w:right w:val="none" w:sz="0" w:space="0" w:color="auto"/>
              </w:divBdr>
            </w:div>
            <w:div w:id="1628391170">
              <w:marLeft w:val="0"/>
              <w:marRight w:val="0"/>
              <w:marTop w:val="0"/>
              <w:marBottom w:val="0"/>
              <w:divBdr>
                <w:top w:val="none" w:sz="0" w:space="0" w:color="auto"/>
                <w:left w:val="none" w:sz="0" w:space="0" w:color="auto"/>
                <w:bottom w:val="none" w:sz="0" w:space="0" w:color="auto"/>
                <w:right w:val="none" w:sz="0" w:space="0" w:color="auto"/>
              </w:divBdr>
            </w:div>
            <w:div w:id="1870753753">
              <w:marLeft w:val="0"/>
              <w:marRight w:val="0"/>
              <w:marTop w:val="0"/>
              <w:marBottom w:val="0"/>
              <w:divBdr>
                <w:top w:val="none" w:sz="0" w:space="0" w:color="auto"/>
                <w:left w:val="none" w:sz="0" w:space="0" w:color="auto"/>
                <w:bottom w:val="none" w:sz="0" w:space="0" w:color="auto"/>
                <w:right w:val="none" w:sz="0" w:space="0" w:color="auto"/>
              </w:divBdr>
            </w:div>
            <w:div w:id="1919368393">
              <w:marLeft w:val="0"/>
              <w:marRight w:val="0"/>
              <w:marTop w:val="0"/>
              <w:marBottom w:val="0"/>
              <w:divBdr>
                <w:top w:val="none" w:sz="0" w:space="0" w:color="auto"/>
                <w:left w:val="none" w:sz="0" w:space="0" w:color="auto"/>
                <w:bottom w:val="none" w:sz="0" w:space="0" w:color="auto"/>
                <w:right w:val="none" w:sz="0" w:space="0" w:color="auto"/>
              </w:divBdr>
            </w:div>
            <w:div w:id="1939944630">
              <w:marLeft w:val="0"/>
              <w:marRight w:val="0"/>
              <w:marTop w:val="0"/>
              <w:marBottom w:val="0"/>
              <w:divBdr>
                <w:top w:val="none" w:sz="0" w:space="0" w:color="auto"/>
                <w:left w:val="none" w:sz="0" w:space="0" w:color="auto"/>
                <w:bottom w:val="none" w:sz="0" w:space="0" w:color="auto"/>
                <w:right w:val="none" w:sz="0" w:space="0" w:color="auto"/>
              </w:divBdr>
            </w:div>
            <w:div w:id="1949728240">
              <w:marLeft w:val="0"/>
              <w:marRight w:val="0"/>
              <w:marTop w:val="0"/>
              <w:marBottom w:val="0"/>
              <w:divBdr>
                <w:top w:val="none" w:sz="0" w:space="0" w:color="auto"/>
                <w:left w:val="none" w:sz="0" w:space="0" w:color="auto"/>
                <w:bottom w:val="none" w:sz="0" w:space="0" w:color="auto"/>
                <w:right w:val="none" w:sz="0" w:space="0" w:color="auto"/>
              </w:divBdr>
            </w:div>
            <w:div w:id="1952323541">
              <w:marLeft w:val="0"/>
              <w:marRight w:val="0"/>
              <w:marTop w:val="0"/>
              <w:marBottom w:val="0"/>
              <w:divBdr>
                <w:top w:val="none" w:sz="0" w:space="0" w:color="auto"/>
                <w:left w:val="none" w:sz="0" w:space="0" w:color="auto"/>
                <w:bottom w:val="none" w:sz="0" w:space="0" w:color="auto"/>
                <w:right w:val="none" w:sz="0" w:space="0" w:color="auto"/>
              </w:divBdr>
            </w:div>
            <w:div w:id="2014725366">
              <w:marLeft w:val="0"/>
              <w:marRight w:val="0"/>
              <w:marTop w:val="0"/>
              <w:marBottom w:val="0"/>
              <w:divBdr>
                <w:top w:val="none" w:sz="0" w:space="0" w:color="auto"/>
                <w:left w:val="none" w:sz="0" w:space="0" w:color="auto"/>
                <w:bottom w:val="none" w:sz="0" w:space="0" w:color="auto"/>
                <w:right w:val="none" w:sz="0" w:space="0" w:color="auto"/>
              </w:divBdr>
            </w:div>
            <w:div w:id="2070496262">
              <w:marLeft w:val="0"/>
              <w:marRight w:val="0"/>
              <w:marTop w:val="0"/>
              <w:marBottom w:val="0"/>
              <w:divBdr>
                <w:top w:val="none" w:sz="0" w:space="0" w:color="auto"/>
                <w:left w:val="none" w:sz="0" w:space="0" w:color="auto"/>
                <w:bottom w:val="none" w:sz="0" w:space="0" w:color="auto"/>
                <w:right w:val="none" w:sz="0" w:space="0" w:color="auto"/>
              </w:divBdr>
            </w:div>
            <w:div w:id="2084374169">
              <w:marLeft w:val="0"/>
              <w:marRight w:val="0"/>
              <w:marTop w:val="0"/>
              <w:marBottom w:val="0"/>
              <w:divBdr>
                <w:top w:val="none" w:sz="0" w:space="0" w:color="auto"/>
                <w:left w:val="none" w:sz="0" w:space="0" w:color="auto"/>
                <w:bottom w:val="none" w:sz="0" w:space="0" w:color="auto"/>
                <w:right w:val="none" w:sz="0" w:space="0" w:color="auto"/>
              </w:divBdr>
            </w:div>
          </w:divsChild>
        </w:div>
        <w:div w:id="534079621">
          <w:marLeft w:val="0"/>
          <w:marRight w:val="0"/>
          <w:marTop w:val="0"/>
          <w:marBottom w:val="0"/>
          <w:divBdr>
            <w:top w:val="none" w:sz="0" w:space="0" w:color="auto"/>
            <w:left w:val="none" w:sz="0" w:space="0" w:color="auto"/>
            <w:bottom w:val="none" w:sz="0" w:space="0" w:color="auto"/>
            <w:right w:val="none" w:sz="0" w:space="0" w:color="auto"/>
          </w:divBdr>
          <w:divsChild>
            <w:div w:id="599803036">
              <w:marLeft w:val="0"/>
              <w:marRight w:val="0"/>
              <w:marTop w:val="0"/>
              <w:marBottom w:val="0"/>
              <w:divBdr>
                <w:top w:val="none" w:sz="0" w:space="0" w:color="auto"/>
                <w:left w:val="none" w:sz="0" w:space="0" w:color="auto"/>
                <w:bottom w:val="none" w:sz="0" w:space="0" w:color="auto"/>
                <w:right w:val="none" w:sz="0" w:space="0" w:color="auto"/>
              </w:divBdr>
            </w:div>
            <w:div w:id="963118658">
              <w:marLeft w:val="0"/>
              <w:marRight w:val="0"/>
              <w:marTop w:val="0"/>
              <w:marBottom w:val="0"/>
              <w:divBdr>
                <w:top w:val="none" w:sz="0" w:space="0" w:color="auto"/>
                <w:left w:val="none" w:sz="0" w:space="0" w:color="auto"/>
                <w:bottom w:val="none" w:sz="0" w:space="0" w:color="auto"/>
                <w:right w:val="none" w:sz="0" w:space="0" w:color="auto"/>
              </w:divBdr>
            </w:div>
            <w:div w:id="1133717855">
              <w:marLeft w:val="0"/>
              <w:marRight w:val="0"/>
              <w:marTop w:val="0"/>
              <w:marBottom w:val="0"/>
              <w:divBdr>
                <w:top w:val="none" w:sz="0" w:space="0" w:color="auto"/>
                <w:left w:val="none" w:sz="0" w:space="0" w:color="auto"/>
                <w:bottom w:val="none" w:sz="0" w:space="0" w:color="auto"/>
                <w:right w:val="none" w:sz="0" w:space="0" w:color="auto"/>
              </w:divBdr>
            </w:div>
          </w:divsChild>
        </w:div>
        <w:div w:id="651062906">
          <w:marLeft w:val="0"/>
          <w:marRight w:val="0"/>
          <w:marTop w:val="0"/>
          <w:marBottom w:val="0"/>
          <w:divBdr>
            <w:top w:val="none" w:sz="0" w:space="0" w:color="auto"/>
            <w:left w:val="none" w:sz="0" w:space="0" w:color="auto"/>
            <w:bottom w:val="none" w:sz="0" w:space="0" w:color="auto"/>
            <w:right w:val="none" w:sz="0" w:space="0" w:color="auto"/>
          </w:divBdr>
          <w:divsChild>
            <w:div w:id="381249468">
              <w:marLeft w:val="0"/>
              <w:marRight w:val="0"/>
              <w:marTop w:val="0"/>
              <w:marBottom w:val="0"/>
              <w:divBdr>
                <w:top w:val="none" w:sz="0" w:space="0" w:color="auto"/>
                <w:left w:val="none" w:sz="0" w:space="0" w:color="auto"/>
                <w:bottom w:val="none" w:sz="0" w:space="0" w:color="auto"/>
                <w:right w:val="none" w:sz="0" w:space="0" w:color="auto"/>
              </w:divBdr>
            </w:div>
            <w:div w:id="444351347">
              <w:marLeft w:val="0"/>
              <w:marRight w:val="0"/>
              <w:marTop w:val="0"/>
              <w:marBottom w:val="0"/>
              <w:divBdr>
                <w:top w:val="none" w:sz="0" w:space="0" w:color="auto"/>
                <w:left w:val="none" w:sz="0" w:space="0" w:color="auto"/>
                <w:bottom w:val="none" w:sz="0" w:space="0" w:color="auto"/>
                <w:right w:val="none" w:sz="0" w:space="0" w:color="auto"/>
              </w:divBdr>
            </w:div>
            <w:div w:id="693268704">
              <w:marLeft w:val="0"/>
              <w:marRight w:val="0"/>
              <w:marTop w:val="0"/>
              <w:marBottom w:val="0"/>
              <w:divBdr>
                <w:top w:val="none" w:sz="0" w:space="0" w:color="auto"/>
                <w:left w:val="none" w:sz="0" w:space="0" w:color="auto"/>
                <w:bottom w:val="none" w:sz="0" w:space="0" w:color="auto"/>
                <w:right w:val="none" w:sz="0" w:space="0" w:color="auto"/>
              </w:divBdr>
            </w:div>
            <w:div w:id="764768422">
              <w:marLeft w:val="0"/>
              <w:marRight w:val="0"/>
              <w:marTop w:val="0"/>
              <w:marBottom w:val="0"/>
              <w:divBdr>
                <w:top w:val="none" w:sz="0" w:space="0" w:color="auto"/>
                <w:left w:val="none" w:sz="0" w:space="0" w:color="auto"/>
                <w:bottom w:val="none" w:sz="0" w:space="0" w:color="auto"/>
                <w:right w:val="none" w:sz="0" w:space="0" w:color="auto"/>
              </w:divBdr>
            </w:div>
            <w:div w:id="797842539">
              <w:marLeft w:val="0"/>
              <w:marRight w:val="0"/>
              <w:marTop w:val="0"/>
              <w:marBottom w:val="0"/>
              <w:divBdr>
                <w:top w:val="none" w:sz="0" w:space="0" w:color="auto"/>
                <w:left w:val="none" w:sz="0" w:space="0" w:color="auto"/>
                <w:bottom w:val="none" w:sz="0" w:space="0" w:color="auto"/>
                <w:right w:val="none" w:sz="0" w:space="0" w:color="auto"/>
              </w:divBdr>
            </w:div>
            <w:div w:id="911697586">
              <w:marLeft w:val="0"/>
              <w:marRight w:val="0"/>
              <w:marTop w:val="0"/>
              <w:marBottom w:val="0"/>
              <w:divBdr>
                <w:top w:val="none" w:sz="0" w:space="0" w:color="auto"/>
                <w:left w:val="none" w:sz="0" w:space="0" w:color="auto"/>
                <w:bottom w:val="none" w:sz="0" w:space="0" w:color="auto"/>
                <w:right w:val="none" w:sz="0" w:space="0" w:color="auto"/>
              </w:divBdr>
            </w:div>
            <w:div w:id="1090812978">
              <w:marLeft w:val="0"/>
              <w:marRight w:val="0"/>
              <w:marTop w:val="0"/>
              <w:marBottom w:val="0"/>
              <w:divBdr>
                <w:top w:val="none" w:sz="0" w:space="0" w:color="auto"/>
                <w:left w:val="none" w:sz="0" w:space="0" w:color="auto"/>
                <w:bottom w:val="none" w:sz="0" w:space="0" w:color="auto"/>
                <w:right w:val="none" w:sz="0" w:space="0" w:color="auto"/>
              </w:divBdr>
            </w:div>
            <w:div w:id="1250775915">
              <w:marLeft w:val="0"/>
              <w:marRight w:val="0"/>
              <w:marTop w:val="0"/>
              <w:marBottom w:val="0"/>
              <w:divBdr>
                <w:top w:val="none" w:sz="0" w:space="0" w:color="auto"/>
                <w:left w:val="none" w:sz="0" w:space="0" w:color="auto"/>
                <w:bottom w:val="none" w:sz="0" w:space="0" w:color="auto"/>
                <w:right w:val="none" w:sz="0" w:space="0" w:color="auto"/>
              </w:divBdr>
            </w:div>
            <w:div w:id="1269462813">
              <w:marLeft w:val="0"/>
              <w:marRight w:val="0"/>
              <w:marTop w:val="0"/>
              <w:marBottom w:val="0"/>
              <w:divBdr>
                <w:top w:val="none" w:sz="0" w:space="0" w:color="auto"/>
                <w:left w:val="none" w:sz="0" w:space="0" w:color="auto"/>
                <w:bottom w:val="none" w:sz="0" w:space="0" w:color="auto"/>
                <w:right w:val="none" w:sz="0" w:space="0" w:color="auto"/>
              </w:divBdr>
            </w:div>
            <w:div w:id="1357848027">
              <w:marLeft w:val="0"/>
              <w:marRight w:val="0"/>
              <w:marTop w:val="0"/>
              <w:marBottom w:val="0"/>
              <w:divBdr>
                <w:top w:val="none" w:sz="0" w:space="0" w:color="auto"/>
                <w:left w:val="none" w:sz="0" w:space="0" w:color="auto"/>
                <w:bottom w:val="none" w:sz="0" w:space="0" w:color="auto"/>
                <w:right w:val="none" w:sz="0" w:space="0" w:color="auto"/>
              </w:divBdr>
            </w:div>
            <w:div w:id="1405645223">
              <w:marLeft w:val="0"/>
              <w:marRight w:val="0"/>
              <w:marTop w:val="0"/>
              <w:marBottom w:val="0"/>
              <w:divBdr>
                <w:top w:val="none" w:sz="0" w:space="0" w:color="auto"/>
                <w:left w:val="none" w:sz="0" w:space="0" w:color="auto"/>
                <w:bottom w:val="none" w:sz="0" w:space="0" w:color="auto"/>
                <w:right w:val="none" w:sz="0" w:space="0" w:color="auto"/>
              </w:divBdr>
            </w:div>
            <w:div w:id="1570072015">
              <w:marLeft w:val="0"/>
              <w:marRight w:val="0"/>
              <w:marTop w:val="0"/>
              <w:marBottom w:val="0"/>
              <w:divBdr>
                <w:top w:val="none" w:sz="0" w:space="0" w:color="auto"/>
                <w:left w:val="none" w:sz="0" w:space="0" w:color="auto"/>
                <w:bottom w:val="none" w:sz="0" w:space="0" w:color="auto"/>
                <w:right w:val="none" w:sz="0" w:space="0" w:color="auto"/>
              </w:divBdr>
            </w:div>
            <w:div w:id="1582252278">
              <w:marLeft w:val="0"/>
              <w:marRight w:val="0"/>
              <w:marTop w:val="0"/>
              <w:marBottom w:val="0"/>
              <w:divBdr>
                <w:top w:val="none" w:sz="0" w:space="0" w:color="auto"/>
                <w:left w:val="none" w:sz="0" w:space="0" w:color="auto"/>
                <w:bottom w:val="none" w:sz="0" w:space="0" w:color="auto"/>
                <w:right w:val="none" w:sz="0" w:space="0" w:color="auto"/>
              </w:divBdr>
            </w:div>
            <w:div w:id="1665545393">
              <w:marLeft w:val="0"/>
              <w:marRight w:val="0"/>
              <w:marTop w:val="0"/>
              <w:marBottom w:val="0"/>
              <w:divBdr>
                <w:top w:val="none" w:sz="0" w:space="0" w:color="auto"/>
                <w:left w:val="none" w:sz="0" w:space="0" w:color="auto"/>
                <w:bottom w:val="none" w:sz="0" w:space="0" w:color="auto"/>
                <w:right w:val="none" w:sz="0" w:space="0" w:color="auto"/>
              </w:divBdr>
            </w:div>
            <w:div w:id="1872104177">
              <w:marLeft w:val="0"/>
              <w:marRight w:val="0"/>
              <w:marTop w:val="0"/>
              <w:marBottom w:val="0"/>
              <w:divBdr>
                <w:top w:val="none" w:sz="0" w:space="0" w:color="auto"/>
                <w:left w:val="none" w:sz="0" w:space="0" w:color="auto"/>
                <w:bottom w:val="none" w:sz="0" w:space="0" w:color="auto"/>
                <w:right w:val="none" w:sz="0" w:space="0" w:color="auto"/>
              </w:divBdr>
            </w:div>
          </w:divsChild>
        </w:div>
        <w:div w:id="661543288">
          <w:marLeft w:val="0"/>
          <w:marRight w:val="0"/>
          <w:marTop w:val="0"/>
          <w:marBottom w:val="0"/>
          <w:divBdr>
            <w:top w:val="none" w:sz="0" w:space="0" w:color="auto"/>
            <w:left w:val="none" w:sz="0" w:space="0" w:color="auto"/>
            <w:bottom w:val="none" w:sz="0" w:space="0" w:color="auto"/>
            <w:right w:val="none" w:sz="0" w:space="0" w:color="auto"/>
          </w:divBdr>
          <w:divsChild>
            <w:div w:id="94441569">
              <w:marLeft w:val="0"/>
              <w:marRight w:val="0"/>
              <w:marTop w:val="0"/>
              <w:marBottom w:val="0"/>
              <w:divBdr>
                <w:top w:val="none" w:sz="0" w:space="0" w:color="auto"/>
                <w:left w:val="none" w:sz="0" w:space="0" w:color="auto"/>
                <w:bottom w:val="none" w:sz="0" w:space="0" w:color="auto"/>
                <w:right w:val="none" w:sz="0" w:space="0" w:color="auto"/>
              </w:divBdr>
            </w:div>
            <w:div w:id="260337569">
              <w:marLeft w:val="0"/>
              <w:marRight w:val="0"/>
              <w:marTop w:val="0"/>
              <w:marBottom w:val="0"/>
              <w:divBdr>
                <w:top w:val="none" w:sz="0" w:space="0" w:color="auto"/>
                <w:left w:val="none" w:sz="0" w:space="0" w:color="auto"/>
                <w:bottom w:val="none" w:sz="0" w:space="0" w:color="auto"/>
                <w:right w:val="none" w:sz="0" w:space="0" w:color="auto"/>
              </w:divBdr>
            </w:div>
            <w:div w:id="646709456">
              <w:marLeft w:val="0"/>
              <w:marRight w:val="0"/>
              <w:marTop w:val="0"/>
              <w:marBottom w:val="0"/>
              <w:divBdr>
                <w:top w:val="none" w:sz="0" w:space="0" w:color="auto"/>
                <w:left w:val="none" w:sz="0" w:space="0" w:color="auto"/>
                <w:bottom w:val="none" w:sz="0" w:space="0" w:color="auto"/>
                <w:right w:val="none" w:sz="0" w:space="0" w:color="auto"/>
              </w:divBdr>
            </w:div>
            <w:div w:id="675961632">
              <w:marLeft w:val="0"/>
              <w:marRight w:val="0"/>
              <w:marTop w:val="0"/>
              <w:marBottom w:val="0"/>
              <w:divBdr>
                <w:top w:val="none" w:sz="0" w:space="0" w:color="auto"/>
                <w:left w:val="none" w:sz="0" w:space="0" w:color="auto"/>
                <w:bottom w:val="none" w:sz="0" w:space="0" w:color="auto"/>
                <w:right w:val="none" w:sz="0" w:space="0" w:color="auto"/>
              </w:divBdr>
            </w:div>
            <w:div w:id="913508894">
              <w:marLeft w:val="0"/>
              <w:marRight w:val="0"/>
              <w:marTop w:val="0"/>
              <w:marBottom w:val="0"/>
              <w:divBdr>
                <w:top w:val="none" w:sz="0" w:space="0" w:color="auto"/>
                <w:left w:val="none" w:sz="0" w:space="0" w:color="auto"/>
                <w:bottom w:val="none" w:sz="0" w:space="0" w:color="auto"/>
                <w:right w:val="none" w:sz="0" w:space="0" w:color="auto"/>
              </w:divBdr>
            </w:div>
            <w:div w:id="950166546">
              <w:marLeft w:val="0"/>
              <w:marRight w:val="0"/>
              <w:marTop w:val="0"/>
              <w:marBottom w:val="0"/>
              <w:divBdr>
                <w:top w:val="none" w:sz="0" w:space="0" w:color="auto"/>
                <w:left w:val="none" w:sz="0" w:space="0" w:color="auto"/>
                <w:bottom w:val="none" w:sz="0" w:space="0" w:color="auto"/>
                <w:right w:val="none" w:sz="0" w:space="0" w:color="auto"/>
              </w:divBdr>
            </w:div>
            <w:div w:id="1004670166">
              <w:marLeft w:val="0"/>
              <w:marRight w:val="0"/>
              <w:marTop w:val="0"/>
              <w:marBottom w:val="0"/>
              <w:divBdr>
                <w:top w:val="none" w:sz="0" w:space="0" w:color="auto"/>
                <w:left w:val="none" w:sz="0" w:space="0" w:color="auto"/>
                <w:bottom w:val="none" w:sz="0" w:space="0" w:color="auto"/>
                <w:right w:val="none" w:sz="0" w:space="0" w:color="auto"/>
              </w:divBdr>
            </w:div>
            <w:div w:id="1462386112">
              <w:marLeft w:val="0"/>
              <w:marRight w:val="0"/>
              <w:marTop w:val="0"/>
              <w:marBottom w:val="0"/>
              <w:divBdr>
                <w:top w:val="none" w:sz="0" w:space="0" w:color="auto"/>
                <w:left w:val="none" w:sz="0" w:space="0" w:color="auto"/>
                <w:bottom w:val="none" w:sz="0" w:space="0" w:color="auto"/>
                <w:right w:val="none" w:sz="0" w:space="0" w:color="auto"/>
              </w:divBdr>
            </w:div>
            <w:div w:id="1906642234">
              <w:marLeft w:val="0"/>
              <w:marRight w:val="0"/>
              <w:marTop w:val="0"/>
              <w:marBottom w:val="0"/>
              <w:divBdr>
                <w:top w:val="none" w:sz="0" w:space="0" w:color="auto"/>
                <w:left w:val="none" w:sz="0" w:space="0" w:color="auto"/>
                <w:bottom w:val="none" w:sz="0" w:space="0" w:color="auto"/>
                <w:right w:val="none" w:sz="0" w:space="0" w:color="auto"/>
              </w:divBdr>
            </w:div>
            <w:div w:id="2018382661">
              <w:marLeft w:val="0"/>
              <w:marRight w:val="0"/>
              <w:marTop w:val="0"/>
              <w:marBottom w:val="0"/>
              <w:divBdr>
                <w:top w:val="none" w:sz="0" w:space="0" w:color="auto"/>
                <w:left w:val="none" w:sz="0" w:space="0" w:color="auto"/>
                <w:bottom w:val="none" w:sz="0" w:space="0" w:color="auto"/>
                <w:right w:val="none" w:sz="0" w:space="0" w:color="auto"/>
              </w:divBdr>
            </w:div>
          </w:divsChild>
        </w:div>
        <w:div w:id="967129119">
          <w:marLeft w:val="0"/>
          <w:marRight w:val="0"/>
          <w:marTop w:val="0"/>
          <w:marBottom w:val="0"/>
          <w:divBdr>
            <w:top w:val="none" w:sz="0" w:space="0" w:color="auto"/>
            <w:left w:val="none" w:sz="0" w:space="0" w:color="auto"/>
            <w:bottom w:val="none" w:sz="0" w:space="0" w:color="auto"/>
            <w:right w:val="none" w:sz="0" w:space="0" w:color="auto"/>
          </w:divBdr>
          <w:divsChild>
            <w:div w:id="272446319">
              <w:marLeft w:val="0"/>
              <w:marRight w:val="0"/>
              <w:marTop w:val="0"/>
              <w:marBottom w:val="0"/>
              <w:divBdr>
                <w:top w:val="none" w:sz="0" w:space="0" w:color="auto"/>
                <w:left w:val="none" w:sz="0" w:space="0" w:color="auto"/>
                <w:bottom w:val="none" w:sz="0" w:space="0" w:color="auto"/>
                <w:right w:val="none" w:sz="0" w:space="0" w:color="auto"/>
              </w:divBdr>
            </w:div>
            <w:div w:id="572007749">
              <w:marLeft w:val="0"/>
              <w:marRight w:val="0"/>
              <w:marTop w:val="0"/>
              <w:marBottom w:val="0"/>
              <w:divBdr>
                <w:top w:val="none" w:sz="0" w:space="0" w:color="auto"/>
                <w:left w:val="none" w:sz="0" w:space="0" w:color="auto"/>
                <w:bottom w:val="none" w:sz="0" w:space="0" w:color="auto"/>
                <w:right w:val="none" w:sz="0" w:space="0" w:color="auto"/>
              </w:divBdr>
            </w:div>
            <w:div w:id="826745331">
              <w:marLeft w:val="0"/>
              <w:marRight w:val="0"/>
              <w:marTop w:val="0"/>
              <w:marBottom w:val="0"/>
              <w:divBdr>
                <w:top w:val="none" w:sz="0" w:space="0" w:color="auto"/>
                <w:left w:val="none" w:sz="0" w:space="0" w:color="auto"/>
                <w:bottom w:val="none" w:sz="0" w:space="0" w:color="auto"/>
                <w:right w:val="none" w:sz="0" w:space="0" w:color="auto"/>
              </w:divBdr>
            </w:div>
            <w:div w:id="1255237519">
              <w:marLeft w:val="0"/>
              <w:marRight w:val="0"/>
              <w:marTop w:val="0"/>
              <w:marBottom w:val="0"/>
              <w:divBdr>
                <w:top w:val="none" w:sz="0" w:space="0" w:color="auto"/>
                <w:left w:val="none" w:sz="0" w:space="0" w:color="auto"/>
                <w:bottom w:val="none" w:sz="0" w:space="0" w:color="auto"/>
                <w:right w:val="none" w:sz="0" w:space="0" w:color="auto"/>
              </w:divBdr>
            </w:div>
            <w:div w:id="1309432593">
              <w:marLeft w:val="0"/>
              <w:marRight w:val="0"/>
              <w:marTop w:val="0"/>
              <w:marBottom w:val="0"/>
              <w:divBdr>
                <w:top w:val="none" w:sz="0" w:space="0" w:color="auto"/>
                <w:left w:val="none" w:sz="0" w:space="0" w:color="auto"/>
                <w:bottom w:val="none" w:sz="0" w:space="0" w:color="auto"/>
                <w:right w:val="none" w:sz="0" w:space="0" w:color="auto"/>
              </w:divBdr>
            </w:div>
            <w:div w:id="1323197234">
              <w:marLeft w:val="0"/>
              <w:marRight w:val="0"/>
              <w:marTop w:val="0"/>
              <w:marBottom w:val="0"/>
              <w:divBdr>
                <w:top w:val="none" w:sz="0" w:space="0" w:color="auto"/>
                <w:left w:val="none" w:sz="0" w:space="0" w:color="auto"/>
                <w:bottom w:val="none" w:sz="0" w:space="0" w:color="auto"/>
                <w:right w:val="none" w:sz="0" w:space="0" w:color="auto"/>
              </w:divBdr>
            </w:div>
            <w:div w:id="1345984209">
              <w:marLeft w:val="0"/>
              <w:marRight w:val="0"/>
              <w:marTop w:val="0"/>
              <w:marBottom w:val="0"/>
              <w:divBdr>
                <w:top w:val="none" w:sz="0" w:space="0" w:color="auto"/>
                <w:left w:val="none" w:sz="0" w:space="0" w:color="auto"/>
                <w:bottom w:val="none" w:sz="0" w:space="0" w:color="auto"/>
                <w:right w:val="none" w:sz="0" w:space="0" w:color="auto"/>
              </w:divBdr>
            </w:div>
            <w:div w:id="1358965796">
              <w:marLeft w:val="0"/>
              <w:marRight w:val="0"/>
              <w:marTop w:val="0"/>
              <w:marBottom w:val="0"/>
              <w:divBdr>
                <w:top w:val="none" w:sz="0" w:space="0" w:color="auto"/>
                <w:left w:val="none" w:sz="0" w:space="0" w:color="auto"/>
                <w:bottom w:val="none" w:sz="0" w:space="0" w:color="auto"/>
                <w:right w:val="none" w:sz="0" w:space="0" w:color="auto"/>
              </w:divBdr>
            </w:div>
            <w:div w:id="1725104894">
              <w:marLeft w:val="0"/>
              <w:marRight w:val="0"/>
              <w:marTop w:val="0"/>
              <w:marBottom w:val="0"/>
              <w:divBdr>
                <w:top w:val="none" w:sz="0" w:space="0" w:color="auto"/>
                <w:left w:val="none" w:sz="0" w:space="0" w:color="auto"/>
                <w:bottom w:val="none" w:sz="0" w:space="0" w:color="auto"/>
                <w:right w:val="none" w:sz="0" w:space="0" w:color="auto"/>
              </w:divBdr>
            </w:div>
            <w:div w:id="1749771455">
              <w:marLeft w:val="0"/>
              <w:marRight w:val="0"/>
              <w:marTop w:val="0"/>
              <w:marBottom w:val="0"/>
              <w:divBdr>
                <w:top w:val="none" w:sz="0" w:space="0" w:color="auto"/>
                <w:left w:val="none" w:sz="0" w:space="0" w:color="auto"/>
                <w:bottom w:val="none" w:sz="0" w:space="0" w:color="auto"/>
                <w:right w:val="none" w:sz="0" w:space="0" w:color="auto"/>
              </w:divBdr>
            </w:div>
            <w:div w:id="2067334073">
              <w:marLeft w:val="0"/>
              <w:marRight w:val="0"/>
              <w:marTop w:val="0"/>
              <w:marBottom w:val="0"/>
              <w:divBdr>
                <w:top w:val="none" w:sz="0" w:space="0" w:color="auto"/>
                <w:left w:val="none" w:sz="0" w:space="0" w:color="auto"/>
                <w:bottom w:val="none" w:sz="0" w:space="0" w:color="auto"/>
                <w:right w:val="none" w:sz="0" w:space="0" w:color="auto"/>
              </w:divBdr>
            </w:div>
            <w:div w:id="2108503436">
              <w:marLeft w:val="0"/>
              <w:marRight w:val="0"/>
              <w:marTop w:val="0"/>
              <w:marBottom w:val="0"/>
              <w:divBdr>
                <w:top w:val="none" w:sz="0" w:space="0" w:color="auto"/>
                <w:left w:val="none" w:sz="0" w:space="0" w:color="auto"/>
                <w:bottom w:val="none" w:sz="0" w:space="0" w:color="auto"/>
                <w:right w:val="none" w:sz="0" w:space="0" w:color="auto"/>
              </w:divBdr>
            </w:div>
          </w:divsChild>
        </w:div>
        <w:div w:id="1363285612">
          <w:marLeft w:val="0"/>
          <w:marRight w:val="0"/>
          <w:marTop w:val="0"/>
          <w:marBottom w:val="0"/>
          <w:divBdr>
            <w:top w:val="none" w:sz="0" w:space="0" w:color="auto"/>
            <w:left w:val="none" w:sz="0" w:space="0" w:color="auto"/>
            <w:bottom w:val="none" w:sz="0" w:space="0" w:color="auto"/>
            <w:right w:val="none" w:sz="0" w:space="0" w:color="auto"/>
          </w:divBdr>
          <w:divsChild>
            <w:div w:id="35546912">
              <w:marLeft w:val="0"/>
              <w:marRight w:val="0"/>
              <w:marTop w:val="0"/>
              <w:marBottom w:val="0"/>
              <w:divBdr>
                <w:top w:val="none" w:sz="0" w:space="0" w:color="auto"/>
                <w:left w:val="none" w:sz="0" w:space="0" w:color="auto"/>
                <w:bottom w:val="none" w:sz="0" w:space="0" w:color="auto"/>
                <w:right w:val="none" w:sz="0" w:space="0" w:color="auto"/>
              </w:divBdr>
            </w:div>
            <w:div w:id="519128215">
              <w:marLeft w:val="0"/>
              <w:marRight w:val="0"/>
              <w:marTop w:val="0"/>
              <w:marBottom w:val="0"/>
              <w:divBdr>
                <w:top w:val="none" w:sz="0" w:space="0" w:color="auto"/>
                <w:left w:val="none" w:sz="0" w:space="0" w:color="auto"/>
                <w:bottom w:val="none" w:sz="0" w:space="0" w:color="auto"/>
                <w:right w:val="none" w:sz="0" w:space="0" w:color="auto"/>
              </w:divBdr>
            </w:div>
            <w:div w:id="796264304">
              <w:marLeft w:val="0"/>
              <w:marRight w:val="0"/>
              <w:marTop w:val="0"/>
              <w:marBottom w:val="0"/>
              <w:divBdr>
                <w:top w:val="none" w:sz="0" w:space="0" w:color="auto"/>
                <w:left w:val="none" w:sz="0" w:space="0" w:color="auto"/>
                <w:bottom w:val="none" w:sz="0" w:space="0" w:color="auto"/>
                <w:right w:val="none" w:sz="0" w:space="0" w:color="auto"/>
              </w:divBdr>
            </w:div>
            <w:div w:id="1514420684">
              <w:marLeft w:val="0"/>
              <w:marRight w:val="0"/>
              <w:marTop w:val="0"/>
              <w:marBottom w:val="0"/>
              <w:divBdr>
                <w:top w:val="none" w:sz="0" w:space="0" w:color="auto"/>
                <w:left w:val="none" w:sz="0" w:space="0" w:color="auto"/>
                <w:bottom w:val="none" w:sz="0" w:space="0" w:color="auto"/>
                <w:right w:val="none" w:sz="0" w:space="0" w:color="auto"/>
              </w:divBdr>
            </w:div>
            <w:div w:id="1841850203">
              <w:marLeft w:val="0"/>
              <w:marRight w:val="0"/>
              <w:marTop w:val="0"/>
              <w:marBottom w:val="0"/>
              <w:divBdr>
                <w:top w:val="none" w:sz="0" w:space="0" w:color="auto"/>
                <w:left w:val="none" w:sz="0" w:space="0" w:color="auto"/>
                <w:bottom w:val="none" w:sz="0" w:space="0" w:color="auto"/>
                <w:right w:val="none" w:sz="0" w:space="0" w:color="auto"/>
              </w:divBdr>
            </w:div>
            <w:div w:id="1912347550">
              <w:marLeft w:val="0"/>
              <w:marRight w:val="0"/>
              <w:marTop w:val="0"/>
              <w:marBottom w:val="0"/>
              <w:divBdr>
                <w:top w:val="none" w:sz="0" w:space="0" w:color="auto"/>
                <w:left w:val="none" w:sz="0" w:space="0" w:color="auto"/>
                <w:bottom w:val="none" w:sz="0" w:space="0" w:color="auto"/>
                <w:right w:val="none" w:sz="0" w:space="0" w:color="auto"/>
              </w:divBdr>
            </w:div>
          </w:divsChild>
        </w:div>
        <w:div w:id="1529640153">
          <w:marLeft w:val="0"/>
          <w:marRight w:val="0"/>
          <w:marTop w:val="0"/>
          <w:marBottom w:val="0"/>
          <w:divBdr>
            <w:top w:val="none" w:sz="0" w:space="0" w:color="auto"/>
            <w:left w:val="none" w:sz="0" w:space="0" w:color="auto"/>
            <w:bottom w:val="none" w:sz="0" w:space="0" w:color="auto"/>
            <w:right w:val="none" w:sz="0" w:space="0" w:color="auto"/>
          </w:divBdr>
          <w:divsChild>
            <w:div w:id="42604228">
              <w:marLeft w:val="0"/>
              <w:marRight w:val="0"/>
              <w:marTop w:val="0"/>
              <w:marBottom w:val="0"/>
              <w:divBdr>
                <w:top w:val="none" w:sz="0" w:space="0" w:color="auto"/>
                <w:left w:val="none" w:sz="0" w:space="0" w:color="auto"/>
                <w:bottom w:val="none" w:sz="0" w:space="0" w:color="auto"/>
                <w:right w:val="none" w:sz="0" w:space="0" w:color="auto"/>
              </w:divBdr>
            </w:div>
            <w:div w:id="58485476">
              <w:marLeft w:val="0"/>
              <w:marRight w:val="0"/>
              <w:marTop w:val="0"/>
              <w:marBottom w:val="0"/>
              <w:divBdr>
                <w:top w:val="none" w:sz="0" w:space="0" w:color="auto"/>
                <w:left w:val="none" w:sz="0" w:space="0" w:color="auto"/>
                <w:bottom w:val="none" w:sz="0" w:space="0" w:color="auto"/>
                <w:right w:val="none" w:sz="0" w:space="0" w:color="auto"/>
              </w:divBdr>
            </w:div>
            <w:div w:id="569080366">
              <w:marLeft w:val="0"/>
              <w:marRight w:val="0"/>
              <w:marTop w:val="0"/>
              <w:marBottom w:val="0"/>
              <w:divBdr>
                <w:top w:val="none" w:sz="0" w:space="0" w:color="auto"/>
                <w:left w:val="none" w:sz="0" w:space="0" w:color="auto"/>
                <w:bottom w:val="none" w:sz="0" w:space="0" w:color="auto"/>
                <w:right w:val="none" w:sz="0" w:space="0" w:color="auto"/>
              </w:divBdr>
            </w:div>
            <w:div w:id="710155317">
              <w:marLeft w:val="0"/>
              <w:marRight w:val="0"/>
              <w:marTop w:val="0"/>
              <w:marBottom w:val="0"/>
              <w:divBdr>
                <w:top w:val="none" w:sz="0" w:space="0" w:color="auto"/>
                <w:left w:val="none" w:sz="0" w:space="0" w:color="auto"/>
                <w:bottom w:val="none" w:sz="0" w:space="0" w:color="auto"/>
                <w:right w:val="none" w:sz="0" w:space="0" w:color="auto"/>
              </w:divBdr>
            </w:div>
            <w:div w:id="1229924291">
              <w:marLeft w:val="0"/>
              <w:marRight w:val="0"/>
              <w:marTop w:val="0"/>
              <w:marBottom w:val="0"/>
              <w:divBdr>
                <w:top w:val="none" w:sz="0" w:space="0" w:color="auto"/>
                <w:left w:val="none" w:sz="0" w:space="0" w:color="auto"/>
                <w:bottom w:val="none" w:sz="0" w:space="0" w:color="auto"/>
                <w:right w:val="none" w:sz="0" w:space="0" w:color="auto"/>
              </w:divBdr>
            </w:div>
            <w:div w:id="1372413331">
              <w:marLeft w:val="0"/>
              <w:marRight w:val="0"/>
              <w:marTop w:val="0"/>
              <w:marBottom w:val="0"/>
              <w:divBdr>
                <w:top w:val="none" w:sz="0" w:space="0" w:color="auto"/>
                <w:left w:val="none" w:sz="0" w:space="0" w:color="auto"/>
                <w:bottom w:val="none" w:sz="0" w:space="0" w:color="auto"/>
                <w:right w:val="none" w:sz="0" w:space="0" w:color="auto"/>
              </w:divBdr>
            </w:div>
            <w:div w:id="1790398039">
              <w:marLeft w:val="0"/>
              <w:marRight w:val="0"/>
              <w:marTop w:val="0"/>
              <w:marBottom w:val="0"/>
              <w:divBdr>
                <w:top w:val="none" w:sz="0" w:space="0" w:color="auto"/>
                <w:left w:val="none" w:sz="0" w:space="0" w:color="auto"/>
                <w:bottom w:val="none" w:sz="0" w:space="0" w:color="auto"/>
                <w:right w:val="none" w:sz="0" w:space="0" w:color="auto"/>
              </w:divBdr>
            </w:div>
            <w:div w:id="1850020290">
              <w:marLeft w:val="0"/>
              <w:marRight w:val="0"/>
              <w:marTop w:val="0"/>
              <w:marBottom w:val="0"/>
              <w:divBdr>
                <w:top w:val="none" w:sz="0" w:space="0" w:color="auto"/>
                <w:left w:val="none" w:sz="0" w:space="0" w:color="auto"/>
                <w:bottom w:val="none" w:sz="0" w:space="0" w:color="auto"/>
                <w:right w:val="none" w:sz="0" w:space="0" w:color="auto"/>
              </w:divBdr>
            </w:div>
            <w:div w:id="1954553140">
              <w:marLeft w:val="0"/>
              <w:marRight w:val="0"/>
              <w:marTop w:val="0"/>
              <w:marBottom w:val="0"/>
              <w:divBdr>
                <w:top w:val="none" w:sz="0" w:space="0" w:color="auto"/>
                <w:left w:val="none" w:sz="0" w:space="0" w:color="auto"/>
                <w:bottom w:val="none" w:sz="0" w:space="0" w:color="auto"/>
                <w:right w:val="none" w:sz="0" w:space="0" w:color="auto"/>
              </w:divBdr>
            </w:div>
          </w:divsChild>
        </w:div>
        <w:div w:id="1564219756">
          <w:marLeft w:val="0"/>
          <w:marRight w:val="0"/>
          <w:marTop w:val="0"/>
          <w:marBottom w:val="0"/>
          <w:divBdr>
            <w:top w:val="none" w:sz="0" w:space="0" w:color="auto"/>
            <w:left w:val="none" w:sz="0" w:space="0" w:color="auto"/>
            <w:bottom w:val="none" w:sz="0" w:space="0" w:color="auto"/>
            <w:right w:val="none" w:sz="0" w:space="0" w:color="auto"/>
          </w:divBdr>
          <w:divsChild>
            <w:div w:id="85808305">
              <w:marLeft w:val="0"/>
              <w:marRight w:val="0"/>
              <w:marTop w:val="0"/>
              <w:marBottom w:val="0"/>
              <w:divBdr>
                <w:top w:val="none" w:sz="0" w:space="0" w:color="auto"/>
                <w:left w:val="none" w:sz="0" w:space="0" w:color="auto"/>
                <w:bottom w:val="none" w:sz="0" w:space="0" w:color="auto"/>
                <w:right w:val="none" w:sz="0" w:space="0" w:color="auto"/>
              </w:divBdr>
            </w:div>
            <w:div w:id="106243133">
              <w:marLeft w:val="0"/>
              <w:marRight w:val="0"/>
              <w:marTop w:val="0"/>
              <w:marBottom w:val="0"/>
              <w:divBdr>
                <w:top w:val="none" w:sz="0" w:space="0" w:color="auto"/>
                <w:left w:val="none" w:sz="0" w:space="0" w:color="auto"/>
                <w:bottom w:val="none" w:sz="0" w:space="0" w:color="auto"/>
                <w:right w:val="none" w:sz="0" w:space="0" w:color="auto"/>
              </w:divBdr>
            </w:div>
            <w:div w:id="131749100">
              <w:marLeft w:val="0"/>
              <w:marRight w:val="0"/>
              <w:marTop w:val="0"/>
              <w:marBottom w:val="0"/>
              <w:divBdr>
                <w:top w:val="none" w:sz="0" w:space="0" w:color="auto"/>
                <w:left w:val="none" w:sz="0" w:space="0" w:color="auto"/>
                <w:bottom w:val="none" w:sz="0" w:space="0" w:color="auto"/>
                <w:right w:val="none" w:sz="0" w:space="0" w:color="auto"/>
              </w:divBdr>
            </w:div>
            <w:div w:id="310333167">
              <w:marLeft w:val="0"/>
              <w:marRight w:val="0"/>
              <w:marTop w:val="0"/>
              <w:marBottom w:val="0"/>
              <w:divBdr>
                <w:top w:val="none" w:sz="0" w:space="0" w:color="auto"/>
                <w:left w:val="none" w:sz="0" w:space="0" w:color="auto"/>
                <w:bottom w:val="none" w:sz="0" w:space="0" w:color="auto"/>
                <w:right w:val="none" w:sz="0" w:space="0" w:color="auto"/>
              </w:divBdr>
            </w:div>
            <w:div w:id="341470806">
              <w:marLeft w:val="0"/>
              <w:marRight w:val="0"/>
              <w:marTop w:val="0"/>
              <w:marBottom w:val="0"/>
              <w:divBdr>
                <w:top w:val="none" w:sz="0" w:space="0" w:color="auto"/>
                <w:left w:val="none" w:sz="0" w:space="0" w:color="auto"/>
                <w:bottom w:val="none" w:sz="0" w:space="0" w:color="auto"/>
                <w:right w:val="none" w:sz="0" w:space="0" w:color="auto"/>
              </w:divBdr>
            </w:div>
            <w:div w:id="440682112">
              <w:marLeft w:val="0"/>
              <w:marRight w:val="0"/>
              <w:marTop w:val="0"/>
              <w:marBottom w:val="0"/>
              <w:divBdr>
                <w:top w:val="none" w:sz="0" w:space="0" w:color="auto"/>
                <w:left w:val="none" w:sz="0" w:space="0" w:color="auto"/>
                <w:bottom w:val="none" w:sz="0" w:space="0" w:color="auto"/>
                <w:right w:val="none" w:sz="0" w:space="0" w:color="auto"/>
              </w:divBdr>
            </w:div>
            <w:div w:id="533036048">
              <w:marLeft w:val="0"/>
              <w:marRight w:val="0"/>
              <w:marTop w:val="0"/>
              <w:marBottom w:val="0"/>
              <w:divBdr>
                <w:top w:val="none" w:sz="0" w:space="0" w:color="auto"/>
                <w:left w:val="none" w:sz="0" w:space="0" w:color="auto"/>
                <w:bottom w:val="none" w:sz="0" w:space="0" w:color="auto"/>
                <w:right w:val="none" w:sz="0" w:space="0" w:color="auto"/>
              </w:divBdr>
            </w:div>
            <w:div w:id="541984410">
              <w:marLeft w:val="0"/>
              <w:marRight w:val="0"/>
              <w:marTop w:val="0"/>
              <w:marBottom w:val="0"/>
              <w:divBdr>
                <w:top w:val="none" w:sz="0" w:space="0" w:color="auto"/>
                <w:left w:val="none" w:sz="0" w:space="0" w:color="auto"/>
                <w:bottom w:val="none" w:sz="0" w:space="0" w:color="auto"/>
                <w:right w:val="none" w:sz="0" w:space="0" w:color="auto"/>
              </w:divBdr>
            </w:div>
            <w:div w:id="605625100">
              <w:marLeft w:val="0"/>
              <w:marRight w:val="0"/>
              <w:marTop w:val="0"/>
              <w:marBottom w:val="0"/>
              <w:divBdr>
                <w:top w:val="none" w:sz="0" w:space="0" w:color="auto"/>
                <w:left w:val="none" w:sz="0" w:space="0" w:color="auto"/>
                <w:bottom w:val="none" w:sz="0" w:space="0" w:color="auto"/>
                <w:right w:val="none" w:sz="0" w:space="0" w:color="auto"/>
              </w:divBdr>
            </w:div>
            <w:div w:id="695739541">
              <w:marLeft w:val="0"/>
              <w:marRight w:val="0"/>
              <w:marTop w:val="0"/>
              <w:marBottom w:val="0"/>
              <w:divBdr>
                <w:top w:val="none" w:sz="0" w:space="0" w:color="auto"/>
                <w:left w:val="none" w:sz="0" w:space="0" w:color="auto"/>
                <w:bottom w:val="none" w:sz="0" w:space="0" w:color="auto"/>
                <w:right w:val="none" w:sz="0" w:space="0" w:color="auto"/>
              </w:divBdr>
            </w:div>
            <w:div w:id="716272348">
              <w:marLeft w:val="0"/>
              <w:marRight w:val="0"/>
              <w:marTop w:val="0"/>
              <w:marBottom w:val="0"/>
              <w:divBdr>
                <w:top w:val="none" w:sz="0" w:space="0" w:color="auto"/>
                <w:left w:val="none" w:sz="0" w:space="0" w:color="auto"/>
                <w:bottom w:val="none" w:sz="0" w:space="0" w:color="auto"/>
                <w:right w:val="none" w:sz="0" w:space="0" w:color="auto"/>
              </w:divBdr>
            </w:div>
            <w:div w:id="717776882">
              <w:marLeft w:val="0"/>
              <w:marRight w:val="0"/>
              <w:marTop w:val="0"/>
              <w:marBottom w:val="0"/>
              <w:divBdr>
                <w:top w:val="none" w:sz="0" w:space="0" w:color="auto"/>
                <w:left w:val="none" w:sz="0" w:space="0" w:color="auto"/>
                <w:bottom w:val="none" w:sz="0" w:space="0" w:color="auto"/>
                <w:right w:val="none" w:sz="0" w:space="0" w:color="auto"/>
              </w:divBdr>
            </w:div>
            <w:div w:id="743986409">
              <w:marLeft w:val="0"/>
              <w:marRight w:val="0"/>
              <w:marTop w:val="0"/>
              <w:marBottom w:val="0"/>
              <w:divBdr>
                <w:top w:val="none" w:sz="0" w:space="0" w:color="auto"/>
                <w:left w:val="none" w:sz="0" w:space="0" w:color="auto"/>
                <w:bottom w:val="none" w:sz="0" w:space="0" w:color="auto"/>
                <w:right w:val="none" w:sz="0" w:space="0" w:color="auto"/>
              </w:divBdr>
            </w:div>
            <w:div w:id="816606305">
              <w:marLeft w:val="0"/>
              <w:marRight w:val="0"/>
              <w:marTop w:val="0"/>
              <w:marBottom w:val="0"/>
              <w:divBdr>
                <w:top w:val="none" w:sz="0" w:space="0" w:color="auto"/>
                <w:left w:val="none" w:sz="0" w:space="0" w:color="auto"/>
                <w:bottom w:val="none" w:sz="0" w:space="0" w:color="auto"/>
                <w:right w:val="none" w:sz="0" w:space="0" w:color="auto"/>
              </w:divBdr>
            </w:div>
            <w:div w:id="918095716">
              <w:marLeft w:val="0"/>
              <w:marRight w:val="0"/>
              <w:marTop w:val="0"/>
              <w:marBottom w:val="0"/>
              <w:divBdr>
                <w:top w:val="none" w:sz="0" w:space="0" w:color="auto"/>
                <w:left w:val="none" w:sz="0" w:space="0" w:color="auto"/>
                <w:bottom w:val="none" w:sz="0" w:space="0" w:color="auto"/>
                <w:right w:val="none" w:sz="0" w:space="0" w:color="auto"/>
              </w:divBdr>
            </w:div>
            <w:div w:id="1042822437">
              <w:marLeft w:val="0"/>
              <w:marRight w:val="0"/>
              <w:marTop w:val="0"/>
              <w:marBottom w:val="0"/>
              <w:divBdr>
                <w:top w:val="none" w:sz="0" w:space="0" w:color="auto"/>
                <w:left w:val="none" w:sz="0" w:space="0" w:color="auto"/>
                <w:bottom w:val="none" w:sz="0" w:space="0" w:color="auto"/>
                <w:right w:val="none" w:sz="0" w:space="0" w:color="auto"/>
              </w:divBdr>
            </w:div>
            <w:div w:id="1232548065">
              <w:marLeft w:val="0"/>
              <w:marRight w:val="0"/>
              <w:marTop w:val="0"/>
              <w:marBottom w:val="0"/>
              <w:divBdr>
                <w:top w:val="none" w:sz="0" w:space="0" w:color="auto"/>
                <w:left w:val="none" w:sz="0" w:space="0" w:color="auto"/>
                <w:bottom w:val="none" w:sz="0" w:space="0" w:color="auto"/>
                <w:right w:val="none" w:sz="0" w:space="0" w:color="auto"/>
              </w:divBdr>
            </w:div>
            <w:div w:id="1235051041">
              <w:marLeft w:val="0"/>
              <w:marRight w:val="0"/>
              <w:marTop w:val="0"/>
              <w:marBottom w:val="0"/>
              <w:divBdr>
                <w:top w:val="none" w:sz="0" w:space="0" w:color="auto"/>
                <w:left w:val="none" w:sz="0" w:space="0" w:color="auto"/>
                <w:bottom w:val="none" w:sz="0" w:space="0" w:color="auto"/>
                <w:right w:val="none" w:sz="0" w:space="0" w:color="auto"/>
              </w:divBdr>
            </w:div>
            <w:div w:id="1325934371">
              <w:marLeft w:val="0"/>
              <w:marRight w:val="0"/>
              <w:marTop w:val="0"/>
              <w:marBottom w:val="0"/>
              <w:divBdr>
                <w:top w:val="none" w:sz="0" w:space="0" w:color="auto"/>
                <w:left w:val="none" w:sz="0" w:space="0" w:color="auto"/>
                <w:bottom w:val="none" w:sz="0" w:space="0" w:color="auto"/>
                <w:right w:val="none" w:sz="0" w:space="0" w:color="auto"/>
              </w:divBdr>
            </w:div>
            <w:div w:id="1348215661">
              <w:marLeft w:val="0"/>
              <w:marRight w:val="0"/>
              <w:marTop w:val="0"/>
              <w:marBottom w:val="0"/>
              <w:divBdr>
                <w:top w:val="none" w:sz="0" w:space="0" w:color="auto"/>
                <w:left w:val="none" w:sz="0" w:space="0" w:color="auto"/>
                <w:bottom w:val="none" w:sz="0" w:space="0" w:color="auto"/>
                <w:right w:val="none" w:sz="0" w:space="0" w:color="auto"/>
              </w:divBdr>
            </w:div>
            <w:div w:id="1417901663">
              <w:marLeft w:val="0"/>
              <w:marRight w:val="0"/>
              <w:marTop w:val="0"/>
              <w:marBottom w:val="0"/>
              <w:divBdr>
                <w:top w:val="none" w:sz="0" w:space="0" w:color="auto"/>
                <w:left w:val="none" w:sz="0" w:space="0" w:color="auto"/>
                <w:bottom w:val="none" w:sz="0" w:space="0" w:color="auto"/>
                <w:right w:val="none" w:sz="0" w:space="0" w:color="auto"/>
              </w:divBdr>
            </w:div>
            <w:div w:id="1526214151">
              <w:marLeft w:val="0"/>
              <w:marRight w:val="0"/>
              <w:marTop w:val="0"/>
              <w:marBottom w:val="0"/>
              <w:divBdr>
                <w:top w:val="none" w:sz="0" w:space="0" w:color="auto"/>
                <w:left w:val="none" w:sz="0" w:space="0" w:color="auto"/>
                <w:bottom w:val="none" w:sz="0" w:space="0" w:color="auto"/>
                <w:right w:val="none" w:sz="0" w:space="0" w:color="auto"/>
              </w:divBdr>
            </w:div>
            <w:div w:id="1550343003">
              <w:marLeft w:val="0"/>
              <w:marRight w:val="0"/>
              <w:marTop w:val="0"/>
              <w:marBottom w:val="0"/>
              <w:divBdr>
                <w:top w:val="none" w:sz="0" w:space="0" w:color="auto"/>
                <w:left w:val="none" w:sz="0" w:space="0" w:color="auto"/>
                <w:bottom w:val="none" w:sz="0" w:space="0" w:color="auto"/>
                <w:right w:val="none" w:sz="0" w:space="0" w:color="auto"/>
              </w:divBdr>
            </w:div>
            <w:div w:id="1579249119">
              <w:marLeft w:val="0"/>
              <w:marRight w:val="0"/>
              <w:marTop w:val="0"/>
              <w:marBottom w:val="0"/>
              <w:divBdr>
                <w:top w:val="none" w:sz="0" w:space="0" w:color="auto"/>
                <w:left w:val="none" w:sz="0" w:space="0" w:color="auto"/>
                <w:bottom w:val="none" w:sz="0" w:space="0" w:color="auto"/>
                <w:right w:val="none" w:sz="0" w:space="0" w:color="auto"/>
              </w:divBdr>
            </w:div>
            <w:div w:id="1918321617">
              <w:marLeft w:val="0"/>
              <w:marRight w:val="0"/>
              <w:marTop w:val="0"/>
              <w:marBottom w:val="0"/>
              <w:divBdr>
                <w:top w:val="none" w:sz="0" w:space="0" w:color="auto"/>
                <w:left w:val="none" w:sz="0" w:space="0" w:color="auto"/>
                <w:bottom w:val="none" w:sz="0" w:space="0" w:color="auto"/>
                <w:right w:val="none" w:sz="0" w:space="0" w:color="auto"/>
              </w:divBdr>
            </w:div>
            <w:div w:id="1967731420">
              <w:marLeft w:val="0"/>
              <w:marRight w:val="0"/>
              <w:marTop w:val="0"/>
              <w:marBottom w:val="0"/>
              <w:divBdr>
                <w:top w:val="none" w:sz="0" w:space="0" w:color="auto"/>
                <w:left w:val="none" w:sz="0" w:space="0" w:color="auto"/>
                <w:bottom w:val="none" w:sz="0" w:space="0" w:color="auto"/>
                <w:right w:val="none" w:sz="0" w:space="0" w:color="auto"/>
              </w:divBdr>
            </w:div>
          </w:divsChild>
        </w:div>
        <w:div w:id="1597708328">
          <w:marLeft w:val="0"/>
          <w:marRight w:val="0"/>
          <w:marTop w:val="0"/>
          <w:marBottom w:val="0"/>
          <w:divBdr>
            <w:top w:val="none" w:sz="0" w:space="0" w:color="auto"/>
            <w:left w:val="none" w:sz="0" w:space="0" w:color="auto"/>
            <w:bottom w:val="none" w:sz="0" w:space="0" w:color="auto"/>
            <w:right w:val="none" w:sz="0" w:space="0" w:color="auto"/>
          </w:divBdr>
          <w:divsChild>
            <w:div w:id="77094937">
              <w:marLeft w:val="0"/>
              <w:marRight w:val="0"/>
              <w:marTop w:val="0"/>
              <w:marBottom w:val="0"/>
              <w:divBdr>
                <w:top w:val="none" w:sz="0" w:space="0" w:color="auto"/>
                <w:left w:val="none" w:sz="0" w:space="0" w:color="auto"/>
                <w:bottom w:val="none" w:sz="0" w:space="0" w:color="auto"/>
                <w:right w:val="none" w:sz="0" w:space="0" w:color="auto"/>
              </w:divBdr>
            </w:div>
            <w:div w:id="156262892">
              <w:marLeft w:val="0"/>
              <w:marRight w:val="0"/>
              <w:marTop w:val="0"/>
              <w:marBottom w:val="0"/>
              <w:divBdr>
                <w:top w:val="none" w:sz="0" w:space="0" w:color="auto"/>
                <w:left w:val="none" w:sz="0" w:space="0" w:color="auto"/>
                <w:bottom w:val="none" w:sz="0" w:space="0" w:color="auto"/>
                <w:right w:val="none" w:sz="0" w:space="0" w:color="auto"/>
              </w:divBdr>
            </w:div>
            <w:div w:id="180171409">
              <w:marLeft w:val="0"/>
              <w:marRight w:val="0"/>
              <w:marTop w:val="0"/>
              <w:marBottom w:val="0"/>
              <w:divBdr>
                <w:top w:val="none" w:sz="0" w:space="0" w:color="auto"/>
                <w:left w:val="none" w:sz="0" w:space="0" w:color="auto"/>
                <w:bottom w:val="none" w:sz="0" w:space="0" w:color="auto"/>
                <w:right w:val="none" w:sz="0" w:space="0" w:color="auto"/>
              </w:divBdr>
            </w:div>
            <w:div w:id="425657856">
              <w:marLeft w:val="0"/>
              <w:marRight w:val="0"/>
              <w:marTop w:val="0"/>
              <w:marBottom w:val="0"/>
              <w:divBdr>
                <w:top w:val="none" w:sz="0" w:space="0" w:color="auto"/>
                <w:left w:val="none" w:sz="0" w:space="0" w:color="auto"/>
                <w:bottom w:val="none" w:sz="0" w:space="0" w:color="auto"/>
                <w:right w:val="none" w:sz="0" w:space="0" w:color="auto"/>
              </w:divBdr>
            </w:div>
            <w:div w:id="490679490">
              <w:marLeft w:val="0"/>
              <w:marRight w:val="0"/>
              <w:marTop w:val="0"/>
              <w:marBottom w:val="0"/>
              <w:divBdr>
                <w:top w:val="none" w:sz="0" w:space="0" w:color="auto"/>
                <w:left w:val="none" w:sz="0" w:space="0" w:color="auto"/>
                <w:bottom w:val="none" w:sz="0" w:space="0" w:color="auto"/>
                <w:right w:val="none" w:sz="0" w:space="0" w:color="auto"/>
              </w:divBdr>
            </w:div>
            <w:div w:id="614218609">
              <w:marLeft w:val="0"/>
              <w:marRight w:val="0"/>
              <w:marTop w:val="0"/>
              <w:marBottom w:val="0"/>
              <w:divBdr>
                <w:top w:val="none" w:sz="0" w:space="0" w:color="auto"/>
                <w:left w:val="none" w:sz="0" w:space="0" w:color="auto"/>
                <w:bottom w:val="none" w:sz="0" w:space="0" w:color="auto"/>
                <w:right w:val="none" w:sz="0" w:space="0" w:color="auto"/>
              </w:divBdr>
            </w:div>
            <w:div w:id="713389198">
              <w:marLeft w:val="0"/>
              <w:marRight w:val="0"/>
              <w:marTop w:val="0"/>
              <w:marBottom w:val="0"/>
              <w:divBdr>
                <w:top w:val="none" w:sz="0" w:space="0" w:color="auto"/>
                <w:left w:val="none" w:sz="0" w:space="0" w:color="auto"/>
                <w:bottom w:val="none" w:sz="0" w:space="0" w:color="auto"/>
                <w:right w:val="none" w:sz="0" w:space="0" w:color="auto"/>
              </w:divBdr>
            </w:div>
            <w:div w:id="774789097">
              <w:marLeft w:val="0"/>
              <w:marRight w:val="0"/>
              <w:marTop w:val="0"/>
              <w:marBottom w:val="0"/>
              <w:divBdr>
                <w:top w:val="none" w:sz="0" w:space="0" w:color="auto"/>
                <w:left w:val="none" w:sz="0" w:space="0" w:color="auto"/>
                <w:bottom w:val="none" w:sz="0" w:space="0" w:color="auto"/>
                <w:right w:val="none" w:sz="0" w:space="0" w:color="auto"/>
              </w:divBdr>
            </w:div>
            <w:div w:id="917439681">
              <w:marLeft w:val="0"/>
              <w:marRight w:val="0"/>
              <w:marTop w:val="0"/>
              <w:marBottom w:val="0"/>
              <w:divBdr>
                <w:top w:val="none" w:sz="0" w:space="0" w:color="auto"/>
                <w:left w:val="none" w:sz="0" w:space="0" w:color="auto"/>
                <w:bottom w:val="none" w:sz="0" w:space="0" w:color="auto"/>
                <w:right w:val="none" w:sz="0" w:space="0" w:color="auto"/>
              </w:divBdr>
            </w:div>
            <w:div w:id="938564560">
              <w:marLeft w:val="0"/>
              <w:marRight w:val="0"/>
              <w:marTop w:val="0"/>
              <w:marBottom w:val="0"/>
              <w:divBdr>
                <w:top w:val="none" w:sz="0" w:space="0" w:color="auto"/>
                <w:left w:val="none" w:sz="0" w:space="0" w:color="auto"/>
                <w:bottom w:val="none" w:sz="0" w:space="0" w:color="auto"/>
                <w:right w:val="none" w:sz="0" w:space="0" w:color="auto"/>
              </w:divBdr>
            </w:div>
            <w:div w:id="965507787">
              <w:marLeft w:val="0"/>
              <w:marRight w:val="0"/>
              <w:marTop w:val="0"/>
              <w:marBottom w:val="0"/>
              <w:divBdr>
                <w:top w:val="none" w:sz="0" w:space="0" w:color="auto"/>
                <w:left w:val="none" w:sz="0" w:space="0" w:color="auto"/>
                <w:bottom w:val="none" w:sz="0" w:space="0" w:color="auto"/>
                <w:right w:val="none" w:sz="0" w:space="0" w:color="auto"/>
              </w:divBdr>
            </w:div>
            <w:div w:id="1178423447">
              <w:marLeft w:val="0"/>
              <w:marRight w:val="0"/>
              <w:marTop w:val="0"/>
              <w:marBottom w:val="0"/>
              <w:divBdr>
                <w:top w:val="none" w:sz="0" w:space="0" w:color="auto"/>
                <w:left w:val="none" w:sz="0" w:space="0" w:color="auto"/>
                <w:bottom w:val="none" w:sz="0" w:space="0" w:color="auto"/>
                <w:right w:val="none" w:sz="0" w:space="0" w:color="auto"/>
              </w:divBdr>
            </w:div>
            <w:div w:id="1243880740">
              <w:marLeft w:val="0"/>
              <w:marRight w:val="0"/>
              <w:marTop w:val="0"/>
              <w:marBottom w:val="0"/>
              <w:divBdr>
                <w:top w:val="none" w:sz="0" w:space="0" w:color="auto"/>
                <w:left w:val="none" w:sz="0" w:space="0" w:color="auto"/>
                <w:bottom w:val="none" w:sz="0" w:space="0" w:color="auto"/>
                <w:right w:val="none" w:sz="0" w:space="0" w:color="auto"/>
              </w:divBdr>
            </w:div>
            <w:div w:id="1268125418">
              <w:marLeft w:val="0"/>
              <w:marRight w:val="0"/>
              <w:marTop w:val="0"/>
              <w:marBottom w:val="0"/>
              <w:divBdr>
                <w:top w:val="none" w:sz="0" w:space="0" w:color="auto"/>
                <w:left w:val="none" w:sz="0" w:space="0" w:color="auto"/>
                <w:bottom w:val="none" w:sz="0" w:space="0" w:color="auto"/>
                <w:right w:val="none" w:sz="0" w:space="0" w:color="auto"/>
              </w:divBdr>
            </w:div>
            <w:div w:id="1612325655">
              <w:marLeft w:val="0"/>
              <w:marRight w:val="0"/>
              <w:marTop w:val="0"/>
              <w:marBottom w:val="0"/>
              <w:divBdr>
                <w:top w:val="none" w:sz="0" w:space="0" w:color="auto"/>
                <w:left w:val="none" w:sz="0" w:space="0" w:color="auto"/>
                <w:bottom w:val="none" w:sz="0" w:space="0" w:color="auto"/>
                <w:right w:val="none" w:sz="0" w:space="0" w:color="auto"/>
              </w:divBdr>
            </w:div>
            <w:div w:id="1727869452">
              <w:marLeft w:val="0"/>
              <w:marRight w:val="0"/>
              <w:marTop w:val="0"/>
              <w:marBottom w:val="0"/>
              <w:divBdr>
                <w:top w:val="none" w:sz="0" w:space="0" w:color="auto"/>
                <w:left w:val="none" w:sz="0" w:space="0" w:color="auto"/>
                <w:bottom w:val="none" w:sz="0" w:space="0" w:color="auto"/>
                <w:right w:val="none" w:sz="0" w:space="0" w:color="auto"/>
              </w:divBdr>
            </w:div>
            <w:div w:id="1849633062">
              <w:marLeft w:val="0"/>
              <w:marRight w:val="0"/>
              <w:marTop w:val="0"/>
              <w:marBottom w:val="0"/>
              <w:divBdr>
                <w:top w:val="none" w:sz="0" w:space="0" w:color="auto"/>
                <w:left w:val="none" w:sz="0" w:space="0" w:color="auto"/>
                <w:bottom w:val="none" w:sz="0" w:space="0" w:color="auto"/>
                <w:right w:val="none" w:sz="0" w:space="0" w:color="auto"/>
              </w:divBdr>
            </w:div>
            <w:div w:id="2052998397">
              <w:marLeft w:val="0"/>
              <w:marRight w:val="0"/>
              <w:marTop w:val="0"/>
              <w:marBottom w:val="0"/>
              <w:divBdr>
                <w:top w:val="none" w:sz="0" w:space="0" w:color="auto"/>
                <w:left w:val="none" w:sz="0" w:space="0" w:color="auto"/>
                <w:bottom w:val="none" w:sz="0" w:space="0" w:color="auto"/>
                <w:right w:val="none" w:sz="0" w:space="0" w:color="auto"/>
              </w:divBdr>
            </w:div>
            <w:div w:id="2109496460">
              <w:marLeft w:val="0"/>
              <w:marRight w:val="0"/>
              <w:marTop w:val="0"/>
              <w:marBottom w:val="0"/>
              <w:divBdr>
                <w:top w:val="none" w:sz="0" w:space="0" w:color="auto"/>
                <w:left w:val="none" w:sz="0" w:space="0" w:color="auto"/>
                <w:bottom w:val="none" w:sz="0" w:space="0" w:color="auto"/>
                <w:right w:val="none" w:sz="0" w:space="0" w:color="auto"/>
              </w:divBdr>
            </w:div>
            <w:div w:id="211015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4AEC68EEAE45479FC607A5609486BE" ma:contentTypeVersion="6" ma:contentTypeDescription="Create a new document." ma:contentTypeScope="" ma:versionID="626166ea7ff7ceb0abd3ac10187417bc">
  <xsd:schema xmlns:xsd="http://www.w3.org/2001/XMLSchema" xmlns:xs="http://www.w3.org/2001/XMLSchema" xmlns:p="http://schemas.microsoft.com/office/2006/metadata/properties" xmlns:ns2="f17b793e-2724-421a-a6e5-3514e82ed55a" xmlns:ns3="e7561b0e-1db5-420e-b2ce-33d6d88917a1" targetNamespace="http://schemas.microsoft.com/office/2006/metadata/properties" ma:root="true" ma:fieldsID="46091b5e71a18a9edbd7e8133536417c" ns2:_="" ns3:_="">
    <xsd:import namespace="f17b793e-2724-421a-a6e5-3514e82ed55a"/>
    <xsd:import namespace="e7561b0e-1db5-420e-b2ce-33d6d88917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b793e-2724-421a-a6e5-3514e82ed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7561b0e-1db5-420e-b2ce-33d6d88917a1">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802036-4B2F-4629-83B9-866D2C5DE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b793e-2724-421a-a6e5-3514e82ed55a"/>
    <ds:schemaRef ds:uri="e7561b0e-1db5-420e-b2ce-33d6d889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5A856E-23E0-4866-9666-65401BC3C07F}">
  <ds:schemaRefs>
    <ds:schemaRef ds:uri="http://schemas.openxmlformats.org/officeDocument/2006/bibliography"/>
  </ds:schemaRefs>
</ds:datastoreItem>
</file>

<file path=customXml/itemProps3.xml><?xml version="1.0" encoding="utf-8"?>
<ds:datastoreItem xmlns:ds="http://schemas.openxmlformats.org/officeDocument/2006/customXml" ds:itemID="{00FCEFA8-FB9B-440C-BFD4-31B53F82D3ED}">
  <ds:schemaRef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purl.org/dc/dcmitype/"/>
    <ds:schemaRef ds:uri="http://schemas.openxmlformats.org/package/2006/metadata/core-properties"/>
    <ds:schemaRef ds:uri="e7561b0e-1db5-420e-b2ce-33d6d88917a1"/>
    <ds:schemaRef ds:uri="f17b793e-2724-421a-a6e5-3514e82ed55a"/>
    <ds:schemaRef ds:uri="http://schemas.microsoft.com/office/2006/metadata/properties"/>
  </ds:schemaRefs>
</ds:datastoreItem>
</file>

<file path=customXml/itemProps4.xml><?xml version="1.0" encoding="utf-8"?>
<ds:datastoreItem xmlns:ds="http://schemas.openxmlformats.org/officeDocument/2006/customXml" ds:itemID="{75240F8C-0ED1-444B-823C-FFDB22C4BEAE}">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TotalTime>
  <Pages>28</Pages>
  <Words>6848</Words>
  <Characters>39040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Rebecca Burke</cp:lastModifiedBy>
  <cp:revision>6</cp:revision>
  <dcterms:created xsi:type="dcterms:W3CDTF">2025-05-22T09:44:00Z</dcterms:created>
  <dcterms:modified xsi:type="dcterms:W3CDTF">2025-06-18T13:47:00Z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0x010100FB4AEC68EEAE45479FC607A5609486BE</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SC_Category-Area">
    <vt:lpwstr/>
  </property>
  <property fmtid="{D5CDD505-2E9C-101B-9397-08002B2CF9AE}" pid="15" name="SC_Operations">
    <vt:lpwstr/>
  </property>
  <property fmtid="{D5CDD505-2E9C-101B-9397-08002B2CF9AE}" pid="16" name="i3fa50cf197342c18f028f219e0b5a46">
    <vt:lpwstr>PQQ|da997f07-0705-44fb-b0cd-b977887e3aff</vt:lpwstr>
  </property>
  <property fmtid="{D5CDD505-2E9C-101B-9397-08002B2CF9AE}" pid="17" name="SC_Tender-Category">
    <vt:lpwstr>22;#PQQ|da997f07-0705-44fb-b0cd-b977887e3aff</vt:lpwstr>
  </property>
  <property fmtid="{D5CDD505-2E9C-101B-9397-08002B2CF9AE}" pid="18" name="SC Tender Document Category L2">
    <vt:lpwstr>29;#PQQ OK by BU|575d40fe-23a1-43d1-a7a0-a17e0bb3eda4</vt:lpwstr>
  </property>
  <property fmtid="{D5CDD505-2E9C-101B-9397-08002B2CF9AE}" pid="19" name="xd_ProgID">
    <vt:lpwstr/>
  </property>
  <property fmtid="{D5CDD505-2E9C-101B-9397-08002B2CF9AE}" pid="20" name="SC_Tender_x002d_Category">
    <vt:lpwstr>22;#PQQ|da997f07-0705-44fb-b0cd-b977887e3aff</vt:lpwstr>
  </property>
  <property fmtid="{D5CDD505-2E9C-101B-9397-08002B2CF9AE}" pid="21" name="SC_Tender_Year">
    <vt:lpwstr/>
  </property>
  <property fmtid="{D5CDD505-2E9C-101B-9397-08002B2CF9AE}" pid="22" name="TemplateUrl">
    <vt:lpwstr/>
  </property>
  <property fmtid="{D5CDD505-2E9C-101B-9397-08002B2CF9AE}" pid="23" name="SC SubSite">
    <vt:lpwstr/>
  </property>
  <property fmtid="{D5CDD505-2E9C-101B-9397-08002B2CF9AE}" pid="24" name="SC_Capital_Sub-Sub-Category">
    <vt:lpwstr/>
  </property>
  <property fmtid="{D5CDD505-2E9C-101B-9397-08002B2CF9AE}" pid="25" name="SC_Capital_Category">
    <vt:lpwstr/>
  </property>
  <property fmtid="{D5CDD505-2E9C-101B-9397-08002B2CF9AE}" pid="26" name="SC_x0020_Tender_x0020_Document_x0020_Category_x0020_L2">
    <vt:lpwstr>29;#PQQ OK by BU|575d40fe-23a1-43d1-a7a0-a17e0bb3eda4</vt:lpwstr>
  </property>
  <property fmtid="{D5CDD505-2E9C-101B-9397-08002B2CF9AE}" pid="27" name="oa090f686cb84be0bb437a9e9f0990a6">
    <vt:lpwstr/>
  </property>
  <property fmtid="{D5CDD505-2E9C-101B-9397-08002B2CF9AE}" pid="28" name="oc60e94b9a2543bfb86cdc3a5ba2dc46">
    <vt:lpwstr/>
  </property>
  <property fmtid="{D5CDD505-2E9C-101B-9397-08002B2CF9AE}" pid="29" name="jb4fecdb00b84b7baa62b254c092a18b">
    <vt:lpwstr/>
  </property>
  <property fmtid="{D5CDD505-2E9C-101B-9397-08002B2CF9AE}" pid="30" name="SC_x0020_SubSite">
    <vt:lpwstr/>
  </property>
  <property fmtid="{D5CDD505-2E9C-101B-9397-08002B2CF9AE}" pid="31" name="xd_Signature">
    <vt:bool>false</vt:bool>
  </property>
  <property fmtid="{D5CDD505-2E9C-101B-9397-08002B2CF9AE}" pid="32" name="a18336d93f454fcaa6a4826bd720b65a">
    <vt:lpwstr/>
  </property>
  <property fmtid="{D5CDD505-2E9C-101B-9397-08002B2CF9AE}" pid="33" name="TaxCatchAll">
    <vt:lpwstr>29;#PQQ OK by BU|575d40fe-23a1-43d1-a7a0-a17e0bb3eda4;#22;#PQQ|da997f07-0705-44fb-b0cd-b977887e3aff</vt:lpwstr>
  </property>
  <property fmtid="{D5CDD505-2E9C-101B-9397-08002B2CF9AE}" pid="34" name="SC_Capital_Sub_x002d_Category">
    <vt:lpwstr/>
  </property>
  <property fmtid="{D5CDD505-2E9C-101B-9397-08002B2CF9AE}" pid="35" name="hfeda1f836474596a9ad6efef331df42">
    <vt:lpwstr>PQQ OK by BU|575d40fe-23a1-43d1-a7a0-a17e0bb3eda4</vt:lpwstr>
  </property>
  <property fmtid="{D5CDD505-2E9C-101B-9397-08002B2CF9AE}" pid="36" name="c841d6783546476088c6e17c4b479dc2">
    <vt:lpwstr/>
  </property>
  <property fmtid="{D5CDD505-2E9C-101B-9397-08002B2CF9AE}" pid="37" name="SC_Category_x002d_Area">
    <vt:lpwstr/>
  </property>
  <property fmtid="{D5CDD505-2E9C-101B-9397-08002B2CF9AE}" pid="38" name="SC_Capital_Sub-Category">
    <vt:lpwstr/>
  </property>
  <property fmtid="{D5CDD505-2E9C-101B-9397-08002B2CF9AE}" pid="39" name="SC_Capital_Sub_x002d_Sub_x002d_Category">
    <vt:lpwstr/>
  </property>
  <property fmtid="{D5CDD505-2E9C-101B-9397-08002B2CF9AE}" pid="40" name="ia7e5e3226324aeaa766cb65d49431ee">
    <vt:lpwstr/>
  </property>
  <property fmtid="{D5CDD505-2E9C-101B-9397-08002B2CF9AE}" pid="41" name="ebe893a9987d4e0d8b7fe94154bd1623">
    <vt:lpwstr/>
  </property>
  <property fmtid="{D5CDD505-2E9C-101B-9397-08002B2CF9AE}" pid="42" name="_MarkAsFinal">
    <vt:bool>true</vt:bool>
  </property>
</Properties>
</file>