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ED9308" w14:textId="77777777" w:rsidR="00AD6FAA" w:rsidRDefault="00AD6FAA"/>
    <w:sdt>
      <w:sdtPr>
        <w:id w:val="48275425"/>
        <w:docPartObj>
          <w:docPartGallery w:val="Cover Pages"/>
          <w:docPartUnique/>
        </w:docPartObj>
      </w:sdtPr>
      <w:sdtEndPr>
        <w:rPr>
          <w:b/>
          <w:noProof/>
          <w:color w:val="BCBF96" w:themeColor="background2" w:themeShade="BF"/>
          <w:sz w:val="32"/>
          <w:szCs w:val="32"/>
          <w:lang w:eastAsia="zh-TW"/>
        </w:rPr>
      </w:sdtEndPr>
      <w:sdtContent>
        <w:tbl>
          <w:tblPr>
            <w:tblpPr w:leftFromText="187" w:rightFromText="187" w:vertAnchor="page" w:horzAnchor="page" w:tblpYSpec="top"/>
            <w:tblW w:w="2894" w:type="dxa"/>
            <w:tblLook w:val="04A0" w:firstRow="1" w:lastRow="0" w:firstColumn="1" w:lastColumn="0" w:noHBand="0" w:noVBand="1"/>
          </w:tblPr>
          <w:tblGrid>
            <w:gridCol w:w="5084"/>
          </w:tblGrid>
          <w:tr w:rsidR="004F2E25" w14:paraId="79869778" w14:textId="77777777" w:rsidTr="006B71C0">
            <w:trPr>
              <w:trHeight w:val="1111"/>
            </w:trPr>
            <w:tc>
              <w:tcPr>
                <w:tcW w:w="2894" w:type="dxa"/>
                <w:shd w:val="clear" w:color="auto" w:fill="auto"/>
              </w:tcPr>
              <w:p w14:paraId="4C2E5C84" w14:textId="77777777" w:rsidR="004F2E25" w:rsidRDefault="004F2E25"/>
              <w:p w14:paraId="29A02027" w14:textId="77777777" w:rsidR="004F2E25" w:rsidRDefault="00AD6FAA" w:rsidP="004F2E25">
                <w:pPr>
                  <w:pStyle w:val="NoSpacing"/>
                  <w:rPr>
                    <w:rFonts w:asciiTheme="majorHAnsi" w:eastAsiaTheme="majorEastAsia" w:hAnsiTheme="majorHAnsi" w:cstheme="majorBidi"/>
                    <w:b/>
                    <w:bCs/>
                    <w:color w:val="404040" w:themeColor="text1" w:themeTint="BF"/>
                    <w:sz w:val="40"/>
                    <w:szCs w:val="40"/>
                  </w:rPr>
                </w:pPr>
                <w:r>
                  <w:rPr>
                    <w:rFonts w:asciiTheme="majorHAnsi" w:eastAsiaTheme="majorEastAsia" w:hAnsiTheme="majorHAnsi" w:cstheme="majorBidi"/>
                    <w:b/>
                    <w:bCs/>
                    <w:noProof/>
                    <w:color w:val="404040" w:themeColor="text1" w:themeTint="BF"/>
                    <w:sz w:val="40"/>
                    <w:szCs w:val="40"/>
                    <w:lang w:val="en-IE" w:eastAsia="en-IE"/>
                  </w:rPr>
                  <w:drawing>
                    <wp:inline distT="0" distB="0" distL="0" distR="0" wp14:anchorId="751CF35A" wp14:editId="72B0BB21">
                      <wp:extent cx="3072130" cy="1041400"/>
                      <wp:effectExtent l="19050" t="0" r="0" b="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3072130" cy="1041400"/>
                              </a:xfrm>
                              <a:prstGeom prst="rect">
                                <a:avLst/>
                              </a:prstGeom>
                              <a:noFill/>
                              <a:ln w="9525">
                                <a:noFill/>
                                <a:miter lim="800000"/>
                                <a:headEnd/>
                                <a:tailEnd/>
                              </a:ln>
                            </pic:spPr>
                          </pic:pic>
                        </a:graphicData>
                      </a:graphic>
                    </wp:inline>
                  </w:drawing>
                </w:r>
              </w:p>
              <w:p w14:paraId="7EFE36BB" w14:textId="77777777" w:rsidR="004F2E25" w:rsidRPr="004F2E25" w:rsidRDefault="004F2E25" w:rsidP="00AD6FAA">
                <w:pPr>
                  <w:pStyle w:val="NoSpacing"/>
                  <w:rPr>
                    <w:rFonts w:asciiTheme="majorHAnsi" w:eastAsiaTheme="majorEastAsia" w:hAnsiTheme="majorHAnsi" w:cstheme="majorBidi"/>
                    <w:b/>
                    <w:bCs/>
                    <w:color w:val="404040" w:themeColor="text1" w:themeTint="BF"/>
                    <w:sz w:val="40"/>
                    <w:szCs w:val="40"/>
                  </w:rPr>
                </w:pPr>
              </w:p>
            </w:tc>
          </w:tr>
        </w:tbl>
        <w:p w14:paraId="3B6DDA65" w14:textId="77777777" w:rsidR="00A40CC2" w:rsidRDefault="00A40CC2"/>
        <w:p w14:paraId="00601BA7" w14:textId="77777777" w:rsidR="00A40CC2" w:rsidRDefault="00A40CC2"/>
        <w:tbl>
          <w:tblPr>
            <w:tblpPr w:leftFromText="187" w:rightFromText="187" w:vertAnchor="page" w:horzAnchor="page" w:tblpX="1" w:tblpY="3721"/>
            <w:tblW w:w="5000" w:type="pct"/>
            <w:shd w:val="clear" w:color="auto" w:fill="B0CCB0" w:themeFill="accent2"/>
            <w:tblLook w:val="04A0" w:firstRow="1" w:lastRow="0" w:firstColumn="1" w:lastColumn="0" w:noHBand="0" w:noVBand="1"/>
          </w:tblPr>
          <w:tblGrid>
            <w:gridCol w:w="9026"/>
          </w:tblGrid>
          <w:tr w:rsidR="00B3715E" w:rsidRPr="00A40CC2" w14:paraId="350E7DD2" w14:textId="77777777" w:rsidTr="00084D7C">
            <w:trPr>
              <w:trHeight w:val="8295"/>
            </w:trPr>
            <w:tc>
              <w:tcPr>
                <w:tcW w:w="0" w:type="auto"/>
                <w:shd w:val="clear" w:color="auto" w:fill="B0CCB0" w:themeFill="accent2"/>
              </w:tcPr>
              <w:p w14:paraId="021189AC" w14:textId="25939D57" w:rsidR="00B3715E" w:rsidRPr="004F2E25" w:rsidRDefault="00D73E67" w:rsidP="00B3715E">
                <w:pPr>
                  <w:pStyle w:val="NoSpacing"/>
                  <w:rPr>
                    <w:rFonts w:ascii="Times New Roman" w:hAnsi="Times New Roman" w:cs="Times New Roman"/>
                    <w:color w:val="7F7F7F" w:themeColor="background1" w:themeShade="7F"/>
                    <w:sz w:val="44"/>
                    <w:szCs w:val="44"/>
                  </w:rPr>
                </w:pPr>
                <w:r>
                  <w:rPr>
                    <w:rFonts w:eastAsia="DengXian Light" w:cs="Times New Roman"/>
                    <w:b/>
                    <w:bCs/>
                    <w:noProof/>
                    <w:color w:val="595959" w:themeColor="text1" w:themeTint="A6"/>
                    <w:sz w:val="44"/>
                    <w:szCs w:val="44"/>
                    <w:lang w:val="en-IE" w:eastAsia="en-IE"/>
                  </w:rPr>
                  <mc:AlternateContent>
                    <mc:Choice Requires="wps">
                      <w:drawing>
                        <wp:anchor distT="0" distB="0" distL="114300" distR="114300" simplePos="0" relativeHeight="251658240" behindDoc="0" locked="0" layoutInCell="0" allowOverlap="1" wp14:anchorId="0107CF83" wp14:editId="5ACDD5E5">
                          <wp:simplePos x="0" y="0"/>
                          <wp:positionH relativeFrom="page">
                            <wp:posOffset>19050</wp:posOffset>
                          </wp:positionH>
                          <wp:positionV relativeFrom="page">
                            <wp:posOffset>3997325</wp:posOffset>
                          </wp:positionV>
                          <wp:extent cx="6727190" cy="2239645"/>
                          <wp:effectExtent l="9525" t="6350" r="6985" b="11430"/>
                          <wp:wrapNone/>
                          <wp:docPr id="1"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27190" cy="2239645"/>
                                  </a:xfrm>
                                  <a:prstGeom prst="rect">
                                    <a:avLst/>
                                  </a:prstGeom>
                                  <a:solidFill>
                                    <a:schemeClr val="accent3">
                                      <a:lumMod val="100000"/>
                                      <a:lumOff val="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14:paraId="4FA24E03" w14:textId="77777777" w:rsidR="009478E2" w:rsidRPr="006B71C0" w:rsidRDefault="009478E2" w:rsidP="004F2E25">
                                      <w:pPr>
                                        <w:spacing w:line="240" w:lineRule="auto"/>
                                        <w:rPr>
                                          <w:b/>
                                          <w:color w:val="595959" w:themeColor="text1" w:themeTint="A6"/>
                                          <w:sz w:val="44"/>
                                          <w:szCs w:val="44"/>
                                        </w:rPr>
                                      </w:pPr>
                                      <w:r w:rsidRPr="005E6C8B">
                                        <w:rPr>
                                          <w:b/>
                                          <w:color w:val="595959" w:themeColor="text1" w:themeTint="A6"/>
                                          <w:sz w:val="44"/>
                                          <w:szCs w:val="44"/>
                                        </w:rPr>
                                        <w:t xml:space="preserve">To the </w:t>
                                      </w:r>
                                      <w:r w:rsidRPr="006B71C0">
                                        <w:rPr>
                                          <w:b/>
                                          <w:color w:val="595959" w:themeColor="text1" w:themeTint="A6"/>
                                          <w:sz w:val="44"/>
                                          <w:szCs w:val="44"/>
                                        </w:rPr>
                                        <w:t xml:space="preserve">Dynamic Purchasing System </w:t>
                                      </w:r>
                                      <w:r w:rsidRPr="006B71C0">
                                        <w:rPr>
                                          <w:rFonts w:eastAsia="DengXian Light" w:cs="Times New Roman"/>
                                          <w:b/>
                                          <w:color w:val="595959" w:themeColor="text1" w:themeTint="A6"/>
                                          <w:kern w:val="28"/>
                                          <w:sz w:val="44"/>
                                          <w:szCs w:val="44"/>
                                        </w:rPr>
                                        <w:t>for the provision of Short-Term Contracted Veterinary Services</w:t>
                                      </w: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0107CF83" id="Rectangle 42" o:spid="_x0000_s1026" style="position:absolute;margin-left:1.5pt;margin-top:314.75pt;width:529.7pt;height:176.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" o:allowincell="f" fillcolor="#a8cdd7 [3206]" strokecolor="white [3212]" strokeweight="1pt">
                          <v:shadow color="#d8d8d8 [2732]" offset="3pt,3pt"/>
                          <v:textbox inset="14.4pt,,14.4pt">
                            <w:txbxContent>
                              <w:p w14:paraId="4FA24E03" w14:textId="77777777" w:rsidR="009478E2" w:rsidRPr="006B71C0" w:rsidRDefault="009478E2" w:rsidP="004F2E25">
                                <w:pPr>
                                  <w:spacing w:line="240" w:lineRule="auto"/>
                                  <w:rPr>
                                    <w:b/>
                                    <w:color w:val="595959" w:themeColor="text1" w:themeTint="A6"/>
                                    <w:sz w:val="44"/>
                                    <w:szCs w:val="44"/>
                                  </w:rPr>
                                </w:pPr>
                                <w:r w:rsidRPr="005E6C8B">
                                  <w:rPr>
                                    <w:b/>
                                    <w:color w:val="595959" w:themeColor="text1" w:themeTint="A6"/>
                                    <w:sz w:val="44"/>
                                    <w:szCs w:val="44"/>
                                  </w:rPr>
                                  <w:t xml:space="preserve">To the </w:t>
                                </w:r>
                                <w:r w:rsidRPr="006B71C0">
                                  <w:rPr>
                                    <w:b/>
                                    <w:color w:val="595959" w:themeColor="text1" w:themeTint="A6"/>
                                    <w:sz w:val="44"/>
                                    <w:szCs w:val="44"/>
                                  </w:rPr>
                                  <w:t xml:space="preserve">Dynamic Purchasing System </w:t>
                                </w:r>
                                <w:r w:rsidRPr="006B71C0">
                                  <w:rPr>
                                    <w:rFonts w:eastAsia="DengXian Light" w:cs="Times New Roman"/>
                                    <w:b/>
                                    <w:color w:val="595959" w:themeColor="text1" w:themeTint="A6"/>
                                    <w:kern w:val="28"/>
                                    <w:sz w:val="44"/>
                                    <w:szCs w:val="44"/>
                                  </w:rPr>
                                  <w:t>for the provision of Short-Term Contracted Veterinary Services</w:t>
                                </w:r>
                              </w:p>
                            </w:txbxContent>
                          </v:textbox>
                          <w10:wrap anchorx="page" anchory="page"/>
                        </v:rect>
                      </w:pict>
                    </mc:Fallback>
                  </mc:AlternateContent>
                </w:r>
              </w:p>
              <w:p w14:paraId="75DB4135" w14:textId="77777777" w:rsidR="006B71C0" w:rsidRDefault="006B71C0" w:rsidP="00B3715E">
                <w:pPr>
                  <w:spacing w:line="240" w:lineRule="auto"/>
                  <w:rPr>
                    <w:b/>
                    <w:sz w:val="44"/>
                    <w:szCs w:val="44"/>
                  </w:rPr>
                </w:pPr>
              </w:p>
              <w:p w14:paraId="77617F88" w14:textId="77777777" w:rsidR="00B3715E" w:rsidRPr="00533667" w:rsidRDefault="006B71C0" w:rsidP="006F70D8">
                <w:pPr>
                  <w:spacing w:line="240" w:lineRule="auto"/>
                  <w:jc w:val="center"/>
                  <w:rPr>
                    <w:b/>
                    <w:sz w:val="72"/>
                    <w:szCs w:val="72"/>
                  </w:rPr>
                </w:pPr>
                <w:r w:rsidRPr="00533667">
                  <w:rPr>
                    <w:b/>
                    <w:sz w:val="72"/>
                    <w:szCs w:val="72"/>
                  </w:rPr>
                  <w:t>Response Document</w:t>
                </w:r>
              </w:p>
              <w:p w14:paraId="726676F8" w14:textId="77777777" w:rsidR="00B3715E" w:rsidRDefault="00B3715E" w:rsidP="00B3715E">
                <w:pPr>
                  <w:pStyle w:val="NoSpacing"/>
                  <w:rPr>
                    <w:rFonts w:ascii="Times New Roman" w:hAnsi="Times New Roman" w:cs="Times New Roman"/>
                    <w:color w:val="7F7F7F" w:themeColor="background1" w:themeShade="7F"/>
                    <w:sz w:val="44"/>
                    <w:szCs w:val="44"/>
                  </w:rPr>
                </w:pPr>
                <w:r>
                  <w:rPr>
                    <w:rFonts w:ascii="Times New Roman" w:hAnsi="Times New Roman" w:cs="Times New Roman"/>
                    <w:color w:val="7F7F7F" w:themeColor="background1" w:themeShade="7F"/>
                    <w:sz w:val="44"/>
                    <w:szCs w:val="44"/>
                  </w:rPr>
                  <w:t xml:space="preserve"> </w:t>
                </w:r>
              </w:p>
              <w:p w14:paraId="5FEEFDF4" w14:textId="77777777" w:rsidR="00B3715E" w:rsidRDefault="00B3715E" w:rsidP="00B3715E">
                <w:pPr>
                  <w:pStyle w:val="NoSpacing"/>
                  <w:rPr>
                    <w:rFonts w:ascii="Times New Roman" w:hAnsi="Times New Roman" w:cs="Times New Roman"/>
                    <w:color w:val="7F7F7F" w:themeColor="background1" w:themeShade="7F"/>
                    <w:sz w:val="44"/>
                    <w:szCs w:val="44"/>
                  </w:rPr>
                </w:pPr>
              </w:p>
              <w:p w14:paraId="6E916F33" w14:textId="77777777" w:rsidR="00B3715E" w:rsidRDefault="00B3715E" w:rsidP="00B3715E">
                <w:pPr>
                  <w:pStyle w:val="NoSpacing"/>
                  <w:rPr>
                    <w:rFonts w:ascii="Times New Roman" w:hAnsi="Times New Roman" w:cs="Times New Roman"/>
                    <w:color w:val="7F7F7F" w:themeColor="background1" w:themeShade="7F"/>
                    <w:sz w:val="44"/>
                    <w:szCs w:val="44"/>
                  </w:rPr>
                </w:pPr>
              </w:p>
              <w:p w14:paraId="5C63F781" w14:textId="77777777" w:rsidR="00B3715E" w:rsidRPr="004F2E25" w:rsidRDefault="00B3715E" w:rsidP="00B3715E">
                <w:pPr>
                  <w:pStyle w:val="NoSpacing"/>
                  <w:rPr>
                    <w:rFonts w:ascii="Times New Roman" w:hAnsi="Times New Roman" w:cs="Times New Roman"/>
                    <w:color w:val="7F7F7F" w:themeColor="background1" w:themeShade="7F"/>
                    <w:sz w:val="44"/>
                    <w:szCs w:val="44"/>
                  </w:rPr>
                </w:pPr>
              </w:p>
              <w:p w14:paraId="021AF2FF" w14:textId="77777777" w:rsidR="00B3715E" w:rsidRPr="004F2E25" w:rsidRDefault="00B3715E" w:rsidP="00B3715E">
                <w:pPr>
                  <w:pStyle w:val="NoSpacing"/>
                  <w:rPr>
                    <w:rFonts w:ascii="Times New Roman" w:hAnsi="Times New Roman" w:cs="Times New Roman"/>
                    <w:color w:val="7F7F7F" w:themeColor="background1" w:themeShade="7F"/>
                    <w:sz w:val="44"/>
                    <w:szCs w:val="44"/>
                  </w:rPr>
                </w:pPr>
              </w:p>
              <w:p w14:paraId="5EE8E006" w14:textId="77777777" w:rsidR="00B3715E" w:rsidRPr="004F2E25" w:rsidRDefault="00B3715E" w:rsidP="00B3715E">
                <w:pPr>
                  <w:pStyle w:val="NoSpacing"/>
                  <w:rPr>
                    <w:rFonts w:ascii="Times New Roman" w:hAnsi="Times New Roman" w:cs="Times New Roman"/>
                    <w:color w:val="7F7F7F" w:themeColor="background1" w:themeShade="7F"/>
                    <w:sz w:val="44"/>
                    <w:szCs w:val="44"/>
                  </w:rPr>
                </w:pPr>
              </w:p>
              <w:p w14:paraId="26E739A6" w14:textId="77777777" w:rsidR="00B3715E" w:rsidRPr="004F2E25" w:rsidRDefault="00B3715E" w:rsidP="00B3715E">
                <w:pPr>
                  <w:pStyle w:val="NoSpacing"/>
                  <w:rPr>
                    <w:rFonts w:ascii="Times New Roman" w:hAnsi="Times New Roman" w:cs="Times New Roman"/>
                    <w:color w:val="7F7F7F" w:themeColor="background1" w:themeShade="7F"/>
                    <w:sz w:val="44"/>
                    <w:szCs w:val="44"/>
                  </w:rPr>
                </w:pPr>
              </w:p>
              <w:p w14:paraId="0F9B5C44" w14:textId="77777777" w:rsidR="009A6A94" w:rsidRDefault="009A6A94" w:rsidP="00B3715E">
                <w:pPr>
                  <w:pStyle w:val="NoSpacing"/>
                  <w:jc w:val="right"/>
                  <w:rPr>
                    <w:rFonts w:ascii="Rockwell" w:hAnsi="Rockwell" w:cs="Times New Roman"/>
                    <w:b/>
                    <w:bCs/>
                    <w:caps/>
                    <w:color w:val="595959" w:themeColor="text1" w:themeTint="A6"/>
                    <w:sz w:val="44"/>
                    <w:szCs w:val="44"/>
                  </w:rPr>
                </w:pPr>
              </w:p>
              <w:p w14:paraId="562F50B4" w14:textId="77777777" w:rsidR="00B3715E" w:rsidRDefault="00B3715E" w:rsidP="00B3715E">
                <w:pPr>
                  <w:pStyle w:val="NoSpacing"/>
                  <w:jc w:val="right"/>
                  <w:rPr>
                    <w:rFonts w:ascii="Rockwell" w:hAnsi="Rockwell" w:cs="Times New Roman"/>
                    <w:b/>
                    <w:bCs/>
                    <w:caps/>
                    <w:color w:val="595959" w:themeColor="text1" w:themeTint="A6"/>
                    <w:sz w:val="44"/>
                    <w:szCs w:val="44"/>
                  </w:rPr>
                </w:pPr>
                <w:r w:rsidRPr="00764970">
                  <w:rPr>
                    <w:rFonts w:ascii="Rockwell" w:hAnsi="Rockwell" w:cs="Times New Roman"/>
                    <w:b/>
                    <w:bCs/>
                    <w:caps/>
                    <w:color w:val="595959" w:themeColor="text1" w:themeTint="A6"/>
                    <w:sz w:val="44"/>
                    <w:szCs w:val="44"/>
                  </w:rPr>
                  <w:t xml:space="preserve">DPS Ref: </w:t>
                </w:r>
                <w:r w:rsidR="008115B8">
                  <w:rPr>
                    <w:rFonts w:ascii="Rockwell" w:hAnsi="Rockwell" w:cs="Times New Roman"/>
                    <w:b/>
                    <w:bCs/>
                    <w:caps/>
                    <w:color w:val="595959" w:themeColor="text1" w:themeTint="A6"/>
                    <w:sz w:val="44"/>
                    <w:szCs w:val="44"/>
                  </w:rPr>
                  <w:t>182292</w:t>
                </w:r>
              </w:p>
              <w:p w14:paraId="7037E57A" w14:textId="77777777" w:rsidR="006B71C0" w:rsidRDefault="006B71C0" w:rsidP="00B3715E">
                <w:pPr>
                  <w:pStyle w:val="NoSpacing"/>
                  <w:jc w:val="right"/>
                  <w:rPr>
                    <w:rFonts w:ascii="Rockwell" w:hAnsi="Rockwell" w:cs="Times New Roman"/>
                    <w:b/>
                    <w:bCs/>
                    <w:caps/>
                    <w:color w:val="595959" w:themeColor="text1" w:themeTint="A6"/>
                    <w:sz w:val="44"/>
                    <w:szCs w:val="44"/>
                  </w:rPr>
                </w:pPr>
              </w:p>
              <w:p w14:paraId="2B6B5C3A" w14:textId="77777777" w:rsidR="006B71C0" w:rsidRPr="00662ED2" w:rsidRDefault="006B71C0" w:rsidP="006B71C0">
                <w:pPr>
                  <w:pStyle w:val="NoSpacing"/>
                  <w:spacing w:line="360" w:lineRule="auto"/>
                  <w:rPr>
                    <w:color w:val="FFFFFF" w:themeColor="background1"/>
                    <w:sz w:val="28"/>
                    <w:szCs w:val="28"/>
                  </w:rPr>
                </w:pPr>
                <w:r w:rsidRPr="00662ED2">
                  <w:rPr>
                    <w:color w:val="FFFFFF" w:themeColor="background1"/>
                    <w:sz w:val="28"/>
                    <w:szCs w:val="28"/>
                  </w:rPr>
                  <w:t xml:space="preserve">Dated:  </w:t>
                </w:r>
                <w:r w:rsidR="003D75E9">
                  <w:rPr>
                    <w:color w:val="FFFFFF" w:themeColor="background1"/>
                    <w:sz w:val="28"/>
                    <w:szCs w:val="28"/>
                  </w:rPr>
                  <w:t>18</w:t>
                </w:r>
                <w:r w:rsidRPr="00D878C5">
                  <w:rPr>
                    <w:b/>
                    <w:color w:val="FFFFFF" w:themeColor="background1"/>
                    <w:sz w:val="28"/>
                    <w:szCs w:val="28"/>
                  </w:rPr>
                  <w:t>/</w:t>
                </w:r>
                <w:r w:rsidR="003D75E9">
                  <w:rPr>
                    <w:b/>
                    <w:color w:val="FFFFFF" w:themeColor="background1"/>
                    <w:sz w:val="28"/>
                    <w:szCs w:val="28"/>
                  </w:rPr>
                  <w:t>12</w:t>
                </w:r>
                <w:r w:rsidRPr="00D878C5">
                  <w:rPr>
                    <w:b/>
                    <w:color w:val="FFFFFF" w:themeColor="background1"/>
                    <w:sz w:val="28"/>
                    <w:szCs w:val="28"/>
                  </w:rPr>
                  <w:t>/2020</w:t>
                </w:r>
              </w:p>
              <w:p w14:paraId="50BDEDEB" w14:textId="77777777" w:rsidR="006B71C0" w:rsidRPr="00433AAA" w:rsidRDefault="006B71C0" w:rsidP="006B71C0">
                <w:pPr>
                  <w:pStyle w:val="NoSpacing"/>
                  <w:spacing w:line="360" w:lineRule="auto"/>
                  <w:rPr>
                    <w:i/>
                    <w:color w:val="FFFFFF" w:themeColor="background1"/>
                    <w:sz w:val="24"/>
                    <w:szCs w:val="24"/>
                  </w:rPr>
                </w:pPr>
                <w:r w:rsidRPr="00433AAA">
                  <w:rPr>
                    <w:i/>
                    <w:color w:val="FFFFFF" w:themeColor="background1"/>
                    <w:sz w:val="24"/>
                    <w:szCs w:val="24"/>
                  </w:rPr>
                  <w:t>Veterinary Support Co</w:t>
                </w:r>
                <w:r w:rsidR="00AC186D" w:rsidRPr="00433AAA">
                  <w:rPr>
                    <w:i/>
                    <w:color w:val="FFFFFF" w:themeColor="background1"/>
                    <w:sz w:val="24"/>
                    <w:szCs w:val="24"/>
                  </w:rPr>
                  <w:t>-</w:t>
                </w:r>
                <w:r w:rsidRPr="00433AAA">
                  <w:rPr>
                    <w:i/>
                    <w:color w:val="FFFFFF" w:themeColor="background1"/>
                    <w:sz w:val="24"/>
                    <w:szCs w:val="24"/>
                  </w:rPr>
                  <w:t>ordination Unit (VSCU)</w:t>
                </w:r>
              </w:p>
              <w:p w14:paraId="215D29D6" w14:textId="77777777" w:rsidR="00433AAA" w:rsidRPr="001053A4" w:rsidRDefault="00433AAA" w:rsidP="006B71C0">
                <w:pPr>
                  <w:pStyle w:val="NoSpacing"/>
                  <w:spacing w:line="360" w:lineRule="auto"/>
                  <w:rPr>
                    <w:i/>
                    <w:color w:val="FFFFFF" w:themeColor="background1"/>
                    <w:sz w:val="24"/>
                    <w:szCs w:val="24"/>
                  </w:rPr>
                </w:pPr>
                <w:r w:rsidRPr="00433AAA">
                  <w:rPr>
                    <w:i/>
                    <w:color w:val="FFFFFF" w:themeColor="background1"/>
                    <w:sz w:val="24"/>
                    <w:szCs w:val="24"/>
                  </w:rPr>
                  <w:t>Veterinary Public Health, Pig and</w:t>
                </w:r>
                <w:r w:rsidR="006D3B27">
                  <w:rPr>
                    <w:i/>
                    <w:color w:val="FFFFFF" w:themeColor="background1"/>
                    <w:sz w:val="24"/>
                    <w:szCs w:val="24"/>
                  </w:rPr>
                  <w:t xml:space="preserve"> Poultry Health Policy Division</w:t>
                </w:r>
              </w:p>
              <w:p w14:paraId="0E1ACBF0" w14:textId="77777777" w:rsidR="006B71C0" w:rsidRPr="00764970" w:rsidRDefault="006B71C0" w:rsidP="00B3715E">
                <w:pPr>
                  <w:pStyle w:val="NoSpacing"/>
                  <w:jc w:val="right"/>
                  <w:rPr>
                    <w:rFonts w:ascii="Rockwell" w:hAnsi="Rockwell" w:cs="Times New Roman"/>
                    <w:b/>
                    <w:bCs/>
                    <w:caps/>
                    <w:color w:val="595959" w:themeColor="text1" w:themeTint="A6"/>
                    <w:sz w:val="44"/>
                    <w:szCs w:val="44"/>
                  </w:rPr>
                </w:pPr>
              </w:p>
            </w:tc>
          </w:tr>
        </w:tbl>
        <w:p w14:paraId="07FDADA5" w14:textId="77777777" w:rsidR="00A40CC2" w:rsidRDefault="00A40CC2"/>
        <w:p w14:paraId="29FB49F1" w14:textId="77777777" w:rsidR="00A40CC2" w:rsidRPr="006B71C0" w:rsidRDefault="00A40CC2">
          <w:pPr>
            <w:tabs>
              <w:tab w:val="clear" w:pos="454"/>
              <w:tab w:val="clear" w:pos="907"/>
              <w:tab w:val="clear" w:pos="1361"/>
              <w:tab w:val="clear" w:pos="1814"/>
              <w:tab w:val="clear" w:pos="2268"/>
            </w:tabs>
            <w:spacing w:after="200" w:line="276" w:lineRule="auto"/>
            <w:rPr>
              <w:b/>
              <w:noProof/>
              <w:color w:val="BCBF96" w:themeColor="background2" w:themeShade="BF"/>
              <w:sz w:val="32"/>
              <w:szCs w:val="32"/>
              <w:lang w:eastAsia="zh-TW"/>
            </w:rPr>
          </w:pPr>
          <w:r w:rsidRPr="006B71C0">
            <w:rPr>
              <w:b/>
              <w:noProof/>
              <w:color w:val="BCBF96" w:themeColor="background2" w:themeShade="BF"/>
              <w:sz w:val="32"/>
              <w:szCs w:val="32"/>
              <w:lang w:eastAsia="zh-TW"/>
            </w:rPr>
            <w:t xml:space="preserve"> </w:t>
          </w:r>
          <w:r w:rsidRPr="006B71C0">
            <w:rPr>
              <w:b/>
              <w:noProof/>
              <w:color w:val="BCBF96" w:themeColor="background2" w:themeShade="BF"/>
              <w:sz w:val="32"/>
              <w:szCs w:val="32"/>
              <w:lang w:eastAsia="zh-TW"/>
            </w:rPr>
            <w:br w:type="page"/>
          </w:r>
        </w:p>
      </w:sdtContent>
    </w:sdt>
    <w:tbl>
      <w:tblPr>
        <w:tblW w:w="0" w:type="auto"/>
        <w:jc w:val="center"/>
        <w:tblBorders>
          <w:top w:val="single" w:sz="36" w:space="0" w:color="676A55" w:themeColor="text2"/>
          <w:left w:val="single" w:sz="36" w:space="0" w:color="676A55" w:themeColor="text2"/>
          <w:bottom w:val="single" w:sz="36" w:space="0" w:color="676A55" w:themeColor="text2"/>
          <w:right w:val="single" w:sz="36" w:space="0" w:color="676A55" w:themeColor="text2"/>
          <w:insideH w:val="single" w:sz="36" w:space="0" w:color="676A55" w:themeColor="text2"/>
          <w:insideV w:val="single" w:sz="36" w:space="0" w:color="676A55" w:themeColor="text2"/>
        </w:tblBorders>
        <w:tblLook w:val="0000" w:firstRow="0" w:lastRow="0" w:firstColumn="0" w:lastColumn="0" w:noHBand="0" w:noVBand="0"/>
      </w:tblPr>
      <w:tblGrid>
        <w:gridCol w:w="8936"/>
      </w:tblGrid>
      <w:tr w:rsidR="00764970" w14:paraId="3939F309" w14:textId="77777777" w:rsidTr="00134CF1">
        <w:trPr>
          <w:trHeight w:val="11994"/>
          <w:jc w:val="center"/>
        </w:trPr>
        <w:tc>
          <w:tcPr>
            <w:tcW w:w="9001" w:type="dxa"/>
            <w:shd w:val="clear" w:color="auto" w:fill="auto"/>
          </w:tcPr>
          <w:p w14:paraId="28506277" w14:textId="77777777" w:rsidR="00764970" w:rsidRDefault="00764970" w:rsidP="00764970">
            <w:pPr>
              <w:ind w:left="640"/>
              <w:jc w:val="center"/>
              <w:rPr>
                <w:sz w:val="24"/>
                <w:szCs w:val="24"/>
              </w:rPr>
            </w:pPr>
          </w:p>
          <w:p w14:paraId="2EDE46C0" w14:textId="77777777" w:rsidR="00764970" w:rsidRDefault="00764970" w:rsidP="009B49BD">
            <w:pPr>
              <w:ind w:left="640"/>
              <w:jc w:val="center"/>
              <w:rPr>
                <w:sz w:val="24"/>
                <w:szCs w:val="24"/>
              </w:rPr>
            </w:pPr>
          </w:p>
          <w:p w14:paraId="204CED39" w14:textId="77777777" w:rsidR="00764970" w:rsidRPr="00B06E15" w:rsidRDefault="00764970" w:rsidP="009B49BD">
            <w:pPr>
              <w:ind w:left="640"/>
              <w:jc w:val="center"/>
              <w:rPr>
                <w:sz w:val="24"/>
                <w:szCs w:val="24"/>
              </w:rPr>
            </w:pPr>
            <w:r w:rsidRPr="00B06E15">
              <w:rPr>
                <w:sz w:val="24"/>
                <w:szCs w:val="24"/>
              </w:rPr>
              <w:t>Individual Practitioners and Account Manager’s for Private Veterinary Practices (PVPs)/ Consortia, must complete this Response Document in its entirety. All fields must be completed except; Section 3 for Individual practitioners and Section 2 for PVP/Consortia.</w:t>
            </w:r>
          </w:p>
          <w:p w14:paraId="42356365" w14:textId="77777777" w:rsidR="00764970" w:rsidRPr="00B06E15" w:rsidRDefault="00764970" w:rsidP="009B49BD">
            <w:pPr>
              <w:ind w:left="640"/>
              <w:jc w:val="center"/>
              <w:rPr>
                <w:sz w:val="24"/>
                <w:szCs w:val="24"/>
              </w:rPr>
            </w:pPr>
            <w:r w:rsidRPr="00B06E15">
              <w:rPr>
                <w:sz w:val="24"/>
                <w:szCs w:val="24"/>
              </w:rPr>
              <w:t>This Response Document must be submitted in the same sequence as presented and any relevant documentation requested must be attached.</w:t>
            </w:r>
          </w:p>
          <w:p w14:paraId="153302AB" w14:textId="77777777" w:rsidR="00764970" w:rsidRPr="00003735" w:rsidRDefault="00764970" w:rsidP="009B49BD">
            <w:pPr>
              <w:ind w:left="640"/>
              <w:jc w:val="center"/>
              <w:rPr>
                <w:b/>
                <w:sz w:val="24"/>
                <w:szCs w:val="24"/>
              </w:rPr>
            </w:pPr>
          </w:p>
          <w:p w14:paraId="60FA1FF4" w14:textId="77777777" w:rsidR="00764970" w:rsidRPr="00B06E15" w:rsidRDefault="00764970" w:rsidP="009B49BD">
            <w:pPr>
              <w:ind w:left="640"/>
              <w:jc w:val="center"/>
              <w:rPr>
                <w:b/>
                <w:sz w:val="28"/>
                <w:szCs w:val="28"/>
              </w:rPr>
            </w:pPr>
            <w:r w:rsidRPr="00B06E15">
              <w:rPr>
                <w:b/>
                <w:sz w:val="28"/>
                <w:szCs w:val="28"/>
              </w:rPr>
              <w:t>NOTE:</w:t>
            </w:r>
          </w:p>
          <w:p w14:paraId="76A8B891" w14:textId="77777777" w:rsidR="00764970" w:rsidRDefault="00764970" w:rsidP="009B49BD">
            <w:pPr>
              <w:numPr>
                <w:ilvl w:val="0"/>
                <w:numId w:val="1"/>
              </w:numPr>
              <w:spacing w:after="160" w:line="259" w:lineRule="auto"/>
              <w:ind w:left="1360"/>
              <w:rPr>
                <w:sz w:val="24"/>
                <w:szCs w:val="24"/>
              </w:rPr>
            </w:pPr>
            <w:r w:rsidRPr="005F7213">
              <w:rPr>
                <w:sz w:val="24"/>
                <w:szCs w:val="24"/>
              </w:rPr>
              <w:t>This Response Document should be read in conjunction with the Selection Criteria asset out in section 3.2 of the Request to Participa</w:t>
            </w:r>
            <w:r>
              <w:rPr>
                <w:sz w:val="24"/>
                <w:szCs w:val="24"/>
              </w:rPr>
              <w:t>te (RTP) document for this DPS.</w:t>
            </w:r>
          </w:p>
          <w:p w14:paraId="41BD8637" w14:textId="77777777" w:rsidR="00764970" w:rsidRPr="00B7746B" w:rsidRDefault="00764970" w:rsidP="009B49BD">
            <w:pPr>
              <w:pStyle w:val="ListParagraph"/>
              <w:numPr>
                <w:ilvl w:val="0"/>
                <w:numId w:val="1"/>
              </w:numPr>
              <w:ind w:left="1360"/>
              <w:rPr>
                <w:rFonts w:ascii="Lato" w:hAnsi="Lato"/>
                <w:b/>
                <w:sz w:val="24"/>
                <w:szCs w:val="24"/>
              </w:rPr>
            </w:pPr>
            <w:r w:rsidRPr="00400260">
              <w:rPr>
                <w:rFonts w:ascii="Lato" w:hAnsi="Lato"/>
                <w:sz w:val="24"/>
                <w:szCs w:val="24"/>
              </w:rPr>
              <w:t>This Response Document covers the provision of the services as outlined in Par</w:t>
            </w:r>
            <w:r>
              <w:rPr>
                <w:rFonts w:ascii="Lato" w:hAnsi="Lato"/>
                <w:sz w:val="24"/>
                <w:szCs w:val="24"/>
              </w:rPr>
              <w:t xml:space="preserve">t 1 of this DPS and referenced </w:t>
            </w:r>
            <w:r w:rsidRPr="00400260">
              <w:rPr>
                <w:rFonts w:ascii="Lato" w:hAnsi="Lato"/>
                <w:sz w:val="24"/>
                <w:szCs w:val="24"/>
              </w:rPr>
              <w:t>below in Section 1.1</w:t>
            </w:r>
            <w:r w:rsidRPr="00400260">
              <w:rPr>
                <w:rFonts w:ascii="Lato" w:hAnsi="Lato"/>
                <w:b/>
                <w:sz w:val="24"/>
                <w:szCs w:val="24"/>
              </w:rPr>
              <w:t xml:space="preserve"> </w:t>
            </w:r>
            <w:r w:rsidRPr="00400260">
              <w:rPr>
                <w:rFonts w:ascii="Lato" w:hAnsi="Lato"/>
                <w:sz w:val="24"/>
                <w:szCs w:val="24"/>
              </w:rPr>
              <w:t>Groupings.</w:t>
            </w:r>
          </w:p>
          <w:p w14:paraId="1785D4C2" w14:textId="093BBCC4" w:rsidR="00764970" w:rsidRPr="00B7746B" w:rsidRDefault="00764970" w:rsidP="00281115">
            <w:pPr>
              <w:numPr>
                <w:ilvl w:val="0"/>
                <w:numId w:val="1"/>
              </w:numPr>
              <w:spacing w:after="160" w:line="259" w:lineRule="auto"/>
              <w:ind w:left="1360"/>
              <w:rPr>
                <w:sz w:val="24"/>
                <w:szCs w:val="24"/>
              </w:rPr>
            </w:pPr>
            <w:r w:rsidRPr="005F7213">
              <w:rPr>
                <w:sz w:val="24"/>
                <w:szCs w:val="24"/>
              </w:rPr>
              <w:t xml:space="preserve">Any of the fields provided can be expanded as necessary, although </w:t>
            </w:r>
            <w:r>
              <w:rPr>
                <w:sz w:val="24"/>
                <w:szCs w:val="24"/>
              </w:rPr>
              <w:t>respondents</w:t>
            </w:r>
            <w:r w:rsidRPr="005F7213">
              <w:rPr>
                <w:sz w:val="24"/>
                <w:szCs w:val="24"/>
              </w:rPr>
              <w:t xml:space="preserve"> are requested to provide comprehensive yet concise responses.</w:t>
            </w:r>
          </w:p>
          <w:p w14:paraId="043FC383" w14:textId="77777777" w:rsidR="00764970" w:rsidRPr="00003735" w:rsidRDefault="00764970" w:rsidP="009B49BD">
            <w:pPr>
              <w:numPr>
                <w:ilvl w:val="0"/>
                <w:numId w:val="1"/>
              </w:numPr>
              <w:spacing w:after="160" w:line="259" w:lineRule="auto"/>
              <w:ind w:left="1360"/>
              <w:rPr>
                <w:sz w:val="24"/>
                <w:szCs w:val="24"/>
              </w:rPr>
            </w:pPr>
            <w:r w:rsidRPr="00003735">
              <w:rPr>
                <w:sz w:val="24"/>
                <w:szCs w:val="24"/>
              </w:rPr>
              <w:t>To submit an application to participate in this DPS, please only upload:</w:t>
            </w:r>
          </w:p>
          <w:p w14:paraId="1D3C3270" w14:textId="77777777" w:rsidR="00764970" w:rsidRPr="00003735" w:rsidRDefault="00764970" w:rsidP="009B49BD">
            <w:pPr>
              <w:spacing w:after="160" w:line="259" w:lineRule="auto"/>
              <w:ind w:left="1360"/>
              <w:rPr>
                <w:sz w:val="24"/>
                <w:szCs w:val="24"/>
              </w:rPr>
            </w:pPr>
            <w:r w:rsidRPr="00003735">
              <w:rPr>
                <w:sz w:val="24"/>
                <w:szCs w:val="24"/>
              </w:rPr>
              <w:t>1) The completed Response Document and</w:t>
            </w:r>
          </w:p>
          <w:p w14:paraId="2967AEDB" w14:textId="6A2E2CE5" w:rsidR="00764970" w:rsidRPr="00003735" w:rsidRDefault="00764970" w:rsidP="009B49BD">
            <w:pPr>
              <w:spacing w:after="160" w:line="259" w:lineRule="auto"/>
              <w:ind w:left="1360"/>
              <w:rPr>
                <w:sz w:val="24"/>
                <w:szCs w:val="24"/>
              </w:rPr>
            </w:pPr>
            <w:r w:rsidRPr="00003735">
              <w:rPr>
                <w:sz w:val="24"/>
                <w:szCs w:val="24"/>
              </w:rPr>
              <w:t xml:space="preserve">2) </w:t>
            </w:r>
            <w:r>
              <w:rPr>
                <w:sz w:val="24"/>
                <w:szCs w:val="24"/>
              </w:rPr>
              <w:t>C</w:t>
            </w:r>
            <w:r w:rsidRPr="00003735">
              <w:rPr>
                <w:sz w:val="24"/>
                <w:szCs w:val="24"/>
              </w:rPr>
              <w:t xml:space="preserve">opies of the relevant qualification </w:t>
            </w:r>
          </w:p>
          <w:p w14:paraId="09ABDBEE" w14:textId="77777777" w:rsidR="00764970" w:rsidRDefault="00764970" w:rsidP="009B49BD">
            <w:pPr>
              <w:numPr>
                <w:ilvl w:val="0"/>
                <w:numId w:val="1"/>
              </w:numPr>
              <w:spacing w:after="160" w:line="259" w:lineRule="auto"/>
              <w:ind w:left="1360"/>
              <w:rPr>
                <w:sz w:val="24"/>
                <w:szCs w:val="24"/>
              </w:rPr>
            </w:pPr>
            <w:r w:rsidRPr="005F7213">
              <w:rPr>
                <w:sz w:val="24"/>
                <w:szCs w:val="24"/>
              </w:rPr>
              <w:t>Should additional supporting documentation be required</w:t>
            </w:r>
            <w:r>
              <w:rPr>
                <w:sz w:val="24"/>
                <w:szCs w:val="24"/>
              </w:rPr>
              <w:t>,</w:t>
            </w:r>
            <w:r w:rsidRPr="005F7213">
              <w:rPr>
                <w:sz w:val="24"/>
                <w:szCs w:val="24"/>
              </w:rPr>
              <w:t xml:space="preserve"> this will be requested. Support Documents are subject to the rules, conditions, stipulations, definitions/terminology as set out in the DPS Request to Participate Document.</w:t>
            </w:r>
          </w:p>
          <w:p w14:paraId="2121012B" w14:textId="77777777" w:rsidR="00764970" w:rsidRPr="00EA28A0" w:rsidRDefault="00764970" w:rsidP="009B49BD">
            <w:pPr>
              <w:numPr>
                <w:ilvl w:val="0"/>
                <w:numId w:val="1"/>
              </w:numPr>
              <w:spacing w:after="160" w:line="259" w:lineRule="auto"/>
              <w:ind w:left="1360"/>
              <w:rPr>
                <w:sz w:val="24"/>
                <w:szCs w:val="24"/>
              </w:rPr>
            </w:pPr>
            <w:r w:rsidRPr="005F7213">
              <w:rPr>
                <w:sz w:val="24"/>
                <w:szCs w:val="24"/>
              </w:rPr>
              <w:t>The Contracting Authority reserves the right to verify the information provided.</w:t>
            </w:r>
          </w:p>
          <w:p w14:paraId="0A36A1F2" w14:textId="77777777" w:rsidR="00764970" w:rsidRDefault="00764970" w:rsidP="00764970">
            <w:pPr>
              <w:ind w:left="640"/>
            </w:pPr>
          </w:p>
          <w:p w14:paraId="6CEF73CA" w14:textId="77777777" w:rsidR="00764970" w:rsidRDefault="00764970" w:rsidP="00134CF1">
            <w:pPr>
              <w:rPr>
                <w:sz w:val="24"/>
                <w:szCs w:val="24"/>
              </w:rPr>
            </w:pPr>
          </w:p>
        </w:tc>
      </w:tr>
    </w:tbl>
    <w:p w14:paraId="7F2D7469" w14:textId="532FE739" w:rsidR="00A93639" w:rsidRDefault="00A93639"/>
    <w:p w14:paraId="6FC6680C" w14:textId="77777777" w:rsidR="00B60C6E" w:rsidRDefault="00B60C6E"/>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CEAEF" w:themeFill="accent3" w:themeFillTint="66"/>
        <w:tblLook w:val="04A0" w:firstRow="1" w:lastRow="0" w:firstColumn="1" w:lastColumn="0" w:noHBand="0" w:noVBand="1"/>
      </w:tblPr>
      <w:tblGrid>
        <w:gridCol w:w="8980"/>
      </w:tblGrid>
      <w:tr w:rsidR="006E34B5" w:rsidRPr="006E34B5" w14:paraId="53E86E7A" w14:textId="77777777" w:rsidTr="00397C90">
        <w:tc>
          <w:tcPr>
            <w:tcW w:w="9242" w:type="dxa"/>
            <w:shd w:val="clear" w:color="auto" w:fill="DCEAEF" w:themeFill="accent3" w:themeFillTint="66"/>
          </w:tcPr>
          <w:p w14:paraId="0DD7DFAD" w14:textId="77777777" w:rsidR="006E34B5" w:rsidRDefault="006E34B5" w:rsidP="006E34B5">
            <w:pPr>
              <w:jc w:val="center"/>
              <w:rPr>
                <w:b/>
                <w:color w:val="000000" w:themeColor="text1"/>
                <w:sz w:val="32"/>
                <w:szCs w:val="32"/>
              </w:rPr>
            </w:pPr>
          </w:p>
          <w:p w14:paraId="2DACA952" w14:textId="77777777" w:rsidR="006E34B5" w:rsidRPr="006E34B5" w:rsidRDefault="006E34B5" w:rsidP="006E34B5">
            <w:pPr>
              <w:jc w:val="center"/>
              <w:rPr>
                <w:b/>
                <w:color w:val="2B3616"/>
                <w:sz w:val="32"/>
                <w:szCs w:val="32"/>
              </w:rPr>
            </w:pPr>
            <w:r w:rsidRPr="006E34B5">
              <w:rPr>
                <w:b/>
                <w:color w:val="2B3616"/>
                <w:sz w:val="32"/>
                <w:szCs w:val="32"/>
              </w:rPr>
              <w:t>1.0 DPS Groupings &amp; Applicant Type</w:t>
            </w:r>
          </w:p>
        </w:tc>
      </w:tr>
    </w:tbl>
    <w:p w14:paraId="16E3274C" w14:textId="77777777" w:rsidR="006E34B5" w:rsidRDefault="006E34B5" w:rsidP="006E34B5">
      <w:pPr>
        <w:rPr>
          <w:i/>
          <w:sz w:val="24"/>
          <w:szCs w:val="24"/>
        </w:rPr>
      </w:pPr>
    </w:p>
    <w:p w14:paraId="23675472" w14:textId="77777777" w:rsidR="006E34B5" w:rsidRPr="00621030" w:rsidRDefault="006E34B5" w:rsidP="006E34B5">
      <w:pPr>
        <w:rPr>
          <w:i/>
          <w:sz w:val="24"/>
          <w:szCs w:val="24"/>
        </w:rPr>
      </w:pPr>
      <w:r w:rsidRPr="00621030">
        <w:rPr>
          <w:i/>
          <w:sz w:val="24"/>
          <w:szCs w:val="24"/>
        </w:rPr>
        <w:t>This section sets out the Groupings under this DPS 1.1 and seeks confirmation of the application type. Please complete Sections 1.1 AND 1.2</w:t>
      </w:r>
    </w:p>
    <w:p w14:paraId="4E1F57FB" w14:textId="77777777" w:rsidR="006E34B5" w:rsidRPr="00A93639" w:rsidRDefault="006E34B5" w:rsidP="006E34B5">
      <w:pPr>
        <w:rPr>
          <w:b/>
          <w:sz w:val="28"/>
          <w:szCs w:val="28"/>
        </w:rPr>
      </w:pPr>
      <w:r w:rsidRPr="00A93639">
        <w:rPr>
          <w:b/>
          <w:sz w:val="28"/>
          <w:szCs w:val="28"/>
        </w:rPr>
        <w:t xml:space="preserve">1.1 Groupings </w:t>
      </w:r>
    </w:p>
    <w:p w14:paraId="237F055D" w14:textId="77777777" w:rsidR="006E34B5" w:rsidRPr="00003735" w:rsidRDefault="006E34B5" w:rsidP="006E34B5">
      <w:pPr>
        <w:spacing w:line="240" w:lineRule="auto"/>
        <w:rPr>
          <w:b/>
          <w:i/>
          <w:sz w:val="24"/>
          <w:szCs w:val="24"/>
        </w:rPr>
      </w:pPr>
      <w:r w:rsidRPr="00003735">
        <w:rPr>
          <w:i/>
          <w:sz w:val="24"/>
          <w:szCs w:val="24"/>
        </w:rPr>
        <w:t>Please mark with an</w:t>
      </w:r>
      <w:r w:rsidRPr="00003735">
        <w:rPr>
          <w:i/>
          <w:sz w:val="24"/>
          <w:szCs w:val="24"/>
        </w:rPr>
        <w:sym w:font="Wingdings 2" w:char="F050"/>
      </w:r>
      <w:r w:rsidRPr="00003735">
        <w:rPr>
          <w:i/>
          <w:sz w:val="24"/>
          <w:szCs w:val="24"/>
        </w:rPr>
        <w:t xml:space="preserve">  on the below table the Grouping(s) under which this application is being made</w:t>
      </w:r>
    </w:p>
    <w:tbl>
      <w:tblPr>
        <w:tblW w:w="87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53"/>
        <w:gridCol w:w="6326"/>
        <w:gridCol w:w="1276"/>
      </w:tblGrid>
      <w:tr w:rsidR="00981CF7" w:rsidRPr="00981CF7" w14:paraId="2EE4423D" w14:textId="77777777" w:rsidTr="00397C90">
        <w:tc>
          <w:tcPr>
            <w:tcW w:w="1153" w:type="dxa"/>
            <w:shd w:val="clear" w:color="auto" w:fill="BFBFBF" w:themeFill="background1" w:themeFillShade="BF"/>
            <w:vAlign w:val="center"/>
          </w:tcPr>
          <w:p w14:paraId="5AFD77B5" w14:textId="77777777" w:rsidR="00397C90" w:rsidRPr="00981CF7" w:rsidRDefault="00397C90" w:rsidP="00397C90">
            <w:pPr>
              <w:jc w:val="center"/>
              <w:rPr>
                <w:rFonts w:asciiTheme="minorHAnsi" w:hAnsiTheme="minorHAnsi"/>
                <w:b/>
                <w:color w:val="000000" w:themeColor="text1"/>
              </w:rPr>
            </w:pPr>
            <w:bookmarkStart w:id="0" w:name="_Hlk89342829"/>
            <w:r w:rsidRPr="00981CF7">
              <w:rPr>
                <w:rFonts w:asciiTheme="minorHAnsi" w:hAnsiTheme="minorHAnsi"/>
                <w:b/>
                <w:color w:val="000000" w:themeColor="text1"/>
                <w:sz w:val="22"/>
                <w:lang w:val="en-IE"/>
              </w:rPr>
              <w:t>Groupings</w:t>
            </w:r>
            <w:r w:rsidRPr="00981CF7">
              <w:rPr>
                <w:rFonts w:asciiTheme="minorHAnsi" w:hAnsiTheme="minorHAnsi"/>
                <w:color w:val="000000" w:themeColor="text1"/>
                <w:sz w:val="22"/>
              </w:rPr>
              <w:t xml:space="preserve"> </w:t>
            </w:r>
            <w:r w:rsidRPr="00981CF7">
              <w:rPr>
                <w:rFonts w:asciiTheme="minorHAnsi" w:hAnsiTheme="minorHAnsi"/>
                <w:b/>
                <w:color w:val="000000" w:themeColor="text1"/>
                <w:sz w:val="22"/>
              </w:rPr>
              <w:t>Number</w:t>
            </w:r>
          </w:p>
        </w:tc>
        <w:tc>
          <w:tcPr>
            <w:tcW w:w="6326" w:type="dxa"/>
            <w:shd w:val="clear" w:color="auto" w:fill="BFBFBF" w:themeFill="background1" w:themeFillShade="BF"/>
            <w:vAlign w:val="center"/>
          </w:tcPr>
          <w:p w14:paraId="48E63A10" w14:textId="77777777" w:rsidR="00397C90" w:rsidRPr="00981CF7" w:rsidRDefault="00397C90" w:rsidP="00397C90">
            <w:pPr>
              <w:jc w:val="center"/>
              <w:rPr>
                <w:rFonts w:asciiTheme="minorHAnsi" w:hAnsiTheme="minorHAnsi"/>
                <w:b/>
                <w:color w:val="000000" w:themeColor="text1"/>
              </w:rPr>
            </w:pPr>
            <w:r w:rsidRPr="00981CF7">
              <w:rPr>
                <w:rFonts w:asciiTheme="minorHAnsi" w:hAnsiTheme="minorHAnsi"/>
                <w:b/>
                <w:color w:val="000000" w:themeColor="text1"/>
                <w:sz w:val="22"/>
              </w:rPr>
              <w:t>Description</w:t>
            </w:r>
          </w:p>
        </w:tc>
        <w:tc>
          <w:tcPr>
            <w:tcW w:w="1276" w:type="dxa"/>
            <w:shd w:val="clear" w:color="auto" w:fill="BFBFBF" w:themeFill="background1" w:themeFillShade="BF"/>
            <w:vAlign w:val="center"/>
          </w:tcPr>
          <w:p w14:paraId="434E5373" w14:textId="77777777" w:rsidR="00397C90" w:rsidRPr="00981CF7" w:rsidRDefault="00397C90" w:rsidP="00397C90">
            <w:pPr>
              <w:jc w:val="center"/>
              <w:rPr>
                <w:rFonts w:asciiTheme="minorHAnsi" w:hAnsiTheme="minorHAnsi"/>
                <w:b/>
                <w:color w:val="000000" w:themeColor="text1"/>
                <w:sz w:val="22"/>
              </w:rPr>
            </w:pPr>
            <w:r w:rsidRPr="00981CF7">
              <w:rPr>
                <w:rFonts w:asciiTheme="minorHAnsi" w:hAnsiTheme="minorHAnsi"/>
                <w:b/>
                <w:color w:val="000000" w:themeColor="text1"/>
                <w:sz w:val="22"/>
              </w:rPr>
              <w:sym w:font="Wingdings 2" w:char="F050"/>
            </w:r>
          </w:p>
        </w:tc>
      </w:tr>
      <w:tr w:rsidR="00981CF7" w:rsidRPr="00981CF7" w14:paraId="60EC765D" w14:textId="77777777" w:rsidTr="00397C90">
        <w:tc>
          <w:tcPr>
            <w:tcW w:w="1153" w:type="dxa"/>
            <w:vAlign w:val="center"/>
          </w:tcPr>
          <w:p w14:paraId="05CDE160" w14:textId="77777777" w:rsidR="00397C90" w:rsidRPr="00981CF7" w:rsidRDefault="00397C90" w:rsidP="007D081C">
            <w:pPr>
              <w:jc w:val="center"/>
              <w:rPr>
                <w:rFonts w:asciiTheme="minorHAnsi" w:hAnsiTheme="minorHAnsi"/>
                <w:color w:val="000000" w:themeColor="text1"/>
              </w:rPr>
            </w:pPr>
            <w:r w:rsidRPr="00981CF7">
              <w:rPr>
                <w:rFonts w:asciiTheme="minorHAnsi" w:hAnsiTheme="minorHAnsi"/>
                <w:color w:val="000000" w:themeColor="text1"/>
                <w:sz w:val="22"/>
              </w:rPr>
              <w:t>1</w:t>
            </w:r>
          </w:p>
        </w:tc>
        <w:tc>
          <w:tcPr>
            <w:tcW w:w="6326" w:type="dxa"/>
          </w:tcPr>
          <w:p w14:paraId="464BD0BA" w14:textId="77777777" w:rsidR="00397C90" w:rsidRPr="00981CF7" w:rsidRDefault="00397C90" w:rsidP="007D081C">
            <w:pPr>
              <w:rPr>
                <w:rFonts w:asciiTheme="minorHAnsi" w:hAnsiTheme="minorHAnsi"/>
                <w:color w:val="000000" w:themeColor="text1"/>
              </w:rPr>
            </w:pPr>
            <w:r w:rsidRPr="00981CF7">
              <w:rPr>
                <w:rFonts w:asciiTheme="minorHAnsi" w:hAnsiTheme="minorHAnsi"/>
                <w:color w:val="000000" w:themeColor="text1"/>
                <w:sz w:val="22"/>
              </w:rPr>
              <w:t>Locum Tenens Services – Veterinary Public Health (Meat Plants)</w:t>
            </w:r>
          </w:p>
        </w:tc>
        <w:tc>
          <w:tcPr>
            <w:tcW w:w="1276" w:type="dxa"/>
          </w:tcPr>
          <w:p w14:paraId="659359E4" w14:textId="77777777" w:rsidR="00397C90" w:rsidRPr="00981CF7" w:rsidRDefault="00397C90" w:rsidP="007D081C">
            <w:pPr>
              <w:rPr>
                <w:rFonts w:asciiTheme="minorHAnsi" w:hAnsiTheme="minorHAnsi"/>
                <w:color w:val="000000" w:themeColor="text1"/>
                <w:sz w:val="22"/>
              </w:rPr>
            </w:pPr>
          </w:p>
        </w:tc>
      </w:tr>
      <w:tr w:rsidR="00981CF7" w:rsidRPr="00981CF7" w14:paraId="56DF86A1" w14:textId="77777777" w:rsidTr="00397C90">
        <w:tc>
          <w:tcPr>
            <w:tcW w:w="1153" w:type="dxa"/>
            <w:vAlign w:val="center"/>
          </w:tcPr>
          <w:p w14:paraId="6A85B542" w14:textId="77777777" w:rsidR="00397C90" w:rsidRPr="00981CF7" w:rsidRDefault="00397C90" w:rsidP="007D081C">
            <w:pPr>
              <w:jc w:val="center"/>
              <w:rPr>
                <w:rFonts w:asciiTheme="minorHAnsi" w:hAnsiTheme="minorHAnsi"/>
                <w:color w:val="000000" w:themeColor="text1"/>
              </w:rPr>
            </w:pPr>
            <w:r w:rsidRPr="00981CF7">
              <w:rPr>
                <w:rFonts w:asciiTheme="minorHAnsi" w:hAnsiTheme="minorHAnsi"/>
                <w:color w:val="000000" w:themeColor="text1"/>
                <w:sz w:val="22"/>
              </w:rPr>
              <w:t>2</w:t>
            </w:r>
          </w:p>
        </w:tc>
        <w:tc>
          <w:tcPr>
            <w:tcW w:w="6326" w:type="dxa"/>
          </w:tcPr>
          <w:p w14:paraId="26879F43" w14:textId="70210005" w:rsidR="00397C90" w:rsidRPr="00981CF7" w:rsidRDefault="00397C90" w:rsidP="007D081C">
            <w:pPr>
              <w:rPr>
                <w:rFonts w:asciiTheme="minorHAnsi" w:hAnsiTheme="minorHAnsi"/>
                <w:color w:val="000000" w:themeColor="text1"/>
              </w:rPr>
            </w:pPr>
            <w:r w:rsidRPr="00981CF7">
              <w:rPr>
                <w:rFonts w:asciiTheme="minorHAnsi" w:hAnsiTheme="minorHAnsi"/>
                <w:color w:val="000000" w:themeColor="text1"/>
                <w:sz w:val="22"/>
              </w:rPr>
              <w:t>Locum Tenens Services - Animal Health and Welfare (Regional Veterinary Offices</w:t>
            </w:r>
            <w:r w:rsidR="00AA1D5B" w:rsidRPr="00981CF7">
              <w:rPr>
                <w:rFonts w:asciiTheme="minorHAnsi" w:hAnsiTheme="minorHAnsi"/>
                <w:color w:val="000000" w:themeColor="text1"/>
                <w:sz w:val="22"/>
              </w:rPr>
              <w:t xml:space="preserve"> and Associated Locations including Assembly </w:t>
            </w:r>
            <w:proofErr w:type="spellStart"/>
            <w:r w:rsidR="00AA1D5B" w:rsidRPr="00981CF7">
              <w:rPr>
                <w:rFonts w:asciiTheme="minorHAnsi" w:hAnsiTheme="minorHAnsi"/>
                <w:color w:val="000000" w:themeColor="text1"/>
                <w:sz w:val="22"/>
              </w:rPr>
              <w:t>Centres</w:t>
            </w:r>
            <w:proofErr w:type="spellEnd"/>
            <w:r w:rsidRPr="00981CF7">
              <w:rPr>
                <w:rFonts w:asciiTheme="minorHAnsi" w:hAnsiTheme="minorHAnsi"/>
                <w:color w:val="000000" w:themeColor="text1"/>
                <w:sz w:val="22"/>
              </w:rPr>
              <w:t>)</w:t>
            </w:r>
          </w:p>
        </w:tc>
        <w:tc>
          <w:tcPr>
            <w:tcW w:w="1276" w:type="dxa"/>
          </w:tcPr>
          <w:p w14:paraId="3BF5919A" w14:textId="77777777" w:rsidR="00397C90" w:rsidRPr="00981CF7" w:rsidRDefault="00397C90" w:rsidP="007D081C">
            <w:pPr>
              <w:rPr>
                <w:rFonts w:asciiTheme="minorHAnsi" w:hAnsiTheme="minorHAnsi"/>
                <w:color w:val="000000" w:themeColor="text1"/>
                <w:sz w:val="22"/>
              </w:rPr>
            </w:pPr>
          </w:p>
        </w:tc>
      </w:tr>
      <w:tr w:rsidR="00981CF7" w:rsidRPr="00981CF7" w14:paraId="48883D38" w14:textId="77777777" w:rsidTr="00397C90">
        <w:tc>
          <w:tcPr>
            <w:tcW w:w="1153" w:type="dxa"/>
            <w:vAlign w:val="center"/>
          </w:tcPr>
          <w:p w14:paraId="2A338F41" w14:textId="49EF4EC9" w:rsidR="00397C90" w:rsidRPr="00981CF7" w:rsidRDefault="002D530D" w:rsidP="007D081C">
            <w:pPr>
              <w:jc w:val="center"/>
              <w:rPr>
                <w:rFonts w:asciiTheme="minorHAnsi" w:hAnsiTheme="minorHAnsi"/>
                <w:color w:val="000000" w:themeColor="text1"/>
              </w:rPr>
            </w:pPr>
            <w:r w:rsidRPr="00981CF7">
              <w:rPr>
                <w:rFonts w:asciiTheme="minorHAnsi" w:hAnsiTheme="minorHAnsi"/>
                <w:color w:val="000000" w:themeColor="text1"/>
                <w:sz w:val="22"/>
              </w:rPr>
              <w:t>3</w:t>
            </w:r>
          </w:p>
        </w:tc>
        <w:tc>
          <w:tcPr>
            <w:tcW w:w="6326" w:type="dxa"/>
          </w:tcPr>
          <w:p w14:paraId="170B8C54" w14:textId="599B81EE" w:rsidR="00397C90" w:rsidRPr="00981CF7" w:rsidRDefault="00397C90" w:rsidP="007D081C">
            <w:pPr>
              <w:rPr>
                <w:rFonts w:asciiTheme="minorHAnsi" w:hAnsiTheme="minorHAnsi"/>
                <w:color w:val="000000" w:themeColor="text1"/>
              </w:rPr>
            </w:pPr>
            <w:r w:rsidRPr="00981CF7">
              <w:rPr>
                <w:rFonts w:asciiTheme="minorHAnsi" w:hAnsiTheme="minorHAnsi"/>
                <w:color w:val="000000" w:themeColor="text1"/>
                <w:sz w:val="22"/>
              </w:rPr>
              <w:t xml:space="preserve">Locum Tenens Services – Other (including areas such as policy, laboratory services </w:t>
            </w:r>
            <w:r w:rsidR="00A9730D" w:rsidRPr="00981CF7">
              <w:rPr>
                <w:rFonts w:asciiTheme="minorHAnsi" w:hAnsiTheme="minorHAnsi"/>
                <w:color w:val="000000" w:themeColor="text1"/>
                <w:sz w:val="22"/>
              </w:rPr>
              <w:t>etc.</w:t>
            </w:r>
            <w:r w:rsidRPr="00981CF7">
              <w:rPr>
                <w:rFonts w:asciiTheme="minorHAnsi" w:hAnsiTheme="minorHAnsi"/>
                <w:color w:val="000000" w:themeColor="text1"/>
                <w:sz w:val="22"/>
              </w:rPr>
              <w:t>)</w:t>
            </w:r>
          </w:p>
        </w:tc>
        <w:tc>
          <w:tcPr>
            <w:tcW w:w="1276" w:type="dxa"/>
          </w:tcPr>
          <w:p w14:paraId="31133295" w14:textId="77777777" w:rsidR="00397C90" w:rsidRPr="00981CF7" w:rsidRDefault="00397C90" w:rsidP="007D081C">
            <w:pPr>
              <w:rPr>
                <w:rFonts w:asciiTheme="minorHAnsi" w:hAnsiTheme="minorHAnsi"/>
                <w:color w:val="000000" w:themeColor="text1"/>
                <w:sz w:val="22"/>
              </w:rPr>
            </w:pPr>
          </w:p>
        </w:tc>
      </w:tr>
      <w:tr w:rsidR="00981CF7" w:rsidRPr="00981CF7" w14:paraId="2FBC9170" w14:textId="77777777" w:rsidTr="007069C9">
        <w:tc>
          <w:tcPr>
            <w:tcW w:w="1153" w:type="dxa"/>
            <w:tcBorders>
              <w:bottom w:val="single" w:sz="12" w:space="0" w:color="auto"/>
            </w:tcBorders>
            <w:vAlign w:val="center"/>
          </w:tcPr>
          <w:p w14:paraId="2DA164F0" w14:textId="470E3458" w:rsidR="00397C90" w:rsidRPr="00981CF7" w:rsidRDefault="002D530D" w:rsidP="007D081C">
            <w:pPr>
              <w:jc w:val="center"/>
              <w:rPr>
                <w:rFonts w:asciiTheme="minorHAnsi" w:hAnsiTheme="minorHAnsi"/>
                <w:color w:val="000000" w:themeColor="text1"/>
              </w:rPr>
            </w:pPr>
            <w:r w:rsidRPr="00981CF7">
              <w:rPr>
                <w:rFonts w:asciiTheme="minorHAnsi" w:hAnsiTheme="minorHAnsi"/>
                <w:color w:val="000000" w:themeColor="text1"/>
              </w:rPr>
              <w:t>4</w:t>
            </w:r>
          </w:p>
        </w:tc>
        <w:tc>
          <w:tcPr>
            <w:tcW w:w="6326" w:type="dxa"/>
            <w:tcBorders>
              <w:bottom w:val="single" w:sz="12" w:space="0" w:color="auto"/>
            </w:tcBorders>
          </w:tcPr>
          <w:p w14:paraId="23AA0BA1" w14:textId="77777777" w:rsidR="00397C90" w:rsidRPr="00981CF7" w:rsidRDefault="00397C90" w:rsidP="00D24C6B">
            <w:pPr>
              <w:rPr>
                <w:rFonts w:asciiTheme="minorHAnsi" w:hAnsiTheme="minorHAnsi"/>
                <w:color w:val="000000" w:themeColor="text1"/>
              </w:rPr>
            </w:pPr>
            <w:r w:rsidRPr="00981CF7">
              <w:rPr>
                <w:rFonts w:asciiTheme="minorHAnsi" w:hAnsiTheme="minorHAnsi"/>
                <w:color w:val="000000" w:themeColor="text1"/>
                <w:sz w:val="22"/>
              </w:rPr>
              <w:t>Veterinary Services - Border Control Posts</w:t>
            </w:r>
          </w:p>
        </w:tc>
        <w:tc>
          <w:tcPr>
            <w:tcW w:w="1276" w:type="dxa"/>
            <w:tcBorders>
              <w:bottom w:val="single" w:sz="12" w:space="0" w:color="auto"/>
            </w:tcBorders>
          </w:tcPr>
          <w:p w14:paraId="4D8CDB0E" w14:textId="77777777" w:rsidR="00397C90" w:rsidRPr="00981CF7" w:rsidRDefault="00397C90" w:rsidP="007D081C">
            <w:pPr>
              <w:rPr>
                <w:rFonts w:asciiTheme="minorHAnsi" w:hAnsiTheme="minorHAnsi"/>
                <w:color w:val="000000" w:themeColor="text1"/>
                <w:sz w:val="22"/>
              </w:rPr>
            </w:pPr>
          </w:p>
        </w:tc>
      </w:tr>
      <w:tr w:rsidR="0029036B" w:rsidRPr="00981CF7" w14:paraId="20E1A375" w14:textId="77777777" w:rsidTr="00914571">
        <w:tc>
          <w:tcPr>
            <w:tcW w:w="1153" w:type="dxa"/>
            <w:shd w:val="clear" w:color="auto" w:fill="auto"/>
            <w:vAlign w:val="center"/>
          </w:tcPr>
          <w:p w14:paraId="2DA73B84" w14:textId="24CCCF4D" w:rsidR="00397C90" w:rsidRPr="00981CF7" w:rsidRDefault="002D530D" w:rsidP="007D081C">
            <w:pPr>
              <w:jc w:val="center"/>
              <w:rPr>
                <w:rFonts w:asciiTheme="minorHAnsi" w:hAnsiTheme="minorHAnsi"/>
                <w:color w:val="000000" w:themeColor="text1"/>
              </w:rPr>
            </w:pPr>
            <w:r w:rsidRPr="00981CF7">
              <w:rPr>
                <w:rFonts w:asciiTheme="minorHAnsi" w:hAnsiTheme="minorHAnsi"/>
                <w:color w:val="000000" w:themeColor="text1"/>
              </w:rPr>
              <w:t>5</w:t>
            </w:r>
          </w:p>
        </w:tc>
        <w:tc>
          <w:tcPr>
            <w:tcW w:w="6326" w:type="dxa"/>
            <w:shd w:val="clear" w:color="auto" w:fill="auto"/>
          </w:tcPr>
          <w:p w14:paraId="03A30196" w14:textId="5CC31B46" w:rsidR="00397C90" w:rsidRPr="00981CF7" w:rsidRDefault="00397C90" w:rsidP="007D081C">
            <w:pPr>
              <w:rPr>
                <w:rFonts w:asciiTheme="minorHAnsi" w:hAnsiTheme="minorHAnsi"/>
                <w:color w:val="000000" w:themeColor="text1"/>
              </w:rPr>
            </w:pPr>
            <w:r w:rsidRPr="00981CF7">
              <w:rPr>
                <w:rFonts w:asciiTheme="minorHAnsi" w:hAnsiTheme="minorHAnsi"/>
                <w:color w:val="000000" w:themeColor="text1"/>
                <w:sz w:val="22"/>
              </w:rPr>
              <w:t xml:space="preserve">Veterinary Services </w:t>
            </w:r>
            <w:r w:rsidR="00CD2A25" w:rsidRPr="00981CF7">
              <w:rPr>
                <w:rFonts w:asciiTheme="minorHAnsi" w:hAnsiTheme="minorHAnsi"/>
                <w:color w:val="000000" w:themeColor="text1"/>
                <w:sz w:val="22"/>
              </w:rPr>
              <w:t>–</w:t>
            </w:r>
            <w:r w:rsidRPr="00981CF7">
              <w:rPr>
                <w:rFonts w:asciiTheme="minorHAnsi" w:hAnsiTheme="minorHAnsi"/>
                <w:color w:val="000000" w:themeColor="text1"/>
                <w:sz w:val="22"/>
              </w:rPr>
              <w:t xml:space="preserve"> Other</w:t>
            </w:r>
          </w:p>
        </w:tc>
        <w:tc>
          <w:tcPr>
            <w:tcW w:w="1276" w:type="dxa"/>
            <w:shd w:val="clear" w:color="auto" w:fill="auto"/>
          </w:tcPr>
          <w:p w14:paraId="1F8087AC" w14:textId="77777777" w:rsidR="00397C90" w:rsidRPr="00981CF7" w:rsidRDefault="00397C90" w:rsidP="007D081C">
            <w:pPr>
              <w:rPr>
                <w:rFonts w:asciiTheme="minorHAnsi" w:hAnsiTheme="minorHAnsi"/>
                <w:color w:val="000000" w:themeColor="text1"/>
                <w:sz w:val="22"/>
              </w:rPr>
            </w:pPr>
          </w:p>
        </w:tc>
      </w:tr>
      <w:bookmarkEnd w:id="0"/>
    </w:tbl>
    <w:p w14:paraId="68673CCA" w14:textId="77777777" w:rsidR="00FA1C42" w:rsidRPr="00981CF7" w:rsidRDefault="00FA1C42" w:rsidP="006E34B5">
      <w:pPr>
        <w:rPr>
          <w:b/>
          <w:color w:val="000000" w:themeColor="text1"/>
          <w:sz w:val="28"/>
          <w:szCs w:val="28"/>
        </w:rPr>
      </w:pPr>
    </w:p>
    <w:p w14:paraId="5B93F38A" w14:textId="77777777" w:rsidR="00A93639" w:rsidRPr="00134CF1" w:rsidRDefault="006E34B5" w:rsidP="006E34B5">
      <w:pPr>
        <w:rPr>
          <w:b/>
          <w:sz w:val="28"/>
          <w:szCs w:val="28"/>
        </w:rPr>
      </w:pPr>
      <w:r w:rsidRPr="00A93639">
        <w:rPr>
          <w:b/>
          <w:sz w:val="28"/>
          <w:szCs w:val="28"/>
        </w:rPr>
        <w:t>1.2 Application Typ</w:t>
      </w:r>
      <w:r w:rsidR="00134CF1">
        <w:rPr>
          <w:b/>
          <w:sz w:val="28"/>
          <w:szCs w:val="28"/>
        </w:rPr>
        <w:t>e</w:t>
      </w:r>
    </w:p>
    <w:p w14:paraId="55F2CD06" w14:textId="77777777" w:rsidR="00397C90" w:rsidRDefault="006E34B5" w:rsidP="006E34B5">
      <w:pPr>
        <w:rPr>
          <w:i/>
          <w:sz w:val="24"/>
          <w:szCs w:val="24"/>
        </w:rPr>
      </w:pPr>
      <w:r w:rsidRPr="00621030">
        <w:rPr>
          <w:i/>
          <w:sz w:val="24"/>
          <w:szCs w:val="24"/>
        </w:rPr>
        <w:t>Please indicate</w:t>
      </w:r>
      <w:r w:rsidR="00930BC5">
        <w:rPr>
          <w:i/>
          <w:sz w:val="24"/>
          <w:szCs w:val="24"/>
        </w:rPr>
        <w:t xml:space="preserve"> </w:t>
      </w:r>
      <w:r w:rsidR="00397C90">
        <w:rPr>
          <w:i/>
          <w:sz w:val="24"/>
          <w:szCs w:val="24"/>
        </w:rPr>
        <w:t xml:space="preserve">with an </w:t>
      </w:r>
      <w:r w:rsidR="00930BC5" w:rsidRPr="00397C90">
        <w:rPr>
          <w:b/>
          <w:sz w:val="24"/>
          <w:szCs w:val="24"/>
        </w:rPr>
        <w:sym w:font="Wingdings 2" w:char="F050"/>
      </w:r>
      <w:r w:rsidRPr="00397C90">
        <w:rPr>
          <w:b/>
          <w:sz w:val="24"/>
          <w:szCs w:val="24"/>
        </w:rPr>
        <w:t xml:space="preserve"> </w:t>
      </w:r>
      <w:r w:rsidR="00930BC5">
        <w:rPr>
          <w:i/>
          <w:sz w:val="24"/>
          <w:szCs w:val="24"/>
        </w:rPr>
        <w:t xml:space="preserve"> on the</w:t>
      </w:r>
      <w:r w:rsidRPr="00621030">
        <w:rPr>
          <w:i/>
          <w:sz w:val="24"/>
          <w:szCs w:val="24"/>
        </w:rPr>
        <w:t xml:space="preserve"> </w:t>
      </w:r>
      <w:r w:rsidR="005814C5" w:rsidRPr="00621030">
        <w:rPr>
          <w:i/>
          <w:sz w:val="24"/>
          <w:szCs w:val="24"/>
        </w:rPr>
        <w:t>belo</w:t>
      </w:r>
      <w:r w:rsidR="005814C5">
        <w:rPr>
          <w:i/>
          <w:sz w:val="24"/>
          <w:szCs w:val="24"/>
        </w:rPr>
        <w:t>w</w:t>
      </w:r>
      <w:r w:rsidRPr="00621030">
        <w:rPr>
          <w:i/>
          <w:sz w:val="24"/>
          <w:szCs w:val="24"/>
        </w:rPr>
        <w:t xml:space="preserve"> </w:t>
      </w:r>
      <w:r w:rsidR="00397C90">
        <w:rPr>
          <w:i/>
          <w:sz w:val="24"/>
          <w:szCs w:val="24"/>
        </w:rPr>
        <w:t xml:space="preserve">table, </w:t>
      </w:r>
      <w:r w:rsidRPr="00621030">
        <w:rPr>
          <w:i/>
          <w:sz w:val="24"/>
          <w:szCs w:val="24"/>
        </w:rPr>
        <w:t>whether your application to this DPS is as</w:t>
      </w:r>
      <w:r w:rsidR="00397C90">
        <w:rPr>
          <w:i/>
          <w:sz w:val="24"/>
          <w:szCs w:val="24"/>
        </w:rPr>
        <w:t>:</w:t>
      </w:r>
    </w:p>
    <w:p w14:paraId="5EB03B7D" w14:textId="4494058F" w:rsidR="006E34B5" w:rsidRPr="00F91909" w:rsidRDefault="006E34B5" w:rsidP="00F91909">
      <w:pPr>
        <w:pStyle w:val="ListParagraph"/>
        <w:numPr>
          <w:ilvl w:val="0"/>
          <w:numId w:val="21"/>
        </w:numPr>
        <w:rPr>
          <w:i/>
          <w:sz w:val="24"/>
          <w:szCs w:val="24"/>
        </w:rPr>
      </w:pPr>
      <w:r w:rsidRPr="00F91909">
        <w:rPr>
          <w:i/>
          <w:sz w:val="24"/>
          <w:szCs w:val="24"/>
        </w:rPr>
        <w:t>Individual Practitioner</w:t>
      </w:r>
      <w:r w:rsidR="00D24C6B" w:rsidRPr="00F91909">
        <w:rPr>
          <w:i/>
          <w:sz w:val="24"/>
          <w:szCs w:val="24"/>
        </w:rPr>
        <w:t xml:space="preserve"> </w:t>
      </w:r>
      <w:r w:rsidR="00F91909" w:rsidRPr="00F91909">
        <w:rPr>
          <w:b/>
          <w:i/>
          <w:sz w:val="24"/>
          <w:szCs w:val="24"/>
          <w:u w:val="single"/>
        </w:rPr>
        <w:t>OR</w:t>
      </w:r>
      <w:r w:rsidR="00F91909" w:rsidRPr="00F91909">
        <w:rPr>
          <w:b/>
          <w:i/>
          <w:color w:val="FF0000"/>
          <w:sz w:val="24"/>
          <w:szCs w:val="24"/>
        </w:rPr>
        <w:t xml:space="preserve"> </w:t>
      </w:r>
      <w:r w:rsidR="00F91909" w:rsidRPr="00BA41CB">
        <w:rPr>
          <w:b/>
          <w:i/>
          <w:color w:val="000000" w:themeColor="text1"/>
          <w:sz w:val="24"/>
          <w:szCs w:val="24"/>
        </w:rPr>
        <w:t>b</w:t>
      </w:r>
      <w:r w:rsidRPr="00F91909">
        <w:rPr>
          <w:b/>
          <w:i/>
          <w:sz w:val="24"/>
          <w:szCs w:val="24"/>
        </w:rPr>
        <w:t>)</w:t>
      </w:r>
      <w:r w:rsidRPr="00F91909">
        <w:rPr>
          <w:i/>
          <w:sz w:val="24"/>
          <w:szCs w:val="24"/>
        </w:rPr>
        <w:t xml:space="preserve"> Consortium/Private Practice </w:t>
      </w:r>
    </w:p>
    <w:p w14:paraId="70353736" w14:textId="77777777" w:rsidR="00F91909" w:rsidRPr="00F91909" w:rsidRDefault="00F91909" w:rsidP="00F91909">
      <w:pPr>
        <w:rPr>
          <w:i/>
          <w:sz w:val="24"/>
          <w:szCs w:val="24"/>
        </w:rPr>
      </w:pPr>
    </w:p>
    <w:tbl>
      <w:tblPr>
        <w:tblStyle w:val="TableGrid"/>
        <w:tblW w:w="0" w:type="auto"/>
        <w:tblLook w:val="04A0" w:firstRow="1" w:lastRow="0" w:firstColumn="1" w:lastColumn="0" w:noHBand="0" w:noVBand="1"/>
      </w:tblPr>
      <w:tblGrid>
        <w:gridCol w:w="3794"/>
        <w:gridCol w:w="5026"/>
      </w:tblGrid>
      <w:tr w:rsidR="007063D6" w14:paraId="4AFFA1F5" w14:textId="77777777" w:rsidTr="00397C90">
        <w:trPr>
          <w:trHeight w:val="767"/>
        </w:trPr>
        <w:tc>
          <w:tcPr>
            <w:tcW w:w="3794" w:type="dxa"/>
            <w:shd w:val="clear" w:color="auto" w:fill="A8CDD7" w:themeFill="accent3"/>
          </w:tcPr>
          <w:p w14:paraId="2318A932" w14:textId="77777777" w:rsidR="007063D6" w:rsidRPr="00DD5CD8" w:rsidRDefault="007063D6" w:rsidP="0043231E">
            <w:pPr>
              <w:rPr>
                <w:b/>
                <w:sz w:val="28"/>
                <w:szCs w:val="28"/>
              </w:rPr>
            </w:pPr>
            <w:r>
              <w:rPr>
                <w:b/>
                <w:sz w:val="28"/>
                <w:szCs w:val="28"/>
              </w:rPr>
              <w:t xml:space="preserve">a) </w:t>
            </w:r>
            <w:r w:rsidRPr="00DD5CD8">
              <w:rPr>
                <w:b/>
                <w:sz w:val="28"/>
                <w:szCs w:val="28"/>
              </w:rPr>
              <w:t>Individual Practitioner</w:t>
            </w:r>
          </w:p>
        </w:tc>
        <w:tc>
          <w:tcPr>
            <w:tcW w:w="5026" w:type="dxa"/>
            <w:shd w:val="clear" w:color="auto" w:fill="A8CDD7" w:themeFill="accent3"/>
          </w:tcPr>
          <w:p w14:paraId="041F9765" w14:textId="77777777" w:rsidR="007063D6" w:rsidRPr="00DD5CD8" w:rsidRDefault="007063D6" w:rsidP="0043231E">
            <w:pPr>
              <w:rPr>
                <w:b/>
                <w:sz w:val="28"/>
                <w:szCs w:val="28"/>
              </w:rPr>
            </w:pPr>
            <w:r>
              <w:rPr>
                <w:b/>
                <w:sz w:val="28"/>
                <w:szCs w:val="28"/>
              </w:rPr>
              <w:t xml:space="preserve">b) </w:t>
            </w:r>
            <w:r w:rsidRPr="00DD5CD8">
              <w:rPr>
                <w:b/>
                <w:sz w:val="28"/>
                <w:szCs w:val="28"/>
              </w:rPr>
              <w:t>Consortium/Private Veterinary Practice</w:t>
            </w:r>
          </w:p>
        </w:tc>
      </w:tr>
      <w:tr w:rsidR="007063D6" w14:paraId="7C82B046" w14:textId="77777777" w:rsidTr="00397C90">
        <w:trPr>
          <w:trHeight w:val="896"/>
        </w:trPr>
        <w:tc>
          <w:tcPr>
            <w:tcW w:w="3794" w:type="dxa"/>
          </w:tcPr>
          <w:p w14:paraId="4BF50A8C" w14:textId="77777777" w:rsidR="007063D6" w:rsidRDefault="007063D6" w:rsidP="0043231E"/>
        </w:tc>
        <w:tc>
          <w:tcPr>
            <w:tcW w:w="5026" w:type="dxa"/>
          </w:tcPr>
          <w:p w14:paraId="12A26ED6" w14:textId="77777777" w:rsidR="007063D6" w:rsidRDefault="007063D6" w:rsidP="0043231E"/>
        </w:tc>
      </w:tr>
    </w:tbl>
    <w:p w14:paraId="3CB177E6" w14:textId="77777777" w:rsidR="006E34B5" w:rsidRDefault="006E34B5" w:rsidP="006E34B5">
      <w:pPr>
        <w:rPr>
          <w:b/>
          <w:sz w:val="24"/>
          <w:szCs w:val="24"/>
        </w:rPr>
      </w:pPr>
    </w:p>
    <w:p w14:paraId="7F517FCD" w14:textId="77777777" w:rsidR="006E34B5" w:rsidRDefault="006E34B5" w:rsidP="006E34B5">
      <w:pPr>
        <w:rPr>
          <w:b/>
          <w:sz w:val="24"/>
          <w:szCs w:val="24"/>
        </w:rPr>
      </w:pPr>
      <w:r w:rsidRPr="00AE06DB">
        <w:rPr>
          <w:b/>
          <w:sz w:val="24"/>
          <w:szCs w:val="24"/>
        </w:rPr>
        <w:t>If you selected:</w:t>
      </w:r>
    </w:p>
    <w:p w14:paraId="74A0E616" w14:textId="77777777" w:rsidR="00A93639" w:rsidRPr="00AE06DB" w:rsidRDefault="00A93639" w:rsidP="006E34B5">
      <w:pPr>
        <w:rPr>
          <w:b/>
          <w:sz w:val="24"/>
          <w:szCs w:val="24"/>
        </w:rPr>
      </w:pPr>
    </w:p>
    <w:p w14:paraId="5BA7DBB1" w14:textId="77777777" w:rsidR="006E34B5" w:rsidRPr="003F12D4" w:rsidRDefault="006E34B5" w:rsidP="006E34B5">
      <w:pPr>
        <w:pStyle w:val="ListParagraph"/>
        <w:numPr>
          <w:ilvl w:val="0"/>
          <w:numId w:val="2"/>
        </w:numPr>
        <w:ind w:left="403"/>
        <w:rPr>
          <w:rFonts w:ascii="Lato" w:hAnsi="Lato"/>
          <w:b/>
          <w:sz w:val="24"/>
          <w:szCs w:val="24"/>
        </w:rPr>
      </w:pPr>
      <w:r w:rsidRPr="003F12D4">
        <w:rPr>
          <w:rFonts w:ascii="Lato" w:hAnsi="Lato"/>
          <w:b/>
          <w:sz w:val="24"/>
          <w:szCs w:val="24"/>
        </w:rPr>
        <w:t xml:space="preserve">Individual Practitioner - </w:t>
      </w:r>
      <w:r w:rsidRPr="003F12D4">
        <w:rPr>
          <w:rFonts w:ascii="Lato" w:hAnsi="Lato"/>
          <w:sz w:val="24"/>
          <w:szCs w:val="24"/>
        </w:rPr>
        <w:t xml:space="preserve">please complete this entire Response Document </w:t>
      </w:r>
      <w:r w:rsidRPr="003F12D4">
        <w:rPr>
          <w:rFonts w:ascii="Lato" w:hAnsi="Lato"/>
          <w:sz w:val="24"/>
          <w:szCs w:val="24"/>
          <w:u w:val="single"/>
        </w:rPr>
        <w:t>excluding Section 3</w:t>
      </w:r>
      <w:r w:rsidRPr="003F12D4">
        <w:rPr>
          <w:rFonts w:ascii="Lato" w:hAnsi="Lato"/>
          <w:sz w:val="24"/>
          <w:szCs w:val="24"/>
        </w:rPr>
        <w:t xml:space="preserve">. </w:t>
      </w:r>
    </w:p>
    <w:p w14:paraId="51A3FF53" w14:textId="77777777" w:rsidR="006E34B5" w:rsidRPr="00476AC3" w:rsidRDefault="006E34B5" w:rsidP="006E34B5">
      <w:pPr>
        <w:pStyle w:val="ListParagraph"/>
        <w:ind w:left="403"/>
        <w:rPr>
          <w:b/>
          <w:sz w:val="24"/>
          <w:szCs w:val="24"/>
        </w:rPr>
      </w:pPr>
    </w:p>
    <w:p w14:paraId="1B86EDD1" w14:textId="77777777" w:rsidR="006E34B5" w:rsidRPr="003F12D4" w:rsidRDefault="006E34B5" w:rsidP="006E34B5">
      <w:pPr>
        <w:pStyle w:val="ListParagraph"/>
        <w:numPr>
          <w:ilvl w:val="0"/>
          <w:numId w:val="2"/>
        </w:numPr>
        <w:tabs>
          <w:tab w:val="left" w:pos="3840"/>
        </w:tabs>
        <w:ind w:left="403"/>
        <w:rPr>
          <w:rFonts w:ascii="Lato" w:hAnsi="Lato"/>
          <w:b/>
          <w:sz w:val="24"/>
          <w:szCs w:val="24"/>
        </w:rPr>
      </w:pPr>
      <w:r w:rsidRPr="003F12D4">
        <w:rPr>
          <w:rFonts w:ascii="Lato" w:hAnsi="Lato"/>
          <w:b/>
          <w:sz w:val="24"/>
          <w:szCs w:val="24"/>
        </w:rPr>
        <w:t xml:space="preserve">Consortium/ Private Veterinary Practice (PVP) – </w:t>
      </w:r>
      <w:r w:rsidRPr="003F12D4">
        <w:rPr>
          <w:rFonts w:ascii="Lato" w:hAnsi="Lato"/>
          <w:sz w:val="24"/>
          <w:szCs w:val="24"/>
        </w:rPr>
        <w:t xml:space="preserve">The </w:t>
      </w:r>
      <w:r w:rsidRPr="003F12D4">
        <w:rPr>
          <w:rFonts w:ascii="Lato" w:hAnsi="Lato"/>
          <w:i/>
          <w:sz w:val="24"/>
          <w:szCs w:val="24"/>
        </w:rPr>
        <w:t>Account Manager</w:t>
      </w:r>
      <w:r w:rsidRPr="003F12D4">
        <w:rPr>
          <w:rFonts w:ascii="Lato" w:hAnsi="Lato"/>
          <w:b/>
          <w:i/>
          <w:sz w:val="24"/>
          <w:szCs w:val="24"/>
        </w:rPr>
        <w:t xml:space="preserve"> </w:t>
      </w:r>
      <w:r w:rsidRPr="003F12D4">
        <w:rPr>
          <w:rFonts w:ascii="Lato" w:hAnsi="Lato"/>
          <w:sz w:val="24"/>
          <w:szCs w:val="24"/>
        </w:rPr>
        <w:t xml:space="preserve">must complete all sections of this Response Document </w:t>
      </w:r>
      <w:r w:rsidRPr="003F12D4">
        <w:rPr>
          <w:rFonts w:ascii="Lato" w:hAnsi="Lato"/>
          <w:sz w:val="24"/>
          <w:szCs w:val="24"/>
          <w:u w:val="single"/>
        </w:rPr>
        <w:t>excluding Section 2</w:t>
      </w:r>
      <w:r w:rsidRPr="003F12D4">
        <w:rPr>
          <w:rFonts w:ascii="Lato" w:hAnsi="Lato"/>
          <w:sz w:val="24"/>
          <w:szCs w:val="24"/>
        </w:rPr>
        <w:t>.</w:t>
      </w:r>
    </w:p>
    <w:p w14:paraId="225E3C86" w14:textId="77777777" w:rsidR="006E34B5" w:rsidRPr="00621030" w:rsidRDefault="006E34B5" w:rsidP="006E34B5">
      <w:pPr>
        <w:pStyle w:val="ListParagraph"/>
        <w:rPr>
          <w:rFonts w:ascii="Lato" w:hAnsi="Lato"/>
          <w:b/>
          <w:sz w:val="24"/>
          <w:szCs w:val="24"/>
        </w:rPr>
      </w:pPr>
    </w:p>
    <w:p w14:paraId="1444B31B" w14:textId="77777777" w:rsidR="00015CDA" w:rsidRPr="00256A36" w:rsidRDefault="003222F0" w:rsidP="003222F0">
      <w:pPr>
        <w:pStyle w:val="CommentText"/>
        <w:rPr>
          <w:rFonts w:ascii="Lato" w:hAnsi="Lato"/>
          <w:sz w:val="24"/>
          <w:szCs w:val="24"/>
        </w:rPr>
      </w:pPr>
      <w:r w:rsidRPr="00256A36">
        <w:rPr>
          <w:rFonts w:ascii="Lato" w:hAnsi="Lato"/>
          <w:b/>
          <w:sz w:val="24"/>
          <w:szCs w:val="24"/>
        </w:rPr>
        <w:t xml:space="preserve">PLEASE NOTE: </w:t>
      </w:r>
      <w:r w:rsidRPr="00256A36">
        <w:rPr>
          <w:rFonts w:ascii="Lato" w:hAnsi="Lato"/>
          <w:sz w:val="24"/>
          <w:szCs w:val="24"/>
        </w:rPr>
        <w:t xml:space="preserve">If you are applying as both an Individual Practitioner </w:t>
      </w:r>
      <w:r w:rsidRPr="00256A36">
        <w:rPr>
          <w:rFonts w:ascii="Lato" w:hAnsi="Lato"/>
          <w:i/>
          <w:sz w:val="24"/>
          <w:szCs w:val="24"/>
        </w:rPr>
        <w:t>and</w:t>
      </w:r>
      <w:r w:rsidRPr="00256A36">
        <w:rPr>
          <w:rFonts w:ascii="Lato" w:hAnsi="Lato"/>
          <w:sz w:val="24"/>
          <w:szCs w:val="24"/>
        </w:rPr>
        <w:t xml:space="preserve"> as part of a PVP/Consortium, </w:t>
      </w:r>
      <w:r w:rsidRPr="00256A36">
        <w:rPr>
          <w:rFonts w:ascii="Lato" w:hAnsi="Lato"/>
          <w:sz w:val="24"/>
          <w:szCs w:val="24"/>
          <w:u w:val="single"/>
        </w:rPr>
        <w:t>TWO separate</w:t>
      </w:r>
      <w:r w:rsidRPr="00256A36">
        <w:rPr>
          <w:rFonts w:ascii="Lato" w:hAnsi="Lato"/>
          <w:sz w:val="24"/>
          <w:szCs w:val="24"/>
        </w:rPr>
        <w:t xml:space="preserve"> Response Documents must be completed. </w:t>
      </w:r>
    </w:p>
    <w:p w14:paraId="2A97BECB" w14:textId="77777777" w:rsidR="003222F0" w:rsidRPr="00621030" w:rsidRDefault="003222F0" w:rsidP="003222F0">
      <w:pPr>
        <w:pStyle w:val="CommentText"/>
        <w:rPr>
          <w:rFonts w:ascii="Lato" w:hAnsi="Lato"/>
          <w:sz w:val="24"/>
          <w:szCs w:val="24"/>
        </w:rPr>
      </w:pPr>
      <w:r w:rsidRPr="00256A36">
        <w:rPr>
          <w:rFonts w:ascii="Lato" w:hAnsi="Lato"/>
          <w:sz w:val="24"/>
          <w:szCs w:val="24"/>
        </w:rPr>
        <w:t xml:space="preserve">It is the responsibility of the </w:t>
      </w:r>
      <w:r w:rsidRPr="00256A36">
        <w:rPr>
          <w:rFonts w:ascii="Lato" w:hAnsi="Lato"/>
          <w:i/>
          <w:sz w:val="24"/>
          <w:szCs w:val="24"/>
        </w:rPr>
        <w:t xml:space="preserve">Account Manager </w:t>
      </w:r>
      <w:r w:rsidRPr="00256A36">
        <w:rPr>
          <w:rFonts w:ascii="Lato" w:hAnsi="Lato"/>
          <w:sz w:val="24"/>
          <w:szCs w:val="24"/>
        </w:rPr>
        <w:t>to complete the Response Document on behalf of the *PVP/ Consortium.</w:t>
      </w:r>
    </w:p>
    <w:p w14:paraId="1A7F3D20" w14:textId="77777777" w:rsidR="00256A36" w:rsidRDefault="00256A36" w:rsidP="006E34B5">
      <w:pPr>
        <w:pStyle w:val="CommentText"/>
        <w:rPr>
          <w:rFonts w:ascii="Lato" w:hAnsi="Lato"/>
          <w:sz w:val="24"/>
          <w:szCs w:val="24"/>
        </w:rPr>
      </w:pPr>
    </w:p>
    <w:p w14:paraId="1E58C420" w14:textId="77777777" w:rsidR="00256A36" w:rsidRDefault="00256A36" w:rsidP="006E34B5">
      <w:pPr>
        <w:pStyle w:val="CommentText"/>
        <w:rPr>
          <w:rFonts w:ascii="Lato" w:hAnsi="Lato"/>
          <w:sz w:val="24"/>
          <w:szCs w:val="24"/>
        </w:rPr>
      </w:pPr>
    </w:p>
    <w:p w14:paraId="4E68CEC0" w14:textId="77777777" w:rsidR="00256A36" w:rsidRDefault="00256A36" w:rsidP="006E34B5">
      <w:pPr>
        <w:pStyle w:val="CommentText"/>
        <w:rPr>
          <w:rFonts w:ascii="Lato" w:hAnsi="Lato"/>
          <w:sz w:val="24"/>
          <w:szCs w:val="24"/>
        </w:rPr>
      </w:pPr>
    </w:p>
    <w:p w14:paraId="25D06E66" w14:textId="77777777" w:rsidR="006E34B5" w:rsidRPr="00621030" w:rsidRDefault="006E34B5" w:rsidP="006E34B5">
      <w:pPr>
        <w:pStyle w:val="CommentText"/>
        <w:rPr>
          <w:rFonts w:ascii="Lato" w:hAnsi="Lato"/>
          <w:sz w:val="24"/>
          <w:szCs w:val="24"/>
        </w:rPr>
      </w:pPr>
      <w:r w:rsidRPr="007C7716">
        <w:rPr>
          <w:rFonts w:ascii="Lato" w:hAnsi="Lato"/>
          <w:sz w:val="24"/>
          <w:szCs w:val="24"/>
        </w:rPr>
        <w:t>.</w:t>
      </w:r>
    </w:p>
    <w:p w14:paraId="4827FFF1" w14:textId="77777777" w:rsidR="006E34B5" w:rsidRDefault="006E34B5" w:rsidP="006E34B5">
      <w:pPr>
        <w:pStyle w:val="CommentText"/>
        <w:rPr>
          <w:sz w:val="22"/>
          <w:szCs w:val="22"/>
        </w:rPr>
      </w:pPr>
    </w:p>
    <w:p w14:paraId="4192A5EE" w14:textId="77777777" w:rsidR="006E34B5" w:rsidRDefault="006E34B5" w:rsidP="006E34B5">
      <w:pPr>
        <w:pStyle w:val="CommentText"/>
        <w:jc w:val="center"/>
        <w:rPr>
          <w:sz w:val="22"/>
          <w:szCs w:val="22"/>
        </w:rPr>
      </w:pPr>
    </w:p>
    <w:p w14:paraId="31F46C16" w14:textId="77777777" w:rsidR="00D30B9A" w:rsidRDefault="00D30B9A" w:rsidP="006E34B5">
      <w:pPr>
        <w:pStyle w:val="CommentText"/>
        <w:jc w:val="center"/>
        <w:rPr>
          <w:sz w:val="22"/>
          <w:szCs w:val="22"/>
        </w:rPr>
      </w:pPr>
    </w:p>
    <w:p w14:paraId="08E34C8E" w14:textId="77777777" w:rsidR="00D30B9A" w:rsidRDefault="00D30B9A" w:rsidP="006E34B5">
      <w:pPr>
        <w:pStyle w:val="CommentText"/>
        <w:jc w:val="center"/>
        <w:rPr>
          <w:sz w:val="22"/>
          <w:szCs w:val="22"/>
        </w:rPr>
      </w:pPr>
    </w:p>
    <w:p w14:paraId="12FC9EC8" w14:textId="77777777" w:rsidR="00D30B9A" w:rsidRDefault="00D30B9A" w:rsidP="00574B2C">
      <w:pPr>
        <w:pStyle w:val="CommentText"/>
        <w:rPr>
          <w:sz w:val="22"/>
          <w:szCs w:val="22"/>
        </w:rPr>
      </w:pPr>
    </w:p>
    <w:p w14:paraId="0064252B" w14:textId="77777777" w:rsidR="006E34B5" w:rsidRDefault="006E34B5" w:rsidP="006E34B5">
      <w:pPr>
        <w:pStyle w:val="CommentText"/>
        <w:rPr>
          <w:rFonts w:ascii="Lato" w:hAnsi="Lato"/>
          <w:b/>
          <w:sz w:val="24"/>
          <w:szCs w:val="24"/>
        </w:rPr>
      </w:pPr>
      <w:r w:rsidRPr="00621030">
        <w:rPr>
          <w:rFonts w:ascii="Lato" w:hAnsi="Lato"/>
          <w:b/>
          <w:sz w:val="24"/>
          <w:szCs w:val="24"/>
        </w:rPr>
        <w:t>*</w:t>
      </w:r>
      <w:r w:rsidRPr="00621030">
        <w:rPr>
          <w:rFonts w:ascii="Lato" w:hAnsi="Lato"/>
          <w:sz w:val="24"/>
          <w:szCs w:val="24"/>
        </w:rPr>
        <w:t xml:space="preserve">For the purpose of this Response Document, PVP/Consortia shall herein be referred to as </w:t>
      </w:r>
      <w:r w:rsidRPr="00621030">
        <w:rPr>
          <w:rFonts w:ascii="Lato" w:hAnsi="Lato"/>
          <w:b/>
          <w:sz w:val="24"/>
          <w:szCs w:val="24"/>
        </w:rPr>
        <w:t>Company/Group</w:t>
      </w:r>
    </w:p>
    <w:p w14:paraId="1CF2932D" w14:textId="77777777" w:rsidR="00FA1C42" w:rsidRDefault="00FA1C42" w:rsidP="006E34B5">
      <w:pPr>
        <w:pStyle w:val="CommentText"/>
        <w:rPr>
          <w:rFonts w:ascii="Lato" w:hAnsi="Lato"/>
          <w:b/>
          <w:sz w:val="24"/>
          <w:szCs w:val="24"/>
        </w:rPr>
      </w:pPr>
    </w:p>
    <w:p w14:paraId="5609C827" w14:textId="56E799C0" w:rsidR="00E56BDD" w:rsidRDefault="00E56BDD">
      <w:pPr>
        <w:tabs>
          <w:tab w:val="clear" w:pos="454"/>
          <w:tab w:val="clear" w:pos="907"/>
          <w:tab w:val="clear" w:pos="1361"/>
          <w:tab w:val="clear" w:pos="1814"/>
          <w:tab w:val="clear" w:pos="2268"/>
        </w:tabs>
        <w:spacing w:after="200" w:line="276" w:lineRule="auto"/>
        <w:rPr>
          <w:rFonts w:eastAsia="Times New Roman" w:cs="Times New Roman"/>
          <w:color w:val="auto"/>
          <w:sz w:val="24"/>
          <w:szCs w:val="24"/>
          <w:lang w:val="en-GB" w:eastAsia="en-US"/>
        </w:rPr>
      </w:pPr>
      <w:r>
        <w:rPr>
          <w:sz w:val="24"/>
          <w:szCs w:val="24"/>
        </w:rPr>
        <w:br w:type="page"/>
      </w:r>
    </w:p>
    <w:p w14:paraId="50506159" w14:textId="77777777" w:rsidR="00256A36" w:rsidRPr="00621030" w:rsidRDefault="00256A36" w:rsidP="006E34B5">
      <w:pPr>
        <w:pStyle w:val="CommentText"/>
        <w:rPr>
          <w:rFonts w:ascii="Lato" w:hAnsi="Lato"/>
          <w:sz w:val="24"/>
          <w:szCs w:val="24"/>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CEAEF" w:themeFill="accent3" w:themeFillTint="66"/>
        <w:tblLook w:val="04A0" w:firstRow="1" w:lastRow="0" w:firstColumn="1" w:lastColumn="0" w:noHBand="0" w:noVBand="1"/>
      </w:tblPr>
      <w:tblGrid>
        <w:gridCol w:w="8980"/>
      </w:tblGrid>
      <w:tr w:rsidR="006E34B5" w:rsidRPr="006E34B5" w14:paraId="38ED4183" w14:textId="77777777" w:rsidTr="0043231E">
        <w:tc>
          <w:tcPr>
            <w:tcW w:w="9242" w:type="dxa"/>
            <w:shd w:val="clear" w:color="auto" w:fill="DCEAEF" w:themeFill="accent3" w:themeFillTint="66"/>
          </w:tcPr>
          <w:p w14:paraId="36B383BA" w14:textId="77777777" w:rsidR="006E34B5" w:rsidRDefault="006E34B5" w:rsidP="00930BC5">
            <w:pPr>
              <w:tabs>
                <w:tab w:val="left" w:pos="3840"/>
              </w:tabs>
              <w:jc w:val="center"/>
              <w:rPr>
                <w:b/>
                <w:color w:val="000000" w:themeColor="text1"/>
                <w:sz w:val="32"/>
                <w:szCs w:val="32"/>
              </w:rPr>
            </w:pPr>
          </w:p>
          <w:p w14:paraId="1FD13BBB" w14:textId="77777777" w:rsidR="006E34B5" w:rsidRPr="006E34B5" w:rsidRDefault="006E34B5" w:rsidP="00930BC5">
            <w:pPr>
              <w:tabs>
                <w:tab w:val="left" w:pos="3840"/>
              </w:tabs>
              <w:jc w:val="center"/>
              <w:rPr>
                <w:b/>
                <w:color w:val="2B3616"/>
                <w:sz w:val="32"/>
                <w:szCs w:val="32"/>
              </w:rPr>
            </w:pPr>
            <w:r w:rsidRPr="006E34B5">
              <w:rPr>
                <w:b/>
                <w:color w:val="2B3616"/>
                <w:sz w:val="32"/>
                <w:szCs w:val="32"/>
              </w:rPr>
              <w:t>2.0 Information Required Specific to Individual Practitioners</w:t>
            </w:r>
          </w:p>
        </w:tc>
      </w:tr>
    </w:tbl>
    <w:p w14:paraId="00F70A7F" w14:textId="77777777" w:rsidR="00A93639" w:rsidRDefault="00A93639" w:rsidP="006E34B5">
      <w:pPr>
        <w:tabs>
          <w:tab w:val="left" w:pos="3840"/>
        </w:tabs>
        <w:rPr>
          <w:i/>
          <w:sz w:val="24"/>
          <w:szCs w:val="24"/>
        </w:rPr>
      </w:pPr>
    </w:p>
    <w:p w14:paraId="205A5DB1" w14:textId="77777777" w:rsidR="006E34B5" w:rsidRPr="00621030" w:rsidRDefault="006E34B5" w:rsidP="006E34B5">
      <w:pPr>
        <w:tabs>
          <w:tab w:val="left" w:pos="3840"/>
        </w:tabs>
        <w:rPr>
          <w:i/>
          <w:sz w:val="24"/>
          <w:szCs w:val="24"/>
        </w:rPr>
      </w:pPr>
      <w:r w:rsidRPr="00621030">
        <w:rPr>
          <w:i/>
          <w:sz w:val="24"/>
          <w:szCs w:val="24"/>
        </w:rPr>
        <w:t xml:space="preserve">This section must be completed by an Individual Practitioner. </w:t>
      </w:r>
      <w:r w:rsidR="00AD73B9">
        <w:rPr>
          <w:i/>
          <w:sz w:val="24"/>
          <w:szCs w:val="24"/>
        </w:rPr>
        <w:t xml:space="preserve"> </w:t>
      </w:r>
      <w:r w:rsidRPr="00621030">
        <w:rPr>
          <w:i/>
          <w:sz w:val="24"/>
          <w:szCs w:val="24"/>
        </w:rPr>
        <w:t xml:space="preserve">Please complete </w:t>
      </w:r>
      <w:r w:rsidRPr="00621030">
        <w:rPr>
          <w:i/>
          <w:sz w:val="24"/>
          <w:szCs w:val="24"/>
          <w:u w:val="single"/>
        </w:rPr>
        <w:t>ALL</w:t>
      </w:r>
      <w:r w:rsidRPr="00621030">
        <w:rPr>
          <w:i/>
          <w:sz w:val="24"/>
          <w:szCs w:val="24"/>
        </w:rPr>
        <w:t xml:space="preserve"> fields in this sectio</w:t>
      </w:r>
      <w:r w:rsidRPr="001045F1">
        <w:rPr>
          <w:i/>
          <w:sz w:val="24"/>
          <w:szCs w:val="24"/>
        </w:rPr>
        <w:t>n</w:t>
      </w:r>
      <w:r w:rsidR="00AD73B9" w:rsidRPr="001045F1">
        <w:rPr>
          <w:i/>
          <w:color w:val="000000" w:themeColor="text1"/>
          <w:sz w:val="24"/>
          <w:szCs w:val="24"/>
        </w:rPr>
        <w:t>;</w:t>
      </w:r>
      <w:r w:rsidRPr="00621030">
        <w:rPr>
          <w:i/>
          <w:sz w:val="24"/>
          <w:szCs w:val="24"/>
        </w:rPr>
        <w:t xml:space="preserve"> 2.1 Individual Practitioner Information &amp; Self Declarations &amp; 2.2 Selection Criteria- Essential Requirements</w:t>
      </w:r>
    </w:p>
    <w:p w14:paraId="45C90194" w14:textId="77777777" w:rsidR="006E34B5" w:rsidRPr="00621030" w:rsidRDefault="006E34B5" w:rsidP="006E34B5">
      <w:pPr>
        <w:tabs>
          <w:tab w:val="left" w:pos="3840"/>
        </w:tabs>
        <w:rPr>
          <w:b/>
          <w:i/>
          <w:sz w:val="24"/>
          <w:szCs w:val="24"/>
        </w:rPr>
      </w:pPr>
      <w:r w:rsidRPr="00621030">
        <w:rPr>
          <w:b/>
          <w:i/>
          <w:sz w:val="24"/>
          <w:szCs w:val="24"/>
        </w:rPr>
        <w:t>(</w:t>
      </w:r>
      <w:r w:rsidRPr="00621030">
        <w:rPr>
          <w:i/>
          <w:sz w:val="24"/>
          <w:szCs w:val="24"/>
        </w:rPr>
        <w:t>For Company/Group(s) the Account Manager should proceed to</w:t>
      </w:r>
      <w:r w:rsidRPr="00621030">
        <w:rPr>
          <w:b/>
          <w:i/>
          <w:sz w:val="24"/>
          <w:szCs w:val="24"/>
        </w:rPr>
        <w:t xml:space="preserve"> </w:t>
      </w:r>
      <w:r w:rsidRPr="00621030">
        <w:rPr>
          <w:b/>
          <w:i/>
          <w:sz w:val="24"/>
          <w:szCs w:val="24"/>
          <w:u w:val="single"/>
        </w:rPr>
        <w:t>Section 3.0</w:t>
      </w:r>
      <w:r w:rsidRPr="00621030">
        <w:rPr>
          <w:b/>
          <w:i/>
          <w:sz w:val="24"/>
          <w:szCs w:val="24"/>
        </w:rPr>
        <w:t xml:space="preserve"> </w:t>
      </w:r>
      <w:r w:rsidRPr="00621030">
        <w:rPr>
          <w:i/>
          <w:sz w:val="24"/>
          <w:szCs w:val="24"/>
        </w:rPr>
        <w:t>of this document</w:t>
      </w:r>
      <w:r w:rsidRPr="00621030">
        <w:rPr>
          <w:b/>
          <w:i/>
          <w:sz w:val="24"/>
          <w:szCs w:val="24"/>
        </w:rPr>
        <w:t>)</w:t>
      </w:r>
    </w:p>
    <w:p w14:paraId="4B4E6B89" w14:textId="77777777" w:rsidR="006E34B5" w:rsidRPr="00A93639" w:rsidRDefault="006E34B5" w:rsidP="006E34B5">
      <w:pPr>
        <w:rPr>
          <w:sz w:val="28"/>
          <w:szCs w:val="28"/>
        </w:rPr>
      </w:pPr>
      <w:r w:rsidRPr="00A93639">
        <w:rPr>
          <w:b/>
          <w:i/>
          <w:sz w:val="28"/>
          <w:szCs w:val="28"/>
        </w:rPr>
        <w:t xml:space="preserve">2.1 </w:t>
      </w:r>
      <w:r w:rsidRPr="00A93639">
        <w:rPr>
          <w:b/>
          <w:sz w:val="28"/>
          <w:szCs w:val="28"/>
        </w:rPr>
        <w:t>Individual Practitioner Information</w:t>
      </w:r>
    </w:p>
    <w:tbl>
      <w:tblPr>
        <w:tblStyle w:val="TableGrid"/>
        <w:tblW w:w="4804" w:type="pct"/>
        <w:tblLayout w:type="fixed"/>
        <w:tblLook w:val="04A0" w:firstRow="1" w:lastRow="0" w:firstColumn="1" w:lastColumn="0" w:noHBand="0" w:noVBand="1"/>
      </w:tblPr>
      <w:tblGrid>
        <w:gridCol w:w="2137"/>
        <w:gridCol w:w="2169"/>
        <w:gridCol w:w="4357"/>
      </w:tblGrid>
      <w:tr w:rsidR="006E34B5" w:rsidRPr="00077A16" w14:paraId="45BCCC86" w14:textId="77777777" w:rsidTr="007D081C">
        <w:trPr>
          <w:trHeight w:val="666"/>
        </w:trPr>
        <w:tc>
          <w:tcPr>
            <w:tcW w:w="5000" w:type="pct"/>
            <w:gridSpan w:val="3"/>
            <w:shd w:val="clear" w:color="auto" w:fill="BFBFBF" w:themeFill="background1" w:themeFillShade="BF"/>
          </w:tcPr>
          <w:p w14:paraId="1A8043FC" w14:textId="77777777" w:rsidR="006E34B5" w:rsidRPr="00621030" w:rsidRDefault="006E34B5" w:rsidP="007D081C">
            <w:pPr>
              <w:rPr>
                <w:b/>
                <w:i/>
                <w:sz w:val="22"/>
              </w:rPr>
            </w:pPr>
            <w:r w:rsidRPr="00621030">
              <w:rPr>
                <w:b/>
                <w:sz w:val="22"/>
              </w:rPr>
              <w:t>Individual Practitioner Information</w:t>
            </w:r>
          </w:p>
        </w:tc>
      </w:tr>
      <w:tr w:rsidR="006E34B5" w:rsidRPr="00077A16" w14:paraId="08CDADBE" w14:textId="77777777" w:rsidTr="00A93639">
        <w:trPr>
          <w:trHeight w:val="666"/>
        </w:trPr>
        <w:tc>
          <w:tcPr>
            <w:tcW w:w="1233" w:type="pct"/>
            <w:vAlign w:val="center"/>
          </w:tcPr>
          <w:p w14:paraId="76FF106F" w14:textId="77777777" w:rsidR="006E34B5" w:rsidRPr="00621030" w:rsidRDefault="006E34B5" w:rsidP="00A93639">
            <w:pPr>
              <w:rPr>
                <w:b/>
                <w:sz w:val="22"/>
              </w:rPr>
            </w:pPr>
            <w:r w:rsidRPr="00621030">
              <w:rPr>
                <w:b/>
                <w:sz w:val="22"/>
              </w:rPr>
              <w:t>Name</w:t>
            </w:r>
          </w:p>
        </w:tc>
        <w:tc>
          <w:tcPr>
            <w:tcW w:w="3767" w:type="pct"/>
            <w:gridSpan w:val="2"/>
            <w:vAlign w:val="center"/>
          </w:tcPr>
          <w:p w14:paraId="322677C6" w14:textId="77777777" w:rsidR="006E34B5" w:rsidRPr="00077A16" w:rsidRDefault="006E34B5" w:rsidP="00A93639">
            <w:pPr>
              <w:rPr>
                <w:b/>
                <w:i/>
                <w:sz w:val="24"/>
                <w:szCs w:val="24"/>
              </w:rPr>
            </w:pPr>
          </w:p>
        </w:tc>
      </w:tr>
      <w:tr w:rsidR="006E34B5" w:rsidRPr="00077A16" w14:paraId="197353F3" w14:textId="77777777" w:rsidTr="00A93639">
        <w:trPr>
          <w:trHeight w:val="666"/>
        </w:trPr>
        <w:tc>
          <w:tcPr>
            <w:tcW w:w="1233" w:type="pct"/>
            <w:vAlign w:val="center"/>
          </w:tcPr>
          <w:p w14:paraId="558EF816" w14:textId="77777777" w:rsidR="006E34B5" w:rsidRPr="00621030" w:rsidRDefault="006E34B5" w:rsidP="00A93639">
            <w:pPr>
              <w:rPr>
                <w:b/>
                <w:sz w:val="22"/>
              </w:rPr>
            </w:pPr>
            <w:r w:rsidRPr="00621030">
              <w:rPr>
                <w:b/>
                <w:sz w:val="22"/>
              </w:rPr>
              <w:t>Contact Phone Number</w:t>
            </w:r>
          </w:p>
        </w:tc>
        <w:tc>
          <w:tcPr>
            <w:tcW w:w="3767" w:type="pct"/>
            <w:gridSpan w:val="2"/>
            <w:vAlign w:val="center"/>
          </w:tcPr>
          <w:p w14:paraId="68D04852" w14:textId="77777777" w:rsidR="006E34B5" w:rsidRPr="00077A16" w:rsidRDefault="006E34B5" w:rsidP="00A93639">
            <w:pPr>
              <w:rPr>
                <w:b/>
                <w:i/>
                <w:sz w:val="24"/>
                <w:szCs w:val="24"/>
              </w:rPr>
            </w:pPr>
          </w:p>
        </w:tc>
      </w:tr>
      <w:tr w:rsidR="006E34B5" w:rsidRPr="00077A16" w14:paraId="384D4441" w14:textId="77777777" w:rsidTr="00A93639">
        <w:trPr>
          <w:trHeight w:val="666"/>
        </w:trPr>
        <w:tc>
          <w:tcPr>
            <w:tcW w:w="1233" w:type="pct"/>
            <w:vAlign w:val="center"/>
          </w:tcPr>
          <w:p w14:paraId="786842CD" w14:textId="77777777" w:rsidR="006E34B5" w:rsidRPr="00621030" w:rsidRDefault="006E34B5" w:rsidP="00A93639">
            <w:pPr>
              <w:rPr>
                <w:b/>
                <w:sz w:val="22"/>
              </w:rPr>
            </w:pPr>
            <w:r w:rsidRPr="00621030">
              <w:rPr>
                <w:b/>
                <w:sz w:val="22"/>
              </w:rPr>
              <w:t>Email Address</w:t>
            </w:r>
          </w:p>
        </w:tc>
        <w:tc>
          <w:tcPr>
            <w:tcW w:w="3767" w:type="pct"/>
            <w:gridSpan w:val="2"/>
            <w:vAlign w:val="center"/>
          </w:tcPr>
          <w:p w14:paraId="52D7B526" w14:textId="77777777" w:rsidR="006E34B5" w:rsidRPr="00077A16" w:rsidRDefault="006E34B5" w:rsidP="00A93639">
            <w:pPr>
              <w:rPr>
                <w:b/>
                <w:i/>
                <w:sz w:val="24"/>
                <w:szCs w:val="24"/>
              </w:rPr>
            </w:pPr>
          </w:p>
        </w:tc>
      </w:tr>
      <w:tr w:rsidR="006E34B5" w:rsidRPr="00077A16" w14:paraId="2A080B14" w14:textId="77777777" w:rsidTr="007D081C">
        <w:trPr>
          <w:trHeight w:hRule="exact" w:val="564"/>
        </w:trPr>
        <w:tc>
          <w:tcPr>
            <w:tcW w:w="1233" w:type="pct"/>
            <w:shd w:val="clear" w:color="auto" w:fill="BFBFBF" w:themeFill="background1" w:themeFillShade="BF"/>
          </w:tcPr>
          <w:p w14:paraId="0740361A" w14:textId="77777777" w:rsidR="006E34B5" w:rsidRPr="00621030" w:rsidRDefault="006E34B5" w:rsidP="007D081C">
            <w:pPr>
              <w:rPr>
                <w:b/>
                <w:sz w:val="22"/>
              </w:rPr>
            </w:pPr>
            <w:proofErr w:type="spellStart"/>
            <w:r w:rsidRPr="00621030">
              <w:rPr>
                <w:b/>
                <w:sz w:val="22"/>
              </w:rPr>
              <w:t>Self Declarations</w:t>
            </w:r>
            <w:proofErr w:type="spellEnd"/>
          </w:p>
        </w:tc>
        <w:tc>
          <w:tcPr>
            <w:tcW w:w="1252" w:type="pct"/>
            <w:shd w:val="clear" w:color="auto" w:fill="BFBFBF" w:themeFill="background1" w:themeFillShade="BF"/>
          </w:tcPr>
          <w:p w14:paraId="456837AC" w14:textId="77777777" w:rsidR="006E34B5" w:rsidRPr="00621030" w:rsidRDefault="006E34B5" w:rsidP="007D081C">
            <w:pPr>
              <w:jc w:val="center"/>
              <w:rPr>
                <w:b/>
                <w:sz w:val="22"/>
              </w:rPr>
            </w:pPr>
            <w:r w:rsidRPr="00621030">
              <w:rPr>
                <w:b/>
                <w:sz w:val="22"/>
              </w:rPr>
              <w:t>Yes/No</w:t>
            </w:r>
          </w:p>
        </w:tc>
        <w:tc>
          <w:tcPr>
            <w:tcW w:w="2515" w:type="pct"/>
            <w:shd w:val="clear" w:color="auto" w:fill="BFBFBF" w:themeFill="background1" w:themeFillShade="BF"/>
          </w:tcPr>
          <w:p w14:paraId="4A2C8C1D" w14:textId="77777777" w:rsidR="006E34B5" w:rsidRPr="00621030" w:rsidRDefault="006E34B5" w:rsidP="007D081C">
            <w:pPr>
              <w:jc w:val="center"/>
              <w:rPr>
                <w:b/>
                <w:sz w:val="22"/>
              </w:rPr>
            </w:pPr>
            <w:r w:rsidRPr="00621030">
              <w:rPr>
                <w:b/>
                <w:sz w:val="22"/>
              </w:rPr>
              <w:t>Additional Information/Comments</w:t>
            </w:r>
          </w:p>
        </w:tc>
      </w:tr>
      <w:tr w:rsidR="006E34B5" w:rsidRPr="00077A16" w14:paraId="18A54FB3" w14:textId="77777777" w:rsidTr="00A93639">
        <w:trPr>
          <w:trHeight w:hRule="exact" w:val="2111"/>
        </w:trPr>
        <w:tc>
          <w:tcPr>
            <w:tcW w:w="1233" w:type="pct"/>
            <w:shd w:val="clear" w:color="auto" w:fill="auto"/>
            <w:vAlign w:val="center"/>
          </w:tcPr>
          <w:p w14:paraId="119DD03E" w14:textId="77777777" w:rsidR="006E34B5" w:rsidRDefault="006E34B5" w:rsidP="00A93639">
            <w:pPr>
              <w:rPr>
                <w:b/>
                <w:sz w:val="22"/>
              </w:rPr>
            </w:pPr>
            <w:r w:rsidRPr="00621030">
              <w:rPr>
                <w:b/>
                <w:sz w:val="22"/>
              </w:rPr>
              <w:t>Tax Clearance</w:t>
            </w:r>
          </w:p>
          <w:p w14:paraId="6E4A830F" w14:textId="77777777" w:rsidR="006E34B5" w:rsidRPr="00A9730D" w:rsidRDefault="006E34B5" w:rsidP="00A93639">
            <w:pPr>
              <w:rPr>
                <w:b/>
                <w:iCs/>
                <w:sz w:val="22"/>
              </w:rPr>
            </w:pPr>
            <w:r w:rsidRPr="00A9730D">
              <w:rPr>
                <w:iCs/>
                <w:sz w:val="22"/>
              </w:rPr>
              <w:t>Please confirm if you are Tax compliant?</w:t>
            </w:r>
            <w:r w:rsidRPr="00A9730D">
              <w:rPr>
                <w:b/>
                <w:iCs/>
                <w:sz w:val="22"/>
              </w:rPr>
              <w:t xml:space="preserve"> </w:t>
            </w:r>
          </w:p>
          <w:p w14:paraId="3B92BA8E" w14:textId="77777777" w:rsidR="006E34B5" w:rsidRPr="002B5F5B" w:rsidRDefault="006E34B5" w:rsidP="00A93639">
            <w:pPr>
              <w:rPr>
                <w:b/>
                <w:sz w:val="24"/>
                <w:szCs w:val="24"/>
              </w:rPr>
            </w:pPr>
          </w:p>
          <w:p w14:paraId="070BA6D7" w14:textId="77777777" w:rsidR="006E34B5" w:rsidRPr="002B5F5B" w:rsidRDefault="006E34B5" w:rsidP="00A93639">
            <w:pPr>
              <w:rPr>
                <w:b/>
                <w:sz w:val="24"/>
                <w:szCs w:val="24"/>
              </w:rPr>
            </w:pPr>
          </w:p>
        </w:tc>
        <w:tc>
          <w:tcPr>
            <w:tcW w:w="1252" w:type="pct"/>
            <w:shd w:val="clear" w:color="auto" w:fill="auto"/>
            <w:vAlign w:val="center"/>
          </w:tcPr>
          <w:p w14:paraId="650C43FF" w14:textId="77777777" w:rsidR="006E34B5" w:rsidRPr="002B5F5B" w:rsidRDefault="006E34B5" w:rsidP="00A93639">
            <w:pPr>
              <w:ind w:left="1429"/>
              <w:rPr>
                <w:b/>
                <w:sz w:val="24"/>
                <w:szCs w:val="24"/>
              </w:rPr>
            </w:pPr>
          </w:p>
        </w:tc>
        <w:tc>
          <w:tcPr>
            <w:tcW w:w="2515" w:type="pct"/>
            <w:vAlign w:val="center"/>
          </w:tcPr>
          <w:p w14:paraId="229968D4" w14:textId="77777777" w:rsidR="006E34B5" w:rsidRPr="00621030" w:rsidRDefault="006E34B5" w:rsidP="00A93639">
            <w:pPr>
              <w:rPr>
                <w:i/>
                <w:sz w:val="22"/>
              </w:rPr>
            </w:pPr>
            <w:r w:rsidRPr="00621030">
              <w:rPr>
                <w:i/>
                <w:sz w:val="22"/>
              </w:rPr>
              <w:t xml:space="preserve">To facilitate verification of your </w:t>
            </w:r>
            <w:r w:rsidR="00AD73B9">
              <w:rPr>
                <w:i/>
                <w:sz w:val="22"/>
              </w:rPr>
              <w:t xml:space="preserve">tax status you may be asked to </w:t>
            </w:r>
            <w:r w:rsidRPr="00621030">
              <w:rPr>
                <w:i/>
                <w:sz w:val="22"/>
              </w:rPr>
              <w:t xml:space="preserve">provide your Tax Clearance Access Number and Tax Reference Number </w:t>
            </w:r>
          </w:p>
          <w:p w14:paraId="725742A9" w14:textId="77777777" w:rsidR="006E34B5" w:rsidRPr="002B5F5B" w:rsidRDefault="006E34B5" w:rsidP="00A93639">
            <w:pPr>
              <w:rPr>
                <w:rFonts w:ascii="Calibri" w:hAnsi="Calibri"/>
                <w:i/>
                <w:sz w:val="20"/>
              </w:rPr>
            </w:pPr>
          </w:p>
        </w:tc>
      </w:tr>
      <w:tr w:rsidR="006E34B5" w:rsidRPr="00077A16" w14:paraId="5DE378E8" w14:textId="77777777" w:rsidTr="000133E5">
        <w:trPr>
          <w:trHeight w:hRule="exact" w:val="3129"/>
        </w:trPr>
        <w:tc>
          <w:tcPr>
            <w:tcW w:w="1233" w:type="pct"/>
            <w:shd w:val="clear" w:color="auto" w:fill="auto"/>
          </w:tcPr>
          <w:p w14:paraId="18EF34B6" w14:textId="77777777" w:rsidR="006E34B5" w:rsidRPr="00621030" w:rsidRDefault="006E34B5" w:rsidP="000133E5">
            <w:pPr>
              <w:rPr>
                <w:b/>
                <w:sz w:val="22"/>
              </w:rPr>
            </w:pPr>
            <w:r w:rsidRPr="00621030">
              <w:rPr>
                <w:b/>
                <w:sz w:val="22"/>
              </w:rPr>
              <w:t>Pension Abatement</w:t>
            </w:r>
          </w:p>
          <w:p w14:paraId="2BC5E3D0" w14:textId="77777777" w:rsidR="006E34B5" w:rsidRPr="00A9730D" w:rsidRDefault="006E34B5" w:rsidP="000133E5">
            <w:pPr>
              <w:rPr>
                <w:iCs/>
                <w:sz w:val="20"/>
              </w:rPr>
            </w:pPr>
            <w:r w:rsidRPr="00A9730D">
              <w:rPr>
                <w:iCs/>
                <w:sz w:val="22"/>
              </w:rPr>
              <w:t>Are you in receipt of a Civil or Public Service pension?</w:t>
            </w:r>
          </w:p>
        </w:tc>
        <w:tc>
          <w:tcPr>
            <w:tcW w:w="1252" w:type="pct"/>
            <w:shd w:val="clear" w:color="auto" w:fill="auto"/>
            <w:vAlign w:val="center"/>
          </w:tcPr>
          <w:p w14:paraId="61C17728" w14:textId="77777777" w:rsidR="006E34B5" w:rsidRPr="00077A16" w:rsidRDefault="006E34B5" w:rsidP="00A93639">
            <w:pPr>
              <w:ind w:left="1429"/>
              <w:rPr>
                <w:b/>
                <w:sz w:val="24"/>
                <w:szCs w:val="24"/>
              </w:rPr>
            </w:pPr>
          </w:p>
        </w:tc>
        <w:tc>
          <w:tcPr>
            <w:tcW w:w="2515" w:type="pct"/>
            <w:vAlign w:val="center"/>
          </w:tcPr>
          <w:p w14:paraId="56051624" w14:textId="77777777" w:rsidR="006E34B5" w:rsidRPr="00A93639" w:rsidRDefault="006E34B5" w:rsidP="00A93639">
            <w:pPr>
              <w:rPr>
                <w:rFonts w:eastAsia="Times New Roman"/>
                <w:bCs/>
                <w:i/>
                <w:sz w:val="22"/>
              </w:rPr>
            </w:pPr>
            <w:r w:rsidRPr="00621030">
              <w:rPr>
                <w:bCs/>
                <w:i/>
                <w:sz w:val="22"/>
              </w:rPr>
              <w:t xml:space="preserve">Those in receipt of Civil/Public Service Pension </w:t>
            </w:r>
            <w:r w:rsidRPr="00621030">
              <w:rPr>
                <w:i/>
                <w:sz w:val="22"/>
              </w:rPr>
              <w:t xml:space="preserve">are subject to the provisions of the Pensions Abatement Act. </w:t>
            </w:r>
            <w:r w:rsidRPr="00621030">
              <w:rPr>
                <w:rFonts w:eastAsia="Times New Roman"/>
                <w:bCs/>
                <w:i/>
                <w:sz w:val="22"/>
              </w:rPr>
              <w:t xml:space="preserve">Applicants who previously worked with an Irish public body are asked to state: </w:t>
            </w:r>
          </w:p>
          <w:p w14:paraId="1C2F5067" w14:textId="77777777" w:rsidR="006E34B5" w:rsidRPr="006848A5" w:rsidRDefault="006E34B5" w:rsidP="00A93639">
            <w:pPr>
              <w:rPr>
                <w:i/>
                <w:sz w:val="20"/>
              </w:rPr>
            </w:pPr>
            <w:r w:rsidRPr="006848A5">
              <w:rPr>
                <w:i/>
                <w:sz w:val="20"/>
              </w:rPr>
              <w:t>•PRSI Number</w:t>
            </w:r>
          </w:p>
          <w:p w14:paraId="5E2C336B" w14:textId="77777777" w:rsidR="006E34B5" w:rsidRPr="006848A5" w:rsidRDefault="006E34B5" w:rsidP="00A93639">
            <w:pPr>
              <w:rPr>
                <w:i/>
                <w:sz w:val="20"/>
              </w:rPr>
            </w:pPr>
            <w:r w:rsidRPr="006848A5">
              <w:rPr>
                <w:i/>
                <w:sz w:val="20"/>
              </w:rPr>
              <w:t>•End of service date</w:t>
            </w:r>
          </w:p>
          <w:p w14:paraId="60BD6BF5" w14:textId="77777777" w:rsidR="006E34B5" w:rsidRPr="002A092B" w:rsidRDefault="006E34B5" w:rsidP="00A93639">
            <w:pPr>
              <w:rPr>
                <w:i/>
                <w:sz w:val="20"/>
              </w:rPr>
            </w:pPr>
            <w:r w:rsidRPr="006848A5">
              <w:rPr>
                <w:i/>
                <w:sz w:val="20"/>
              </w:rPr>
              <w:t>•Grade at end of service</w:t>
            </w:r>
          </w:p>
        </w:tc>
      </w:tr>
      <w:tr w:rsidR="006E34B5" w:rsidRPr="001C1C49" w14:paraId="48C66C8F" w14:textId="77777777" w:rsidTr="00A93639">
        <w:trPr>
          <w:trHeight w:hRule="exact" w:val="3250"/>
        </w:trPr>
        <w:tc>
          <w:tcPr>
            <w:tcW w:w="1233" w:type="pct"/>
            <w:shd w:val="clear" w:color="auto" w:fill="auto"/>
            <w:vAlign w:val="center"/>
          </w:tcPr>
          <w:p w14:paraId="7AA2537D" w14:textId="77777777" w:rsidR="006E34B5" w:rsidRPr="001C1C49" w:rsidRDefault="006E34B5" w:rsidP="00A93639">
            <w:pPr>
              <w:rPr>
                <w:b/>
                <w:sz w:val="22"/>
              </w:rPr>
            </w:pPr>
            <w:r w:rsidRPr="001C1C49">
              <w:rPr>
                <w:b/>
                <w:sz w:val="22"/>
              </w:rPr>
              <w:lastRenderedPageBreak/>
              <w:t xml:space="preserve">Competence, Health &amp; Capability </w:t>
            </w:r>
          </w:p>
          <w:p w14:paraId="4069E23D" w14:textId="77777777" w:rsidR="006E34B5" w:rsidRPr="001C1C49" w:rsidRDefault="006E34B5" w:rsidP="00A93639">
            <w:pPr>
              <w:rPr>
                <w:b/>
                <w:sz w:val="24"/>
                <w:szCs w:val="24"/>
              </w:rPr>
            </w:pPr>
            <w:r w:rsidRPr="001C1C49">
              <w:rPr>
                <w:sz w:val="22"/>
              </w:rPr>
              <w:t>Are you fully competent and capable of undertaking duties and in a state of health which can render regular and efficient service?</w:t>
            </w:r>
            <w:r w:rsidRPr="001C1C49">
              <w:rPr>
                <w:rStyle w:val="CommentReference"/>
                <w:sz w:val="22"/>
              </w:rPr>
              <w:t xml:space="preserve"> </w:t>
            </w:r>
          </w:p>
        </w:tc>
        <w:tc>
          <w:tcPr>
            <w:tcW w:w="1252" w:type="pct"/>
            <w:shd w:val="clear" w:color="auto" w:fill="auto"/>
            <w:vAlign w:val="center"/>
          </w:tcPr>
          <w:p w14:paraId="39191381" w14:textId="77777777" w:rsidR="006E34B5" w:rsidRPr="001C1C49" w:rsidRDefault="006E34B5" w:rsidP="00A93639">
            <w:pPr>
              <w:rPr>
                <w:sz w:val="20"/>
              </w:rPr>
            </w:pPr>
          </w:p>
        </w:tc>
        <w:tc>
          <w:tcPr>
            <w:tcW w:w="2515" w:type="pct"/>
            <w:shd w:val="clear" w:color="auto" w:fill="auto"/>
            <w:vAlign w:val="center"/>
          </w:tcPr>
          <w:p w14:paraId="120E116F" w14:textId="77777777" w:rsidR="006E34B5" w:rsidRPr="000820DE" w:rsidRDefault="006E34B5" w:rsidP="00A93639">
            <w:pPr>
              <w:pStyle w:val="ListParagraph"/>
              <w:spacing w:after="160" w:line="259" w:lineRule="auto"/>
              <w:ind w:left="0"/>
              <w:rPr>
                <w:i/>
                <w:iCs/>
              </w:rPr>
            </w:pPr>
            <w:r w:rsidRPr="000820DE">
              <w:rPr>
                <w:i/>
                <w:iCs/>
              </w:rPr>
              <w:t>A more detailed declaration at mini competition stage may be required depending on role/division requirements.</w:t>
            </w:r>
          </w:p>
          <w:p w14:paraId="40BF936F" w14:textId="77777777" w:rsidR="006E34B5" w:rsidRPr="001C1C49" w:rsidRDefault="006E34B5" w:rsidP="00A93639">
            <w:pPr>
              <w:pStyle w:val="CommentText"/>
            </w:pPr>
          </w:p>
          <w:p w14:paraId="1087E770" w14:textId="77777777" w:rsidR="006E34B5" w:rsidRPr="001C1C49" w:rsidRDefault="006E34B5" w:rsidP="00A93639">
            <w:pPr>
              <w:rPr>
                <w:sz w:val="20"/>
              </w:rPr>
            </w:pPr>
          </w:p>
        </w:tc>
      </w:tr>
      <w:tr w:rsidR="006E34B5" w:rsidRPr="00077A16" w14:paraId="04618A0C" w14:textId="77777777" w:rsidTr="00A93639">
        <w:trPr>
          <w:trHeight w:hRule="exact" w:val="2140"/>
        </w:trPr>
        <w:tc>
          <w:tcPr>
            <w:tcW w:w="1233" w:type="pct"/>
            <w:shd w:val="clear" w:color="auto" w:fill="auto"/>
            <w:vAlign w:val="center"/>
          </w:tcPr>
          <w:p w14:paraId="7F3F7E9D" w14:textId="77777777" w:rsidR="00A93639" w:rsidRDefault="006E34B5" w:rsidP="00A93639">
            <w:pPr>
              <w:rPr>
                <w:b/>
                <w:sz w:val="22"/>
              </w:rPr>
            </w:pPr>
            <w:r w:rsidRPr="00621030">
              <w:rPr>
                <w:b/>
                <w:sz w:val="22"/>
              </w:rPr>
              <w:t>Insurance</w:t>
            </w:r>
          </w:p>
          <w:p w14:paraId="41E956FA" w14:textId="77777777" w:rsidR="006E34B5" w:rsidRPr="00A93639" w:rsidRDefault="006E34B5" w:rsidP="00A93639">
            <w:pPr>
              <w:rPr>
                <w:b/>
                <w:sz w:val="22"/>
              </w:rPr>
            </w:pPr>
            <w:r w:rsidRPr="00621030">
              <w:rPr>
                <w:sz w:val="22"/>
              </w:rPr>
              <w:t>Do you have or are you willing to put in place the required insurance cover?</w:t>
            </w:r>
          </w:p>
        </w:tc>
        <w:tc>
          <w:tcPr>
            <w:tcW w:w="1252" w:type="pct"/>
            <w:shd w:val="clear" w:color="auto" w:fill="auto"/>
            <w:vAlign w:val="center"/>
          </w:tcPr>
          <w:p w14:paraId="2FBA9E19" w14:textId="77777777" w:rsidR="006E34B5" w:rsidRPr="009F6818" w:rsidRDefault="006E34B5" w:rsidP="00A93639"/>
        </w:tc>
        <w:tc>
          <w:tcPr>
            <w:tcW w:w="2515" w:type="pct"/>
            <w:shd w:val="clear" w:color="auto" w:fill="auto"/>
            <w:vAlign w:val="center"/>
          </w:tcPr>
          <w:p w14:paraId="254FE06D" w14:textId="77777777" w:rsidR="006E34B5" w:rsidRPr="00621030" w:rsidRDefault="006E34B5" w:rsidP="00A93639">
            <w:pPr>
              <w:rPr>
                <w:i/>
                <w:sz w:val="22"/>
              </w:rPr>
            </w:pPr>
            <w:r w:rsidRPr="00621030">
              <w:rPr>
                <w:i/>
                <w:sz w:val="22"/>
              </w:rPr>
              <w:t>The cover must be in place for the duration of any contract awarded. Specific insurance requirements will be set out at Mini Competition stage.</w:t>
            </w:r>
          </w:p>
        </w:tc>
      </w:tr>
    </w:tbl>
    <w:p w14:paraId="2CF996AC" w14:textId="77777777" w:rsidR="006E34B5" w:rsidRDefault="006E34B5"/>
    <w:p w14:paraId="7E1613AE" w14:textId="77777777" w:rsidR="006E34B5" w:rsidRPr="00A93639" w:rsidRDefault="006E34B5" w:rsidP="006E34B5">
      <w:pPr>
        <w:rPr>
          <w:b/>
          <w:bCs/>
          <w:sz w:val="28"/>
          <w:szCs w:val="28"/>
        </w:rPr>
      </w:pPr>
      <w:r w:rsidRPr="00A93639">
        <w:rPr>
          <w:b/>
          <w:bCs/>
          <w:sz w:val="28"/>
          <w:szCs w:val="28"/>
        </w:rPr>
        <w:t xml:space="preserve">2.2 Selection Criteria - </w:t>
      </w:r>
      <w:r w:rsidRPr="00A93639">
        <w:rPr>
          <w:b/>
          <w:iCs/>
          <w:sz w:val="28"/>
          <w:szCs w:val="28"/>
        </w:rPr>
        <w:t>Essential requirements</w:t>
      </w:r>
    </w:p>
    <w:p w14:paraId="2FFDFA31" w14:textId="77777777" w:rsidR="006E34B5" w:rsidRPr="006E34B5" w:rsidRDefault="006E34B5" w:rsidP="006E34B5">
      <w:pPr>
        <w:rPr>
          <w:b/>
          <w:bCs/>
          <w:sz w:val="24"/>
          <w:szCs w:val="24"/>
        </w:rPr>
      </w:pPr>
      <w:r w:rsidRPr="00621030">
        <w:rPr>
          <w:i/>
          <w:iCs/>
          <w:sz w:val="24"/>
          <w:szCs w:val="24"/>
        </w:rPr>
        <w:t>Pass/Fail Criteria</w:t>
      </w:r>
      <w:r w:rsidRPr="00621030">
        <w:rPr>
          <w:b/>
          <w:bCs/>
          <w:sz w:val="24"/>
          <w:szCs w:val="24"/>
        </w:rPr>
        <w:t xml:space="preserve"> </w:t>
      </w:r>
      <w:r w:rsidRPr="00621030">
        <w:rPr>
          <w:i/>
          <w:iCs/>
          <w:sz w:val="24"/>
          <w:szCs w:val="24"/>
        </w:rPr>
        <w:t xml:space="preserve">– Applicants must meet </w:t>
      </w:r>
      <w:r w:rsidRPr="00621030">
        <w:rPr>
          <w:i/>
          <w:iCs/>
          <w:sz w:val="24"/>
          <w:szCs w:val="24"/>
          <w:u w:val="single"/>
        </w:rPr>
        <w:t>ALL</w:t>
      </w:r>
      <w:r w:rsidRPr="00621030">
        <w:rPr>
          <w:i/>
          <w:iCs/>
          <w:sz w:val="24"/>
          <w:szCs w:val="24"/>
        </w:rPr>
        <w:t xml:space="preserve"> Essential Requirements criteria. Any candidates who do not meet these requirements will not be considered.</w:t>
      </w:r>
    </w:p>
    <w:tbl>
      <w:tblPr>
        <w:tblStyle w:val="TableGrid"/>
        <w:tblW w:w="4890" w:type="pct"/>
        <w:tblLayout w:type="fixed"/>
        <w:tblLook w:val="04A0" w:firstRow="1" w:lastRow="0" w:firstColumn="1" w:lastColumn="0" w:noHBand="0" w:noVBand="1"/>
      </w:tblPr>
      <w:tblGrid>
        <w:gridCol w:w="2690"/>
        <w:gridCol w:w="1735"/>
        <w:gridCol w:w="4393"/>
      </w:tblGrid>
      <w:tr w:rsidR="006E34B5" w:rsidRPr="00077A16" w14:paraId="5CCBDF21" w14:textId="77777777" w:rsidTr="00420042">
        <w:trPr>
          <w:trHeight w:hRule="exact" w:val="637"/>
        </w:trPr>
        <w:tc>
          <w:tcPr>
            <w:tcW w:w="1525" w:type="pct"/>
            <w:shd w:val="clear" w:color="auto" w:fill="BFBFBF" w:themeFill="background1" w:themeFillShade="BF"/>
          </w:tcPr>
          <w:p w14:paraId="3D73E691" w14:textId="77777777" w:rsidR="006E34B5" w:rsidRPr="00621030" w:rsidRDefault="006E34B5" w:rsidP="007D081C">
            <w:pPr>
              <w:rPr>
                <w:b/>
                <w:bCs/>
                <w:sz w:val="22"/>
              </w:rPr>
            </w:pPr>
            <w:r w:rsidRPr="00621030">
              <w:rPr>
                <w:b/>
                <w:bCs/>
                <w:sz w:val="22"/>
              </w:rPr>
              <w:t>Essential Requirements</w:t>
            </w:r>
          </w:p>
        </w:tc>
        <w:tc>
          <w:tcPr>
            <w:tcW w:w="984" w:type="pct"/>
            <w:shd w:val="clear" w:color="auto" w:fill="BFBFBF" w:themeFill="background1" w:themeFillShade="BF"/>
          </w:tcPr>
          <w:p w14:paraId="22612E6E" w14:textId="77777777" w:rsidR="006E34B5" w:rsidRPr="00621030" w:rsidRDefault="006E34B5" w:rsidP="007D081C">
            <w:pPr>
              <w:jc w:val="center"/>
              <w:rPr>
                <w:b/>
                <w:sz w:val="22"/>
              </w:rPr>
            </w:pPr>
            <w:r w:rsidRPr="00621030">
              <w:rPr>
                <w:b/>
                <w:sz w:val="22"/>
              </w:rPr>
              <w:t>Yes/No</w:t>
            </w:r>
          </w:p>
        </w:tc>
        <w:tc>
          <w:tcPr>
            <w:tcW w:w="2491" w:type="pct"/>
            <w:shd w:val="clear" w:color="auto" w:fill="BFBFBF" w:themeFill="background1" w:themeFillShade="BF"/>
          </w:tcPr>
          <w:p w14:paraId="053EFF11" w14:textId="77777777" w:rsidR="006E34B5" w:rsidRPr="00621030" w:rsidRDefault="006E34B5" w:rsidP="007D081C">
            <w:pPr>
              <w:jc w:val="center"/>
              <w:rPr>
                <w:b/>
                <w:i/>
                <w:sz w:val="22"/>
              </w:rPr>
            </w:pPr>
            <w:r w:rsidRPr="00621030">
              <w:rPr>
                <w:b/>
                <w:sz w:val="22"/>
              </w:rPr>
              <w:t>Additional Information/Comments</w:t>
            </w:r>
          </w:p>
        </w:tc>
      </w:tr>
      <w:tr w:rsidR="006E34B5" w:rsidRPr="00077A16" w14:paraId="03D1FFB3" w14:textId="77777777" w:rsidTr="00420042">
        <w:trPr>
          <w:trHeight w:hRule="exact" w:val="1386"/>
        </w:trPr>
        <w:tc>
          <w:tcPr>
            <w:tcW w:w="1525" w:type="pct"/>
          </w:tcPr>
          <w:p w14:paraId="143BD86C" w14:textId="77777777" w:rsidR="006E34B5" w:rsidRPr="00621030" w:rsidRDefault="006E34B5" w:rsidP="007D081C">
            <w:pPr>
              <w:rPr>
                <w:sz w:val="22"/>
              </w:rPr>
            </w:pPr>
            <w:r w:rsidRPr="00621030">
              <w:rPr>
                <w:sz w:val="22"/>
              </w:rPr>
              <w:t>Do you hold a Veterinary Qualification – MVB or equivalent qualification?</w:t>
            </w:r>
          </w:p>
        </w:tc>
        <w:tc>
          <w:tcPr>
            <w:tcW w:w="984" w:type="pct"/>
          </w:tcPr>
          <w:p w14:paraId="56EA5C22" w14:textId="77777777" w:rsidR="006E34B5" w:rsidRPr="000E37B6" w:rsidRDefault="006E34B5" w:rsidP="007D081C">
            <w:pPr>
              <w:jc w:val="center"/>
            </w:pPr>
          </w:p>
        </w:tc>
        <w:tc>
          <w:tcPr>
            <w:tcW w:w="2491" w:type="pct"/>
          </w:tcPr>
          <w:p w14:paraId="77DD6754" w14:textId="77777777" w:rsidR="006E34B5" w:rsidRPr="00621030" w:rsidRDefault="006E34B5" w:rsidP="007D081C">
            <w:pPr>
              <w:rPr>
                <w:i/>
                <w:sz w:val="22"/>
              </w:rPr>
            </w:pPr>
            <w:r w:rsidRPr="00621030">
              <w:rPr>
                <w:i/>
                <w:sz w:val="22"/>
              </w:rPr>
              <w:t xml:space="preserve">Please upload a copy of your qualification along with your completed Response Document </w:t>
            </w:r>
          </w:p>
        </w:tc>
      </w:tr>
      <w:tr w:rsidR="006E34B5" w:rsidRPr="00077A16" w14:paraId="55BCDC9A" w14:textId="77777777" w:rsidTr="00420042">
        <w:trPr>
          <w:trHeight w:hRule="exact" w:val="1890"/>
        </w:trPr>
        <w:tc>
          <w:tcPr>
            <w:tcW w:w="1525" w:type="pct"/>
          </w:tcPr>
          <w:p w14:paraId="2A4B2502" w14:textId="77777777" w:rsidR="006E34B5" w:rsidRPr="00621030" w:rsidRDefault="006E34B5" w:rsidP="007D081C">
            <w:pPr>
              <w:rPr>
                <w:rFonts w:cstheme="minorHAnsi"/>
                <w:sz w:val="22"/>
              </w:rPr>
            </w:pPr>
            <w:r w:rsidRPr="00621030">
              <w:rPr>
                <w:rFonts w:cstheme="minorHAnsi"/>
                <w:sz w:val="22"/>
              </w:rPr>
              <w:t>Are you registered or eligible for registration with the Veterinary Council of Ireland?</w:t>
            </w:r>
          </w:p>
          <w:p w14:paraId="1FD7934C" w14:textId="77777777" w:rsidR="006E34B5" w:rsidRPr="000E37B6" w:rsidRDefault="006E34B5" w:rsidP="007D081C"/>
        </w:tc>
        <w:tc>
          <w:tcPr>
            <w:tcW w:w="984" w:type="pct"/>
          </w:tcPr>
          <w:p w14:paraId="2C3A8EB9" w14:textId="77777777" w:rsidR="006E34B5" w:rsidRPr="000E37B6" w:rsidRDefault="006E34B5" w:rsidP="007D081C">
            <w:pPr>
              <w:jc w:val="center"/>
            </w:pPr>
          </w:p>
        </w:tc>
        <w:tc>
          <w:tcPr>
            <w:tcW w:w="2491" w:type="pct"/>
          </w:tcPr>
          <w:p w14:paraId="5D8206F4" w14:textId="115A75DC" w:rsidR="006E34B5" w:rsidRPr="00621030" w:rsidRDefault="006E34B5" w:rsidP="007D081C">
            <w:pPr>
              <w:jc w:val="center"/>
              <w:rPr>
                <w:i/>
                <w:sz w:val="22"/>
              </w:rPr>
            </w:pPr>
            <w:r>
              <w:rPr>
                <w:i/>
              </w:rPr>
              <w:t>I</w:t>
            </w:r>
            <w:r w:rsidRPr="00621030">
              <w:rPr>
                <w:i/>
                <w:sz w:val="22"/>
              </w:rPr>
              <w:t xml:space="preserve">f </w:t>
            </w:r>
            <w:r w:rsidR="00B5593E" w:rsidRPr="00621030">
              <w:rPr>
                <w:i/>
                <w:sz w:val="22"/>
              </w:rPr>
              <w:t>registered,</w:t>
            </w:r>
            <w:r w:rsidRPr="00621030">
              <w:rPr>
                <w:i/>
                <w:sz w:val="22"/>
              </w:rPr>
              <w:t xml:space="preserve"> please provide your registration no. here. </w:t>
            </w:r>
          </w:p>
          <w:p w14:paraId="60519DDF" w14:textId="77777777" w:rsidR="006E34B5" w:rsidRPr="00621030" w:rsidRDefault="006E34B5" w:rsidP="007D081C">
            <w:pPr>
              <w:jc w:val="center"/>
              <w:rPr>
                <w:i/>
                <w:sz w:val="22"/>
              </w:rPr>
            </w:pPr>
            <w:r w:rsidRPr="00621030">
              <w:rPr>
                <w:i/>
                <w:sz w:val="22"/>
              </w:rPr>
              <w:t>If you are eligible to be registered, please provide details as to why here.</w:t>
            </w:r>
          </w:p>
          <w:p w14:paraId="36226F0B" w14:textId="77777777" w:rsidR="006E34B5" w:rsidRDefault="006E34B5" w:rsidP="007D081C">
            <w:pPr>
              <w:rPr>
                <w:rFonts w:ascii="Calibri" w:hAnsi="Calibri" w:cstheme="minorHAnsi"/>
                <w:b/>
                <w:i/>
                <w:u w:val="single"/>
              </w:rPr>
            </w:pPr>
          </w:p>
          <w:p w14:paraId="620ADC93" w14:textId="77777777" w:rsidR="006E34B5" w:rsidRPr="00A12906" w:rsidRDefault="006E34B5" w:rsidP="007D081C">
            <w:pPr>
              <w:jc w:val="center"/>
              <w:rPr>
                <w:b/>
                <w:i/>
                <w:sz w:val="24"/>
                <w:szCs w:val="24"/>
              </w:rPr>
            </w:pPr>
            <w:r w:rsidRPr="00FA1F6A">
              <w:rPr>
                <w:rFonts w:ascii="Calibri" w:hAnsi="Calibri" w:cstheme="minorHAnsi"/>
                <w:b/>
                <w:i/>
                <w:u w:val="single"/>
              </w:rPr>
              <w:t>Note:</w:t>
            </w:r>
            <w:r>
              <w:rPr>
                <w:rFonts w:ascii="Calibri" w:hAnsi="Calibri" w:cstheme="minorHAnsi"/>
                <w:i/>
              </w:rPr>
              <w:t xml:space="preserve"> </w:t>
            </w:r>
            <w:r w:rsidRPr="00D8699E">
              <w:rPr>
                <w:rFonts w:ascii="Calibri" w:hAnsi="Calibri" w:cstheme="minorHAnsi"/>
                <w:b/>
                <w:i/>
              </w:rPr>
              <w:t xml:space="preserve">Registration prior to award of any contract  is required  </w:t>
            </w:r>
          </w:p>
        </w:tc>
      </w:tr>
      <w:tr w:rsidR="006E34B5" w:rsidRPr="00077A16" w14:paraId="1BE7133A" w14:textId="77777777" w:rsidTr="0001784A">
        <w:trPr>
          <w:trHeight w:hRule="exact" w:val="1134"/>
        </w:trPr>
        <w:tc>
          <w:tcPr>
            <w:tcW w:w="1525" w:type="pct"/>
          </w:tcPr>
          <w:p w14:paraId="4967DAAF" w14:textId="77777777" w:rsidR="006E34B5" w:rsidRPr="00621030" w:rsidRDefault="006E34B5" w:rsidP="007D081C">
            <w:pPr>
              <w:rPr>
                <w:sz w:val="22"/>
              </w:rPr>
            </w:pPr>
            <w:r w:rsidRPr="00621030">
              <w:rPr>
                <w:sz w:val="22"/>
              </w:rPr>
              <w:t>Do you hold a current valid driving license?</w:t>
            </w:r>
          </w:p>
          <w:p w14:paraId="303D4424" w14:textId="77777777" w:rsidR="006E34B5" w:rsidRPr="000E37B6" w:rsidRDefault="006E34B5" w:rsidP="007D081C"/>
        </w:tc>
        <w:tc>
          <w:tcPr>
            <w:tcW w:w="984" w:type="pct"/>
          </w:tcPr>
          <w:p w14:paraId="396BE761" w14:textId="77777777" w:rsidR="006E34B5" w:rsidRPr="000E37B6" w:rsidRDefault="006E34B5" w:rsidP="007D081C">
            <w:pPr>
              <w:jc w:val="center"/>
            </w:pPr>
          </w:p>
        </w:tc>
        <w:tc>
          <w:tcPr>
            <w:tcW w:w="2491" w:type="pct"/>
          </w:tcPr>
          <w:p w14:paraId="7B9846F5" w14:textId="2F694374" w:rsidR="0001784A" w:rsidRPr="0001784A" w:rsidRDefault="00AC2917" w:rsidP="00EA6039">
            <w:pPr>
              <w:jc w:val="center"/>
              <w:rPr>
                <w:b/>
                <w:i/>
                <w:color w:val="FF0000"/>
                <w:sz w:val="22"/>
              </w:rPr>
            </w:pPr>
            <w:r w:rsidRPr="00981CF7">
              <w:rPr>
                <w:i/>
                <w:color w:val="000000" w:themeColor="text1"/>
                <w:sz w:val="22"/>
              </w:rPr>
              <w:t>You may be asked to supply a copy</w:t>
            </w:r>
            <w:r w:rsidR="006E34B5" w:rsidRPr="00981CF7">
              <w:rPr>
                <w:i/>
                <w:color w:val="000000" w:themeColor="text1"/>
                <w:sz w:val="22"/>
              </w:rPr>
              <w:t xml:space="preserve"> of your driving license</w:t>
            </w:r>
            <w:r w:rsidR="00420042" w:rsidRPr="00981CF7">
              <w:rPr>
                <w:i/>
                <w:color w:val="000000" w:themeColor="text1"/>
                <w:sz w:val="22"/>
              </w:rPr>
              <w:t xml:space="preserve"> </w:t>
            </w:r>
            <w:r w:rsidRPr="00981CF7">
              <w:rPr>
                <w:i/>
                <w:color w:val="000000" w:themeColor="text1"/>
                <w:sz w:val="22"/>
              </w:rPr>
              <w:t xml:space="preserve">any point during this DPS </w:t>
            </w:r>
          </w:p>
        </w:tc>
      </w:tr>
    </w:tbl>
    <w:p w14:paraId="0AD9530B" w14:textId="77777777" w:rsidR="006E34B5" w:rsidRDefault="006E34B5" w:rsidP="006E34B5">
      <w:pPr>
        <w:jc w:val="center"/>
      </w:pPr>
    </w:p>
    <w:p w14:paraId="7B30DFEE" w14:textId="77777777" w:rsidR="00F061FB" w:rsidRDefault="00F061FB" w:rsidP="006E34B5">
      <w:pPr>
        <w:jc w:val="center"/>
      </w:pPr>
    </w:p>
    <w:p w14:paraId="46DCCAA3" w14:textId="1AD9366E" w:rsidR="00EA6039" w:rsidRPr="00981CF7" w:rsidRDefault="00EA6039" w:rsidP="00EA6039">
      <w:pPr>
        <w:rPr>
          <w:b/>
          <w:bCs/>
          <w:color w:val="000000" w:themeColor="text1"/>
          <w:sz w:val="22"/>
        </w:rPr>
      </w:pPr>
      <w:r w:rsidRPr="00981CF7">
        <w:rPr>
          <w:b/>
          <w:bCs/>
          <w:color w:val="000000" w:themeColor="text1"/>
          <w:sz w:val="22"/>
        </w:rPr>
        <w:lastRenderedPageBreak/>
        <w:t xml:space="preserve">Additional </w:t>
      </w:r>
      <w:r w:rsidR="00FD092C" w:rsidRPr="00981CF7">
        <w:rPr>
          <w:b/>
          <w:bCs/>
          <w:color w:val="000000" w:themeColor="text1"/>
          <w:sz w:val="22"/>
        </w:rPr>
        <w:t xml:space="preserve">Information </w:t>
      </w:r>
      <w:r w:rsidR="00AD713B" w:rsidRPr="00981CF7">
        <w:rPr>
          <w:b/>
          <w:bCs/>
          <w:color w:val="000000" w:themeColor="text1"/>
          <w:sz w:val="22"/>
        </w:rPr>
        <w:t>require</w:t>
      </w:r>
      <w:r w:rsidR="00FD092C" w:rsidRPr="00981CF7">
        <w:rPr>
          <w:b/>
          <w:bCs/>
          <w:color w:val="000000" w:themeColor="text1"/>
          <w:sz w:val="22"/>
        </w:rPr>
        <w:t>d</w:t>
      </w:r>
      <w:r w:rsidR="00AD713B" w:rsidRPr="00981CF7">
        <w:rPr>
          <w:b/>
          <w:bCs/>
          <w:color w:val="000000" w:themeColor="text1"/>
          <w:sz w:val="22"/>
        </w:rPr>
        <w:t>:</w:t>
      </w:r>
    </w:p>
    <w:p w14:paraId="7DCC7084" w14:textId="7906935F" w:rsidR="00F061FB" w:rsidRPr="00981CF7" w:rsidRDefault="00F061FB" w:rsidP="00F061FB">
      <w:pPr>
        <w:rPr>
          <w:b/>
          <w:bCs/>
          <w:color w:val="000000" w:themeColor="text1"/>
          <w:sz w:val="24"/>
          <w:szCs w:val="24"/>
        </w:rPr>
      </w:pPr>
      <w:r w:rsidRPr="00981CF7">
        <w:rPr>
          <w:i/>
          <w:iCs/>
          <w:color w:val="000000" w:themeColor="text1"/>
          <w:sz w:val="24"/>
          <w:szCs w:val="24"/>
        </w:rPr>
        <w:t>Pass/Fail Criteria</w:t>
      </w:r>
      <w:r w:rsidRPr="00981CF7">
        <w:rPr>
          <w:b/>
          <w:bCs/>
          <w:color w:val="000000" w:themeColor="text1"/>
          <w:sz w:val="24"/>
          <w:szCs w:val="24"/>
        </w:rPr>
        <w:t xml:space="preserve"> </w:t>
      </w:r>
      <w:r w:rsidRPr="00981CF7">
        <w:rPr>
          <w:i/>
          <w:iCs/>
          <w:color w:val="000000" w:themeColor="text1"/>
          <w:sz w:val="24"/>
          <w:szCs w:val="24"/>
        </w:rPr>
        <w:t xml:space="preserve">– Applicants must provide </w:t>
      </w:r>
      <w:r w:rsidRPr="00981CF7">
        <w:rPr>
          <w:i/>
          <w:iCs/>
          <w:color w:val="000000" w:themeColor="text1"/>
          <w:sz w:val="24"/>
          <w:szCs w:val="24"/>
          <w:u w:val="single"/>
        </w:rPr>
        <w:t>ALL</w:t>
      </w:r>
      <w:r w:rsidRPr="00981CF7">
        <w:rPr>
          <w:i/>
          <w:iCs/>
          <w:color w:val="000000" w:themeColor="text1"/>
          <w:sz w:val="24"/>
          <w:szCs w:val="24"/>
        </w:rPr>
        <w:t xml:space="preserve"> additional information requested. Any candidates who do not meet these requirements will not be considered.</w:t>
      </w:r>
    </w:p>
    <w:tbl>
      <w:tblPr>
        <w:tblStyle w:val="TableGrid"/>
        <w:tblW w:w="4890" w:type="pct"/>
        <w:tblLayout w:type="fixed"/>
        <w:tblLook w:val="04A0" w:firstRow="1" w:lastRow="0" w:firstColumn="1" w:lastColumn="0" w:noHBand="0" w:noVBand="1"/>
      </w:tblPr>
      <w:tblGrid>
        <w:gridCol w:w="2690"/>
        <w:gridCol w:w="1735"/>
        <w:gridCol w:w="4393"/>
      </w:tblGrid>
      <w:tr w:rsidR="00981CF7" w:rsidRPr="00981CF7" w14:paraId="053825D3" w14:textId="77777777" w:rsidTr="00F26A0E">
        <w:trPr>
          <w:trHeight w:hRule="exact" w:val="637"/>
        </w:trPr>
        <w:tc>
          <w:tcPr>
            <w:tcW w:w="1525" w:type="pct"/>
            <w:shd w:val="clear" w:color="auto" w:fill="BFBFBF" w:themeFill="background1" w:themeFillShade="BF"/>
          </w:tcPr>
          <w:p w14:paraId="7A2B7D8C" w14:textId="45D21570" w:rsidR="00AD713B" w:rsidRPr="00981CF7" w:rsidRDefault="00AD713B" w:rsidP="00F26A0E">
            <w:pPr>
              <w:rPr>
                <w:b/>
                <w:bCs/>
                <w:color w:val="000000" w:themeColor="text1"/>
                <w:sz w:val="22"/>
              </w:rPr>
            </w:pPr>
            <w:r w:rsidRPr="00981CF7">
              <w:rPr>
                <w:b/>
                <w:bCs/>
                <w:color w:val="000000" w:themeColor="text1"/>
                <w:sz w:val="22"/>
              </w:rPr>
              <w:t xml:space="preserve">Additional </w:t>
            </w:r>
            <w:r w:rsidR="00FD092C" w:rsidRPr="00981CF7">
              <w:rPr>
                <w:b/>
                <w:bCs/>
                <w:color w:val="000000" w:themeColor="text1"/>
                <w:sz w:val="22"/>
              </w:rPr>
              <w:t>Information r</w:t>
            </w:r>
            <w:r w:rsidRPr="00981CF7">
              <w:rPr>
                <w:b/>
                <w:bCs/>
                <w:color w:val="000000" w:themeColor="text1"/>
                <w:sz w:val="22"/>
              </w:rPr>
              <w:t>equire</w:t>
            </w:r>
            <w:r w:rsidR="00FD092C" w:rsidRPr="00981CF7">
              <w:rPr>
                <w:b/>
                <w:bCs/>
                <w:color w:val="000000" w:themeColor="text1"/>
                <w:sz w:val="22"/>
              </w:rPr>
              <w:t>d</w:t>
            </w:r>
          </w:p>
        </w:tc>
        <w:tc>
          <w:tcPr>
            <w:tcW w:w="984" w:type="pct"/>
            <w:shd w:val="clear" w:color="auto" w:fill="BFBFBF" w:themeFill="background1" w:themeFillShade="BF"/>
          </w:tcPr>
          <w:p w14:paraId="717C63C2" w14:textId="77777777" w:rsidR="00AD713B" w:rsidRPr="00981CF7" w:rsidRDefault="00AD713B" w:rsidP="00F26A0E">
            <w:pPr>
              <w:jc w:val="center"/>
              <w:rPr>
                <w:b/>
                <w:color w:val="000000" w:themeColor="text1"/>
                <w:sz w:val="22"/>
              </w:rPr>
            </w:pPr>
            <w:r w:rsidRPr="00981CF7">
              <w:rPr>
                <w:b/>
                <w:color w:val="000000" w:themeColor="text1"/>
                <w:sz w:val="22"/>
              </w:rPr>
              <w:t>Yes/No</w:t>
            </w:r>
          </w:p>
        </w:tc>
        <w:tc>
          <w:tcPr>
            <w:tcW w:w="2491" w:type="pct"/>
            <w:shd w:val="clear" w:color="auto" w:fill="BFBFBF" w:themeFill="background1" w:themeFillShade="BF"/>
          </w:tcPr>
          <w:p w14:paraId="4C0C0C13" w14:textId="77777777" w:rsidR="00AD713B" w:rsidRPr="00981CF7" w:rsidRDefault="00AD713B" w:rsidP="00F26A0E">
            <w:pPr>
              <w:jc w:val="center"/>
              <w:rPr>
                <w:b/>
                <w:i/>
                <w:color w:val="000000" w:themeColor="text1"/>
                <w:sz w:val="22"/>
              </w:rPr>
            </w:pPr>
            <w:r w:rsidRPr="00981CF7">
              <w:rPr>
                <w:b/>
                <w:color w:val="000000" w:themeColor="text1"/>
                <w:sz w:val="22"/>
              </w:rPr>
              <w:t>Additional Information/Comments</w:t>
            </w:r>
          </w:p>
        </w:tc>
      </w:tr>
      <w:tr w:rsidR="00981CF7" w:rsidRPr="00981CF7" w14:paraId="7149E777" w14:textId="77777777" w:rsidTr="00F26A0E">
        <w:trPr>
          <w:trHeight w:hRule="exact" w:val="1386"/>
        </w:trPr>
        <w:tc>
          <w:tcPr>
            <w:tcW w:w="1525" w:type="pct"/>
          </w:tcPr>
          <w:p w14:paraId="560FB8DD" w14:textId="3577B5CF" w:rsidR="00AD713B" w:rsidRPr="00981CF7" w:rsidRDefault="002E5EE7" w:rsidP="002E5EE7">
            <w:pPr>
              <w:rPr>
                <w:color w:val="000000" w:themeColor="text1"/>
                <w:sz w:val="22"/>
              </w:rPr>
            </w:pPr>
            <w:r w:rsidRPr="00981CF7">
              <w:rPr>
                <w:color w:val="000000" w:themeColor="text1"/>
                <w:sz w:val="22"/>
              </w:rPr>
              <w:t>A</w:t>
            </w:r>
            <w:r w:rsidR="00F061FB" w:rsidRPr="00981CF7">
              <w:rPr>
                <w:color w:val="000000" w:themeColor="text1"/>
                <w:sz w:val="22"/>
              </w:rPr>
              <w:t xml:space="preserve">re you proficient in verbal and written </w:t>
            </w:r>
            <w:r w:rsidR="00AD713B" w:rsidRPr="00981CF7">
              <w:rPr>
                <w:color w:val="000000" w:themeColor="text1"/>
                <w:sz w:val="22"/>
              </w:rPr>
              <w:t>English?</w:t>
            </w:r>
          </w:p>
        </w:tc>
        <w:tc>
          <w:tcPr>
            <w:tcW w:w="984" w:type="pct"/>
          </w:tcPr>
          <w:p w14:paraId="3433CC61" w14:textId="77777777" w:rsidR="00AD713B" w:rsidRPr="00981CF7" w:rsidRDefault="00AD713B" w:rsidP="00F26A0E">
            <w:pPr>
              <w:jc w:val="center"/>
              <w:rPr>
                <w:color w:val="000000" w:themeColor="text1"/>
              </w:rPr>
            </w:pPr>
          </w:p>
        </w:tc>
        <w:tc>
          <w:tcPr>
            <w:tcW w:w="2491" w:type="pct"/>
          </w:tcPr>
          <w:p w14:paraId="423473C3" w14:textId="116D0D4D" w:rsidR="00AD713B" w:rsidRPr="00981CF7" w:rsidRDefault="002E5EE7" w:rsidP="00F26A0E">
            <w:pPr>
              <w:rPr>
                <w:i/>
                <w:iCs/>
                <w:color w:val="000000" w:themeColor="text1"/>
                <w:sz w:val="22"/>
              </w:rPr>
            </w:pPr>
            <w:r w:rsidRPr="00981CF7">
              <w:rPr>
                <w:i/>
                <w:iCs/>
                <w:color w:val="000000" w:themeColor="text1"/>
                <w:sz w:val="22"/>
              </w:rPr>
              <w:t>You may be asked to provide evidence by the Contracting Authority any point during this DPS.</w:t>
            </w:r>
          </w:p>
        </w:tc>
      </w:tr>
      <w:tr w:rsidR="00981CF7" w:rsidRPr="00981CF7" w14:paraId="359425F7" w14:textId="77777777" w:rsidTr="00F26A0E">
        <w:trPr>
          <w:trHeight w:hRule="exact" w:val="1890"/>
        </w:trPr>
        <w:tc>
          <w:tcPr>
            <w:tcW w:w="1525" w:type="pct"/>
          </w:tcPr>
          <w:p w14:paraId="3B41A216" w14:textId="781B3A7A" w:rsidR="00AD713B" w:rsidRPr="00981CF7" w:rsidRDefault="00AD713B" w:rsidP="00F26A0E">
            <w:pPr>
              <w:rPr>
                <w:rFonts w:cstheme="minorHAnsi"/>
                <w:color w:val="000000" w:themeColor="text1"/>
                <w:sz w:val="22"/>
              </w:rPr>
            </w:pPr>
            <w:r w:rsidRPr="00981CF7">
              <w:rPr>
                <w:color w:val="000000" w:themeColor="text1"/>
              </w:rPr>
              <w:t>Are you IT literate?</w:t>
            </w:r>
          </w:p>
          <w:p w14:paraId="5FF40885" w14:textId="77777777" w:rsidR="00AD713B" w:rsidRPr="00981CF7" w:rsidRDefault="00AD713B" w:rsidP="00F26A0E">
            <w:pPr>
              <w:rPr>
                <w:color w:val="000000" w:themeColor="text1"/>
              </w:rPr>
            </w:pPr>
          </w:p>
        </w:tc>
        <w:tc>
          <w:tcPr>
            <w:tcW w:w="984" w:type="pct"/>
          </w:tcPr>
          <w:p w14:paraId="2FF7D10D" w14:textId="77777777" w:rsidR="00AD713B" w:rsidRPr="00981CF7" w:rsidRDefault="00AD713B" w:rsidP="00F26A0E">
            <w:pPr>
              <w:jc w:val="center"/>
              <w:rPr>
                <w:color w:val="000000" w:themeColor="text1"/>
              </w:rPr>
            </w:pPr>
          </w:p>
        </w:tc>
        <w:tc>
          <w:tcPr>
            <w:tcW w:w="2491" w:type="pct"/>
          </w:tcPr>
          <w:p w14:paraId="0F2CFA86" w14:textId="492D8480" w:rsidR="00FD092C" w:rsidRPr="00981CF7" w:rsidRDefault="0005302E" w:rsidP="00F26A0E">
            <w:pPr>
              <w:jc w:val="center"/>
              <w:rPr>
                <w:i/>
                <w:iCs/>
                <w:color w:val="000000" w:themeColor="text1"/>
              </w:rPr>
            </w:pPr>
            <w:r w:rsidRPr="00981CF7">
              <w:rPr>
                <w:i/>
                <w:iCs/>
                <w:color w:val="000000" w:themeColor="text1"/>
              </w:rPr>
              <w:t>Please</w:t>
            </w:r>
            <w:r w:rsidR="00FD092C" w:rsidRPr="00981CF7">
              <w:rPr>
                <w:i/>
                <w:iCs/>
                <w:color w:val="000000" w:themeColor="text1"/>
              </w:rPr>
              <w:t xml:space="preserve"> list the names or details of IT systems or applications you may have used previously  </w:t>
            </w:r>
          </w:p>
          <w:p w14:paraId="283C8A58" w14:textId="4953E761" w:rsidR="00AD713B" w:rsidRPr="00981CF7" w:rsidRDefault="00FD092C" w:rsidP="00F26A0E">
            <w:pPr>
              <w:jc w:val="center"/>
              <w:rPr>
                <w:b/>
                <w:i/>
                <w:color w:val="000000" w:themeColor="text1"/>
                <w:sz w:val="24"/>
                <w:szCs w:val="24"/>
              </w:rPr>
            </w:pPr>
            <w:r w:rsidRPr="00981CF7">
              <w:rPr>
                <w:i/>
                <w:iCs/>
                <w:color w:val="000000" w:themeColor="text1"/>
              </w:rPr>
              <w:t xml:space="preserve">Also, you may be asked to </w:t>
            </w:r>
            <w:r w:rsidR="00AD713B" w:rsidRPr="00981CF7">
              <w:rPr>
                <w:i/>
                <w:iCs/>
                <w:color w:val="000000" w:themeColor="text1"/>
              </w:rPr>
              <w:t xml:space="preserve">provide evidence by the Contracting </w:t>
            </w:r>
            <w:r w:rsidR="002E5EE7" w:rsidRPr="00981CF7">
              <w:rPr>
                <w:i/>
                <w:iCs/>
                <w:color w:val="000000" w:themeColor="text1"/>
              </w:rPr>
              <w:t>Authority</w:t>
            </w:r>
            <w:r w:rsidR="002E5EE7" w:rsidRPr="00981CF7">
              <w:rPr>
                <w:rFonts w:cstheme="minorHAnsi"/>
                <w:b/>
                <w:i/>
                <w:color w:val="000000" w:themeColor="text1"/>
              </w:rPr>
              <w:t xml:space="preserve"> </w:t>
            </w:r>
            <w:r w:rsidR="002E5EE7" w:rsidRPr="00981CF7">
              <w:rPr>
                <w:rFonts w:cstheme="minorHAnsi"/>
                <w:bCs/>
                <w:i/>
                <w:color w:val="000000" w:themeColor="text1"/>
              </w:rPr>
              <w:t>at any point during this DPS.</w:t>
            </w:r>
          </w:p>
        </w:tc>
      </w:tr>
    </w:tbl>
    <w:p w14:paraId="4CD09D33" w14:textId="77777777" w:rsidR="00AD713B" w:rsidRDefault="00AD713B" w:rsidP="00EA6039"/>
    <w:p w14:paraId="07B34F37" w14:textId="77777777" w:rsidR="00AD713B" w:rsidRDefault="00AD713B" w:rsidP="00EA6039"/>
    <w:p w14:paraId="4E537E99" w14:textId="77777777" w:rsidR="00A93639" w:rsidRDefault="006E34B5" w:rsidP="00A93639">
      <w:pPr>
        <w:jc w:val="center"/>
        <w:rPr>
          <w:b/>
          <w:sz w:val="28"/>
          <w:szCs w:val="28"/>
        </w:rPr>
      </w:pPr>
      <w:r w:rsidRPr="00A93639">
        <w:rPr>
          <w:b/>
          <w:sz w:val="28"/>
          <w:szCs w:val="28"/>
        </w:rPr>
        <w:t xml:space="preserve">Please proceed to and complete </w:t>
      </w:r>
      <w:r w:rsidRPr="00A93639">
        <w:rPr>
          <w:b/>
          <w:sz w:val="28"/>
          <w:szCs w:val="28"/>
          <w:u w:val="single"/>
        </w:rPr>
        <w:t>Section 4</w:t>
      </w:r>
      <w:r w:rsidRPr="00A93639">
        <w:rPr>
          <w:b/>
          <w:sz w:val="28"/>
          <w:szCs w:val="28"/>
        </w:rPr>
        <w:t xml:space="preserve"> of this document</w:t>
      </w:r>
    </w:p>
    <w:p w14:paraId="023D7316" w14:textId="0A74C952" w:rsidR="00F061FB" w:rsidRDefault="00F061FB">
      <w:pPr>
        <w:tabs>
          <w:tab w:val="clear" w:pos="454"/>
          <w:tab w:val="clear" w:pos="907"/>
          <w:tab w:val="clear" w:pos="1361"/>
          <w:tab w:val="clear" w:pos="1814"/>
          <w:tab w:val="clear" w:pos="2268"/>
        </w:tabs>
        <w:spacing w:after="200" w:line="276" w:lineRule="auto"/>
        <w:rPr>
          <w:b/>
          <w:sz w:val="28"/>
          <w:szCs w:val="28"/>
        </w:rPr>
      </w:pPr>
      <w:r>
        <w:rPr>
          <w:b/>
          <w:sz w:val="28"/>
          <w:szCs w:val="28"/>
        </w:rPr>
        <w:br w:type="page"/>
      </w:r>
    </w:p>
    <w:p w14:paraId="3D5BF65B" w14:textId="77777777" w:rsidR="00F061FB" w:rsidRPr="00A93639" w:rsidRDefault="00F061FB" w:rsidP="00A93639">
      <w:pPr>
        <w:jc w:val="center"/>
        <w:rPr>
          <w:b/>
          <w:sz w:val="28"/>
          <w:szCs w:val="28"/>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CEAEF" w:themeFill="accent3" w:themeFillTint="66"/>
        <w:tblLook w:val="04A0" w:firstRow="1" w:lastRow="0" w:firstColumn="1" w:lastColumn="0" w:noHBand="0" w:noVBand="1"/>
      </w:tblPr>
      <w:tblGrid>
        <w:gridCol w:w="8980"/>
      </w:tblGrid>
      <w:tr w:rsidR="006E34B5" w:rsidRPr="006E34B5" w14:paraId="6DA4699C" w14:textId="77777777" w:rsidTr="0043231E">
        <w:tc>
          <w:tcPr>
            <w:tcW w:w="9242" w:type="dxa"/>
            <w:shd w:val="clear" w:color="auto" w:fill="DCEAEF" w:themeFill="accent3" w:themeFillTint="66"/>
          </w:tcPr>
          <w:p w14:paraId="742C96DC" w14:textId="77777777" w:rsidR="006E34B5" w:rsidRPr="006E34B5" w:rsidRDefault="006E34B5" w:rsidP="007D081C">
            <w:pPr>
              <w:pStyle w:val="Heading2"/>
              <w:jc w:val="center"/>
              <w:outlineLvl w:val="1"/>
              <w:rPr>
                <w:color w:val="2B3616"/>
              </w:rPr>
            </w:pPr>
            <w:r w:rsidRPr="006E34B5">
              <w:rPr>
                <w:color w:val="2B3616"/>
              </w:rPr>
              <w:t>3.0 Information Required Specific to Company/Group(s)</w:t>
            </w:r>
          </w:p>
        </w:tc>
      </w:tr>
    </w:tbl>
    <w:p w14:paraId="577470E5" w14:textId="77777777" w:rsidR="006E34B5" w:rsidRPr="006E34B5" w:rsidRDefault="006E34B5">
      <w:pPr>
        <w:rPr>
          <w:color w:val="2B3616"/>
        </w:rPr>
      </w:pPr>
    </w:p>
    <w:p w14:paraId="291BD856" w14:textId="77777777" w:rsidR="006E34B5" w:rsidRPr="008205AA" w:rsidRDefault="006E34B5" w:rsidP="006E34B5">
      <w:pPr>
        <w:tabs>
          <w:tab w:val="left" w:pos="3840"/>
        </w:tabs>
        <w:rPr>
          <w:b/>
          <w:i/>
          <w:sz w:val="24"/>
          <w:szCs w:val="24"/>
        </w:rPr>
      </w:pPr>
      <w:r w:rsidRPr="008205AA">
        <w:rPr>
          <w:i/>
          <w:sz w:val="24"/>
          <w:szCs w:val="24"/>
        </w:rPr>
        <w:t>The Company/Group Account Manager must complete this section</w:t>
      </w:r>
      <w:r w:rsidRPr="008205AA">
        <w:rPr>
          <w:b/>
          <w:i/>
          <w:sz w:val="24"/>
          <w:szCs w:val="24"/>
        </w:rPr>
        <w:t xml:space="preserve">. </w:t>
      </w:r>
      <w:r w:rsidRPr="008205AA">
        <w:rPr>
          <w:i/>
          <w:sz w:val="24"/>
          <w:szCs w:val="24"/>
        </w:rPr>
        <w:t xml:space="preserve">Please complete </w:t>
      </w:r>
      <w:r w:rsidRPr="008205AA">
        <w:rPr>
          <w:i/>
          <w:sz w:val="24"/>
          <w:szCs w:val="24"/>
          <w:u w:val="single"/>
        </w:rPr>
        <w:t>ALL</w:t>
      </w:r>
      <w:r w:rsidRPr="008205AA">
        <w:rPr>
          <w:i/>
          <w:sz w:val="24"/>
          <w:szCs w:val="24"/>
        </w:rPr>
        <w:t xml:space="preserve"> fields in this section, 3.1 Company/Group Information &amp; </w:t>
      </w:r>
      <w:proofErr w:type="spellStart"/>
      <w:r w:rsidRPr="008205AA">
        <w:rPr>
          <w:i/>
          <w:sz w:val="24"/>
          <w:szCs w:val="24"/>
        </w:rPr>
        <w:t>Authorisation</w:t>
      </w:r>
      <w:proofErr w:type="spellEnd"/>
      <w:r w:rsidRPr="008205AA">
        <w:rPr>
          <w:i/>
          <w:sz w:val="24"/>
          <w:szCs w:val="24"/>
        </w:rPr>
        <w:t>, 3.2 Declarations and 3.3 Selection Criteria- Essential Requirements</w:t>
      </w:r>
    </w:p>
    <w:p w14:paraId="2C47183C" w14:textId="77777777" w:rsidR="006E34B5" w:rsidRPr="00A93639" w:rsidRDefault="006E34B5" w:rsidP="006E34B5">
      <w:pPr>
        <w:tabs>
          <w:tab w:val="left" w:pos="3840"/>
        </w:tabs>
        <w:rPr>
          <w:b/>
          <w:i/>
          <w:sz w:val="28"/>
          <w:szCs w:val="28"/>
        </w:rPr>
      </w:pPr>
      <w:r w:rsidRPr="00A93639">
        <w:rPr>
          <w:b/>
          <w:i/>
          <w:sz w:val="28"/>
          <w:szCs w:val="28"/>
        </w:rPr>
        <w:t xml:space="preserve">3.1 </w:t>
      </w:r>
      <w:r w:rsidRPr="00A93639">
        <w:rPr>
          <w:b/>
          <w:sz w:val="28"/>
          <w:szCs w:val="28"/>
        </w:rPr>
        <w:t xml:space="preserve">Company/Group Information &amp; </w:t>
      </w:r>
      <w:proofErr w:type="spellStart"/>
      <w:r w:rsidRPr="00A93639">
        <w:rPr>
          <w:b/>
          <w:sz w:val="28"/>
          <w:szCs w:val="28"/>
        </w:rPr>
        <w:t>Authorisation</w:t>
      </w:r>
      <w:proofErr w:type="spellEnd"/>
    </w:p>
    <w:tbl>
      <w:tblPr>
        <w:tblStyle w:val="TableGrid"/>
        <w:tblW w:w="5000" w:type="pct"/>
        <w:tblLayout w:type="fixed"/>
        <w:tblLook w:val="04A0" w:firstRow="1" w:lastRow="0" w:firstColumn="1" w:lastColumn="0" w:noHBand="0" w:noVBand="1"/>
      </w:tblPr>
      <w:tblGrid>
        <w:gridCol w:w="2597"/>
        <w:gridCol w:w="6419"/>
      </w:tblGrid>
      <w:tr w:rsidR="006E34B5" w:rsidRPr="00C30A7C" w14:paraId="57B37B75" w14:textId="77777777" w:rsidTr="007D081C">
        <w:trPr>
          <w:trHeight w:hRule="exact" w:val="510"/>
        </w:trPr>
        <w:tc>
          <w:tcPr>
            <w:tcW w:w="5000" w:type="pct"/>
            <w:gridSpan w:val="2"/>
            <w:tcBorders>
              <w:top w:val="single" w:sz="4" w:space="0" w:color="auto"/>
            </w:tcBorders>
            <w:shd w:val="clear" w:color="auto" w:fill="BFBFBF" w:themeFill="background1" w:themeFillShade="BF"/>
          </w:tcPr>
          <w:p w14:paraId="3E798A17" w14:textId="77777777" w:rsidR="006E34B5" w:rsidRPr="005E433D" w:rsidRDefault="006E34B5" w:rsidP="007D081C">
            <w:pPr>
              <w:rPr>
                <w:b/>
                <w:color w:val="339966"/>
                <w:sz w:val="24"/>
                <w:szCs w:val="24"/>
              </w:rPr>
            </w:pPr>
            <w:r w:rsidRPr="005E433D">
              <w:rPr>
                <w:b/>
                <w:sz w:val="24"/>
                <w:szCs w:val="24"/>
              </w:rPr>
              <w:t>Company/Group Information</w:t>
            </w:r>
          </w:p>
        </w:tc>
      </w:tr>
      <w:tr w:rsidR="006E34B5" w:rsidRPr="00077A16" w14:paraId="2DBEE678" w14:textId="77777777" w:rsidTr="007D081C">
        <w:trPr>
          <w:trHeight w:val="737"/>
        </w:trPr>
        <w:tc>
          <w:tcPr>
            <w:tcW w:w="1440" w:type="pct"/>
          </w:tcPr>
          <w:p w14:paraId="1B940EF3" w14:textId="77777777" w:rsidR="006E34B5" w:rsidRPr="008205AA" w:rsidRDefault="006E34B5" w:rsidP="007D081C">
            <w:pPr>
              <w:rPr>
                <w:b/>
                <w:sz w:val="22"/>
              </w:rPr>
            </w:pPr>
            <w:r w:rsidRPr="008205AA">
              <w:rPr>
                <w:b/>
                <w:sz w:val="22"/>
              </w:rPr>
              <w:t>Company/Group  Name</w:t>
            </w:r>
          </w:p>
        </w:tc>
        <w:tc>
          <w:tcPr>
            <w:tcW w:w="3560" w:type="pct"/>
          </w:tcPr>
          <w:p w14:paraId="1A0E32C8" w14:textId="77777777" w:rsidR="006E34B5" w:rsidRPr="008205AA" w:rsidRDefault="006E34B5" w:rsidP="007D081C">
            <w:pPr>
              <w:rPr>
                <w:b/>
                <w:i/>
                <w:sz w:val="22"/>
              </w:rPr>
            </w:pPr>
            <w:r w:rsidRPr="008205AA">
              <w:rPr>
                <w:i/>
                <w:sz w:val="22"/>
              </w:rPr>
              <w:t>[include full legal name of your Company/Group]</w:t>
            </w:r>
          </w:p>
        </w:tc>
      </w:tr>
      <w:tr w:rsidR="006E34B5" w:rsidRPr="00077A16" w14:paraId="37344678" w14:textId="77777777" w:rsidTr="007D081C">
        <w:trPr>
          <w:trHeight w:val="737"/>
        </w:trPr>
        <w:tc>
          <w:tcPr>
            <w:tcW w:w="1440" w:type="pct"/>
          </w:tcPr>
          <w:p w14:paraId="0F9C4BD5" w14:textId="77777777" w:rsidR="006E34B5" w:rsidRPr="008205AA" w:rsidRDefault="006E34B5" w:rsidP="007D081C">
            <w:pPr>
              <w:rPr>
                <w:b/>
                <w:sz w:val="22"/>
              </w:rPr>
            </w:pPr>
            <w:r w:rsidRPr="008205AA">
              <w:rPr>
                <w:b/>
                <w:sz w:val="22"/>
              </w:rPr>
              <w:t>Account Manager Name</w:t>
            </w:r>
          </w:p>
        </w:tc>
        <w:tc>
          <w:tcPr>
            <w:tcW w:w="3560" w:type="pct"/>
          </w:tcPr>
          <w:p w14:paraId="7A15F3BB" w14:textId="77777777" w:rsidR="006E34B5" w:rsidRPr="00077A16" w:rsidRDefault="006E34B5" w:rsidP="007D081C">
            <w:pPr>
              <w:rPr>
                <w:b/>
                <w:i/>
                <w:sz w:val="24"/>
                <w:szCs w:val="24"/>
              </w:rPr>
            </w:pPr>
          </w:p>
        </w:tc>
      </w:tr>
      <w:tr w:rsidR="006E34B5" w:rsidRPr="00077A16" w14:paraId="3554072B" w14:textId="77777777" w:rsidTr="007D081C">
        <w:trPr>
          <w:trHeight w:val="737"/>
        </w:trPr>
        <w:tc>
          <w:tcPr>
            <w:tcW w:w="1440" w:type="pct"/>
          </w:tcPr>
          <w:p w14:paraId="6B80350B" w14:textId="77777777" w:rsidR="006E34B5" w:rsidRPr="008205AA" w:rsidRDefault="006E34B5" w:rsidP="007D081C">
            <w:pPr>
              <w:rPr>
                <w:b/>
                <w:sz w:val="22"/>
              </w:rPr>
            </w:pPr>
            <w:r w:rsidRPr="008205AA">
              <w:rPr>
                <w:b/>
                <w:sz w:val="22"/>
              </w:rPr>
              <w:t>Contact Phone Number</w:t>
            </w:r>
          </w:p>
        </w:tc>
        <w:tc>
          <w:tcPr>
            <w:tcW w:w="3560" w:type="pct"/>
          </w:tcPr>
          <w:p w14:paraId="307FE3D4" w14:textId="77777777" w:rsidR="006E34B5" w:rsidRPr="00077A16" w:rsidRDefault="006E34B5" w:rsidP="007D081C">
            <w:pPr>
              <w:rPr>
                <w:b/>
                <w:i/>
                <w:sz w:val="24"/>
                <w:szCs w:val="24"/>
              </w:rPr>
            </w:pPr>
          </w:p>
        </w:tc>
      </w:tr>
      <w:tr w:rsidR="006E34B5" w:rsidRPr="00077A16" w14:paraId="52F85936" w14:textId="77777777" w:rsidTr="007D081C">
        <w:trPr>
          <w:trHeight w:hRule="exact" w:val="624"/>
        </w:trPr>
        <w:tc>
          <w:tcPr>
            <w:tcW w:w="1440" w:type="pct"/>
          </w:tcPr>
          <w:p w14:paraId="73A3DD93" w14:textId="77777777" w:rsidR="006E34B5" w:rsidRPr="008205AA" w:rsidRDefault="006E34B5" w:rsidP="007D081C">
            <w:pPr>
              <w:rPr>
                <w:b/>
                <w:sz w:val="22"/>
              </w:rPr>
            </w:pPr>
            <w:r w:rsidRPr="008205AA">
              <w:rPr>
                <w:b/>
                <w:sz w:val="22"/>
              </w:rPr>
              <w:t>Email Address</w:t>
            </w:r>
          </w:p>
        </w:tc>
        <w:tc>
          <w:tcPr>
            <w:tcW w:w="3560" w:type="pct"/>
          </w:tcPr>
          <w:p w14:paraId="70785240" w14:textId="77777777" w:rsidR="006E34B5" w:rsidRPr="00077A16" w:rsidRDefault="006E34B5" w:rsidP="007D081C">
            <w:pPr>
              <w:rPr>
                <w:b/>
                <w:i/>
                <w:sz w:val="24"/>
                <w:szCs w:val="24"/>
              </w:rPr>
            </w:pPr>
          </w:p>
        </w:tc>
      </w:tr>
    </w:tbl>
    <w:p w14:paraId="1C833F1E" w14:textId="77777777" w:rsidR="006E34B5" w:rsidRDefault="006E34B5" w:rsidP="006E34B5"/>
    <w:p w14:paraId="721914D9" w14:textId="77777777" w:rsidR="006E34B5" w:rsidRDefault="006E34B5" w:rsidP="006E34B5">
      <w:pPr>
        <w:tabs>
          <w:tab w:val="left" w:pos="3840"/>
        </w:tabs>
        <w:rPr>
          <w:b/>
          <w:i/>
          <w:sz w:val="24"/>
          <w:szCs w:val="24"/>
        </w:rPr>
      </w:pPr>
      <w:r w:rsidRPr="005E433D">
        <w:rPr>
          <w:i/>
          <w:sz w:val="24"/>
          <w:szCs w:val="24"/>
        </w:rPr>
        <w:t xml:space="preserve">Please complete </w:t>
      </w:r>
      <w:r w:rsidRPr="005E433D">
        <w:rPr>
          <w:b/>
          <w:i/>
          <w:sz w:val="24"/>
          <w:szCs w:val="24"/>
        </w:rPr>
        <w:t>Part (A)</w:t>
      </w:r>
      <w:r w:rsidRPr="005E433D">
        <w:rPr>
          <w:i/>
          <w:sz w:val="24"/>
          <w:szCs w:val="24"/>
        </w:rPr>
        <w:t xml:space="preserve"> AND </w:t>
      </w:r>
      <w:r w:rsidRPr="005E433D">
        <w:rPr>
          <w:b/>
          <w:i/>
          <w:sz w:val="24"/>
          <w:szCs w:val="24"/>
        </w:rPr>
        <w:t>Part (B)</w:t>
      </w:r>
    </w:p>
    <w:p w14:paraId="4741B674" w14:textId="77777777" w:rsidR="005E433D" w:rsidRPr="005E433D" w:rsidRDefault="005E433D" w:rsidP="006E34B5">
      <w:pPr>
        <w:tabs>
          <w:tab w:val="left" w:pos="3840"/>
        </w:tabs>
        <w:rPr>
          <w:i/>
          <w:sz w:val="24"/>
          <w:szCs w:val="24"/>
        </w:rPr>
      </w:pPr>
    </w:p>
    <w:tbl>
      <w:tblPr>
        <w:tblStyle w:val="TableGrid"/>
        <w:tblW w:w="0" w:type="auto"/>
        <w:jc w:val="center"/>
        <w:tblLook w:val="04A0" w:firstRow="1" w:lastRow="0" w:firstColumn="1" w:lastColumn="0" w:noHBand="0" w:noVBand="1"/>
      </w:tblPr>
      <w:tblGrid>
        <w:gridCol w:w="9016"/>
      </w:tblGrid>
      <w:tr w:rsidR="006E34B5" w:rsidRPr="00F067CB" w14:paraId="6C4199E3" w14:textId="77777777" w:rsidTr="007D081C">
        <w:trPr>
          <w:jc w:val="center"/>
        </w:trPr>
        <w:tc>
          <w:tcPr>
            <w:tcW w:w="9242" w:type="dxa"/>
          </w:tcPr>
          <w:p w14:paraId="3F015017" w14:textId="77777777" w:rsidR="006E34B5" w:rsidRPr="005E433D" w:rsidRDefault="006E34B5" w:rsidP="007D081C">
            <w:pPr>
              <w:rPr>
                <w:sz w:val="24"/>
                <w:szCs w:val="24"/>
              </w:rPr>
            </w:pPr>
            <w:r w:rsidRPr="005E433D">
              <w:rPr>
                <w:rFonts w:cs="Arial-BoldMT"/>
                <w:b/>
                <w:bCs/>
                <w:sz w:val="24"/>
                <w:szCs w:val="24"/>
              </w:rPr>
              <w:t xml:space="preserve">A) </w:t>
            </w:r>
            <w:proofErr w:type="spellStart"/>
            <w:r w:rsidRPr="005E433D">
              <w:rPr>
                <w:rFonts w:cs="Arial-BoldMT"/>
                <w:b/>
                <w:bCs/>
                <w:sz w:val="24"/>
                <w:szCs w:val="24"/>
              </w:rPr>
              <w:t>Authorisation</w:t>
            </w:r>
            <w:proofErr w:type="spellEnd"/>
            <w:r w:rsidRPr="005E433D">
              <w:rPr>
                <w:rFonts w:cs="Arial-BoldMT"/>
                <w:b/>
                <w:bCs/>
                <w:sz w:val="24"/>
                <w:szCs w:val="24"/>
              </w:rPr>
              <w:t xml:space="preserve"> to Act as an Account Manager</w:t>
            </w:r>
          </w:p>
          <w:p w14:paraId="306A54ED" w14:textId="77777777" w:rsidR="006E34B5" w:rsidRPr="00F72899" w:rsidRDefault="006E34B5" w:rsidP="007D081C">
            <w:pPr>
              <w:pStyle w:val="Default"/>
              <w:rPr>
                <w:rFonts w:ascii="Lato" w:hAnsi="Lato"/>
              </w:rPr>
            </w:pPr>
            <w:r w:rsidRPr="00F72899">
              <w:rPr>
                <w:rFonts w:ascii="Lato" w:hAnsi="Lato"/>
              </w:rPr>
              <w:t>I confirm that I {</w:t>
            </w:r>
            <w:r w:rsidRPr="00F72899">
              <w:rPr>
                <w:rFonts w:ascii="Lato" w:hAnsi="Lato"/>
                <w:color w:val="7F7F7F" w:themeColor="text1" w:themeTint="80"/>
                <w:u w:val="single"/>
              </w:rPr>
              <w:t>Print Name Here</w:t>
            </w:r>
            <w:r w:rsidRPr="00F72899">
              <w:rPr>
                <w:rFonts w:ascii="Lato" w:hAnsi="Lato"/>
                <w:b/>
                <w:color w:val="auto"/>
                <w:u w:val="single"/>
              </w:rPr>
              <w:t>}</w:t>
            </w:r>
            <w:r w:rsidRPr="00F72899">
              <w:rPr>
                <w:rFonts w:ascii="Lato" w:hAnsi="Lato"/>
              </w:rPr>
              <w:t xml:space="preserve"> acting as an Account Manager on behalf of {</w:t>
            </w:r>
            <w:r w:rsidRPr="00F72899">
              <w:rPr>
                <w:rFonts w:ascii="Lato" w:hAnsi="Lato"/>
                <w:color w:val="7F7F7F" w:themeColor="text1" w:themeTint="80"/>
                <w:u w:val="single"/>
              </w:rPr>
              <w:t>Company/Group Name}</w:t>
            </w:r>
            <w:r w:rsidRPr="00F72899">
              <w:rPr>
                <w:rFonts w:ascii="Lato" w:hAnsi="Lato"/>
              </w:rPr>
              <w:t xml:space="preserve"> am authorised to provide information and act as a signatory to all relevant documentation on behalf of the {</w:t>
            </w:r>
            <w:r w:rsidRPr="00F72899">
              <w:rPr>
                <w:rFonts w:ascii="Lato" w:hAnsi="Lato"/>
                <w:color w:val="7F7F7F" w:themeColor="text1" w:themeTint="80"/>
                <w:u w:val="single"/>
              </w:rPr>
              <w:t>Company/Group Name</w:t>
            </w:r>
            <w:r w:rsidRPr="00F72899">
              <w:rPr>
                <w:rFonts w:ascii="Lato" w:hAnsi="Lato"/>
              </w:rPr>
              <w:t>}for the purpose of this DPS and any associated Competitions.</w:t>
            </w:r>
          </w:p>
          <w:p w14:paraId="7A48E861" w14:textId="77777777" w:rsidR="006E34B5" w:rsidRPr="00F72899" w:rsidRDefault="006E34B5" w:rsidP="007D081C">
            <w:pPr>
              <w:pStyle w:val="Default"/>
              <w:jc w:val="center"/>
              <w:rPr>
                <w:rFonts w:ascii="Lato" w:hAnsi="Lato"/>
                <w:b/>
              </w:rPr>
            </w:pPr>
          </w:p>
          <w:p w14:paraId="5A07BABC" w14:textId="77777777" w:rsidR="006E34B5" w:rsidRPr="00F72899" w:rsidRDefault="006E34B5" w:rsidP="007D081C">
            <w:pPr>
              <w:pStyle w:val="Default"/>
              <w:jc w:val="center"/>
              <w:rPr>
                <w:rFonts w:ascii="Lato" w:hAnsi="Lato"/>
                <w:b/>
              </w:rPr>
            </w:pPr>
          </w:p>
          <w:p w14:paraId="7593B4E8" w14:textId="77777777" w:rsidR="006E34B5" w:rsidRPr="00F72899" w:rsidRDefault="006E34B5" w:rsidP="007D081C">
            <w:pPr>
              <w:pStyle w:val="Default"/>
              <w:rPr>
                <w:rFonts w:ascii="Lato" w:hAnsi="Lato"/>
                <w:i/>
              </w:rPr>
            </w:pPr>
            <w:r w:rsidRPr="00F72899">
              <w:rPr>
                <w:rFonts w:ascii="Lato" w:hAnsi="Lato"/>
                <w:i/>
              </w:rPr>
              <w:t>Signed:  __________________  Role Title:   ______________          Date: _____________</w:t>
            </w:r>
          </w:p>
          <w:p w14:paraId="3E9016BA" w14:textId="77777777" w:rsidR="006E34B5" w:rsidRDefault="006E34B5" w:rsidP="007D081C">
            <w:pPr>
              <w:pStyle w:val="Default"/>
              <w:rPr>
                <w:sz w:val="23"/>
                <w:szCs w:val="23"/>
              </w:rPr>
            </w:pPr>
          </w:p>
          <w:p w14:paraId="38C4AD85" w14:textId="77777777" w:rsidR="006E34B5" w:rsidRPr="00F067CB" w:rsidRDefault="006E34B5" w:rsidP="007D081C">
            <w:pPr>
              <w:pStyle w:val="Default"/>
              <w:rPr>
                <w:sz w:val="23"/>
                <w:szCs w:val="23"/>
              </w:rPr>
            </w:pPr>
          </w:p>
        </w:tc>
      </w:tr>
    </w:tbl>
    <w:p w14:paraId="2BB979C0" w14:textId="77777777" w:rsidR="00E11354" w:rsidRDefault="00E11354"/>
    <w:p w14:paraId="05807DF7" w14:textId="77777777" w:rsidR="00A93639" w:rsidRDefault="00A93639"/>
    <w:p w14:paraId="2D6D1D96" w14:textId="77777777" w:rsidR="00A93639" w:rsidRDefault="00A93639"/>
    <w:p w14:paraId="4E14C774" w14:textId="77777777" w:rsidR="005E433D" w:rsidRDefault="005E433D"/>
    <w:tbl>
      <w:tblPr>
        <w:tblStyle w:val="TableGrid"/>
        <w:tblW w:w="0" w:type="auto"/>
        <w:tblLook w:val="04A0" w:firstRow="1" w:lastRow="0" w:firstColumn="1" w:lastColumn="0" w:noHBand="0" w:noVBand="1"/>
      </w:tblPr>
      <w:tblGrid>
        <w:gridCol w:w="4514"/>
        <w:gridCol w:w="4502"/>
      </w:tblGrid>
      <w:tr w:rsidR="00E11354" w14:paraId="02148C5A" w14:textId="77777777" w:rsidTr="007D081C">
        <w:tc>
          <w:tcPr>
            <w:tcW w:w="9242" w:type="dxa"/>
            <w:gridSpan w:val="2"/>
          </w:tcPr>
          <w:p w14:paraId="0E347D51" w14:textId="77777777" w:rsidR="00E11354" w:rsidRPr="005E433D" w:rsidRDefault="00E11354" w:rsidP="007D081C">
            <w:pPr>
              <w:pStyle w:val="Default"/>
              <w:rPr>
                <w:rFonts w:ascii="Lato" w:hAnsi="Lato"/>
                <w:b/>
              </w:rPr>
            </w:pPr>
            <w:r w:rsidRPr="005E433D">
              <w:rPr>
                <w:rFonts w:ascii="Lato" w:hAnsi="Lato"/>
                <w:b/>
              </w:rPr>
              <w:t>B) Membership</w:t>
            </w:r>
          </w:p>
          <w:p w14:paraId="0EB84D8B" w14:textId="77777777" w:rsidR="00EA683C" w:rsidRDefault="00E11354" w:rsidP="00EA683C">
            <w:pPr>
              <w:rPr>
                <w:i/>
                <w:sz w:val="24"/>
                <w:szCs w:val="24"/>
              </w:rPr>
            </w:pPr>
            <w:r w:rsidRPr="005E433D">
              <w:rPr>
                <w:i/>
                <w:sz w:val="24"/>
                <w:szCs w:val="24"/>
              </w:rPr>
              <w:t>Please provide a list of the</w:t>
            </w:r>
            <w:r w:rsidR="00EA683C">
              <w:rPr>
                <w:i/>
                <w:sz w:val="24"/>
                <w:szCs w:val="24"/>
              </w:rPr>
              <w:t xml:space="preserve"> Company/Group membership below.</w:t>
            </w:r>
          </w:p>
          <w:p w14:paraId="4F837B0D" w14:textId="77777777" w:rsidR="00EA683C" w:rsidRPr="00EA683C" w:rsidRDefault="00EA683C" w:rsidP="000548EB">
            <w:pPr>
              <w:rPr>
                <w:i/>
                <w:sz w:val="24"/>
                <w:szCs w:val="24"/>
              </w:rPr>
            </w:pPr>
            <w:r>
              <w:rPr>
                <w:i/>
                <w:sz w:val="24"/>
                <w:szCs w:val="24"/>
              </w:rPr>
              <w:t>Note: The Account Manager is respons</w:t>
            </w:r>
            <w:r w:rsidR="000548EB">
              <w:rPr>
                <w:i/>
                <w:sz w:val="24"/>
                <w:szCs w:val="24"/>
              </w:rPr>
              <w:t xml:space="preserve">ible for updating and ensuring </w:t>
            </w:r>
            <w:r>
              <w:rPr>
                <w:i/>
                <w:sz w:val="24"/>
                <w:szCs w:val="24"/>
              </w:rPr>
              <w:t xml:space="preserve">that all members essential requirements are met throughout the term of </w:t>
            </w:r>
            <w:r w:rsidR="000548EB">
              <w:rPr>
                <w:i/>
                <w:sz w:val="24"/>
                <w:szCs w:val="24"/>
              </w:rPr>
              <w:t xml:space="preserve">any </w:t>
            </w:r>
            <w:r>
              <w:rPr>
                <w:i/>
                <w:sz w:val="24"/>
                <w:szCs w:val="24"/>
              </w:rPr>
              <w:t>contract.</w:t>
            </w:r>
          </w:p>
        </w:tc>
      </w:tr>
      <w:tr w:rsidR="00E11354" w14:paraId="5B9269D5" w14:textId="77777777" w:rsidTr="007D081C">
        <w:tc>
          <w:tcPr>
            <w:tcW w:w="4621" w:type="dxa"/>
          </w:tcPr>
          <w:p w14:paraId="6958F803" w14:textId="77777777" w:rsidR="00E11354" w:rsidRDefault="00E11354" w:rsidP="007D081C"/>
        </w:tc>
        <w:tc>
          <w:tcPr>
            <w:tcW w:w="4621" w:type="dxa"/>
          </w:tcPr>
          <w:p w14:paraId="152F8873" w14:textId="77777777" w:rsidR="00E11354" w:rsidRDefault="00E11354" w:rsidP="007D081C"/>
        </w:tc>
      </w:tr>
      <w:tr w:rsidR="00E11354" w14:paraId="1CB46A29" w14:textId="77777777" w:rsidTr="007D081C">
        <w:tc>
          <w:tcPr>
            <w:tcW w:w="4621" w:type="dxa"/>
          </w:tcPr>
          <w:p w14:paraId="1AF30A37" w14:textId="77777777" w:rsidR="00E11354" w:rsidRDefault="00E11354" w:rsidP="007D081C"/>
        </w:tc>
        <w:tc>
          <w:tcPr>
            <w:tcW w:w="4621" w:type="dxa"/>
          </w:tcPr>
          <w:p w14:paraId="78DBA0CA" w14:textId="77777777" w:rsidR="00E11354" w:rsidRDefault="00E11354" w:rsidP="007D081C"/>
        </w:tc>
      </w:tr>
      <w:tr w:rsidR="00E11354" w14:paraId="60E183E6" w14:textId="77777777" w:rsidTr="007D081C">
        <w:tc>
          <w:tcPr>
            <w:tcW w:w="4621" w:type="dxa"/>
          </w:tcPr>
          <w:p w14:paraId="50595546" w14:textId="77777777" w:rsidR="00E11354" w:rsidRDefault="00E11354" w:rsidP="007D081C"/>
        </w:tc>
        <w:tc>
          <w:tcPr>
            <w:tcW w:w="4621" w:type="dxa"/>
          </w:tcPr>
          <w:p w14:paraId="0E2948FB" w14:textId="77777777" w:rsidR="00E11354" w:rsidRDefault="00E11354" w:rsidP="007D081C"/>
        </w:tc>
      </w:tr>
      <w:tr w:rsidR="00E11354" w14:paraId="2EDA9D51" w14:textId="77777777" w:rsidTr="007D081C">
        <w:tc>
          <w:tcPr>
            <w:tcW w:w="4621" w:type="dxa"/>
          </w:tcPr>
          <w:p w14:paraId="468DE9AB" w14:textId="77777777" w:rsidR="00E11354" w:rsidRDefault="00E11354" w:rsidP="007D081C"/>
        </w:tc>
        <w:tc>
          <w:tcPr>
            <w:tcW w:w="4621" w:type="dxa"/>
          </w:tcPr>
          <w:p w14:paraId="4D4A1A2A" w14:textId="77777777" w:rsidR="00E11354" w:rsidRDefault="00E11354" w:rsidP="007D081C"/>
        </w:tc>
      </w:tr>
      <w:tr w:rsidR="00E11354" w14:paraId="4DD6B7EB" w14:textId="77777777" w:rsidTr="007D081C">
        <w:tc>
          <w:tcPr>
            <w:tcW w:w="4621" w:type="dxa"/>
          </w:tcPr>
          <w:p w14:paraId="13D20106" w14:textId="77777777" w:rsidR="00E11354" w:rsidRDefault="00E11354" w:rsidP="007D081C"/>
        </w:tc>
        <w:tc>
          <w:tcPr>
            <w:tcW w:w="4621" w:type="dxa"/>
          </w:tcPr>
          <w:p w14:paraId="7A7DF96D" w14:textId="77777777" w:rsidR="00E11354" w:rsidRDefault="00E11354" w:rsidP="007D081C"/>
        </w:tc>
      </w:tr>
      <w:tr w:rsidR="00E11354" w14:paraId="1BEDD066" w14:textId="77777777" w:rsidTr="007D081C">
        <w:tc>
          <w:tcPr>
            <w:tcW w:w="4621" w:type="dxa"/>
          </w:tcPr>
          <w:p w14:paraId="415A8CCF" w14:textId="77777777" w:rsidR="00E11354" w:rsidRDefault="00E11354" w:rsidP="007D081C"/>
        </w:tc>
        <w:tc>
          <w:tcPr>
            <w:tcW w:w="4621" w:type="dxa"/>
          </w:tcPr>
          <w:p w14:paraId="49D8C441" w14:textId="77777777" w:rsidR="00E11354" w:rsidRDefault="00E11354" w:rsidP="007D081C"/>
        </w:tc>
      </w:tr>
      <w:tr w:rsidR="00E11354" w14:paraId="230D8240" w14:textId="77777777" w:rsidTr="007D081C">
        <w:tc>
          <w:tcPr>
            <w:tcW w:w="4621" w:type="dxa"/>
          </w:tcPr>
          <w:p w14:paraId="0D60AA48" w14:textId="77777777" w:rsidR="00E11354" w:rsidRDefault="00E11354" w:rsidP="007D081C"/>
        </w:tc>
        <w:tc>
          <w:tcPr>
            <w:tcW w:w="4621" w:type="dxa"/>
          </w:tcPr>
          <w:p w14:paraId="50713BBC" w14:textId="77777777" w:rsidR="00E11354" w:rsidRDefault="00E11354" w:rsidP="007D081C"/>
        </w:tc>
      </w:tr>
      <w:tr w:rsidR="00E11354" w14:paraId="79F7B0C4" w14:textId="77777777" w:rsidTr="007D081C">
        <w:tc>
          <w:tcPr>
            <w:tcW w:w="4621" w:type="dxa"/>
          </w:tcPr>
          <w:p w14:paraId="584A9AC1" w14:textId="77777777" w:rsidR="00E11354" w:rsidRDefault="00E11354" w:rsidP="007D081C"/>
        </w:tc>
        <w:tc>
          <w:tcPr>
            <w:tcW w:w="4621" w:type="dxa"/>
          </w:tcPr>
          <w:p w14:paraId="411FBF38" w14:textId="77777777" w:rsidR="00E11354" w:rsidRDefault="00E11354" w:rsidP="007D081C"/>
        </w:tc>
      </w:tr>
    </w:tbl>
    <w:p w14:paraId="2E453ED9" w14:textId="77777777" w:rsidR="00E11354" w:rsidRDefault="00E11354"/>
    <w:p w14:paraId="3188D72F" w14:textId="77777777" w:rsidR="00E11354" w:rsidRPr="00A93639" w:rsidRDefault="00E11354" w:rsidP="00E11354">
      <w:pPr>
        <w:tabs>
          <w:tab w:val="left" w:pos="3840"/>
        </w:tabs>
        <w:rPr>
          <w:b/>
          <w:i/>
          <w:sz w:val="28"/>
          <w:szCs w:val="28"/>
        </w:rPr>
      </w:pPr>
      <w:r w:rsidRPr="00A93639">
        <w:rPr>
          <w:b/>
          <w:i/>
          <w:sz w:val="28"/>
          <w:szCs w:val="28"/>
        </w:rPr>
        <w:t xml:space="preserve">3.2 </w:t>
      </w:r>
      <w:r w:rsidRPr="00A93639">
        <w:rPr>
          <w:b/>
          <w:sz w:val="28"/>
          <w:szCs w:val="28"/>
        </w:rPr>
        <w:t xml:space="preserve">Company/Group Declarations </w:t>
      </w:r>
    </w:p>
    <w:tbl>
      <w:tblPr>
        <w:tblStyle w:val="TableGrid"/>
        <w:tblW w:w="5000" w:type="pct"/>
        <w:tblLayout w:type="fixed"/>
        <w:tblLook w:val="04A0" w:firstRow="1" w:lastRow="0" w:firstColumn="1" w:lastColumn="0" w:noHBand="0" w:noVBand="1"/>
      </w:tblPr>
      <w:tblGrid>
        <w:gridCol w:w="2860"/>
        <w:gridCol w:w="1881"/>
        <w:gridCol w:w="4275"/>
      </w:tblGrid>
      <w:tr w:rsidR="00E11354" w:rsidRPr="00077A16" w14:paraId="0780C4B4" w14:textId="77777777" w:rsidTr="007D081C">
        <w:trPr>
          <w:trHeight w:hRule="exact" w:val="624"/>
        </w:trPr>
        <w:tc>
          <w:tcPr>
            <w:tcW w:w="1586" w:type="pct"/>
            <w:shd w:val="clear" w:color="auto" w:fill="BFBFBF" w:themeFill="background1" w:themeFillShade="BF"/>
          </w:tcPr>
          <w:p w14:paraId="69B4036F" w14:textId="77777777" w:rsidR="00E11354" w:rsidRPr="005E433D" w:rsidRDefault="00E11354" w:rsidP="007D081C">
            <w:pPr>
              <w:rPr>
                <w:b/>
                <w:sz w:val="24"/>
                <w:szCs w:val="24"/>
              </w:rPr>
            </w:pPr>
            <w:r w:rsidRPr="005E433D">
              <w:rPr>
                <w:b/>
                <w:sz w:val="24"/>
                <w:szCs w:val="24"/>
              </w:rPr>
              <w:t>3.2 Declarations</w:t>
            </w:r>
          </w:p>
        </w:tc>
        <w:tc>
          <w:tcPr>
            <w:tcW w:w="1043" w:type="pct"/>
            <w:shd w:val="clear" w:color="auto" w:fill="BFBFBF" w:themeFill="background1" w:themeFillShade="BF"/>
          </w:tcPr>
          <w:p w14:paraId="39F49F9A" w14:textId="77777777" w:rsidR="00E11354" w:rsidRPr="005E433D" w:rsidRDefault="00E11354" w:rsidP="007D081C">
            <w:pPr>
              <w:jc w:val="center"/>
              <w:rPr>
                <w:b/>
                <w:sz w:val="24"/>
                <w:szCs w:val="24"/>
              </w:rPr>
            </w:pPr>
            <w:r w:rsidRPr="005E433D">
              <w:rPr>
                <w:b/>
                <w:sz w:val="24"/>
                <w:szCs w:val="24"/>
              </w:rPr>
              <w:t>Yes/No</w:t>
            </w:r>
          </w:p>
        </w:tc>
        <w:tc>
          <w:tcPr>
            <w:tcW w:w="2372" w:type="pct"/>
            <w:shd w:val="clear" w:color="auto" w:fill="BFBFBF" w:themeFill="background1" w:themeFillShade="BF"/>
          </w:tcPr>
          <w:p w14:paraId="789BAE75" w14:textId="77777777" w:rsidR="00E11354" w:rsidRPr="005E433D" w:rsidRDefault="00E11354" w:rsidP="007D081C">
            <w:pPr>
              <w:rPr>
                <w:b/>
                <w:sz w:val="24"/>
                <w:szCs w:val="24"/>
              </w:rPr>
            </w:pPr>
            <w:r w:rsidRPr="005E433D">
              <w:rPr>
                <w:b/>
                <w:sz w:val="24"/>
                <w:szCs w:val="24"/>
              </w:rPr>
              <w:t>Additional Information/Comments</w:t>
            </w:r>
          </w:p>
        </w:tc>
      </w:tr>
      <w:tr w:rsidR="00E11354" w:rsidRPr="00077A16" w14:paraId="17DCA798" w14:textId="77777777" w:rsidTr="0021100A">
        <w:trPr>
          <w:trHeight w:hRule="exact" w:val="1417"/>
        </w:trPr>
        <w:tc>
          <w:tcPr>
            <w:tcW w:w="1586" w:type="pct"/>
            <w:shd w:val="clear" w:color="auto" w:fill="auto"/>
          </w:tcPr>
          <w:p w14:paraId="7206ED27" w14:textId="77777777" w:rsidR="00E11354" w:rsidRDefault="00E11354" w:rsidP="0021100A">
            <w:pPr>
              <w:rPr>
                <w:b/>
                <w:sz w:val="22"/>
              </w:rPr>
            </w:pPr>
            <w:r w:rsidRPr="00E13938">
              <w:rPr>
                <w:b/>
                <w:sz w:val="22"/>
              </w:rPr>
              <w:t>Tax Clearance</w:t>
            </w:r>
          </w:p>
          <w:p w14:paraId="0EC4E11D" w14:textId="77777777" w:rsidR="00E11354" w:rsidRPr="00A9730D" w:rsidRDefault="00E11354" w:rsidP="0021100A">
            <w:pPr>
              <w:rPr>
                <w:b/>
                <w:iCs/>
                <w:sz w:val="22"/>
              </w:rPr>
            </w:pPr>
            <w:r w:rsidRPr="00A9730D">
              <w:rPr>
                <w:iCs/>
                <w:sz w:val="22"/>
              </w:rPr>
              <w:t>I confirm that the Company/Group are Tax compliant?</w:t>
            </w:r>
            <w:r w:rsidRPr="00A9730D">
              <w:rPr>
                <w:b/>
                <w:iCs/>
                <w:sz w:val="22"/>
              </w:rPr>
              <w:t xml:space="preserve"> </w:t>
            </w:r>
          </w:p>
        </w:tc>
        <w:tc>
          <w:tcPr>
            <w:tcW w:w="1043" w:type="pct"/>
            <w:shd w:val="clear" w:color="auto" w:fill="auto"/>
          </w:tcPr>
          <w:p w14:paraId="31FCD766" w14:textId="77777777" w:rsidR="00E11354" w:rsidRPr="00077A16" w:rsidRDefault="00E11354" w:rsidP="007D081C">
            <w:pPr>
              <w:ind w:left="1429"/>
              <w:rPr>
                <w:b/>
                <w:sz w:val="24"/>
                <w:szCs w:val="24"/>
              </w:rPr>
            </w:pPr>
          </w:p>
        </w:tc>
        <w:tc>
          <w:tcPr>
            <w:tcW w:w="2372" w:type="pct"/>
          </w:tcPr>
          <w:p w14:paraId="4BE030EE" w14:textId="77777777" w:rsidR="00E11354" w:rsidRPr="00E13938" w:rsidRDefault="00E11354" w:rsidP="007D081C">
            <w:pPr>
              <w:rPr>
                <w:i/>
                <w:sz w:val="22"/>
              </w:rPr>
            </w:pPr>
            <w:r w:rsidRPr="00E13938">
              <w:rPr>
                <w:i/>
                <w:sz w:val="22"/>
              </w:rPr>
              <w:t xml:space="preserve">To facilitate verification of tax status you may be asked to  provide Tax Clearance Access Number(s)and Tax Reference Number(s) </w:t>
            </w:r>
          </w:p>
          <w:p w14:paraId="72C2023C" w14:textId="77777777" w:rsidR="00E11354" w:rsidRPr="002A092B" w:rsidRDefault="00E11354" w:rsidP="007D081C">
            <w:pPr>
              <w:rPr>
                <w:rFonts w:ascii="Calibri" w:hAnsi="Calibri"/>
                <w:i/>
                <w:sz w:val="20"/>
              </w:rPr>
            </w:pPr>
          </w:p>
        </w:tc>
      </w:tr>
      <w:tr w:rsidR="00E11354" w:rsidRPr="00077A16" w14:paraId="2C59F05E" w14:textId="77777777" w:rsidTr="00E11354">
        <w:trPr>
          <w:trHeight w:hRule="exact" w:val="2817"/>
        </w:trPr>
        <w:tc>
          <w:tcPr>
            <w:tcW w:w="1586" w:type="pct"/>
            <w:shd w:val="clear" w:color="auto" w:fill="auto"/>
          </w:tcPr>
          <w:p w14:paraId="071625FF" w14:textId="77777777" w:rsidR="00E11354" w:rsidRPr="00E13938" w:rsidRDefault="00E11354" w:rsidP="007D081C">
            <w:pPr>
              <w:rPr>
                <w:b/>
                <w:sz w:val="22"/>
              </w:rPr>
            </w:pPr>
            <w:r>
              <w:rPr>
                <w:b/>
                <w:sz w:val="22"/>
              </w:rPr>
              <w:t xml:space="preserve">Competence, </w:t>
            </w:r>
            <w:r w:rsidRPr="00E13938">
              <w:rPr>
                <w:b/>
                <w:sz w:val="22"/>
              </w:rPr>
              <w:t>Health</w:t>
            </w:r>
            <w:r>
              <w:rPr>
                <w:b/>
                <w:sz w:val="22"/>
              </w:rPr>
              <w:t xml:space="preserve"> &amp; Capability</w:t>
            </w:r>
            <w:r w:rsidRPr="00E13938">
              <w:rPr>
                <w:b/>
                <w:sz w:val="22"/>
              </w:rPr>
              <w:t xml:space="preserve"> </w:t>
            </w:r>
          </w:p>
          <w:p w14:paraId="77BC6ED1" w14:textId="77777777" w:rsidR="00E11354" w:rsidRPr="00A9730D" w:rsidRDefault="00E11354" w:rsidP="007D081C">
            <w:pPr>
              <w:rPr>
                <w:b/>
                <w:iCs/>
                <w:sz w:val="24"/>
                <w:szCs w:val="24"/>
              </w:rPr>
            </w:pPr>
            <w:r w:rsidRPr="00A9730D">
              <w:rPr>
                <w:iCs/>
                <w:sz w:val="22"/>
              </w:rPr>
              <w:t>I declare that services will be provided by persons that are fully competent and capable of undertaking duties and in a state of health that will render regular and efficient service?</w:t>
            </w:r>
            <w:r w:rsidRPr="00A9730D">
              <w:rPr>
                <w:rStyle w:val="CommentReference"/>
                <w:iCs/>
                <w:sz w:val="22"/>
              </w:rPr>
              <w:t xml:space="preserve"> </w:t>
            </w:r>
          </w:p>
        </w:tc>
        <w:tc>
          <w:tcPr>
            <w:tcW w:w="1043" w:type="pct"/>
            <w:shd w:val="clear" w:color="auto" w:fill="auto"/>
          </w:tcPr>
          <w:p w14:paraId="12F43733" w14:textId="77777777" w:rsidR="00E11354" w:rsidRPr="007F370D" w:rsidRDefault="00E11354" w:rsidP="007D081C"/>
        </w:tc>
        <w:tc>
          <w:tcPr>
            <w:tcW w:w="2372" w:type="pct"/>
            <w:shd w:val="clear" w:color="auto" w:fill="auto"/>
          </w:tcPr>
          <w:p w14:paraId="3DF648F7" w14:textId="77777777" w:rsidR="00E11354" w:rsidRPr="007F370D" w:rsidRDefault="00E11354" w:rsidP="007D081C">
            <w:pPr>
              <w:pStyle w:val="ListParagraph"/>
              <w:spacing w:after="160" w:line="259" w:lineRule="auto"/>
              <w:ind w:left="0"/>
            </w:pPr>
          </w:p>
        </w:tc>
      </w:tr>
      <w:tr w:rsidR="00E11354" w:rsidRPr="00077A16" w14:paraId="5AFA5EA5" w14:textId="77777777" w:rsidTr="00E11354">
        <w:trPr>
          <w:trHeight w:hRule="exact" w:val="1718"/>
        </w:trPr>
        <w:tc>
          <w:tcPr>
            <w:tcW w:w="1586" w:type="pct"/>
            <w:shd w:val="clear" w:color="auto" w:fill="auto"/>
          </w:tcPr>
          <w:p w14:paraId="11670850" w14:textId="77777777" w:rsidR="00E11354" w:rsidRPr="00E13938" w:rsidRDefault="00E11354" w:rsidP="007D081C">
            <w:pPr>
              <w:rPr>
                <w:b/>
                <w:sz w:val="22"/>
              </w:rPr>
            </w:pPr>
            <w:r w:rsidRPr="00E13938">
              <w:rPr>
                <w:b/>
                <w:sz w:val="22"/>
              </w:rPr>
              <w:lastRenderedPageBreak/>
              <w:t>Insurance</w:t>
            </w:r>
          </w:p>
          <w:p w14:paraId="38B6A773" w14:textId="77777777" w:rsidR="00E11354" w:rsidRPr="00A9730D" w:rsidRDefault="00E11354" w:rsidP="007C5B0B">
            <w:pPr>
              <w:rPr>
                <w:b/>
                <w:iCs/>
                <w:sz w:val="22"/>
              </w:rPr>
            </w:pPr>
            <w:r w:rsidRPr="00A9730D">
              <w:rPr>
                <w:iCs/>
                <w:sz w:val="22"/>
              </w:rPr>
              <w:t>I declare that the Company/Group have or will put in place the required insurance cover</w:t>
            </w:r>
          </w:p>
        </w:tc>
        <w:tc>
          <w:tcPr>
            <w:tcW w:w="1043" w:type="pct"/>
            <w:shd w:val="clear" w:color="auto" w:fill="auto"/>
          </w:tcPr>
          <w:p w14:paraId="5242BE11" w14:textId="77777777" w:rsidR="00E11354" w:rsidRPr="007F370D" w:rsidRDefault="00E11354" w:rsidP="007D081C"/>
        </w:tc>
        <w:tc>
          <w:tcPr>
            <w:tcW w:w="2372" w:type="pct"/>
            <w:shd w:val="clear" w:color="auto" w:fill="auto"/>
          </w:tcPr>
          <w:p w14:paraId="65828377" w14:textId="77777777" w:rsidR="00E11354" w:rsidRPr="00E13938" w:rsidRDefault="00E11354" w:rsidP="007D081C">
            <w:pPr>
              <w:rPr>
                <w:i/>
                <w:sz w:val="22"/>
              </w:rPr>
            </w:pPr>
            <w:r w:rsidRPr="00E13938">
              <w:rPr>
                <w:i/>
                <w:sz w:val="22"/>
              </w:rPr>
              <w:t>The cover must be in place for the duration of any contract awarded. Specific insurance requirements will be set out at Mini Competition stage.</w:t>
            </w:r>
          </w:p>
        </w:tc>
      </w:tr>
    </w:tbl>
    <w:p w14:paraId="520DC7CB" w14:textId="77777777" w:rsidR="00846E91" w:rsidRDefault="00846E91" w:rsidP="00E11354">
      <w:pPr>
        <w:rPr>
          <w:b/>
          <w:bCs/>
          <w:sz w:val="28"/>
          <w:szCs w:val="28"/>
        </w:rPr>
      </w:pPr>
    </w:p>
    <w:p w14:paraId="75B68724" w14:textId="77777777" w:rsidR="00E11354" w:rsidRPr="00A93639" w:rsidRDefault="00E11354" w:rsidP="00E11354">
      <w:pPr>
        <w:rPr>
          <w:b/>
          <w:iCs/>
          <w:sz w:val="28"/>
          <w:szCs w:val="28"/>
        </w:rPr>
      </w:pPr>
      <w:r w:rsidRPr="00A93639">
        <w:rPr>
          <w:b/>
          <w:bCs/>
          <w:sz w:val="28"/>
          <w:szCs w:val="28"/>
        </w:rPr>
        <w:t xml:space="preserve">3.3 Selection Criteria - </w:t>
      </w:r>
      <w:r w:rsidRPr="00A93639">
        <w:rPr>
          <w:b/>
          <w:iCs/>
          <w:sz w:val="28"/>
          <w:szCs w:val="28"/>
        </w:rPr>
        <w:t>Essential requirements</w:t>
      </w:r>
    </w:p>
    <w:p w14:paraId="766B6C75" w14:textId="77777777" w:rsidR="00E11354" w:rsidRDefault="00E11354" w:rsidP="00E11354">
      <w:pPr>
        <w:rPr>
          <w:i/>
          <w:iCs/>
          <w:sz w:val="24"/>
          <w:szCs w:val="24"/>
        </w:rPr>
      </w:pPr>
      <w:r w:rsidRPr="00B8472E">
        <w:rPr>
          <w:i/>
          <w:iCs/>
          <w:sz w:val="24"/>
          <w:szCs w:val="24"/>
        </w:rPr>
        <w:t>Pass/Fail Criteria</w:t>
      </w:r>
      <w:r w:rsidRPr="00B8472E">
        <w:rPr>
          <w:b/>
          <w:bCs/>
          <w:sz w:val="24"/>
          <w:szCs w:val="24"/>
        </w:rPr>
        <w:t xml:space="preserve"> </w:t>
      </w:r>
      <w:r w:rsidRPr="00B8472E">
        <w:rPr>
          <w:i/>
          <w:iCs/>
          <w:sz w:val="24"/>
          <w:szCs w:val="24"/>
        </w:rPr>
        <w:t xml:space="preserve">– Company and Groups must have at their disposal suitable persons who meet </w:t>
      </w:r>
      <w:r w:rsidRPr="00B8472E">
        <w:rPr>
          <w:i/>
          <w:iCs/>
          <w:sz w:val="24"/>
          <w:szCs w:val="24"/>
          <w:u w:val="single"/>
        </w:rPr>
        <w:t xml:space="preserve">ALL </w:t>
      </w:r>
      <w:r w:rsidRPr="00B8472E">
        <w:rPr>
          <w:i/>
          <w:iCs/>
          <w:sz w:val="24"/>
          <w:szCs w:val="24"/>
        </w:rPr>
        <w:t>essential requirement criteria as set out below. Any Company or Group who does not have the resources to meet ALL these requirements will not be considered.</w:t>
      </w:r>
    </w:p>
    <w:tbl>
      <w:tblPr>
        <w:tblStyle w:val="TableGrid"/>
        <w:tblW w:w="4878" w:type="pct"/>
        <w:tblLayout w:type="fixed"/>
        <w:tblLook w:val="04A0" w:firstRow="1" w:lastRow="0" w:firstColumn="1" w:lastColumn="0" w:noHBand="0" w:noVBand="1"/>
      </w:tblPr>
      <w:tblGrid>
        <w:gridCol w:w="2533"/>
        <w:gridCol w:w="1888"/>
        <w:gridCol w:w="4375"/>
      </w:tblGrid>
      <w:tr w:rsidR="00E11354" w:rsidRPr="00077A16" w14:paraId="1524C3A3" w14:textId="77777777" w:rsidTr="007D081C">
        <w:trPr>
          <w:trHeight w:hRule="exact" w:val="650"/>
        </w:trPr>
        <w:tc>
          <w:tcPr>
            <w:tcW w:w="1440" w:type="pct"/>
            <w:shd w:val="clear" w:color="auto" w:fill="BFBFBF" w:themeFill="background1" w:themeFillShade="BF"/>
          </w:tcPr>
          <w:p w14:paraId="122CB26D" w14:textId="77777777" w:rsidR="00E11354" w:rsidRPr="005E433D" w:rsidRDefault="00E11354" w:rsidP="007D081C">
            <w:pPr>
              <w:rPr>
                <w:b/>
                <w:bCs/>
                <w:sz w:val="24"/>
                <w:szCs w:val="24"/>
              </w:rPr>
            </w:pPr>
            <w:r w:rsidRPr="005E433D">
              <w:rPr>
                <w:b/>
                <w:bCs/>
                <w:sz w:val="24"/>
                <w:szCs w:val="24"/>
              </w:rPr>
              <w:t>Essential Requirements</w:t>
            </w:r>
          </w:p>
          <w:p w14:paraId="57C5C50E" w14:textId="77777777" w:rsidR="00E11354" w:rsidRPr="005E433D" w:rsidRDefault="00E11354" w:rsidP="007D081C">
            <w:pPr>
              <w:rPr>
                <w:b/>
                <w:bCs/>
                <w:sz w:val="24"/>
                <w:szCs w:val="24"/>
              </w:rPr>
            </w:pPr>
          </w:p>
        </w:tc>
        <w:tc>
          <w:tcPr>
            <w:tcW w:w="1073" w:type="pct"/>
            <w:shd w:val="clear" w:color="auto" w:fill="BFBFBF" w:themeFill="background1" w:themeFillShade="BF"/>
          </w:tcPr>
          <w:p w14:paraId="59259289" w14:textId="77777777" w:rsidR="00E11354" w:rsidRPr="005E433D" w:rsidRDefault="00E11354" w:rsidP="007D081C">
            <w:pPr>
              <w:jc w:val="center"/>
              <w:rPr>
                <w:b/>
                <w:sz w:val="24"/>
                <w:szCs w:val="24"/>
              </w:rPr>
            </w:pPr>
            <w:r w:rsidRPr="005E433D">
              <w:rPr>
                <w:b/>
                <w:sz w:val="24"/>
                <w:szCs w:val="24"/>
              </w:rPr>
              <w:t>Yes/No</w:t>
            </w:r>
          </w:p>
        </w:tc>
        <w:tc>
          <w:tcPr>
            <w:tcW w:w="2487" w:type="pct"/>
            <w:shd w:val="clear" w:color="auto" w:fill="BFBFBF" w:themeFill="background1" w:themeFillShade="BF"/>
          </w:tcPr>
          <w:p w14:paraId="1173738E" w14:textId="77777777" w:rsidR="00E11354" w:rsidRPr="005E433D" w:rsidRDefault="00E11354" w:rsidP="007D081C">
            <w:pPr>
              <w:jc w:val="center"/>
              <w:rPr>
                <w:b/>
                <w:i/>
                <w:sz w:val="24"/>
                <w:szCs w:val="24"/>
              </w:rPr>
            </w:pPr>
            <w:r w:rsidRPr="005E433D">
              <w:rPr>
                <w:b/>
                <w:sz w:val="24"/>
                <w:szCs w:val="24"/>
              </w:rPr>
              <w:t>Additional Information/Comments</w:t>
            </w:r>
          </w:p>
        </w:tc>
      </w:tr>
      <w:tr w:rsidR="00E11354" w:rsidRPr="00077A16" w14:paraId="451ABF0E" w14:textId="77777777" w:rsidTr="007D081C">
        <w:trPr>
          <w:trHeight w:hRule="exact" w:val="1949"/>
        </w:trPr>
        <w:tc>
          <w:tcPr>
            <w:tcW w:w="1440" w:type="pct"/>
          </w:tcPr>
          <w:p w14:paraId="3E720EC5" w14:textId="77777777" w:rsidR="00E11354" w:rsidRPr="00B8472E" w:rsidRDefault="00E11354" w:rsidP="007D081C">
            <w:pPr>
              <w:rPr>
                <w:sz w:val="22"/>
              </w:rPr>
            </w:pPr>
            <w:r w:rsidRPr="00B8472E">
              <w:rPr>
                <w:sz w:val="22"/>
              </w:rPr>
              <w:t>Have available persons who Hold a Veterinary Qualification – MVB or equivalent qualification?</w:t>
            </w:r>
          </w:p>
          <w:p w14:paraId="38AD6B24" w14:textId="77777777" w:rsidR="00E11354" w:rsidRPr="000E37B6" w:rsidRDefault="00E11354" w:rsidP="007D081C"/>
        </w:tc>
        <w:tc>
          <w:tcPr>
            <w:tcW w:w="1073" w:type="pct"/>
          </w:tcPr>
          <w:p w14:paraId="6FF41A2B" w14:textId="77777777" w:rsidR="00E11354" w:rsidRPr="000E37B6" w:rsidRDefault="00E11354" w:rsidP="007D081C">
            <w:pPr>
              <w:jc w:val="center"/>
            </w:pPr>
          </w:p>
        </w:tc>
        <w:tc>
          <w:tcPr>
            <w:tcW w:w="2487" w:type="pct"/>
          </w:tcPr>
          <w:p w14:paraId="029CD883" w14:textId="77777777" w:rsidR="00E11354" w:rsidRPr="00B8472E" w:rsidRDefault="00E11354" w:rsidP="003222F0">
            <w:pPr>
              <w:jc w:val="center"/>
              <w:rPr>
                <w:i/>
                <w:sz w:val="22"/>
              </w:rPr>
            </w:pPr>
            <w:r w:rsidRPr="00B8472E">
              <w:rPr>
                <w:i/>
                <w:sz w:val="22"/>
              </w:rPr>
              <w:t>Please upload sample copies of proof of qualification along with the completed Response Document</w:t>
            </w:r>
          </w:p>
          <w:p w14:paraId="562ADADA" w14:textId="77777777" w:rsidR="00E11354" w:rsidRPr="002B0CFE" w:rsidRDefault="00E11354" w:rsidP="003222F0">
            <w:pPr>
              <w:jc w:val="center"/>
              <w:rPr>
                <w:i/>
              </w:rPr>
            </w:pPr>
            <w:r w:rsidRPr="00B8472E">
              <w:rPr>
                <w:i/>
                <w:sz w:val="22"/>
              </w:rPr>
              <w:t>(minimum 2 samples required)</w:t>
            </w:r>
          </w:p>
        </w:tc>
      </w:tr>
      <w:tr w:rsidR="00E11354" w:rsidRPr="00077A16" w14:paraId="20D3183A" w14:textId="77777777" w:rsidTr="007D081C">
        <w:trPr>
          <w:trHeight w:hRule="exact" w:val="2805"/>
        </w:trPr>
        <w:tc>
          <w:tcPr>
            <w:tcW w:w="1440" w:type="pct"/>
          </w:tcPr>
          <w:p w14:paraId="2E204F1C" w14:textId="77777777" w:rsidR="00E11354" w:rsidRPr="00B8472E" w:rsidRDefault="00E11354" w:rsidP="007D081C">
            <w:pPr>
              <w:spacing w:line="276" w:lineRule="auto"/>
              <w:rPr>
                <w:sz w:val="22"/>
              </w:rPr>
            </w:pPr>
            <w:r w:rsidRPr="00B8472E">
              <w:rPr>
                <w:sz w:val="22"/>
              </w:rPr>
              <w:t xml:space="preserve">Have available persons who are </w:t>
            </w:r>
            <w:r w:rsidRPr="00B8472E">
              <w:rPr>
                <w:rFonts w:cstheme="minorHAnsi"/>
                <w:sz w:val="22"/>
              </w:rPr>
              <w:t>Registered or eligible for registration with the Veterinary Council of Ireland?</w:t>
            </w:r>
          </w:p>
          <w:p w14:paraId="2887A28A" w14:textId="77777777" w:rsidR="00E11354" w:rsidRPr="000E37B6" w:rsidRDefault="00E11354" w:rsidP="007D081C">
            <w:pPr>
              <w:jc w:val="both"/>
            </w:pPr>
          </w:p>
        </w:tc>
        <w:tc>
          <w:tcPr>
            <w:tcW w:w="1073" w:type="pct"/>
          </w:tcPr>
          <w:p w14:paraId="767358E7" w14:textId="77777777" w:rsidR="00E11354" w:rsidRPr="000E37B6" w:rsidRDefault="00E11354" w:rsidP="007D081C">
            <w:pPr>
              <w:jc w:val="center"/>
            </w:pPr>
          </w:p>
        </w:tc>
        <w:tc>
          <w:tcPr>
            <w:tcW w:w="2487" w:type="pct"/>
          </w:tcPr>
          <w:p w14:paraId="42268EC7" w14:textId="77777777" w:rsidR="00E11354" w:rsidRPr="00B8472E" w:rsidRDefault="00E11354" w:rsidP="007D081C">
            <w:pPr>
              <w:jc w:val="center"/>
              <w:rPr>
                <w:i/>
                <w:sz w:val="22"/>
              </w:rPr>
            </w:pPr>
            <w:r>
              <w:rPr>
                <w:i/>
                <w:sz w:val="22"/>
              </w:rPr>
              <w:t xml:space="preserve">Of the sample provide, </w:t>
            </w:r>
            <w:r w:rsidRPr="00B8472E">
              <w:rPr>
                <w:i/>
                <w:sz w:val="22"/>
              </w:rPr>
              <w:t>please</w:t>
            </w:r>
            <w:r>
              <w:rPr>
                <w:i/>
                <w:sz w:val="22"/>
              </w:rPr>
              <w:t xml:space="preserve"> include their</w:t>
            </w:r>
            <w:r w:rsidRPr="00B8472E">
              <w:rPr>
                <w:i/>
                <w:sz w:val="22"/>
              </w:rPr>
              <w:t xml:space="preserve"> registration </w:t>
            </w:r>
            <w:r w:rsidR="007C5B0B" w:rsidRPr="001045F1">
              <w:rPr>
                <w:i/>
                <w:sz w:val="22"/>
              </w:rPr>
              <w:t>no’s</w:t>
            </w:r>
            <w:r w:rsidR="007C5B0B">
              <w:rPr>
                <w:i/>
                <w:sz w:val="22"/>
              </w:rPr>
              <w:t xml:space="preserve"> </w:t>
            </w:r>
            <w:r w:rsidRPr="00B8472E">
              <w:rPr>
                <w:i/>
                <w:sz w:val="22"/>
              </w:rPr>
              <w:t>here</w:t>
            </w:r>
          </w:p>
          <w:p w14:paraId="5C4041AE" w14:textId="77777777" w:rsidR="00E11354" w:rsidRPr="00B8472E" w:rsidRDefault="00E11354" w:rsidP="007D081C">
            <w:pPr>
              <w:rPr>
                <w:rFonts w:cstheme="minorHAnsi"/>
                <w:b/>
                <w:i/>
                <w:sz w:val="22"/>
                <w:u w:val="single"/>
              </w:rPr>
            </w:pPr>
          </w:p>
          <w:p w14:paraId="2824A4CD" w14:textId="4880DD97" w:rsidR="00E11354" w:rsidRPr="00A12906" w:rsidRDefault="00E11354" w:rsidP="007D081C">
            <w:pPr>
              <w:jc w:val="center"/>
              <w:rPr>
                <w:b/>
                <w:i/>
                <w:sz w:val="24"/>
                <w:szCs w:val="24"/>
              </w:rPr>
            </w:pPr>
            <w:r w:rsidRPr="00B8472E">
              <w:rPr>
                <w:rFonts w:cstheme="minorHAnsi"/>
                <w:b/>
                <w:i/>
                <w:sz w:val="22"/>
                <w:u w:val="single"/>
              </w:rPr>
              <w:t>Note:</w:t>
            </w:r>
            <w:r w:rsidRPr="00B8472E">
              <w:rPr>
                <w:rFonts w:cstheme="minorHAnsi"/>
                <w:i/>
                <w:sz w:val="22"/>
              </w:rPr>
              <w:t xml:space="preserve"> </w:t>
            </w:r>
            <w:r w:rsidRPr="00B8472E">
              <w:rPr>
                <w:rFonts w:cstheme="minorHAnsi"/>
                <w:b/>
                <w:i/>
                <w:sz w:val="22"/>
              </w:rPr>
              <w:t xml:space="preserve">Registration prior to award of any </w:t>
            </w:r>
            <w:r w:rsidR="00476D38" w:rsidRPr="00B8472E">
              <w:rPr>
                <w:rFonts w:cstheme="minorHAnsi"/>
                <w:b/>
                <w:i/>
                <w:sz w:val="22"/>
              </w:rPr>
              <w:t>contract is</w:t>
            </w:r>
            <w:r w:rsidRPr="00B8472E">
              <w:rPr>
                <w:rFonts w:cstheme="minorHAnsi"/>
                <w:b/>
                <w:i/>
                <w:sz w:val="22"/>
              </w:rPr>
              <w:t xml:space="preserve"> required</w:t>
            </w:r>
            <w:r>
              <w:rPr>
                <w:rFonts w:ascii="Calibri" w:hAnsi="Calibri" w:cstheme="minorHAnsi"/>
                <w:i/>
              </w:rPr>
              <w:t xml:space="preserve"> </w:t>
            </w:r>
            <w:r w:rsidRPr="00A12906">
              <w:rPr>
                <w:rFonts w:ascii="Calibri" w:hAnsi="Calibri" w:cstheme="minorHAnsi"/>
                <w:i/>
              </w:rPr>
              <w:t xml:space="preserve"> </w:t>
            </w:r>
          </w:p>
        </w:tc>
      </w:tr>
      <w:tr w:rsidR="00E11354" w:rsidRPr="00077A16" w14:paraId="0C97C42C" w14:textId="77777777" w:rsidTr="007D081C">
        <w:trPr>
          <w:trHeight w:hRule="exact" w:val="1537"/>
        </w:trPr>
        <w:tc>
          <w:tcPr>
            <w:tcW w:w="1440" w:type="pct"/>
          </w:tcPr>
          <w:p w14:paraId="5D55350C" w14:textId="77777777" w:rsidR="00E11354" w:rsidRPr="00B8472E" w:rsidRDefault="00E11354" w:rsidP="007D081C">
            <w:pPr>
              <w:rPr>
                <w:sz w:val="22"/>
                <w:highlight w:val="yellow"/>
              </w:rPr>
            </w:pPr>
            <w:r w:rsidRPr="00B8472E">
              <w:rPr>
                <w:sz w:val="22"/>
              </w:rPr>
              <w:t>Have available persons who hold a current valid driving license?</w:t>
            </w:r>
          </w:p>
          <w:p w14:paraId="28E0EE3E" w14:textId="77777777" w:rsidR="00E11354" w:rsidRPr="005C34D1" w:rsidRDefault="00E11354" w:rsidP="007D081C">
            <w:pPr>
              <w:rPr>
                <w:color w:val="FF0000"/>
                <w:highlight w:val="yellow"/>
              </w:rPr>
            </w:pPr>
          </w:p>
          <w:p w14:paraId="5820950B" w14:textId="77777777" w:rsidR="00E11354" w:rsidRPr="00AB083C" w:rsidRDefault="00E11354" w:rsidP="007D081C">
            <w:pPr>
              <w:rPr>
                <w:highlight w:val="yellow"/>
              </w:rPr>
            </w:pPr>
          </w:p>
        </w:tc>
        <w:tc>
          <w:tcPr>
            <w:tcW w:w="1073" w:type="pct"/>
          </w:tcPr>
          <w:p w14:paraId="75029CA3" w14:textId="77777777" w:rsidR="00E11354" w:rsidRPr="000E37B6" w:rsidRDefault="00E11354" w:rsidP="007D081C">
            <w:pPr>
              <w:jc w:val="center"/>
            </w:pPr>
          </w:p>
        </w:tc>
        <w:tc>
          <w:tcPr>
            <w:tcW w:w="2487" w:type="pct"/>
          </w:tcPr>
          <w:p w14:paraId="00400AA9" w14:textId="7E7E0B08" w:rsidR="00E11354" w:rsidRPr="00981CF7" w:rsidRDefault="00E11354" w:rsidP="007D081C">
            <w:pPr>
              <w:jc w:val="center"/>
              <w:rPr>
                <w:i/>
                <w:color w:val="000000" w:themeColor="text1"/>
                <w:sz w:val="22"/>
              </w:rPr>
            </w:pPr>
            <w:r w:rsidRPr="00981CF7">
              <w:rPr>
                <w:i/>
                <w:color w:val="000000" w:themeColor="text1"/>
                <w:sz w:val="22"/>
              </w:rPr>
              <w:t>Of the sample provided</w:t>
            </w:r>
            <w:r w:rsidR="004D1ECA" w:rsidRPr="00981CF7">
              <w:rPr>
                <w:i/>
                <w:color w:val="000000" w:themeColor="text1"/>
                <w:sz w:val="22"/>
              </w:rPr>
              <w:t>,</w:t>
            </w:r>
            <w:r w:rsidRPr="00981CF7">
              <w:rPr>
                <w:i/>
                <w:color w:val="000000" w:themeColor="text1"/>
                <w:sz w:val="22"/>
              </w:rPr>
              <w:t xml:space="preserve"> </w:t>
            </w:r>
            <w:r w:rsidR="00754AB4" w:rsidRPr="00981CF7">
              <w:rPr>
                <w:i/>
                <w:color w:val="000000" w:themeColor="text1"/>
                <w:sz w:val="22"/>
              </w:rPr>
              <w:t xml:space="preserve">you may be asked to </w:t>
            </w:r>
            <w:r w:rsidR="00FD71F8" w:rsidRPr="00981CF7">
              <w:rPr>
                <w:i/>
                <w:color w:val="000000" w:themeColor="text1"/>
                <w:sz w:val="22"/>
              </w:rPr>
              <w:t>supply</w:t>
            </w:r>
            <w:r w:rsidRPr="00981CF7">
              <w:rPr>
                <w:i/>
                <w:color w:val="000000" w:themeColor="text1"/>
                <w:sz w:val="22"/>
              </w:rPr>
              <w:t xml:space="preserve"> copies of their current valid driving license(s)</w:t>
            </w:r>
            <w:r w:rsidR="00754AB4" w:rsidRPr="00981CF7">
              <w:rPr>
                <w:i/>
                <w:color w:val="000000" w:themeColor="text1"/>
                <w:sz w:val="22"/>
              </w:rPr>
              <w:t xml:space="preserve"> at any point during this </w:t>
            </w:r>
            <w:r w:rsidR="00FD71F8" w:rsidRPr="00981CF7">
              <w:rPr>
                <w:i/>
                <w:color w:val="000000" w:themeColor="text1"/>
                <w:sz w:val="22"/>
              </w:rPr>
              <w:t>DPS</w:t>
            </w:r>
          </w:p>
          <w:p w14:paraId="33E5A92C" w14:textId="77777777" w:rsidR="00E11354" w:rsidRPr="00077A16" w:rsidRDefault="00E11354" w:rsidP="007D081C">
            <w:pPr>
              <w:jc w:val="center"/>
              <w:rPr>
                <w:b/>
                <w:i/>
                <w:sz w:val="24"/>
                <w:szCs w:val="24"/>
              </w:rPr>
            </w:pPr>
          </w:p>
        </w:tc>
      </w:tr>
    </w:tbl>
    <w:p w14:paraId="2B29E143" w14:textId="3D431BD4" w:rsidR="00A752D0" w:rsidRDefault="00A752D0" w:rsidP="00A752D0">
      <w:pPr>
        <w:rPr>
          <w:b/>
          <w:bCs/>
          <w:color w:val="FF0000"/>
          <w:sz w:val="22"/>
        </w:rPr>
      </w:pPr>
    </w:p>
    <w:p w14:paraId="528F77AB" w14:textId="77777777" w:rsidR="00A752D0" w:rsidRDefault="00A752D0">
      <w:pPr>
        <w:tabs>
          <w:tab w:val="clear" w:pos="454"/>
          <w:tab w:val="clear" w:pos="907"/>
          <w:tab w:val="clear" w:pos="1361"/>
          <w:tab w:val="clear" w:pos="1814"/>
          <w:tab w:val="clear" w:pos="2268"/>
        </w:tabs>
        <w:spacing w:after="200" w:line="276" w:lineRule="auto"/>
        <w:rPr>
          <w:b/>
          <w:bCs/>
          <w:color w:val="FF0000"/>
          <w:sz w:val="22"/>
        </w:rPr>
      </w:pPr>
      <w:r>
        <w:rPr>
          <w:b/>
          <w:bCs/>
          <w:color w:val="FF0000"/>
          <w:sz w:val="22"/>
        </w:rPr>
        <w:br w:type="page"/>
      </w:r>
    </w:p>
    <w:p w14:paraId="06EFEE32" w14:textId="47769473" w:rsidR="00A752D0" w:rsidRPr="006F61E7" w:rsidRDefault="00A752D0" w:rsidP="00A752D0">
      <w:pPr>
        <w:rPr>
          <w:b/>
          <w:bCs/>
          <w:color w:val="000000" w:themeColor="text1"/>
          <w:sz w:val="22"/>
        </w:rPr>
      </w:pPr>
      <w:r w:rsidRPr="006F61E7">
        <w:rPr>
          <w:b/>
          <w:bCs/>
          <w:color w:val="000000" w:themeColor="text1"/>
          <w:sz w:val="22"/>
        </w:rPr>
        <w:lastRenderedPageBreak/>
        <w:t>Additional Information required:</w:t>
      </w:r>
    </w:p>
    <w:p w14:paraId="3D91A2EB" w14:textId="77777777" w:rsidR="00A752D0" w:rsidRPr="006F61E7" w:rsidRDefault="00A752D0" w:rsidP="00A752D0">
      <w:pPr>
        <w:rPr>
          <w:b/>
          <w:bCs/>
          <w:color w:val="000000" w:themeColor="text1"/>
          <w:sz w:val="24"/>
          <w:szCs w:val="24"/>
        </w:rPr>
      </w:pPr>
      <w:r w:rsidRPr="006F61E7">
        <w:rPr>
          <w:i/>
          <w:iCs/>
          <w:color w:val="000000" w:themeColor="text1"/>
          <w:sz w:val="24"/>
          <w:szCs w:val="24"/>
        </w:rPr>
        <w:t>Pass/Fail Criteria</w:t>
      </w:r>
      <w:r w:rsidRPr="006F61E7">
        <w:rPr>
          <w:b/>
          <w:bCs/>
          <w:color w:val="000000" w:themeColor="text1"/>
          <w:sz w:val="24"/>
          <w:szCs w:val="24"/>
        </w:rPr>
        <w:t xml:space="preserve"> </w:t>
      </w:r>
      <w:r w:rsidRPr="006F61E7">
        <w:rPr>
          <w:i/>
          <w:iCs/>
          <w:color w:val="000000" w:themeColor="text1"/>
          <w:sz w:val="24"/>
          <w:szCs w:val="24"/>
        </w:rPr>
        <w:t xml:space="preserve">– Applicants must provide </w:t>
      </w:r>
      <w:r w:rsidRPr="006F61E7">
        <w:rPr>
          <w:i/>
          <w:iCs/>
          <w:color w:val="000000" w:themeColor="text1"/>
          <w:sz w:val="24"/>
          <w:szCs w:val="24"/>
          <w:u w:val="single"/>
        </w:rPr>
        <w:t>ALL</w:t>
      </w:r>
      <w:r w:rsidRPr="006F61E7">
        <w:rPr>
          <w:i/>
          <w:iCs/>
          <w:color w:val="000000" w:themeColor="text1"/>
          <w:sz w:val="24"/>
          <w:szCs w:val="24"/>
        </w:rPr>
        <w:t xml:space="preserve"> additional information requested. Any candidates who do not meet these requirements will not be considered.</w:t>
      </w:r>
    </w:p>
    <w:tbl>
      <w:tblPr>
        <w:tblStyle w:val="TableGrid"/>
        <w:tblW w:w="4890" w:type="pct"/>
        <w:tblLayout w:type="fixed"/>
        <w:tblLook w:val="04A0" w:firstRow="1" w:lastRow="0" w:firstColumn="1" w:lastColumn="0" w:noHBand="0" w:noVBand="1"/>
      </w:tblPr>
      <w:tblGrid>
        <w:gridCol w:w="2690"/>
        <w:gridCol w:w="1735"/>
        <w:gridCol w:w="4393"/>
      </w:tblGrid>
      <w:tr w:rsidR="006F61E7" w:rsidRPr="006F61E7" w14:paraId="039C2759" w14:textId="77777777" w:rsidTr="00074AB4">
        <w:trPr>
          <w:trHeight w:hRule="exact" w:val="637"/>
        </w:trPr>
        <w:tc>
          <w:tcPr>
            <w:tcW w:w="1525" w:type="pct"/>
            <w:shd w:val="clear" w:color="auto" w:fill="BFBFBF" w:themeFill="background1" w:themeFillShade="BF"/>
          </w:tcPr>
          <w:p w14:paraId="1723F866" w14:textId="77777777" w:rsidR="00A752D0" w:rsidRPr="006F61E7" w:rsidRDefault="00A752D0" w:rsidP="00074AB4">
            <w:pPr>
              <w:rPr>
                <w:b/>
                <w:bCs/>
                <w:color w:val="000000" w:themeColor="text1"/>
                <w:sz w:val="22"/>
              </w:rPr>
            </w:pPr>
            <w:r w:rsidRPr="006F61E7">
              <w:rPr>
                <w:b/>
                <w:bCs/>
                <w:color w:val="000000" w:themeColor="text1"/>
                <w:sz w:val="22"/>
              </w:rPr>
              <w:t>Additional Information required</w:t>
            </w:r>
          </w:p>
        </w:tc>
        <w:tc>
          <w:tcPr>
            <w:tcW w:w="984" w:type="pct"/>
            <w:shd w:val="clear" w:color="auto" w:fill="BFBFBF" w:themeFill="background1" w:themeFillShade="BF"/>
          </w:tcPr>
          <w:p w14:paraId="59FD3187" w14:textId="77777777" w:rsidR="00A752D0" w:rsidRPr="006F61E7" w:rsidRDefault="00A752D0" w:rsidP="00074AB4">
            <w:pPr>
              <w:jc w:val="center"/>
              <w:rPr>
                <w:b/>
                <w:color w:val="000000" w:themeColor="text1"/>
                <w:sz w:val="22"/>
              </w:rPr>
            </w:pPr>
            <w:r w:rsidRPr="006F61E7">
              <w:rPr>
                <w:b/>
                <w:color w:val="000000" w:themeColor="text1"/>
                <w:sz w:val="22"/>
              </w:rPr>
              <w:t>Yes/No</w:t>
            </w:r>
          </w:p>
        </w:tc>
        <w:tc>
          <w:tcPr>
            <w:tcW w:w="2491" w:type="pct"/>
            <w:shd w:val="clear" w:color="auto" w:fill="BFBFBF" w:themeFill="background1" w:themeFillShade="BF"/>
          </w:tcPr>
          <w:p w14:paraId="6161E507" w14:textId="77777777" w:rsidR="00A752D0" w:rsidRPr="006F61E7" w:rsidRDefault="00A752D0" w:rsidP="00074AB4">
            <w:pPr>
              <w:jc w:val="center"/>
              <w:rPr>
                <w:b/>
                <w:i/>
                <w:color w:val="000000" w:themeColor="text1"/>
                <w:sz w:val="22"/>
              </w:rPr>
            </w:pPr>
            <w:r w:rsidRPr="006F61E7">
              <w:rPr>
                <w:b/>
                <w:color w:val="000000" w:themeColor="text1"/>
                <w:sz w:val="22"/>
              </w:rPr>
              <w:t>Additional Information/Comments</w:t>
            </w:r>
          </w:p>
        </w:tc>
      </w:tr>
      <w:tr w:rsidR="006F61E7" w:rsidRPr="006F61E7" w14:paraId="51D1F0A9" w14:textId="77777777" w:rsidTr="00074AB4">
        <w:trPr>
          <w:trHeight w:hRule="exact" w:val="1386"/>
        </w:trPr>
        <w:tc>
          <w:tcPr>
            <w:tcW w:w="1525" w:type="pct"/>
          </w:tcPr>
          <w:p w14:paraId="7F3ED1B6" w14:textId="64E56E96" w:rsidR="00A752D0" w:rsidRPr="006F61E7" w:rsidRDefault="00BA47A9" w:rsidP="00BA47A9">
            <w:pPr>
              <w:rPr>
                <w:color w:val="000000" w:themeColor="text1"/>
                <w:sz w:val="22"/>
              </w:rPr>
            </w:pPr>
            <w:r w:rsidRPr="006F61E7">
              <w:rPr>
                <w:color w:val="000000" w:themeColor="text1"/>
                <w:sz w:val="22"/>
              </w:rPr>
              <w:t>A</w:t>
            </w:r>
            <w:r w:rsidR="00A752D0" w:rsidRPr="006F61E7">
              <w:rPr>
                <w:color w:val="000000" w:themeColor="text1"/>
                <w:sz w:val="22"/>
              </w:rPr>
              <w:t>re they proficient in verbal and written English?</w:t>
            </w:r>
          </w:p>
        </w:tc>
        <w:tc>
          <w:tcPr>
            <w:tcW w:w="984" w:type="pct"/>
          </w:tcPr>
          <w:p w14:paraId="28003711" w14:textId="77777777" w:rsidR="00A752D0" w:rsidRPr="006F61E7" w:rsidRDefault="00A752D0" w:rsidP="00074AB4">
            <w:pPr>
              <w:jc w:val="center"/>
              <w:rPr>
                <w:color w:val="000000" w:themeColor="text1"/>
              </w:rPr>
            </w:pPr>
          </w:p>
        </w:tc>
        <w:tc>
          <w:tcPr>
            <w:tcW w:w="2491" w:type="pct"/>
          </w:tcPr>
          <w:p w14:paraId="2B4D5C12" w14:textId="520C3C6A" w:rsidR="00A752D0" w:rsidRPr="006F61E7" w:rsidRDefault="00BA47A9" w:rsidP="00074AB4">
            <w:pPr>
              <w:rPr>
                <w:i/>
                <w:iCs/>
                <w:color w:val="000000" w:themeColor="text1"/>
                <w:sz w:val="22"/>
              </w:rPr>
            </w:pPr>
            <w:r w:rsidRPr="006F61E7">
              <w:rPr>
                <w:i/>
                <w:iCs/>
                <w:color w:val="000000" w:themeColor="text1"/>
                <w:sz w:val="22"/>
              </w:rPr>
              <w:t>You may be asked to provide evidence by the Contracting Authority any point during this DPS.</w:t>
            </w:r>
          </w:p>
        </w:tc>
      </w:tr>
      <w:tr w:rsidR="006F61E7" w:rsidRPr="006F61E7" w14:paraId="59F5D844" w14:textId="77777777" w:rsidTr="00074AB4">
        <w:trPr>
          <w:trHeight w:hRule="exact" w:val="1890"/>
        </w:trPr>
        <w:tc>
          <w:tcPr>
            <w:tcW w:w="1525" w:type="pct"/>
          </w:tcPr>
          <w:p w14:paraId="7D7EEB17" w14:textId="2277A00B" w:rsidR="00A752D0" w:rsidRPr="006F61E7" w:rsidRDefault="00A752D0" w:rsidP="00074AB4">
            <w:pPr>
              <w:rPr>
                <w:rFonts w:cstheme="minorHAnsi"/>
                <w:color w:val="000000" w:themeColor="text1"/>
                <w:sz w:val="22"/>
              </w:rPr>
            </w:pPr>
            <w:r w:rsidRPr="006F61E7">
              <w:rPr>
                <w:color w:val="000000" w:themeColor="text1"/>
              </w:rPr>
              <w:t>Of the available persons, are they IT literate?</w:t>
            </w:r>
          </w:p>
          <w:p w14:paraId="090DD41C" w14:textId="77777777" w:rsidR="00A752D0" w:rsidRPr="006F61E7" w:rsidRDefault="00A752D0" w:rsidP="00074AB4">
            <w:pPr>
              <w:rPr>
                <w:color w:val="000000" w:themeColor="text1"/>
              </w:rPr>
            </w:pPr>
          </w:p>
        </w:tc>
        <w:tc>
          <w:tcPr>
            <w:tcW w:w="984" w:type="pct"/>
          </w:tcPr>
          <w:p w14:paraId="728EE84C" w14:textId="77777777" w:rsidR="00A752D0" w:rsidRPr="006F61E7" w:rsidRDefault="00A752D0" w:rsidP="00074AB4">
            <w:pPr>
              <w:jc w:val="center"/>
              <w:rPr>
                <w:color w:val="000000" w:themeColor="text1"/>
              </w:rPr>
            </w:pPr>
          </w:p>
        </w:tc>
        <w:tc>
          <w:tcPr>
            <w:tcW w:w="2491" w:type="pct"/>
          </w:tcPr>
          <w:p w14:paraId="6F72994D" w14:textId="2B03675C" w:rsidR="00A752D0" w:rsidRPr="006F61E7" w:rsidRDefault="004D08B3" w:rsidP="00074AB4">
            <w:pPr>
              <w:jc w:val="center"/>
              <w:rPr>
                <w:i/>
                <w:iCs/>
                <w:color w:val="000000" w:themeColor="text1"/>
              </w:rPr>
            </w:pPr>
            <w:r w:rsidRPr="006F61E7">
              <w:rPr>
                <w:i/>
                <w:iCs/>
                <w:color w:val="000000" w:themeColor="text1"/>
              </w:rPr>
              <w:t>Please</w:t>
            </w:r>
            <w:r w:rsidR="00A752D0" w:rsidRPr="006F61E7">
              <w:rPr>
                <w:i/>
                <w:iCs/>
                <w:color w:val="000000" w:themeColor="text1"/>
              </w:rPr>
              <w:t xml:space="preserve"> list the names or details of IT systems or applications they may have used previously  </w:t>
            </w:r>
          </w:p>
          <w:p w14:paraId="1A701C2E" w14:textId="78436D9A" w:rsidR="00A752D0" w:rsidRPr="006F61E7" w:rsidRDefault="0097139C" w:rsidP="00074AB4">
            <w:pPr>
              <w:jc w:val="center"/>
              <w:rPr>
                <w:b/>
                <w:i/>
                <w:color w:val="000000" w:themeColor="text1"/>
                <w:sz w:val="24"/>
                <w:szCs w:val="24"/>
              </w:rPr>
            </w:pPr>
            <w:r w:rsidRPr="006F61E7">
              <w:rPr>
                <w:i/>
                <w:iCs/>
                <w:color w:val="000000" w:themeColor="text1"/>
              </w:rPr>
              <w:t>Also, you may be asked to provide evidence by the Contracting Authority</w:t>
            </w:r>
            <w:r w:rsidRPr="006F61E7">
              <w:rPr>
                <w:rFonts w:cstheme="minorHAnsi"/>
                <w:b/>
                <w:i/>
                <w:color w:val="000000" w:themeColor="text1"/>
              </w:rPr>
              <w:t xml:space="preserve"> </w:t>
            </w:r>
            <w:r w:rsidRPr="006F61E7">
              <w:rPr>
                <w:rFonts w:cstheme="minorHAnsi"/>
                <w:bCs/>
                <w:i/>
                <w:color w:val="000000" w:themeColor="text1"/>
              </w:rPr>
              <w:t>at any point during this DPS.</w:t>
            </w:r>
            <w:r w:rsidR="00A752D0" w:rsidRPr="006F61E7">
              <w:rPr>
                <w:rFonts w:cstheme="minorHAnsi"/>
                <w:b/>
                <w:i/>
                <w:color w:val="000000" w:themeColor="text1"/>
              </w:rPr>
              <w:t xml:space="preserve"> </w:t>
            </w:r>
          </w:p>
        </w:tc>
      </w:tr>
    </w:tbl>
    <w:p w14:paraId="354D7CEA" w14:textId="77777777" w:rsidR="00E11354" w:rsidRDefault="00E11354" w:rsidP="00E11354"/>
    <w:p w14:paraId="78BDE7EF" w14:textId="77777777" w:rsidR="00E11354" w:rsidRPr="00A93639" w:rsidRDefault="00E11354" w:rsidP="00E11354">
      <w:pPr>
        <w:jc w:val="center"/>
        <w:rPr>
          <w:b/>
          <w:sz w:val="28"/>
          <w:szCs w:val="28"/>
        </w:rPr>
      </w:pPr>
      <w:r w:rsidRPr="00A93639">
        <w:rPr>
          <w:b/>
          <w:sz w:val="28"/>
          <w:szCs w:val="28"/>
        </w:rPr>
        <w:t xml:space="preserve">Please proceed to and complete </w:t>
      </w:r>
      <w:r w:rsidRPr="00A93639">
        <w:rPr>
          <w:b/>
          <w:sz w:val="28"/>
          <w:szCs w:val="28"/>
          <w:u w:val="single"/>
        </w:rPr>
        <w:t>Section 4</w:t>
      </w:r>
      <w:r w:rsidRPr="00A93639">
        <w:rPr>
          <w:b/>
          <w:sz w:val="28"/>
          <w:szCs w:val="28"/>
        </w:rPr>
        <w:t xml:space="preserve"> of this document</w:t>
      </w:r>
    </w:p>
    <w:p w14:paraId="2877AE3E" w14:textId="70998DB9" w:rsidR="00A752D0" w:rsidRDefault="00A752D0">
      <w:pPr>
        <w:tabs>
          <w:tab w:val="clear" w:pos="454"/>
          <w:tab w:val="clear" w:pos="907"/>
          <w:tab w:val="clear" w:pos="1361"/>
          <w:tab w:val="clear" w:pos="1814"/>
          <w:tab w:val="clear" w:pos="2268"/>
        </w:tabs>
        <w:spacing w:after="200" w:line="276" w:lineRule="auto"/>
      </w:pPr>
      <w:r>
        <w:br w:type="page"/>
      </w: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CEAEF" w:themeFill="accent3" w:themeFillTint="66"/>
        <w:tblLook w:val="04A0" w:firstRow="1" w:lastRow="0" w:firstColumn="1" w:lastColumn="0" w:noHBand="0" w:noVBand="1"/>
      </w:tblPr>
      <w:tblGrid>
        <w:gridCol w:w="8980"/>
      </w:tblGrid>
      <w:tr w:rsidR="00E11354" w:rsidRPr="00E11354" w14:paraId="532CEC11" w14:textId="77777777" w:rsidTr="00A752D0">
        <w:tc>
          <w:tcPr>
            <w:tcW w:w="8980" w:type="dxa"/>
            <w:shd w:val="clear" w:color="auto" w:fill="DCEAEF" w:themeFill="accent3" w:themeFillTint="66"/>
          </w:tcPr>
          <w:p w14:paraId="089B2452" w14:textId="77777777" w:rsidR="00E11354" w:rsidRDefault="00E11354" w:rsidP="007D081C">
            <w:pPr>
              <w:jc w:val="center"/>
              <w:rPr>
                <w:b/>
                <w:color w:val="2B3616"/>
                <w:sz w:val="32"/>
                <w:szCs w:val="32"/>
              </w:rPr>
            </w:pPr>
          </w:p>
          <w:p w14:paraId="42CD25B8" w14:textId="77777777" w:rsidR="00E11354" w:rsidRPr="00E11354" w:rsidRDefault="00E11354" w:rsidP="007D081C">
            <w:pPr>
              <w:jc w:val="center"/>
              <w:rPr>
                <w:b/>
                <w:color w:val="2B3616"/>
                <w:sz w:val="32"/>
                <w:szCs w:val="32"/>
              </w:rPr>
            </w:pPr>
            <w:r w:rsidRPr="00E11354">
              <w:rPr>
                <w:b/>
                <w:color w:val="2B3616"/>
                <w:sz w:val="32"/>
                <w:szCs w:val="32"/>
              </w:rPr>
              <w:t>4.0 Additional Essential Requirements for Individual Practitioner &amp; Company/Group(s)</w:t>
            </w:r>
          </w:p>
        </w:tc>
      </w:tr>
    </w:tbl>
    <w:p w14:paraId="7D693B69" w14:textId="77777777" w:rsidR="006E34B5" w:rsidRDefault="006E34B5" w:rsidP="00E11354"/>
    <w:p w14:paraId="49193949" w14:textId="77777777" w:rsidR="00E11354" w:rsidRPr="007D400F" w:rsidRDefault="00E11354" w:rsidP="00E11354">
      <w:pPr>
        <w:tabs>
          <w:tab w:val="left" w:pos="3840"/>
        </w:tabs>
        <w:rPr>
          <w:i/>
          <w:sz w:val="24"/>
          <w:szCs w:val="24"/>
        </w:rPr>
      </w:pPr>
      <w:r w:rsidRPr="007D400F">
        <w:rPr>
          <w:i/>
          <w:sz w:val="24"/>
          <w:szCs w:val="24"/>
        </w:rPr>
        <w:t xml:space="preserve">This section must be completed by the Individual Practitioner&amp; the Company/Group Account Manager. </w:t>
      </w:r>
      <w:r w:rsidR="007C5B0B">
        <w:rPr>
          <w:i/>
          <w:sz w:val="24"/>
          <w:szCs w:val="24"/>
        </w:rPr>
        <w:t xml:space="preserve"> </w:t>
      </w:r>
      <w:r w:rsidRPr="007D400F">
        <w:rPr>
          <w:i/>
          <w:sz w:val="24"/>
          <w:szCs w:val="24"/>
        </w:rPr>
        <w:t xml:space="preserve">Please complete </w:t>
      </w:r>
      <w:r w:rsidRPr="007D400F">
        <w:rPr>
          <w:i/>
          <w:sz w:val="24"/>
          <w:szCs w:val="24"/>
          <w:u w:val="single"/>
        </w:rPr>
        <w:t xml:space="preserve">ALL </w:t>
      </w:r>
      <w:r w:rsidRPr="007D400F">
        <w:rPr>
          <w:i/>
          <w:sz w:val="24"/>
          <w:szCs w:val="24"/>
        </w:rPr>
        <w:t>applicable fields within section 4.1 Additional Essential Requirements.</w:t>
      </w:r>
    </w:p>
    <w:p w14:paraId="67B76F06" w14:textId="77777777" w:rsidR="00E11354" w:rsidRPr="00A93639" w:rsidRDefault="00E11354" w:rsidP="00E11354">
      <w:pPr>
        <w:rPr>
          <w:b/>
          <w:sz w:val="28"/>
          <w:szCs w:val="28"/>
        </w:rPr>
      </w:pPr>
      <w:r w:rsidRPr="00A93639">
        <w:rPr>
          <w:b/>
          <w:sz w:val="28"/>
          <w:szCs w:val="28"/>
        </w:rPr>
        <w:t>4.1 Additional Essential Requirements</w:t>
      </w:r>
    </w:p>
    <w:p w14:paraId="032B1A4A" w14:textId="77777777" w:rsidR="00E11354" w:rsidRPr="007D400F" w:rsidRDefault="00E11354" w:rsidP="00E11354">
      <w:pPr>
        <w:rPr>
          <w:i/>
          <w:sz w:val="24"/>
          <w:szCs w:val="24"/>
        </w:rPr>
      </w:pPr>
      <w:r w:rsidRPr="007D400F">
        <w:rPr>
          <w:i/>
          <w:sz w:val="24"/>
          <w:szCs w:val="24"/>
        </w:rPr>
        <w:t>Please indicate with an</w:t>
      </w:r>
      <w:r w:rsidRPr="007D400F">
        <w:rPr>
          <w:i/>
          <w:sz w:val="24"/>
          <w:szCs w:val="24"/>
        </w:rPr>
        <w:sym w:font="Wingdings 2" w:char="F050"/>
      </w:r>
      <w:r w:rsidRPr="007D400F">
        <w:rPr>
          <w:i/>
          <w:sz w:val="24"/>
          <w:szCs w:val="24"/>
        </w:rPr>
        <w:t xml:space="preserve">  under the Grouping number, those Groupings to which this application is being mad.</w:t>
      </w:r>
    </w:p>
    <w:p w14:paraId="279C4BF2" w14:textId="77777777" w:rsidR="00E11354" w:rsidRPr="00B5593E" w:rsidRDefault="00E11354" w:rsidP="00E11354">
      <w:pPr>
        <w:rPr>
          <w:i/>
          <w:color w:val="000000" w:themeColor="text1"/>
          <w:sz w:val="24"/>
          <w:szCs w:val="24"/>
        </w:rPr>
      </w:pPr>
      <w:r w:rsidRPr="00B5593E">
        <w:rPr>
          <w:i/>
          <w:color w:val="000000" w:themeColor="text1"/>
          <w:sz w:val="24"/>
          <w:szCs w:val="24"/>
        </w:rPr>
        <w:t>In order to be considered for a particular Grouping(s), you must provide details of how you as an Individual Practitioner or the Company/ Group, meet all Additional Essential Requirements needed to perform in the functions of that Grouping(s).</w:t>
      </w:r>
    </w:p>
    <w:tbl>
      <w:tblPr>
        <w:tblW w:w="6446" w:type="pct"/>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2127"/>
        <w:gridCol w:w="2550"/>
        <w:gridCol w:w="1843"/>
        <w:gridCol w:w="3826"/>
      </w:tblGrid>
      <w:tr w:rsidR="00E11354" w:rsidRPr="009478E2" w14:paraId="1AAFD362" w14:textId="77777777" w:rsidTr="006746CF">
        <w:trPr>
          <w:trHeight w:val="1749"/>
        </w:trPr>
        <w:tc>
          <w:tcPr>
            <w:tcW w:w="549" w:type="pct"/>
            <w:shd w:val="clear" w:color="auto" w:fill="auto"/>
          </w:tcPr>
          <w:p w14:paraId="321A4C33" w14:textId="77777777" w:rsidR="00E11354" w:rsidRPr="009478E2" w:rsidRDefault="00E11354" w:rsidP="007D081C">
            <w:pPr>
              <w:jc w:val="center"/>
              <w:rPr>
                <w:b/>
                <w:sz w:val="23"/>
                <w:szCs w:val="23"/>
              </w:rPr>
            </w:pPr>
            <w:r w:rsidRPr="009478E2">
              <w:rPr>
                <w:b/>
                <w:sz w:val="23"/>
                <w:szCs w:val="23"/>
              </w:rPr>
              <w:t>Grouping</w:t>
            </w:r>
          </w:p>
        </w:tc>
        <w:tc>
          <w:tcPr>
            <w:tcW w:w="915" w:type="pct"/>
            <w:shd w:val="clear" w:color="auto" w:fill="auto"/>
          </w:tcPr>
          <w:p w14:paraId="35E9FD5F" w14:textId="77777777" w:rsidR="00E11354" w:rsidRPr="009478E2" w:rsidRDefault="00E11354" w:rsidP="007D081C">
            <w:pPr>
              <w:jc w:val="center"/>
              <w:rPr>
                <w:b/>
                <w:sz w:val="23"/>
                <w:szCs w:val="23"/>
              </w:rPr>
            </w:pPr>
            <w:r w:rsidRPr="009478E2">
              <w:rPr>
                <w:b/>
                <w:sz w:val="23"/>
                <w:szCs w:val="23"/>
              </w:rPr>
              <w:t>Description</w:t>
            </w:r>
          </w:p>
        </w:tc>
        <w:tc>
          <w:tcPr>
            <w:tcW w:w="1097" w:type="pct"/>
            <w:shd w:val="clear" w:color="auto" w:fill="auto"/>
          </w:tcPr>
          <w:p w14:paraId="6CA9EBDE" w14:textId="77777777" w:rsidR="00E11354" w:rsidRPr="009478E2" w:rsidRDefault="00E11354" w:rsidP="007D081C">
            <w:pPr>
              <w:jc w:val="center"/>
              <w:rPr>
                <w:b/>
                <w:sz w:val="23"/>
                <w:szCs w:val="23"/>
              </w:rPr>
            </w:pPr>
            <w:r w:rsidRPr="009478E2">
              <w:rPr>
                <w:b/>
                <w:sz w:val="23"/>
                <w:szCs w:val="23"/>
              </w:rPr>
              <w:t>Additional Essential Requirements</w:t>
            </w:r>
          </w:p>
        </w:tc>
        <w:tc>
          <w:tcPr>
            <w:tcW w:w="793" w:type="pct"/>
            <w:shd w:val="clear" w:color="auto" w:fill="auto"/>
          </w:tcPr>
          <w:p w14:paraId="4DCA92FE" w14:textId="77777777" w:rsidR="00E11354" w:rsidRPr="009478E2" w:rsidRDefault="00E11354" w:rsidP="007D081C">
            <w:pPr>
              <w:jc w:val="center"/>
              <w:rPr>
                <w:b/>
                <w:sz w:val="23"/>
                <w:szCs w:val="23"/>
              </w:rPr>
            </w:pPr>
            <w:r w:rsidRPr="009478E2">
              <w:rPr>
                <w:b/>
                <w:sz w:val="23"/>
                <w:szCs w:val="23"/>
              </w:rPr>
              <w:t>Meet all Requirements</w:t>
            </w:r>
            <w:r w:rsidRPr="009478E2">
              <w:rPr>
                <w:b/>
                <w:color w:val="FF0000"/>
                <w:sz w:val="23"/>
                <w:szCs w:val="23"/>
              </w:rPr>
              <w:t xml:space="preserve"> </w:t>
            </w:r>
            <w:r w:rsidRPr="009478E2">
              <w:rPr>
                <w:b/>
                <w:sz w:val="23"/>
                <w:szCs w:val="23"/>
              </w:rPr>
              <w:t>Yes/No</w:t>
            </w:r>
          </w:p>
        </w:tc>
        <w:tc>
          <w:tcPr>
            <w:tcW w:w="1646" w:type="pct"/>
            <w:shd w:val="clear" w:color="auto" w:fill="auto"/>
          </w:tcPr>
          <w:p w14:paraId="6F75F11D" w14:textId="77777777" w:rsidR="00E11354" w:rsidRPr="009478E2" w:rsidRDefault="00E11354" w:rsidP="007D081C">
            <w:pPr>
              <w:jc w:val="center"/>
              <w:rPr>
                <w:b/>
                <w:sz w:val="23"/>
                <w:szCs w:val="23"/>
              </w:rPr>
            </w:pPr>
            <w:r w:rsidRPr="009478E2">
              <w:rPr>
                <w:b/>
                <w:sz w:val="23"/>
                <w:szCs w:val="23"/>
              </w:rPr>
              <w:t>If Yes please provide details of how you meet the Additional Essential Requirements</w:t>
            </w:r>
          </w:p>
        </w:tc>
      </w:tr>
      <w:tr w:rsidR="00E11354" w:rsidRPr="009478E2" w14:paraId="21EBFA80" w14:textId="77777777" w:rsidTr="006746CF">
        <w:tc>
          <w:tcPr>
            <w:tcW w:w="549" w:type="pct"/>
            <w:shd w:val="clear" w:color="auto" w:fill="auto"/>
            <w:vAlign w:val="center"/>
          </w:tcPr>
          <w:tbl>
            <w:tblPr>
              <w:tblStyle w:val="TableGrid"/>
              <w:tblpPr w:leftFromText="180" w:rightFromText="180" w:vertAnchor="page" w:horzAnchor="margin" w:tblpY="1"/>
              <w:tblOverlap w:val="never"/>
              <w:tblW w:w="0" w:type="auto"/>
              <w:tblLayout w:type="fixed"/>
              <w:tblLook w:val="04A0" w:firstRow="1" w:lastRow="0" w:firstColumn="1" w:lastColumn="0" w:noHBand="0" w:noVBand="1"/>
            </w:tblPr>
            <w:tblGrid>
              <w:gridCol w:w="704"/>
            </w:tblGrid>
            <w:tr w:rsidR="00E11354" w:rsidRPr="009478E2" w14:paraId="3631DFCC" w14:textId="77777777" w:rsidTr="002F0C2D">
              <w:tc>
                <w:tcPr>
                  <w:tcW w:w="704" w:type="dxa"/>
                </w:tcPr>
                <w:p w14:paraId="664D152A" w14:textId="77777777" w:rsidR="00E11354" w:rsidRPr="009478E2" w:rsidRDefault="00E11354" w:rsidP="007D081C">
                  <w:pPr>
                    <w:jc w:val="center"/>
                    <w:rPr>
                      <w:sz w:val="20"/>
                    </w:rPr>
                  </w:pPr>
                  <w:r w:rsidRPr="009478E2">
                    <w:rPr>
                      <w:sz w:val="20"/>
                    </w:rPr>
                    <w:t>1</w:t>
                  </w:r>
                </w:p>
              </w:tc>
            </w:tr>
            <w:tr w:rsidR="00E11354" w:rsidRPr="009478E2" w14:paraId="25C417A4" w14:textId="77777777" w:rsidTr="002F0C2D">
              <w:tc>
                <w:tcPr>
                  <w:tcW w:w="704" w:type="dxa"/>
                </w:tcPr>
                <w:p w14:paraId="32637265" w14:textId="77777777" w:rsidR="00E11354" w:rsidRPr="009478E2" w:rsidRDefault="00E11354" w:rsidP="007D081C">
                  <w:pPr>
                    <w:jc w:val="center"/>
                    <w:rPr>
                      <w:sz w:val="20"/>
                    </w:rPr>
                  </w:pPr>
                </w:p>
                <w:p w14:paraId="2C286C00" w14:textId="77777777" w:rsidR="00E11354" w:rsidRPr="009478E2" w:rsidRDefault="00E11354" w:rsidP="007D081C">
                  <w:pPr>
                    <w:jc w:val="center"/>
                    <w:rPr>
                      <w:sz w:val="20"/>
                    </w:rPr>
                  </w:pPr>
                </w:p>
              </w:tc>
            </w:tr>
          </w:tbl>
          <w:p w14:paraId="6ECBA7AC" w14:textId="77777777" w:rsidR="00E11354" w:rsidRPr="009478E2" w:rsidRDefault="00E11354" w:rsidP="007D081C">
            <w:pPr>
              <w:jc w:val="center"/>
              <w:rPr>
                <w:sz w:val="20"/>
                <w:szCs w:val="20"/>
              </w:rPr>
            </w:pPr>
          </w:p>
        </w:tc>
        <w:tc>
          <w:tcPr>
            <w:tcW w:w="915" w:type="pct"/>
            <w:shd w:val="clear" w:color="auto" w:fill="auto"/>
          </w:tcPr>
          <w:p w14:paraId="15EC5B10" w14:textId="215EAF15" w:rsidR="00E11354" w:rsidRPr="00B5593E" w:rsidRDefault="00E11354" w:rsidP="007D081C">
            <w:pPr>
              <w:rPr>
                <w:color w:val="000000" w:themeColor="text1"/>
                <w:sz w:val="20"/>
                <w:szCs w:val="20"/>
              </w:rPr>
            </w:pPr>
            <w:r w:rsidRPr="00B5593E">
              <w:rPr>
                <w:color w:val="000000" w:themeColor="text1"/>
                <w:sz w:val="20"/>
                <w:szCs w:val="20"/>
              </w:rPr>
              <w:t xml:space="preserve">Locum Tenens </w:t>
            </w:r>
            <w:r w:rsidR="008C7C00" w:rsidRPr="00B5593E">
              <w:rPr>
                <w:color w:val="000000" w:themeColor="text1"/>
                <w:sz w:val="20"/>
                <w:szCs w:val="20"/>
              </w:rPr>
              <w:t>Services –</w:t>
            </w:r>
            <w:r w:rsidRPr="00B5593E">
              <w:rPr>
                <w:color w:val="000000" w:themeColor="text1"/>
                <w:sz w:val="20"/>
                <w:szCs w:val="20"/>
              </w:rPr>
              <w:t xml:space="preserve"> Public Veterinary Health (Meat Plants)</w:t>
            </w:r>
          </w:p>
        </w:tc>
        <w:tc>
          <w:tcPr>
            <w:tcW w:w="1097" w:type="pct"/>
            <w:shd w:val="clear" w:color="auto" w:fill="auto"/>
          </w:tcPr>
          <w:p w14:paraId="43CEF680" w14:textId="77777777" w:rsidR="00ED2DA3" w:rsidRPr="00B5593E" w:rsidRDefault="00ED2DA3" w:rsidP="00ED2DA3">
            <w:pPr>
              <w:numPr>
                <w:ilvl w:val="0"/>
                <w:numId w:val="4"/>
              </w:numPr>
              <w:tabs>
                <w:tab w:val="clear" w:pos="454"/>
                <w:tab w:val="clear" w:pos="907"/>
                <w:tab w:val="clear" w:pos="1361"/>
                <w:tab w:val="clear" w:pos="1814"/>
                <w:tab w:val="clear" w:pos="2268"/>
              </w:tabs>
              <w:spacing w:after="0" w:line="240" w:lineRule="auto"/>
              <w:jc w:val="both"/>
              <w:rPr>
                <w:rFonts w:cs="Calibri"/>
                <w:color w:val="000000" w:themeColor="text1"/>
                <w:sz w:val="20"/>
                <w:szCs w:val="20"/>
              </w:rPr>
            </w:pPr>
            <w:r w:rsidRPr="00B5593E">
              <w:rPr>
                <w:rFonts w:cs="Calibri"/>
                <w:color w:val="000000" w:themeColor="text1"/>
                <w:sz w:val="20"/>
                <w:szCs w:val="20"/>
              </w:rPr>
              <w:t xml:space="preserve">200 hours of training in meat hygiene covering ante and post-mortem systems and veterinary public health procedures or equivalent </w:t>
            </w:r>
            <w:r w:rsidRPr="00B5593E">
              <w:rPr>
                <w:rFonts w:eastAsia="Times New Roman" w:cs="Calibri"/>
                <w:color w:val="000000" w:themeColor="text1"/>
                <w:sz w:val="20"/>
                <w:szCs w:val="20"/>
              </w:rPr>
              <w:t>as described in EU Regulation 2019/624</w:t>
            </w:r>
          </w:p>
          <w:p w14:paraId="75D3534E" w14:textId="77777777" w:rsidR="00ED2DA3" w:rsidRPr="00B5593E" w:rsidRDefault="00ED2DA3" w:rsidP="00ED2DA3">
            <w:pPr>
              <w:numPr>
                <w:ilvl w:val="0"/>
                <w:numId w:val="4"/>
              </w:numPr>
              <w:tabs>
                <w:tab w:val="clear" w:pos="454"/>
                <w:tab w:val="clear" w:pos="907"/>
                <w:tab w:val="clear" w:pos="1361"/>
                <w:tab w:val="clear" w:pos="1814"/>
                <w:tab w:val="clear" w:pos="2268"/>
              </w:tabs>
              <w:spacing w:after="0" w:line="240" w:lineRule="auto"/>
              <w:jc w:val="both"/>
              <w:rPr>
                <w:rFonts w:cs="Calibri"/>
                <w:color w:val="000000" w:themeColor="text1"/>
                <w:sz w:val="20"/>
                <w:szCs w:val="20"/>
              </w:rPr>
            </w:pPr>
            <w:r w:rsidRPr="00B5593E">
              <w:rPr>
                <w:rFonts w:cs="Calibri"/>
                <w:color w:val="000000" w:themeColor="text1"/>
                <w:sz w:val="20"/>
                <w:szCs w:val="20"/>
              </w:rPr>
              <w:t xml:space="preserve">Working knowledge </w:t>
            </w:r>
            <w:r w:rsidRPr="00B5593E">
              <w:rPr>
                <w:rFonts w:cs="Calibri"/>
                <w:color w:val="000000" w:themeColor="text1"/>
                <w:sz w:val="20"/>
                <w:szCs w:val="20"/>
                <w:u w:val="single"/>
              </w:rPr>
              <w:t>and/or</w:t>
            </w:r>
            <w:r w:rsidRPr="00B5593E">
              <w:rPr>
                <w:rFonts w:cs="Calibri"/>
                <w:color w:val="000000" w:themeColor="text1"/>
                <w:sz w:val="20"/>
                <w:szCs w:val="20"/>
              </w:rPr>
              <w:t xml:space="preserve"> one year of full-time continuous implementation of the Meat Hygiene Package Legislation/Regulations </w:t>
            </w:r>
            <w:r w:rsidRPr="00B5593E">
              <w:rPr>
                <w:rFonts w:eastAsia="Times New Roman" w:cs="Calibri"/>
                <w:color w:val="000000" w:themeColor="text1"/>
                <w:sz w:val="20"/>
                <w:szCs w:val="20"/>
              </w:rPr>
              <w:t xml:space="preserve">in Ireland </w:t>
            </w:r>
            <w:r w:rsidRPr="00B5593E">
              <w:rPr>
                <w:rFonts w:cs="Calibri"/>
                <w:color w:val="000000" w:themeColor="text1"/>
                <w:sz w:val="20"/>
                <w:szCs w:val="20"/>
              </w:rPr>
              <w:t>within the last five years.</w:t>
            </w:r>
          </w:p>
          <w:p w14:paraId="472FCA20" w14:textId="77777777" w:rsidR="00ED2DA3" w:rsidRPr="00B5593E" w:rsidRDefault="00ED2DA3" w:rsidP="00ED2DA3">
            <w:pPr>
              <w:numPr>
                <w:ilvl w:val="0"/>
                <w:numId w:val="4"/>
              </w:numPr>
              <w:tabs>
                <w:tab w:val="clear" w:pos="454"/>
                <w:tab w:val="clear" w:pos="907"/>
                <w:tab w:val="clear" w:pos="1361"/>
                <w:tab w:val="clear" w:pos="1814"/>
                <w:tab w:val="clear" w:pos="2268"/>
              </w:tabs>
              <w:spacing w:after="0" w:line="240" w:lineRule="auto"/>
              <w:jc w:val="both"/>
              <w:rPr>
                <w:rFonts w:cs="Calibri"/>
                <w:color w:val="000000" w:themeColor="text1"/>
                <w:sz w:val="20"/>
                <w:szCs w:val="20"/>
              </w:rPr>
            </w:pPr>
            <w:r w:rsidRPr="00B5593E">
              <w:rPr>
                <w:rFonts w:cs="Calibri"/>
                <w:color w:val="000000" w:themeColor="text1"/>
                <w:sz w:val="20"/>
                <w:szCs w:val="20"/>
              </w:rPr>
              <w:t>Familiarity with documented Departmental/ national procedures.</w:t>
            </w:r>
          </w:p>
          <w:p w14:paraId="7AECC0B1" w14:textId="0F6A11F5" w:rsidR="00FC592A" w:rsidRPr="00B5593E" w:rsidRDefault="00ED2DA3" w:rsidP="00ED2DA3">
            <w:pPr>
              <w:pStyle w:val="ListParagraph"/>
              <w:numPr>
                <w:ilvl w:val="0"/>
                <w:numId w:val="4"/>
              </w:numPr>
              <w:spacing w:after="0" w:line="240" w:lineRule="auto"/>
              <w:jc w:val="both"/>
              <w:rPr>
                <w:rFonts w:ascii="Lato" w:hAnsi="Lato" w:cstheme="minorHAnsi"/>
                <w:color w:val="000000" w:themeColor="text1"/>
                <w:sz w:val="20"/>
                <w:szCs w:val="20"/>
              </w:rPr>
            </w:pPr>
            <w:r w:rsidRPr="00B5593E">
              <w:rPr>
                <w:rFonts w:ascii="Lato" w:hAnsi="Lato" w:cs="Calibri"/>
                <w:color w:val="000000" w:themeColor="text1"/>
                <w:sz w:val="20"/>
                <w:szCs w:val="20"/>
              </w:rPr>
              <w:t>proficiency in the use of TRACES</w:t>
            </w:r>
            <w:r w:rsidR="00E11354" w:rsidRPr="00B5593E">
              <w:rPr>
                <w:rFonts w:ascii="Lato" w:hAnsi="Lato" w:cstheme="minorHAnsi"/>
                <w:color w:val="000000" w:themeColor="text1"/>
                <w:sz w:val="20"/>
                <w:szCs w:val="20"/>
              </w:rPr>
              <w:t>.</w:t>
            </w:r>
          </w:p>
          <w:p w14:paraId="67A92E26" w14:textId="77777777" w:rsidR="00566052" w:rsidRPr="00B5593E" w:rsidRDefault="00566052" w:rsidP="00566052">
            <w:pPr>
              <w:tabs>
                <w:tab w:val="clear" w:pos="454"/>
                <w:tab w:val="clear" w:pos="907"/>
                <w:tab w:val="clear" w:pos="1361"/>
                <w:tab w:val="clear" w:pos="1814"/>
                <w:tab w:val="clear" w:pos="2268"/>
              </w:tabs>
              <w:spacing w:after="0" w:line="240" w:lineRule="auto"/>
              <w:ind w:left="357"/>
              <w:jc w:val="both"/>
              <w:rPr>
                <w:color w:val="000000" w:themeColor="text1"/>
              </w:rPr>
            </w:pPr>
          </w:p>
        </w:tc>
        <w:tc>
          <w:tcPr>
            <w:tcW w:w="793" w:type="pct"/>
            <w:shd w:val="clear" w:color="auto" w:fill="auto"/>
          </w:tcPr>
          <w:p w14:paraId="605C5EB7" w14:textId="77777777" w:rsidR="00E11354" w:rsidRPr="009478E2" w:rsidRDefault="00E11354" w:rsidP="007D081C">
            <w:pPr>
              <w:spacing w:after="0" w:line="360" w:lineRule="auto"/>
              <w:ind w:left="357"/>
              <w:jc w:val="both"/>
              <w:rPr>
                <w:rFonts w:cstheme="minorHAnsi"/>
                <w:sz w:val="20"/>
                <w:szCs w:val="20"/>
              </w:rPr>
            </w:pPr>
          </w:p>
        </w:tc>
        <w:tc>
          <w:tcPr>
            <w:tcW w:w="1646" w:type="pct"/>
            <w:shd w:val="clear" w:color="auto" w:fill="auto"/>
          </w:tcPr>
          <w:p w14:paraId="52AA766F" w14:textId="77777777" w:rsidR="00E11354" w:rsidRPr="009478E2" w:rsidRDefault="00E11354" w:rsidP="007D081C">
            <w:pPr>
              <w:spacing w:after="0" w:line="360" w:lineRule="auto"/>
              <w:ind w:left="357"/>
              <w:jc w:val="both"/>
              <w:rPr>
                <w:rFonts w:cstheme="minorHAnsi"/>
                <w:sz w:val="20"/>
                <w:szCs w:val="20"/>
              </w:rPr>
            </w:pPr>
          </w:p>
          <w:p w14:paraId="708E6600" w14:textId="77777777" w:rsidR="00E11354" w:rsidRPr="009478E2" w:rsidRDefault="00DE21E2" w:rsidP="007D081C">
            <w:pPr>
              <w:spacing w:after="0" w:line="360" w:lineRule="auto"/>
              <w:ind w:left="357"/>
              <w:jc w:val="both"/>
              <w:rPr>
                <w:rFonts w:cstheme="minorHAnsi"/>
                <w:sz w:val="20"/>
                <w:szCs w:val="20"/>
              </w:rPr>
            </w:pPr>
            <w:r w:rsidRPr="009478E2">
              <w:rPr>
                <w:rFonts w:cstheme="minorHAnsi"/>
                <w:sz w:val="20"/>
                <w:szCs w:val="20"/>
              </w:rPr>
              <w:t xml:space="preserve"> </w:t>
            </w:r>
          </w:p>
        </w:tc>
      </w:tr>
      <w:tr w:rsidR="00E11354" w:rsidRPr="009478E2" w14:paraId="575C19A5" w14:textId="77777777" w:rsidTr="006746CF">
        <w:tc>
          <w:tcPr>
            <w:tcW w:w="549" w:type="pct"/>
            <w:shd w:val="clear" w:color="auto" w:fill="auto"/>
            <w:vAlign w:val="center"/>
          </w:tcPr>
          <w:tbl>
            <w:tblPr>
              <w:tblStyle w:val="TableGrid"/>
              <w:tblW w:w="0" w:type="auto"/>
              <w:tblLayout w:type="fixed"/>
              <w:tblLook w:val="04A0" w:firstRow="1" w:lastRow="0" w:firstColumn="1" w:lastColumn="0" w:noHBand="0" w:noVBand="1"/>
            </w:tblPr>
            <w:tblGrid>
              <w:gridCol w:w="747"/>
            </w:tblGrid>
            <w:tr w:rsidR="00E11354" w:rsidRPr="009478E2" w14:paraId="111D4E76" w14:textId="77777777" w:rsidTr="002F0C2D">
              <w:trPr>
                <w:trHeight w:val="487"/>
              </w:trPr>
              <w:tc>
                <w:tcPr>
                  <w:tcW w:w="747" w:type="dxa"/>
                </w:tcPr>
                <w:p w14:paraId="74F5B492" w14:textId="77777777" w:rsidR="00E11354" w:rsidRPr="009478E2" w:rsidRDefault="00E11354" w:rsidP="007D081C">
                  <w:pPr>
                    <w:jc w:val="center"/>
                    <w:rPr>
                      <w:sz w:val="20"/>
                    </w:rPr>
                  </w:pPr>
                  <w:r w:rsidRPr="009478E2">
                    <w:rPr>
                      <w:sz w:val="20"/>
                    </w:rPr>
                    <w:lastRenderedPageBreak/>
                    <w:t>2</w:t>
                  </w:r>
                </w:p>
              </w:tc>
            </w:tr>
            <w:tr w:rsidR="00E11354" w:rsidRPr="009478E2" w14:paraId="76296288" w14:textId="77777777" w:rsidTr="002F0C2D">
              <w:trPr>
                <w:trHeight w:val="955"/>
              </w:trPr>
              <w:tc>
                <w:tcPr>
                  <w:tcW w:w="747" w:type="dxa"/>
                </w:tcPr>
                <w:p w14:paraId="2C57BD71" w14:textId="77777777" w:rsidR="00E11354" w:rsidRPr="009478E2" w:rsidRDefault="00E11354" w:rsidP="007D081C">
                  <w:pPr>
                    <w:jc w:val="center"/>
                    <w:rPr>
                      <w:sz w:val="20"/>
                    </w:rPr>
                  </w:pPr>
                </w:p>
                <w:p w14:paraId="3D0B50D9" w14:textId="77777777" w:rsidR="00E11354" w:rsidRPr="009478E2" w:rsidRDefault="00E11354" w:rsidP="007D081C">
                  <w:pPr>
                    <w:jc w:val="center"/>
                    <w:rPr>
                      <w:sz w:val="20"/>
                    </w:rPr>
                  </w:pPr>
                </w:p>
              </w:tc>
            </w:tr>
          </w:tbl>
          <w:p w14:paraId="2CB5E31C" w14:textId="77777777" w:rsidR="00E11354" w:rsidRPr="009478E2" w:rsidRDefault="00E11354" w:rsidP="007D081C">
            <w:pPr>
              <w:jc w:val="center"/>
              <w:rPr>
                <w:sz w:val="20"/>
                <w:szCs w:val="20"/>
              </w:rPr>
            </w:pPr>
          </w:p>
        </w:tc>
        <w:tc>
          <w:tcPr>
            <w:tcW w:w="915" w:type="pct"/>
            <w:shd w:val="clear" w:color="auto" w:fill="auto"/>
          </w:tcPr>
          <w:p w14:paraId="58D66BA2" w14:textId="40020089" w:rsidR="00E11354" w:rsidRPr="00B5593E" w:rsidRDefault="00E11354" w:rsidP="007D081C">
            <w:pPr>
              <w:rPr>
                <w:color w:val="000000" w:themeColor="text1"/>
                <w:sz w:val="20"/>
                <w:szCs w:val="20"/>
              </w:rPr>
            </w:pPr>
            <w:r w:rsidRPr="00B5593E">
              <w:rPr>
                <w:color w:val="000000" w:themeColor="text1"/>
                <w:sz w:val="20"/>
                <w:szCs w:val="20"/>
              </w:rPr>
              <w:t>Locum Tenens Services – Animal Health and Welfare (Regional Veterinary offices</w:t>
            </w:r>
            <w:r w:rsidR="002564AF" w:rsidRPr="00B5593E">
              <w:rPr>
                <w:color w:val="000000" w:themeColor="text1"/>
                <w:sz w:val="20"/>
                <w:szCs w:val="20"/>
              </w:rPr>
              <w:t xml:space="preserve"> and Associated Locations including Assembly </w:t>
            </w:r>
            <w:proofErr w:type="spellStart"/>
            <w:r w:rsidR="002564AF" w:rsidRPr="00B5593E">
              <w:rPr>
                <w:color w:val="000000" w:themeColor="text1"/>
                <w:sz w:val="20"/>
                <w:szCs w:val="20"/>
              </w:rPr>
              <w:t>Centres</w:t>
            </w:r>
            <w:proofErr w:type="spellEnd"/>
            <w:r w:rsidRPr="00B5593E">
              <w:rPr>
                <w:color w:val="000000" w:themeColor="text1"/>
                <w:sz w:val="20"/>
                <w:szCs w:val="20"/>
              </w:rPr>
              <w:t>)</w:t>
            </w:r>
          </w:p>
        </w:tc>
        <w:tc>
          <w:tcPr>
            <w:tcW w:w="1097" w:type="pct"/>
            <w:shd w:val="clear" w:color="auto" w:fill="auto"/>
          </w:tcPr>
          <w:p w14:paraId="17B4D8BD" w14:textId="77777777" w:rsidR="00752BB1" w:rsidRPr="00B5593E" w:rsidRDefault="00752BB1" w:rsidP="00752BB1">
            <w:pPr>
              <w:numPr>
                <w:ilvl w:val="0"/>
                <w:numId w:val="4"/>
              </w:numPr>
              <w:tabs>
                <w:tab w:val="clear" w:pos="454"/>
                <w:tab w:val="clear" w:pos="907"/>
                <w:tab w:val="clear" w:pos="1361"/>
                <w:tab w:val="clear" w:pos="1814"/>
                <w:tab w:val="clear" w:pos="2268"/>
              </w:tabs>
              <w:spacing w:after="0" w:line="240" w:lineRule="auto"/>
              <w:ind w:left="357" w:hanging="357"/>
              <w:jc w:val="both"/>
              <w:rPr>
                <w:rFonts w:cs="Calibri"/>
                <w:color w:val="000000" w:themeColor="text1"/>
                <w:sz w:val="20"/>
                <w:szCs w:val="20"/>
              </w:rPr>
            </w:pPr>
            <w:r w:rsidRPr="00B5593E">
              <w:rPr>
                <w:rFonts w:cs="Calibri"/>
                <w:color w:val="000000" w:themeColor="text1"/>
                <w:sz w:val="20"/>
                <w:szCs w:val="20"/>
              </w:rPr>
              <w:t xml:space="preserve">Working knowledge </w:t>
            </w:r>
            <w:r w:rsidRPr="00B5593E">
              <w:rPr>
                <w:rFonts w:cs="Calibri"/>
                <w:color w:val="000000" w:themeColor="text1"/>
                <w:sz w:val="20"/>
                <w:szCs w:val="20"/>
                <w:u w:val="single"/>
              </w:rPr>
              <w:t>and/or</w:t>
            </w:r>
            <w:r w:rsidRPr="00B5593E">
              <w:rPr>
                <w:rFonts w:cs="Calibri"/>
                <w:color w:val="000000" w:themeColor="text1"/>
                <w:sz w:val="20"/>
                <w:szCs w:val="20"/>
              </w:rPr>
              <w:t xml:space="preserve"> one year of full-time continuous implementation of the Animal Health and Welfare Legislation/Regulations or other legislation/regulations </w:t>
            </w:r>
            <w:r w:rsidRPr="00B5593E">
              <w:rPr>
                <w:rFonts w:eastAsia="Times New Roman" w:cs="Calibri"/>
                <w:color w:val="000000" w:themeColor="text1"/>
                <w:sz w:val="20"/>
                <w:szCs w:val="20"/>
              </w:rPr>
              <w:t xml:space="preserve">in Ireland </w:t>
            </w:r>
            <w:r w:rsidRPr="00B5593E">
              <w:rPr>
                <w:rFonts w:cs="Calibri"/>
                <w:color w:val="000000" w:themeColor="text1"/>
                <w:sz w:val="20"/>
                <w:szCs w:val="20"/>
              </w:rPr>
              <w:t>appropriate to the role within the last five years.</w:t>
            </w:r>
          </w:p>
          <w:p w14:paraId="0FEB80D6" w14:textId="77777777" w:rsidR="00752BB1" w:rsidRPr="00B5593E" w:rsidRDefault="00752BB1" w:rsidP="00752BB1">
            <w:pPr>
              <w:numPr>
                <w:ilvl w:val="0"/>
                <w:numId w:val="4"/>
              </w:numPr>
              <w:tabs>
                <w:tab w:val="clear" w:pos="454"/>
                <w:tab w:val="clear" w:pos="907"/>
                <w:tab w:val="clear" w:pos="1361"/>
                <w:tab w:val="clear" w:pos="1814"/>
                <w:tab w:val="clear" w:pos="2268"/>
              </w:tabs>
              <w:spacing w:after="0" w:line="240" w:lineRule="auto"/>
              <w:ind w:left="357" w:hanging="357"/>
              <w:jc w:val="both"/>
              <w:rPr>
                <w:rFonts w:cs="Calibri"/>
                <w:color w:val="000000" w:themeColor="text1"/>
                <w:sz w:val="20"/>
                <w:szCs w:val="20"/>
              </w:rPr>
            </w:pPr>
            <w:r w:rsidRPr="00B5593E">
              <w:rPr>
                <w:rFonts w:cs="Calibri"/>
                <w:color w:val="000000" w:themeColor="text1"/>
                <w:sz w:val="20"/>
                <w:szCs w:val="20"/>
              </w:rPr>
              <w:t>Familiarity with documented Departmental/ national procedures</w:t>
            </w:r>
          </w:p>
          <w:p w14:paraId="432F6365" w14:textId="58BA51BB" w:rsidR="007C5B0B" w:rsidRPr="00B5593E" w:rsidRDefault="00752BB1" w:rsidP="00752BB1">
            <w:pPr>
              <w:pStyle w:val="ListParagraph"/>
              <w:numPr>
                <w:ilvl w:val="0"/>
                <w:numId w:val="4"/>
              </w:numPr>
              <w:spacing w:after="0" w:line="240" w:lineRule="auto"/>
              <w:jc w:val="both"/>
              <w:rPr>
                <w:rFonts w:ascii="Lato" w:hAnsi="Lato"/>
                <w:color w:val="000000" w:themeColor="text1"/>
                <w:sz w:val="20"/>
                <w:szCs w:val="20"/>
              </w:rPr>
            </w:pPr>
            <w:r w:rsidRPr="00B5593E">
              <w:rPr>
                <w:rFonts w:ascii="Lato" w:hAnsi="Lato" w:cs="Calibri"/>
                <w:color w:val="000000" w:themeColor="text1"/>
                <w:sz w:val="20"/>
                <w:szCs w:val="20"/>
              </w:rPr>
              <w:t>Familiarity with the Department’s Standard Operating Procedures (SOPs)</w:t>
            </w:r>
            <w:r w:rsidR="00566052" w:rsidRPr="00B5593E">
              <w:rPr>
                <w:rFonts w:ascii="Lato" w:hAnsi="Lato" w:cstheme="minorHAnsi"/>
                <w:color w:val="000000" w:themeColor="text1"/>
                <w:sz w:val="20"/>
                <w:szCs w:val="20"/>
              </w:rPr>
              <w:t>Procedures (SOPs)</w:t>
            </w:r>
          </w:p>
          <w:p w14:paraId="0C04FE06" w14:textId="77777777" w:rsidR="00566052" w:rsidRPr="00B5593E" w:rsidRDefault="00566052" w:rsidP="00566052">
            <w:pPr>
              <w:pStyle w:val="ListParagraph"/>
              <w:spacing w:after="0" w:line="240" w:lineRule="auto"/>
              <w:ind w:left="360"/>
              <w:jc w:val="both"/>
              <w:rPr>
                <w:color w:val="000000" w:themeColor="text1"/>
                <w:sz w:val="20"/>
                <w:szCs w:val="20"/>
              </w:rPr>
            </w:pPr>
          </w:p>
        </w:tc>
        <w:tc>
          <w:tcPr>
            <w:tcW w:w="793" w:type="pct"/>
            <w:shd w:val="clear" w:color="auto" w:fill="auto"/>
          </w:tcPr>
          <w:p w14:paraId="3691E7F9" w14:textId="77777777" w:rsidR="00E11354" w:rsidRPr="009478E2" w:rsidRDefault="00E11354" w:rsidP="007D081C">
            <w:pPr>
              <w:spacing w:after="0" w:line="360" w:lineRule="auto"/>
              <w:ind w:left="357"/>
              <w:jc w:val="both"/>
              <w:rPr>
                <w:rFonts w:cstheme="minorHAnsi"/>
                <w:sz w:val="20"/>
                <w:szCs w:val="20"/>
              </w:rPr>
            </w:pPr>
          </w:p>
        </w:tc>
        <w:tc>
          <w:tcPr>
            <w:tcW w:w="1646" w:type="pct"/>
            <w:shd w:val="clear" w:color="auto" w:fill="auto"/>
          </w:tcPr>
          <w:p w14:paraId="167D135A" w14:textId="77777777" w:rsidR="00E11354" w:rsidRPr="009478E2" w:rsidRDefault="00E11354" w:rsidP="007D081C">
            <w:pPr>
              <w:spacing w:after="0" w:line="360" w:lineRule="auto"/>
              <w:ind w:left="357"/>
              <w:jc w:val="both"/>
              <w:rPr>
                <w:rFonts w:cstheme="minorHAnsi"/>
                <w:sz w:val="20"/>
                <w:szCs w:val="20"/>
              </w:rPr>
            </w:pPr>
          </w:p>
        </w:tc>
      </w:tr>
      <w:tr w:rsidR="00E11354" w:rsidRPr="009478E2" w14:paraId="7468A980" w14:textId="77777777" w:rsidTr="006746CF">
        <w:tc>
          <w:tcPr>
            <w:tcW w:w="549" w:type="pct"/>
            <w:shd w:val="clear" w:color="auto" w:fill="auto"/>
            <w:vAlign w:val="center"/>
          </w:tcPr>
          <w:tbl>
            <w:tblPr>
              <w:tblStyle w:val="TableGrid"/>
              <w:tblW w:w="0" w:type="auto"/>
              <w:tblLayout w:type="fixed"/>
              <w:tblLook w:val="04A0" w:firstRow="1" w:lastRow="0" w:firstColumn="1" w:lastColumn="0" w:noHBand="0" w:noVBand="1"/>
            </w:tblPr>
            <w:tblGrid>
              <w:gridCol w:w="704"/>
            </w:tblGrid>
            <w:tr w:rsidR="00E11354" w:rsidRPr="009478E2" w14:paraId="146A3B97" w14:textId="77777777" w:rsidTr="002F0C2D">
              <w:tc>
                <w:tcPr>
                  <w:tcW w:w="704" w:type="dxa"/>
                </w:tcPr>
                <w:p w14:paraId="2FF2E5E4" w14:textId="6CE64578" w:rsidR="00E11354" w:rsidRPr="009478E2" w:rsidRDefault="009D2E82" w:rsidP="007D081C">
                  <w:pPr>
                    <w:jc w:val="center"/>
                    <w:rPr>
                      <w:color w:val="000000" w:themeColor="text1"/>
                      <w:sz w:val="20"/>
                    </w:rPr>
                  </w:pPr>
                  <w:r>
                    <w:rPr>
                      <w:color w:val="000000" w:themeColor="text1"/>
                      <w:sz w:val="20"/>
                    </w:rPr>
                    <w:t>3</w:t>
                  </w:r>
                </w:p>
              </w:tc>
            </w:tr>
            <w:tr w:rsidR="00E11354" w:rsidRPr="009478E2" w14:paraId="7AAB9FF5" w14:textId="77777777" w:rsidTr="002F0C2D">
              <w:tc>
                <w:tcPr>
                  <w:tcW w:w="704" w:type="dxa"/>
                </w:tcPr>
                <w:p w14:paraId="4A7CC893" w14:textId="77777777" w:rsidR="00E11354" w:rsidRPr="009478E2" w:rsidRDefault="00E11354" w:rsidP="007D081C">
                  <w:pPr>
                    <w:jc w:val="center"/>
                    <w:rPr>
                      <w:color w:val="000000" w:themeColor="text1"/>
                      <w:sz w:val="20"/>
                    </w:rPr>
                  </w:pPr>
                </w:p>
                <w:p w14:paraId="30279C80" w14:textId="77777777" w:rsidR="00E11354" w:rsidRPr="009478E2" w:rsidRDefault="00E11354" w:rsidP="007D081C">
                  <w:pPr>
                    <w:jc w:val="center"/>
                    <w:rPr>
                      <w:color w:val="000000" w:themeColor="text1"/>
                      <w:sz w:val="20"/>
                    </w:rPr>
                  </w:pPr>
                </w:p>
              </w:tc>
            </w:tr>
          </w:tbl>
          <w:p w14:paraId="25246275" w14:textId="77777777" w:rsidR="00E11354" w:rsidRPr="009478E2" w:rsidRDefault="00E11354" w:rsidP="007D081C">
            <w:pPr>
              <w:jc w:val="center"/>
              <w:rPr>
                <w:color w:val="000000" w:themeColor="text1"/>
                <w:sz w:val="20"/>
                <w:szCs w:val="20"/>
              </w:rPr>
            </w:pPr>
          </w:p>
        </w:tc>
        <w:tc>
          <w:tcPr>
            <w:tcW w:w="915" w:type="pct"/>
            <w:shd w:val="clear" w:color="auto" w:fill="auto"/>
          </w:tcPr>
          <w:p w14:paraId="7FE1DE11" w14:textId="77777777" w:rsidR="00E11354" w:rsidRPr="00B5593E" w:rsidRDefault="00E11354" w:rsidP="007D081C">
            <w:pPr>
              <w:rPr>
                <w:i/>
                <w:iCs/>
                <w:color w:val="000000" w:themeColor="text1"/>
                <w:sz w:val="20"/>
                <w:szCs w:val="20"/>
              </w:rPr>
            </w:pPr>
            <w:r w:rsidRPr="00B5593E">
              <w:rPr>
                <w:color w:val="000000" w:themeColor="text1"/>
                <w:sz w:val="20"/>
                <w:szCs w:val="20"/>
              </w:rPr>
              <w:t>Locum Tenens Services – Other (including areas such as policy, laboratory services etc.)</w:t>
            </w:r>
          </w:p>
        </w:tc>
        <w:tc>
          <w:tcPr>
            <w:tcW w:w="1097" w:type="pct"/>
            <w:shd w:val="clear" w:color="auto" w:fill="auto"/>
          </w:tcPr>
          <w:p w14:paraId="3B0C15E2" w14:textId="77777777" w:rsidR="00243CF8" w:rsidRPr="00B5593E" w:rsidRDefault="00243CF8" w:rsidP="00243CF8">
            <w:pPr>
              <w:numPr>
                <w:ilvl w:val="0"/>
                <w:numId w:val="4"/>
              </w:numPr>
              <w:tabs>
                <w:tab w:val="clear" w:pos="454"/>
                <w:tab w:val="clear" w:pos="907"/>
                <w:tab w:val="clear" w:pos="1361"/>
                <w:tab w:val="clear" w:pos="1814"/>
                <w:tab w:val="clear" w:pos="2268"/>
              </w:tabs>
              <w:spacing w:after="0" w:line="240" w:lineRule="auto"/>
              <w:ind w:left="357" w:hanging="357"/>
              <w:jc w:val="both"/>
              <w:rPr>
                <w:rFonts w:cstheme="minorHAnsi"/>
                <w:color w:val="000000" w:themeColor="text1"/>
                <w:sz w:val="20"/>
                <w:szCs w:val="20"/>
              </w:rPr>
            </w:pPr>
            <w:r w:rsidRPr="00B5593E">
              <w:rPr>
                <w:rFonts w:cstheme="minorHAnsi"/>
                <w:color w:val="000000" w:themeColor="text1"/>
                <w:sz w:val="20"/>
                <w:szCs w:val="20"/>
              </w:rPr>
              <w:t xml:space="preserve">Working knowledge </w:t>
            </w:r>
            <w:r w:rsidRPr="00B5593E">
              <w:rPr>
                <w:rFonts w:cstheme="minorHAnsi"/>
                <w:color w:val="000000" w:themeColor="text1"/>
                <w:sz w:val="20"/>
                <w:szCs w:val="20"/>
                <w:u w:val="single"/>
              </w:rPr>
              <w:t>and/or</w:t>
            </w:r>
            <w:r w:rsidRPr="00B5593E">
              <w:rPr>
                <w:rFonts w:cstheme="minorHAnsi"/>
                <w:color w:val="000000" w:themeColor="text1"/>
                <w:sz w:val="20"/>
                <w:szCs w:val="20"/>
              </w:rPr>
              <w:t xml:space="preserve"> one year of full-time continuous implementation of </w:t>
            </w:r>
            <w:r w:rsidRPr="00B5593E">
              <w:rPr>
                <w:color w:val="000000" w:themeColor="text1"/>
                <w:sz w:val="20"/>
                <w:szCs w:val="20"/>
              </w:rPr>
              <w:t>the relevant legislation/regulations appropriate to the role</w:t>
            </w:r>
            <w:r w:rsidRPr="00B5593E">
              <w:rPr>
                <w:rFonts w:cstheme="minorHAnsi"/>
                <w:color w:val="000000" w:themeColor="text1"/>
                <w:sz w:val="20"/>
                <w:szCs w:val="20"/>
              </w:rPr>
              <w:t xml:space="preserve"> within the last five years.</w:t>
            </w:r>
          </w:p>
          <w:p w14:paraId="59B06321" w14:textId="77777777" w:rsidR="00243CF8" w:rsidRPr="00B5593E" w:rsidRDefault="00243CF8" w:rsidP="00243CF8">
            <w:pPr>
              <w:numPr>
                <w:ilvl w:val="0"/>
                <w:numId w:val="4"/>
              </w:numPr>
              <w:tabs>
                <w:tab w:val="clear" w:pos="454"/>
                <w:tab w:val="clear" w:pos="907"/>
                <w:tab w:val="clear" w:pos="1361"/>
                <w:tab w:val="clear" w:pos="1814"/>
                <w:tab w:val="clear" w:pos="2268"/>
              </w:tabs>
              <w:spacing w:after="0" w:line="240" w:lineRule="auto"/>
              <w:ind w:left="357" w:hanging="357"/>
              <w:jc w:val="both"/>
              <w:rPr>
                <w:rFonts w:cstheme="minorHAnsi"/>
                <w:color w:val="000000" w:themeColor="text1"/>
                <w:sz w:val="20"/>
                <w:szCs w:val="20"/>
              </w:rPr>
            </w:pPr>
            <w:r w:rsidRPr="00B5593E">
              <w:rPr>
                <w:rFonts w:cstheme="minorHAnsi"/>
                <w:color w:val="000000" w:themeColor="text1"/>
                <w:sz w:val="20"/>
                <w:szCs w:val="20"/>
              </w:rPr>
              <w:t>Familiarity with documented Departmental/ national procedures</w:t>
            </w:r>
          </w:p>
          <w:p w14:paraId="5ED7D5A2" w14:textId="77777777" w:rsidR="00243CF8" w:rsidRPr="00B5593E" w:rsidRDefault="00243CF8" w:rsidP="00243CF8">
            <w:pPr>
              <w:numPr>
                <w:ilvl w:val="0"/>
                <w:numId w:val="4"/>
              </w:numPr>
              <w:tabs>
                <w:tab w:val="clear" w:pos="454"/>
                <w:tab w:val="clear" w:pos="907"/>
                <w:tab w:val="clear" w:pos="1361"/>
                <w:tab w:val="clear" w:pos="1814"/>
                <w:tab w:val="clear" w:pos="2268"/>
              </w:tabs>
              <w:spacing w:after="0" w:line="240" w:lineRule="auto"/>
              <w:ind w:left="357" w:hanging="357"/>
              <w:jc w:val="both"/>
              <w:rPr>
                <w:color w:val="000000" w:themeColor="text1"/>
                <w:sz w:val="20"/>
                <w:szCs w:val="20"/>
              </w:rPr>
            </w:pPr>
            <w:r w:rsidRPr="00B5593E">
              <w:rPr>
                <w:rFonts w:cstheme="minorHAnsi"/>
                <w:color w:val="000000" w:themeColor="text1"/>
                <w:sz w:val="20"/>
                <w:szCs w:val="20"/>
              </w:rPr>
              <w:t>Familiarity with the Department’s Standard Operating Procedures (SOPs)</w:t>
            </w:r>
          </w:p>
          <w:p w14:paraId="5213AD3F" w14:textId="192B903B" w:rsidR="00E11354" w:rsidRPr="00B5593E" w:rsidRDefault="00243CF8" w:rsidP="00243CF8">
            <w:pPr>
              <w:numPr>
                <w:ilvl w:val="0"/>
                <w:numId w:val="4"/>
              </w:numPr>
              <w:tabs>
                <w:tab w:val="clear" w:pos="454"/>
                <w:tab w:val="clear" w:pos="907"/>
                <w:tab w:val="clear" w:pos="1361"/>
                <w:tab w:val="clear" w:pos="1814"/>
                <w:tab w:val="clear" w:pos="2268"/>
              </w:tabs>
              <w:spacing w:after="0" w:line="240" w:lineRule="auto"/>
              <w:ind w:left="357" w:hanging="357"/>
              <w:jc w:val="both"/>
              <w:rPr>
                <w:color w:val="000000" w:themeColor="text1"/>
                <w:sz w:val="20"/>
                <w:szCs w:val="20"/>
              </w:rPr>
            </w:pPr>
            <w:r w:rsidRPr="00B5593E">
              <w:rPr>
                <w:rFonts w:cstheme="minorHAnsi"/>
                <w:color w:val="000000" w:themeColor="text1"/>
                <w:sz w:val="20"/>
                <w:szCs w:val="20"/>
              </w:rPr>
              <w:t>Specialised qualifications/experience for specific LT roles</w:t>
            </w:r>
          </w:p>
        </w:tc>
        <w:tc>
          <w:tcPr>
            <w:tcW w:w="793" w:type="pct"/>
            <w:shd w:val="clear" w:color="auto" w:fill="auto"/>
          </w:tcPr>
          <w:p w14:paraId="57EA3CAD" w14:textId="77777777" w:rsidR="00E11354" w:rsidRPr="009478E2" w:rsidRDefault="00E11354" w:rsidP="007D081C">
            <w:pPr>
              <w:spacing w:after="0" w:line="360" w:lineRule="auto"/>
              <w:ind w:left="357"/>
              <w:rPr>
                <w:rFonts w:cstheme="minorHAnsi"/>
                <w:sz w:val="20"/>
                <w:szCs w:val="20"/>
              </w:rPr>
            </w:pPr>
          </w:p>
        </w:tc>
        <w:tc>
          <w:tcPr>
            <w:tcW w:w="1646" w:type="pct"/>
            <w:shd w:val="clear" w:color="auto" w:fill="auto"/>
          </w:tcPr>
          <w:p w14:paraId="50269D2D" w14:textId="77777777" w:rsidR="00E11354" w:rsidRPr="009478E2" w:rsidRDefault="00E11354" w:rsidP="007D081C">
            <w:pPr>
              <w:spacing w:after="0" w:line="360" w:lineRule="auto"/>
              <w:ind w:left="357"/>
              <w:rPr>
                <w:rFonts w:cstheme="minorHAnsi"/>
                <w:sz w:val="20"/>
                <w:szCs w:val="20"/>
              </w:rPr>
            </w:pPr>
          </w:p>
        </w:tc>
      </w:tr>
      <w:tr w:rsidR="00E11354" w:rsidRPr="009478E2" w14:paraId="7EDDFEFD" w14:textId="77777777" w:rsidTr="006746CF">
        <w:tc>
          <w:tcPr>
            <w:tcW w:w="549" w:type="pct"/>
            <w:tcBorders>
              <w:bottom w:val="single" w:sz="4" w:space="0" w:color="auto"/>
            </w:tcBorders>
            <w:shd w:val="clear" w:color="auto" w:fill="auto"/>
            <w:vAlign w:val="center"/>
          </w:tcPr>
          <w:tbl>
            <w:tblPr>
              <w:tblStyle w:val="TableGrid"/>
              <w:tblW w:w="0" w:type="auto"/>
              <w:tblLayout w:type="fixed"/>
              <w:tblLook w:val="04A0" w:firstRow="1" w:lastRow="0" w:firstColumn="1" w:lastColumn="0" w:noHBand="0" w:noVBand="1"/>
            </w:tblPr>
            <w:tblGrid>
              <w:gridCol w:w="704"/>
            </w:tblGrid>
            <w:tr w:rsidR="00E11354" w:rsidRPr="009478E2" w14:paraId="7E53757F" w14:textId="77777777" w:rsidTr="002F0C2D">
              <w:tc>
                <w:tcPr>
                  <w:tcW w:w="704" w:type="dxa"/>
                </w:tcPr>
                <w:p w14:paraId="6E3B91C0" w14:textId="03CA12AB" w:rsidR="00E11354" w:rsidRPr="009478E2" w:rsidRDefault="009D2E82" w:rsidP="007D081C">
                  <w:pPr>
                    <w:jc w:val="center"/>
                    <w:rPr>
                      <w:sz w:val="20"/>
                    </w:rPr>
                  </w:pPr>
                  <w:r>
                    <w:rPr>
                      <w:sz w:val="20"/>
                    </w:rPr>
                    <w:t>4</w:t>
                  </w:r>
                </w:p>
              </w:tc>
            </w:tr>
            <w:tr w:rsidR="00E11354" w:rsidRPr="009478E2" w14:paraId="0D250B06" w14:textId="77777777" w:rsidTr="002F0C2D">
              <w:tc>
                <w:tcPr>
                  <w:tcW w:w="704" w:type="dxa"/>
                </w:tcPr>
                <w:p w14:paraId="62CF87FD" w14:textId="77777777" w:rsidR="00E11354" w:rsidRPr="009478E2" w:rsidRDefault="00E11354" w:rsidP="007D081C">
                  <w:pPr>
                    <w:jc w:val="center"/>
                    <w:rPr>
                      <w:sz w:val="20"/>
                    </w:rPr>
                  </w:pPr>
                </w:p>
                <w:p w14:paraId="4EA0E2AE" w14:textId="77777777" w:rsidR="00E11354" w:rsidRPr="009478E2" w:rsidRDefault="00E11354" w:rsidP="007D081C">
                  <w:pPr>
                    <w:jc w:val="center"/>
                    <w:rPr>
                      <w:sz w:val="20"/>
                    </w:rPr>
                  </w:pPr>
                </w:p>
              </w:tc>
            </w:tr>
          </w:tbl>
          <w:p w14:paraId="6124A88A" w14:textId="77777777" w:rsidR="00E11354" w:rsidRPr="009478E2" w:rsidRDefault="00E11354" w:rsidP="007D081C">
            <w:pPr>
              <w:jc w:val="center"/>
              <w:rPr>
                <w:sz w:val="20"/>
                <w:szCs w:val="20"/>
              </w:rPr>
            </w:pPr>
          </w:p>
        </w:tc>
        <w:tc>
          <w:tcPr>
            <w:tcW w:w="915" w:type="pct"/>
            <w:tcBorders>
              <w:bottom w:val="single" w:sz="4" w:space="0" w:color="auto"/>
            </w:tcBorders>
            <w:shd w:val="clear" w:color="auto" w:fill="auto"/>
          </w:tcPr>
          <w:p w14:paraId="56629B49" w14:textId="77777777" w:rsidR="00E11354" w:rsidRPr="00B5593E" w:rsidRDefault="00E11354" w:rsidP="007D081C">
            <w:pPr>
              <w:rPr>
                <w:color w:val="000000" w:themeColor="text1"/>
                <w:sz w:val="20"/>
                <w:szCs w:val="20"/>
              </w:rPr>
            </w:pPr>
            <w:r w:rsidRPr="00B5593E">
              <w:rPr>
                <w:color w:val="000000" w:themeColor="text1"/>
                <w:sz w:val="20"/>
                <w:szCs w:val="20"/>
              </w:rPr>
              <w:t>Veterinary Services: Border Control Posts</w:t>
            </w:r>
          </w:p>
        </w:tc>
        <w:tc>
          <w:tcPr>
            <w:tcW w:w="1097" w:type="pct"/>
            <w:tcBorders>
              <w:bottom w:val="single" w:sz="4" w:space="0" w:color="auto"/>
            </w:tcBorders>
            <w:shd w:val="clear" w:color="auto" w:fill="auto"/>
          </w:tcPr>
          <w:p w14:paraId="1FEC219A" w14:textId="77777777" w:rsidR="00E11354" w:rsidRPr="00B5593E" w:rsidRDefault="00E11354" w:rsidP="007D081C">
            <w:pPr>
              <w:spacing w:line="240" w:lineRule="auto"/>
              <w:jc w:val="both"/>
              <w:rPr>
                <w:rFonts w:cstheme="minorHAnsi"/>
                <w:color w:val="000000" w:themeColor="text1"/>
                <w:sz w:val="20"/>
                <w:szCs w:val="20"/>
              </w:rPr>
            </w:pPr>
            <w:r w:rsidRPr="00B5593E">
              <w:rPr>
                <w:rFonts w:cstheme="minorHAnsi"/>
                <w:color w:val="000000" w:themeColor="text1"/>
                <w:sz w:val="20"/>
                <w:szCs w:val="20"/>
              </w:rPr>
              <w:t>Entry level requirements only</w:t>
            </w:r>
          </w:p>
          <w:p w14:paraId="40D1E1DE" w14:textId="77777777" w:rsidR="00E11354" w:rsidRPr="00B5593E" w:rsidRDefault="00E11354" w:rsidP="007D081C">
            <w:pPr>
              <w:spacing w:line="240" w:lineRule="auto"/>
              <w:jc w:val="both"/>
              <w:rPr>
                <w:rFonts w:cstheme="minorHAnsi"/>
                <w:color w:val="000000" w:themeColor="text1"/>
                <w:sz w:val="20"/>
                <w:szCs w:val="20"/>
              </w:rPr>
            </w:pPr>
            <w:r w:rsidRPr="00B5593E">
              <w:rPr>
                <w:rFonts w:cstheme="minorHAnsi"/>
                <w:i/>
                <w:color w:val="000000" w:themeColor="text1"/>
                <w:sz w:val="20"/>
                <w:szCs w:val="20"/>
              </w:rPr>
              <w:t xml:space="preserve">Training will be provided </w:t>
            </w:r>
          </w:p>
        </w:tc>
        <w:tc>
          <w:tcPr>
            <w:tcW w:w="793" w:type="pct"/>
            <w:tcBorders>
              <w:bottom w:val="single" w:sz="4" w:space="0" w:color="auto"/>
            </w:tcBorders>
            <w:shd w:val="clear" w:color="auto" w:fill="auto"/>
          </w:tcPr>
          <w:p w14:paraId="4ED2E215" w14:textId="77777777" w:rsidR="00E11354" w:rsidRPr="009478E2" w:rsidRDefault="00E11354" w:rsidP="007D081C">
            <w:pPr>
              <w:spacing w:line="360" w:lineRule="auto"/>
              <w:jc w:val="both"/>
              <w:rPr>
                <w:rFonts w:cstheme="minorHAnsi"/>
                <w:sz w:val="20"/>
                <w:szCs w:val="20"/>
              </w:rPr>
            </w:pPr>
          </w:p>
          <w:p w14:paraId="0B3810B4" w14:textId="77777777" w:rsidR="00E11354" w:rsidRPr="009478E2" w:rsidRDefault="00E11354" w:rsidP="007D081C">
            <w:pPr>
              <w:spacing w:line="360" w:lineRule="auto"/>
              <w:jc w:val="both"/>
              <w:rPr>
                <w:rFonts w:cstheme="minorHAnsi"/>
                <w:sz w:val="20"/>
                <w:szCs w:val="20"/>
              </w:rPr>
            </w:pPr>
          </w:p>
          <w:p w14:paraId="00E59167" w14:textId="77777777" w:rsidR="00E11354" w:rsidRPr="009478E2" w:rsidRDefault="00E11354" w:rsidP="007D081C">
            <w:pPr>
              <w:spacing w:line="360" w:lineRule="auto"/>
              <w:jc w:val="both"/>
              <w:rPr>
                <w:rFonts w:cstheme="minorHAnsi"/>
                <w:sz w:val="20"/>
                <w:szCs w:val="20"/>
              </w:rPr>
            </w:pPr>
          </w:p>
          <w:p w14:paraId="0207BEE4" w14:textId="77777777" w:rsidR="00E11354" w:rsidRPr="009478E2" w:rsidRDefault="00E11354" w:rsidP="007D081C">
            <w:pPr>
              <w:spacing w:line="360" w:lineRule="auto"/>
              <w:jc w:val="both"/>
              <w:rPr>
                <w:rFonts w:cstheme="minorHAnsi"/>
                <w:sz w:val="20"/>
                <w:szCs w:val="20"/>
              </w:rPr>
            </w:pPr>
          </w:p>
        </w:tc>
        <w:tc>
          <w:tcPr>
            <w:tcW w:w="1646" w:type="pct"/>
            <w:tcBorders>
              <w:bottom w:val="single" w:sz="4" w:space="0" w:color="auto"/>
            </w:tcBorders>
            <w:shd w:val="clear" w:color="auto" w:fill="auto"/>
          </w:tcPr>
          <w:p w14:paraId="7E32D338" w14:textId="77777777" w:rsidR="00E11354" w:rsidRPr="009478E2" w:rsidRDefault="00E11354" w:rsidP="007D081C">
            <w:pPr>
              <w:spacing w:line="360" w:lineRule="auto"/>
              <w:jc w:val="both"/>
              <w:rPr>
                <w:rFonts w:cstheme="minorHAnsi"/>
                <w:sz w:val="20"/>
                <w:szCs w:val="20"/>
              </w:rPr>
            </w:pPr>
          </w:p>
        </w:tc>
      </w:tr>
      <w:tr w:rsidR="00E11354" w:rsidRPr="009478E2" w14:paraId="509B4CE1" w14:textId="77777777" w:rsidTr="006746CF">
        <w:trPr>
          <w:trHeight w:val="1396"/>
        </w:trPr>
        <w:tc>
          <w:tcPr>
            <w:tcW w:w="549" w:type="pct"/>
            <w:shd w:val="clear" w:color="auto" w:fill="auto"/>
            <w:vAlign w:val="center"/>
          </w:tcPr>
          <w:tbl>
            <w:tblPr>
              <w:tblStyle w:val="TableGrid"/>
              <w:tblW w:w="0" w:type="auto"/>
              <w:tblLayout w:type="fixed"/>
              <w:tblLook w:val="04A0" w:firstRow="1" w:lastRow="0" w:firstColumn="1" w:lastColumn="0" w:noHBand="0" w:noVBand="1"/>
            </w:tblPr>
            <w:tblGrid>
              <w:gridCol w:w="704"/>
            </w:tblGrid>
            <w:tr w:rsidR="00E11354" w:rsidRPr="009478E2" w14:paraId="7DDA4736" w14:textId="77777777" w:rsidTr="002F0C2D">
              <w:tc>
                <w:tcPr>
                  <w:tcW w:w="704" w:type="dxa"/>
                </w:tcPr>
                <w:p w14:paraId="66DB15A5" w14:textId="6154B2E2" w:rsidR="00E11354" w:rsidRPr="009478E2" w:rsidRDefault="009D2E82" w:rsidP="007D081C">
                  <w:pPr>
                    <w:jc w:val="center"/>
                    <w:rPr>
                      <w:iCs/>
                      <w:color w:val="000000" w:themeColor="text1"/>
                      <w:sz w:val="20"/>
                    </w:rPr>
                  </w:pPr>
                  <w:r>
                    <w:rPr>
                      <w:iCs/>
                      <w:color w:val="000000" w:themeColor="text1"/>
                      <w:sz w:val="20"/>
                    </w:rPr>
                    <w:lastRenderedPageBreak/>
                    <w:t>5</w:t>
                  </w:r>
                </w:p>
              </w:tc>
            </w:tr>
            <w:tr w:rsidR="00E11354" w:rsidRPr="009478E2" w14:paraId="50D99563" w14:textId="77777777" w:rsidTr="002F0C2D">
              <w:tc>
                <w:tcPr>
                  <w:tcW w:w="704" w:type="dxa"/>
                </w:tcPr>
                <w:p w14:paraId="39EACE84" w14:textId="77777777" w:rsidR="00E11354" w:rsidRPr="009478E2" w:rsidRDefault="00E11354" w:rsidP="007D081C">
                  <w:pPr>
                    <w:jc w:val="center"/>
                    <w:rPr>
                      <w:iCs/>
                      <w:color w:val="000000" w:themeColor="text1"/>
                      <w:sz w:val="20"/>
                    </w:rPr>
                  </w:pPr>
                </w:p>
                <w:p w14:paraId="00016703" w14:textId="77777777" w:rsidR="00E11354" w:rsidRPr="009478E2" w:rsidRDefault="00E11354" w:rsidP="007D081C">
                  <w:pPr>
                    <w:jc w:val="center"/>
                    <w:rPr>
                      <w:iCs/>
                      <w:color w:val="000000" w:themeColor="text1"/>
                      <w:sz w:val="20"/>
                    </w:rPr>
                  </w:pPr>
                </w:p>
              </w:tc>
            </w:tr>
          </w:tbl>
          <w:p w14:paraId="4644D2C1" w14:textId="77777777" w:rsidR="00E11354" w:rsidRPr="009478E2" w:rsidRDefault="00E11354" w:rsidP="007D081C">
            <w:pPr>
              <w:jc w:val="center"/>
              <w:rPr>
                <w:sz w:val="20"/>
                <w:szCs w:val="20"/>
              </w:rPr>
            </w:pPr>
          </w:p>
        </w:tc>
        <w:tc>
          <w:tcPr>
            <w:tcW w:w="915" w:type="pct"/>
            <w:shd w:val="clear" w:color="auto" w:fill="auto"/>
          </w:tcPr>
          <w:p w14:paraId="59560B01" w14:textId="77777777" w:rsidR="00E11354" w:rsidRPr="009478E2" w:rsidRDefault="00DE21E2" w:rsidP="007D081C">
            <w:pPr>
              <w:rPr>
                <w:rFonts w:cstheme="minorHAnsi"/>
                <w:bCs/>
                <w:iCs/>
                <w:sz w:val="20"/>
                <w:szCs w:val="20"/>
              </w:rPr>
            </w:pPr>
            <w:r w:rsidRPr="009478E2">
              <w:rPr>
                <w:rFonts w:cstheme="minorHAnsi"/>
                <w:bCs/>
                <w:iCs/>
                <w:color w:val="000000" w:themeColor="text1"/>
                <w:sz w:val="20"/>
                <w:szCs w:val="20"/>
              </w:rPr>
              <w:t>Other – short term veterinary support services that may be required from time to time in relation to an event or incident of national emergency</w:t>
            </w:r>
          </w:p>
        </w:tc>
        <w:tc>
          <w:tcPr>
            <w:tcW w:w="1097" w:type="pct"/>
            <w:shd w:val="clear" w:color="auto" w:fill="auto"/>
          </w:tcPr>
          <w:p w14:paraId="54F11DD9" w14:textId="77777777" w:rsidR="00E11354" w:rsidRPr="009478E2" w:rsidRDefault="00E11354" w:rsidP="007D081C">
            <w:pPr>
              <w:spacing w:line="240" w:lineRule="auto"/>
              <w:jc w:val="both"/>
              <w:rPr>
                <w:rFonts w:cstheme="minorHAnsi"/>
                <w:sz w:val="20"/>
                <w:szCs w:val="20"/>
              </w:rPr>
            </w:pPr>
            <w:r w:rsidRPr="009478E2">
              <w:rPr>
                <w:rFonts w:cstheme="minorHAnsi"/>
                <w:sz w:val="20"/>
                <w:szCs w:val="20"/>
              </w:rPr>
              <w:t>Entry level requirements only</w:t>
            </w:r>
          </w:p>
          <w:p w14:paraId="4112EAAB" w14:textId="77777777" w:rsidR="00E11354" w:rsidRPr="009478E2" w:rsidRDefault="00E11354" w:rsidP="007D081C">
            <w:pPr>
              <w:spacing w:line="240" w:lineRule="auto"/>
              <w:rPr>
                <w:rFonts w:cstheme="minorHAnsi"/>
                <w:i/>
                <w:sz w:val="20"/>
                <w:szCs w:val="20"/>
              </w:rPr>
            </w:pPr>
            <w:r w:rsidRPr="009478E2">
              <w:rPr>
                <w:rFonts w:cstheme="minorHAnsi"/>
                <w:i/>
                <w:sz w:val="20"/>
                <w:szCs w:val="20"/>
              </w:rPr>
              <w:t xml:space="preserve">Training will be provided </w:t>
            </w:r>
          </w:p>
          <w:p w14:paraId="0DC17DFD" w14:textId="77777777" w:rsidR="00E11354" w:rsidRPr="009478E2" w:rsidRDefault="00E11354" w:rsidP="007D081C">
            <w:pPr>
              <w:spacing w:line="240" w:lineRule="auto"/>
              <w:jc w:val="both"/>
              <w:rPr>
                <w:rFonts w:cstheme="minorHAnsi"/>
                <w:sz w:val="20"/>
                <w:szCs w:val="20"/>
              </w:rPr>
            </w:pPr>
          </w:p>
        </w:tc>
        <w:tc>
          <w:tcPr>
            <w:tcW w:w="793" w:type="pct"/>
            <w:shd w:val="clear" w:color="auto" w:fill="auto"/>
          </w:tcPr>
          <w:p w14:paraId="530AFA8C" w14:textId="77777777" w:rsidR="00E11354" w:rsidRPr="009478E2" w:rsidRDefault="00E11354" w:rsidP="007D081C">
            <w:pPr>
              <w:spacing w:line="360" w:lineRule="auto"/>
              <w:jc w:val="both"/>
              <w:rPr>
                <w:rFonts w:cstheme="minorHAnsi"/>
                <w:sz w:val="20"/>
                <w:szCs w:val="20"/>
              </w:rPr>
            </w:pPr>
          </w:p>
        </w:tc>
        <w:tc>
          <w:tcPr>
            <w:tcW w:w="1646" w:type="pct"/>
            <w:shd w:val="clear" w:color="auto" w:fill="auto"/>
          </w:tcPr>
          <w:p w14:paraId="673AAA11" w14:textId="77777777" w:rsidR="00E11354" w:rsidRPr="009478E2" w:rsidRDefault="00E11354" w:rsidP="007D081C">
            <w:pPr>
              <w:spacing w:line="360" w:lineRule="auto"/>
              <w:jc w:val="both"/>
              <w:rPr>
                <w:rFonts w:cstheme="minorHAnsi"/>
                <w:sz w:val="20"/>
                <w:szCs w:val="20"/>
              </w:rPr>
            </w:pPr>
          </w:p>
        </w:tc>
      </w:tr>
    </w:tbl>
    <w:p w14:paraId="70E1337E" w14:textId="77777777" w:rsidR="00E11354" w:rsidRPr="00794DD9" w:rsidRDefault="00794DD9" w:rsidP="00E11354">
      <w:pPr>
        <w:rPr>
          <w:rFonts w:ascii="Calibri" w:hAnsi="Calibri"/>
          <w:sz w:val="20"/>
          <w:szCs w:val="20"/>
        </w:rPr>
      </w:pPr>
      <w:r w:rsidRPr="00794DD9">
        <w:rPr>
          <w:rFonts w:ascii="Calibri" w:hAnsi="Calibri"/>
          <w:sz w:val="20"/>
          <w:szCs w:val="20"/>
        </w:rPr>
        <w:t>* Currently unavailable</w:t>
      </w:r>
    </w:p>
    <w:p w14:paraId="0A816E39" w14:textId="77777777" w:rsidR="00FC592A" w:rsidRPr="005E433D" w:rsidRDefault="00FC592A" w:rsidP="00E11354">
      <w:pPr>
        <w:rPr>
          <w:sz w:val="24"/>
          <w:szCs w:val="24"/>
        </w:rPr>
      </w:pPr>
    </w:p>
    <w:p w14:paraId="226E4784" w14:textId="77777777" w:rsidR="00E11354" w:rsidRPr="005E433D" w:rsidRDefault="00E11354" w:rsidP="00E11354">
      <w:pPr>
        <w:rPr>
          <w:sz w:val="24"/>
          <w:szCs w:val="24"/>
        </w:rPr>
      </w:pPr>
      <w:r w:rsidRPr="005E433D">
        <w:rPr>
          <w:b/>
          <w:sz w:val="24"/>
          <w:szCs w:val="24"/>
        </w:rPr>
        <w:t>Individual Practitioners</w:t>
      </w:r>
      <w:r w:rsidRPr="005E433D">
        <w:rPr>
          <w:sz w:val="24"/>
          <w:szCs w:val="24"/>
        </w:rPr>
        <w:t xml:space="preserve"> </w:t>
      </w:r>
      <w:r w:rsidRPr="005E433D">
        <w:rPr>
          <w:sz w:val="24"/>
          <w:szCs w:val="24"/>
          <w:u w:val="single"/>
        </w:rPr>
        <w:t>AND</w:t>
      </w:r>
      <w:r w:rsidRPr="005E433D">
        <w:rPr>
          <w:sz w:val="24"/>
          <w:szCs w:val="24"/>
        </w:rPr>
        <w:t xml:space="preserve"> </w:t>
      </w:r>
      <w:r w:rsidRPr="005E433D">
        <w:rPr>
          <w:b/>
          <w:sz w:val="24"/>
          <w:szCs w:val="24"/>
        </w:rPr>
        <w:t>Account Managers</w:t>
      </w:r>
      <w:r w:rsidRPr="005E433D">
        <w:rPr>
          <w:sz w:val="24"/>
          <w:szCs w:val="24"/>
        </w:rPr>
        <w:t xml:space="preserve"> for Company/Groups must now review and acknowledge (as specified within), the details in </w:t>
      </w:r>
      <w:r w:rsidRPr="005E433D">
        <w:rPr>
          <w:i/>
          <w:sz w:val="24"/>
          <w:szCs w:val="24"/>
        </w:rPr>
        <w:t>each</w:t>
      </w:r>
      <w:r w:rsidRPr="005E433D">
        <w:rPr>
          <w:sz w:val="24"/>
          <w:szCs w:val="24"/>
        </w:rPr>
        <w:t xml:space="preserve"> of the Appendices</w:t>
      </w:r>
      <w:r w:rsidR="005E433D">
        <w:rPr>
          <w:sz w:val="24"/>
          <w:szCs w:val="24"/>
        </w:rPr>
        <w:t xml:space="preserve"> (A-C</w:t>
      </w:r>
      <w:r w:rsidRPr="005E433D">
        <w:rPr>
          <w:sz w:val="24"/>
          <w:szCs w:val="24"/>
        </w:rPr>
        <w:t>) of this document;</w:t>
      </w:r>
    </w:p>
    <w:p w14:paraId="7BBA5F60" w14:textId="77777777" w:rsidR="00C47C21" w:rsidRPr="00C47C21" w:rsidRDefault="00E11354" w:rsidP="00E11354">
      <w:pPr>
        <w:pStyle w:val="ListParagraph"/>
        <w:numPr>
          <w:ilvl w:val="0"/>
          <w:numId w:val="7"/>
        </w:numPr>
        <w:rPr>
          <w:b/>
          <w:color w:val="2B3616"/>
          <w:sz w:val="24"/>
          <w:szCs w:val="24"/>
        </w:rPr>
      </w:pPr>
      <w:r w:rsidRPr="00C47C21">
        <w:rPr>
          <w:b/>
          <w:color w:val="2B3616"/>
          <w:sz w:val="24"/>
          <w:szCs w:val="24"/>
        </w:rPr>
        <w:t>Appendix A: Candidate’s Statement</w:t>
      </w:r>
      <w:r w:rsidR="00E606DA" w:rsidRPr="00C47C21">
        <w:rPr>
          <w:b/>
          <w:color w:val="2B3616"/>
          <w:sz w:val="24"/>
          <w:szCs w:val="24"/>
        </w:rPr>
        <w:t xml:space="preserve"> </w:t>
      </w:r>
      <w:r w:rsidR="00E606DA" w:rsidRPr="00C47C21">
        <w:rPr>
          <w:color w:val="2B3616"/>
          <w:sz w:val="24"/>
          <w:szCs w:val="24"/>
        </w:rPr>
        <w:t xml:space="preserve">- </w:t>
      </w:r>
      <w:r w:rsidR="00E606DA" w:rsidRPr="00AB4784">
        <w:t xml:space="preserve">to be </w:t>
      </w:r>
      <w:r w:rsidR="00E606DA">
        <w:t xml:space="preserve">printed and </w:t>
      </w:r>
      <w:r w:rsidR="00E606DA" w:rsidRPr="00AB4784">
        <w:t xml:space="preserve">completed by </w:t>
      </w:r>
      <w:r w:rsidR="00E606DA">
        <w:t xml:space="preserve">the individual practitioner or account manager </w:t>
      </w:r>
    </w:p>
    <w:p w14:paraId="46C7BF24" w14:textId="37C7C41B" w:rsidR="00101D17" w:rsidRPr="001970BE" w:rsidRDefault="00E11354" w:rsidP="001970BE">
      <w:pPr>
        <w:pStyle w:val="ListParagraph"/>
        <w:numPr>
          <w:ilvl w:val="0"/>
          <w:numId w:val="7"/>
        </w:numPr>
        <w:rPr>
          <w:b/>
          <w:color w:val="2B3616"/>
          <w:sz w:val="24"/>
          <w:szCs w:val="24"/>
        </w:rPr>
      </w:pPr>
      <w:r w:rsidRPr="00C47C21">
        <w:rPr>
          <w:b/>
          <w:color w:val="2B3616"/>
          <w:sz w:val="24"/>
          <w:szCs w:val="24"/>
        </w:rPr>
        <w:t xml:space="preserve">Appendix B: European Single Procurement Document (ESPD) </w:t>
      </w:r>
      <w:r w:rsidR="00E606DA" w:rsidRPr="00C47C21">
        <w:rPr>
          <w:b/>
          <w:color w:val="2B3616"/>
          <w:sz w:val="24"/>
          <w:szCs w:val="24"/>
        </w:rPr>
        <w:t xml:space="preserve">– </w:t>
      </w:r>
      <w:r w:rsidR="00E606DA">
        <w:t>to be</w:t>
      </w:r>
      <w:r w:rsidR="00E606DA" w:rsidRPr="00E606DA">
        <w:t xml:space="preserve"> completed online via the </w:t>
      </w:r>
      <w:proofErr w:type="spellStart"/>
      <w:r w:rsidR="00E606DA" w:rsidRPr="00E606DA">
        <w:t>eTenders</w:t>
      </w:r>
      <w:proofErr w:type="spellEnd"/>
      <w:r w:rsidR="00E606DA" w:rsidRPr="00E606DA">
        <w:t xml:space="preserve"> platform</w:t>
      </w:r>
      <w:r w:rsidR="00E606DA">
        <w:t>.</w:t>
      </w:r>
      <w:r w:rsidR="00101D17">
        <w:br w:type="page"/>
      </w:r>
    </w:p>
    <w:p w14:paraId="3CBE18BB" w14:textId="77777777" w:rsidR="00E11354" w:rsidRPr="0021100A" w:rsidRDefault="00E11354" w:rsidP="0021100A">
      <w:pPr>
        <w:pStyle w:val="Title"/>
        <w:rPr>
          <w:sz w:val="48"/>
          <w:szCs w:val="48"/>
        </w:rPr>
      </w:pPr>
      <w:r w:rsidRPr="001970BE">
        <w:rPr>
          <w:sz w:val="48"/>
          <w:szCs w:val="48"/>
        </w:rPr>
        <w:lastRenderedPageBreak/>
        <w:t>Appendix A: Candidate’s Statement</w:t>
      </w:r>
    </w:p>
    <w:p w14:paraId="63C78A95" w14:textId="77777777" w:rsidR="00E11354" w:rsidRPr="00604B98" w:rsidRDefault="00E11354" w:rsidP="00E11354"/>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860"/>
      </w:tblGrid>
      <w:tr w:rsidR="00E11354" w:rsidRPr="0018310C" w14:paraId="5360BEDB" w14:textId="77777777" w:rsidTr="0043231E">
        <w:trPr>
          <w:trHeight w:val="142"/>
        </w:trPr>
        <w:tc>
          <w:tcPr>
            <w:tcW w:w="8860" w:type="dxa"/>
          </w:tcPr>
          <w:p w14:paraId="791C6F5C" w14:textId="77777777" w:rsidR="00E11354" w:rsidRPr="005E433D" w:rsidRDefault="00E11354" w:rsidP="0043231E">
            <w:r w:rsidRPr="005E433D">
              <w:rPr>
                <w:b/>
                <w:bCs/>
              </w:rPr>
              <w:t>TO:</w:t>
            </w:r>
            <w:r w:rsidRPr="005E433D">
              <w:t xml:space="preserve"> The Department of Agriculture Food and the Marine (the “Contracting Authority”).</w:t>
            </w:r>
          </w:p>
          <w:p w14:paraId="52E91894" w14:textId="77777777" w:rsidR="00E11354" w:rsidRPr="005E433D" w:rsidRDefault="00E11354" w:rsidP="0043231E">
            <w:r w:rsidRPr="005E433D">
              <w:rPr>
                <w:b/>
                <w:bCs/>
              </w:rPr>
              <w:t>RE:</w:t>
            </w:r>
            <w:r w:rsidRPr="005E433D">
              <w:t xml:space="preserve"> Request to Participate in the DPS for the Provision of </w:t>
            </w:r>
            <w:sdt>
              <w:sdtPr>
                <w:id w:val="104902830"/>
              </w:sdtPr>
              <w:sdtEndPr/>
              <w:sdtContent>
                <w:r w:rsidRPr="005E433D">
                  <w:t xml:space="preserve">Short-Term Contracted Veterinary Services. </w:t>
                </w:r>
              </w:sdtContent>
            </w:sdt>
          </w:p>
        </w:tc>
      </w:tr>
    </w:tbl>
    <w:p w14:paraId="4186B046" w14:textId="77777777" w:rsidR="005E433D" w:rsidRDefault="005E433D" w:rsidP="00E11354">
      <w:pPr>
        <w:pStyle w:val="ListParagraph"/>
      </w:pPr>
    </w:p>
    <w:p w14:paraId="672549AA" w14:textId="77777777" w:rsidR="00E11354" w:rsidRDefault="00E11354" w:rsidP="00E11354">
      <w:pPr>
        <w:pStyle w:val="ListParagraph"/>
        <w:rPr>
          <w:sz w:val="20"/>
          <w:szCs w:val="20"/>
        </w:rPr>
      </w:pPr>
      <w:r w:rsidRPr="002D77EB">
        <w:rPr>
          <w:sz w:val="20"/>
          <w:szCs w:val="20"/>
        </w:rPr>
        <w:t xml:space="preserve">Having examined this Request to </w:t>
      </w:r>
      <w:r>
        <w:rPr>
          <w:sz w:val="20"/>
          <w:szCs w:val="20"/>
        </w:rPr>
        <w:t>P</w:t>
      </w:r>
      <w:r w:rsidRPr="002D77EB">
        <w:rPr>
          <w:sz w:val="20"/>
          <w:szCs w:val="20"/>
        </w:rPr>
        <w:t xml:space="preserve">articipate in the DPS </w:t>
      </w:r>
      <w:r w:rsidRPr="007A3B34">
        <w:rPr>
          <w:sz w:val="20"/>
          <w:szCs w:val="20"/>
        </w:rPr>
        <w:t>(the “RTP”)</w:t>
      </w:r>
      <w:r w:rsidRPr="002D77EB">
        <w:rPr>
          <w:sz w:val="20"/>
          <w:szCs w:val="20"/>
        </w:rPr>
        <w:t xml:space="preserve"> including the Instructions to Candidates, the selection criteria, and the Requirements and Specifications, we hereby agree and declare the following:</w:t>
      </w:r>
    </w:p>
    <w:p w14:paraId="1C87EF9A" w14:textId="77777777" w:rsidR="004D2027" w:rsidRPr="002D77EB" w:rsidRDefault="004D2027" w:rsidP="00E11354">
      <w:pPr>
        <w:pStyle w:val="ListParagraph"/>
        <w:rPr>
          <w:sz w:val="20"/>
          <w:szCs w:val="20"/>
        </w:rPr>
      </w:pPr>
    </w:p>
    <w:tbl>
      <w:tblPr>
        <w:tblW w:w="5000" w:type="pct"/>
        <w:tblInd w:w="-700" w:type="dxa"/>
        <w:tblLook w:val="01E0" w:firstRow="1" w:lastRow="1" w:firstColumn="1" w:lastColumn="1" w:noHBand="0" w:noVBand="0"/>
      </w:tblPr>
      <w:tblGrid>
        <w:gridCol w:w="9026"/>
      </w:tblGrid>
      <w:tr w:rsidR="004D2027" w:rsidRPr="00CC0AC3" w14:paraId="5CFE8E6F" w14:textId="77777777" w:rsidTr="005C64B0">
        <w:trPr>
          <w:trHeight w:val="891"/>
        </w:trPr>
        <w:tc>
          <w:tcPr>
            <w:tcW w:w="5000" w:type="pct"/>
            <w:vAlign w:val="center"/>
          </w:tcPr>
          <w:p w14:paraId="25FFAF8E" w14:textId="77777777" w:rsidR="004D2027" w:rsidRPr="00CC0AC3" w:rsidRDefault="004D2027" w:rsidP="005C64B0">
            <w:pPr>
              <w:pStyle w:val="ListParagraph"/>
              <w:numPr>
                <w:ilvl w:val="0"/>
                <w:numId w:val="8"/>
              </w:numPr>
              <w:rPr>
                <w:rFonts w:eastAsia="Times New Roman"/>
                <w:color w:val="000000" w:themeColor="text1"/>
                <w:sz w:val="20"/>
                <w:szCs w:val="20"/>
              </w:rPr>
            </w:pPr>
            <w:r w:rsidRPr="00CC0AC3">
              <w:rPr>
                <w:rFonts w:eastAsia="Times New Roman"/>
                <w:color w:val="000000" w:themeColor="text1"/>
                <w:sz w:val="20"/>
                <w:szCs w:val="20"/>
              </w:rPr>
              <w:t>We understand the nature and extent of the Services required to be delivered as described in the Requirements and Specifications at Appendix 1 to the RTP.</w:t>
            </w:r>
          </w:p>
        </w:tc>
      </w:tr>
      <w:tr w:rsidR="004D2027" w:rsidRPr="00CC0AC3" w14:paraId="3DE3F8E4" w14:textId="77777777" w:rsidTr="005C64B0">
        <w:trPr>
          <w:trHeight w:val="906"/>
        </w:trPr>
        <w:tc>
          <w:tcPr>
            <w:tcW w:w="5000" w:type="pct"/>
            <w:vAlign w:val="center"/>
          </w:tcPr>
          <w:p w14:paraId="2CAB2CD7" w14:textId="77777777" w:rsidR="004D2027" w:rsidRPr="00CC0AC3" w:rsidRDefault="004D2027" w:rsidP="005C64B0">
            <w:pPr>
              <w:pStyle w:val="ListParagraph"/>
              <w:numPr>
                <w:ilvl w:val="0"/>
                <w:numId w:val="8"/>
              </w:numPr>
              <w:rPr>
                <w:color w:val="000000" w:themeColor="text1"/>
                <w:sz w:val="20"/>
                <w:szCs w:val="20"/>
              </w:rPr>
            </w:pPr>
            <w:r w:rsidRPr="00CC0AC3">
              <w:rPr>
                <w:color w:val="000000" w:themeColor="text1"/>
                <w:sz w:val="20"/>
                <w:szCs w:val="20"/>
              </w:rPr>
              <w:t>We accept all of the Terms and Conditions of the RTP and the Confidentiality Agreement at Appendix 3 of the RTP Document.</w:t>
            </w:r>
          </w:p>
        </w:tc>
      </w:tr>
      <w:tr w:rsidR="004D2027" w:rsidRPr="00CC0AC3" w14:paraId="6272EE9B" w14:textId="77777777" w:rsidTr="005C64B0">
        <w:trPr>
          <w:trHeight w:val="549"/>
        </w:trPr>
        <w:tc>
          <w:tcPr>
            <w:tcW w:w="5000" w:type="pct"/>
            <w:vAlign w:val="center"/>
          </w:tcPr>
          <w:p w14:paraId="6DD012ED" w14:textId="77777777" w:rsidR="004D2027" w:rsidRPr="00CC0AC3" w:rsidRDefault="004D2027" w:rsidP="005C64B0">
            <w:pPr>
              <w:pStyle w:val="ListParagraph"/>
              <w:numPr>
                <w:ilvl w:val="0"/>
                <w:numId w:val="8"/>
              </w:numPr>
              <w:rPr>
                <w:color w:val="000000" w:themeColor="text1"/>
                <w:sz w:val="20"/>
                <w:szCs w:val="20"/>
              </w:rPr>
            </w:pPr>
            <w:r w:rsidRPr="00CC0AC3">
              <w:rPr>
                <w:color w:val="000000" w:themeColor="text1"/>
                <w:sz w:val="20"/>
                <w:szCs w:val="20"/>
              </w:rPr>
              <w:t xml:space="preserve">We confirm that we have complied with all requirements as set out at Part 2 of this RTP. </w:t>
            </w:r>
          </w:p>
        </w:tc>
      </w:tr>
      <w:tr w:rsidR="004D2027" w:rsidRPr="00CC0AC3" w14:paraId="09D3A896" w14:textId="77777777" w:rsidTr="005C64B0">
        <w:trPr>
          <w:trHeight w:val="549"/>
        </w:trPr>
        <w:tc>
          <w:tcPr>
            <w:tcW w:w="5000" w:type="pct"/>
            <w:vAlign w:val="center"/>
          </w:tcPr>
          <w:p w14:paraId="6E388859" w14:textId="77777777" w:rsidR="004D2027" w:rsidRPr="00CC0AC3" w:rsidRDefault="004D2027" w:rsidP="005C64B0">
            <w:pPr>
              <w:pStyle w:val="ListParagraph"/>
              <w:numPr>
                <w:ilvl w:val="0"/>
                <w:numId w:val="8"/>
              </w:numPr>
              <w:rPr>
                <w:color w:val="000000" w:themeColor="text1"/>
                <w:sz w:val="20"/>
                <w:szCs w:val="20"/>
              </w:rPr>
            </w:pPr>
            <w:r w:rsidRPr="00CC0AC3">
              <w:rPr>
                <w:color w:val="000000" w:themeColor="text1"/>
                <w:sz w:val="20"/>
                <w:szCs w:val="20"/>
              </w:rPr>
              <w:t xml:space="preserve">We accept all the selection criteria as set out in Part 3 of the RTP. </w:t>
            </w:r>
          </w:p>
        </w:tc>
      </w:tr>
      <w:tr w:rsidR="004D2027" w:rsidRPr="00CC0AC3" w14:paraId="7F65D937" w14:textId="77777777" w:rsidTr="005C64B0">
        <w:trPr>
          <w:trHeight w:val="549"/>
        </w:trPr>
        <w:tc>
          <w:tcPr>
            <w:tcW w:w="5000" w:type="pct"/>
            <w:vAlign w:val="center"/>
          </w:tcPr>
          <w:p w14:paraId="17F7257D" w14:textId="77777777" w:rsidR="004D2027" w:rsidRPr="00CC0AC3" w:rsidRDefault="004D2027" w:rsidP="005C64B0">
            <w:pPr>
              <w:pStyle w:val="ListParagraph"/>
              <w:numPr>
                <w:ilvl w:val="0"/>
                <w:numId w:val="8"/>
              </w:numPr>
              <w:rPr>
                <w:color w:val="000000" w:themeColor="text1"/>
                <w:sz w:val="20"/>
                <w:szCs w:val="20"/>
              </w:rPr>
            </w:pPr>
            <w:r w:rsidRPr="00CC0AC3">
              <w:rPr>
                <w:color w:val="000000" w:themeColor="text1"/>
                <w:sz w:val="20"/>
                <w:szCs w:val="20"/>
              </w:rPr>
              <w:t xml:space="preserve">We agree to provide the Services in accordance with the RTP and our Application. </w:t>
            </w:r>
          </w:p>
        </w:tc>
      </w:tr>
      <w:tr w:rsidR="004D2027" w:rsidRPr="00CC0AC3" w14:paraId="35FE1CE9" w14:textId="77777777" w:rsidTr="005C64B0">
        <w:trPr>
          <w:trHeight w:val="1248"/>
        </w:trPr>
        <w:tc>
          <w:tcPr>
            <w:tcW w:w="5000" w:type="pct"/>
            <w:vAlign w:val="center"/>
          </w:tcPr>
          <w:p w14:paraId="014B04A7" w14:textId="77777777" w:rsidR="004D2027" w:rsidRPr="00CC0AC3" w:rsidRDefault="004D2027" w:rsidP="005C64B0">
            <w:pPr>
              <w:pStyle w:val="ListParagraph"/>
              <w:numPr>
                <w:ilvl w:val="0"/>
                <w:numId w:val="8"/>
              </w:numPr>
              <w:rPr>
                <w:color w:val="000000" w:themeColor="text1"/>
                <w:sz w:val="20"/>
                <w:szCs w:val="20"/>
              </w:rPr>
            </w:pPr>
            <w:r w:rsidRPr="00CC0AC3">
              <w:rPr>
                <w:color w:val="000000" w:themeColor="text1"/>
                <w:sz w:val="20"/>
                <w:szCs w:val="20"/>
              </w:rPr>
              <w:t>We agree that, if admitted to the DPS, we will be bound by the DPS Agreement at Appendix 2 of the RTP and that, if awarded any contract pursuant to a DPS Mini-Competition, we shall comply with the terms and conditions of the Service Contract at Appendix 4 of the RTP.</w:t>
            </w:r>
          </w:p>
        </w:tc>
      </w:tr>
      <w:tr w:rsidR="004D2027" w:rsidRPr="00CC0AC3" w14:paraId="3C1F17AE" w14:textId="77777777" w:rsidTr="005C64B0">
        <w:trPr>
          <w:trHeight w:val="990"/>
        </w:trPr>
        <w:tc>
          <w:tcPr>
            <w:tcW w:w="5000" w:type="pct"/>
            <w:vAlign w:val="center"/>
          </w:tcPr>
          <w:p w14:paraId="70A7F0DB" w14:textId="77777777" w:rsidR="004D2027" w:rsidRDefault="004D2027" w:rsidP="005C64B0">
            <w:pPr>
              <w:pStyle w:val="ListParagraph"/>
              <w:numPr>
                <w:ilvl w:val="0"/>
                <w:numId w:val="8"/>
              </w:numPr>
              <w:rPr>
                <w:color w:val="000000" w:themeColor="text1"/>
                <w:sz w:val="20"/>
                <w:szCs w:val="20"/>
              </w:rPr>
            </w:pPr>
            <w:r w:rsidRPr="00CC0AC3">
              <w:rPr>
                <w:color w:val="000000" w:themeColor="text1"/>
                <w:sz w:val="20"/>
                <w:szCs w:val="20"/>
              </w:rPr>
              <w:t>We shall, if awarded any Service Contract pursuant to this DPS, have in place on the Effective Date of the Service Contract all insurances (if any) as required by paragraph 2.21.1 of the RTP or as required by the RFT issued at DPS Mini-Competition.</w:t>
            </w:r>
          </w:p>
          <w:p w14:paraId="75D00188" w14:textId="77777777" w:rsidR="004D2027" w:rsidRDefault="004D2027" w:rsidP="005C64B0">
            <w:pPr>
              <w:pStyle w:val="ListParagraph"/>
              <w:ind w:left="1440"/>
              <w:rPr>
                <w:color w:val="000000" w:themeColor="text1"/>
                <w:sz w:val="20"/>
                <w:szCs w:val="20"/>
              </w:rPr>
            </w:pPr>
          </w:p>
          <w:p w14:paraId="47D7C7E6" w14:textId="6C715EFF" w:rsidR="004D2027" w:rsidRDefault="004D2027" w:rsidP="005C64B0">
            <w:pPr>
              <w:pStyle w:val="ListParagraph"/>
              <w:numPr>
                <w:ilvl w:val="0"/>
                <w:numId w:val="8"/>
              </w:numPr>
              <w:rPr>
                <w:color w:val="000000" w:themeColor="text1"/>
                <w:sz w:val="20"/>
                <w:szCs w:val="20"/>
              </w:rPr>
            </w:pPr>
            <w:r w:rsidRPr="00CC0AC3">
              <w:rPr>
                <w:color w:val="000000" w:themeColor="text1"/>
                <w:sz w:val="20"/>
                <w:szCs w:val="20"/>
              </w:rPr>
              <w:t>We agree that, if awarded any Service Contract, we shall, in the performance of such contract, comply with all applicable obligations in the field of environmental, social and labour law</w:t>
            </w:r>
            <w:r w:rsidR="00516634">
              <w:rPr>
                <w:color w:val="000000" w:themeColor="text1"/>
                <w:sz w:val="20"/>
                <w:szCs w:val="20"/>
              </w:rPr>
              <w:t>.</w:t>
            </w:r>
          </w:p>
          <w:p w14:paraId="3C1CA862" w14:textId="77777777" w:rsidR="004D2027" w:rsidRPr="004D2027" w:rsidRDefault="004D2027" w:rsidP="005C64B0">
            <w:pPr>
              <w:pStyle w:val="ListParagraph"/>
              <w:rPr>
                <w:color w:val="000000" w:themeColor="text1"/>
                <w:sz w:val="20"/>
                <w:szCs w:val="20"/>
              </w:rPr>
            </w:pPr>
          </w:p>
          <w:p w14:paraId="376284BE" w14:textId="77777777" w:rsidR="004D2027" w:rsidRDefault="004D2027" w:rsidP="005C64B0">
            <w:pPr>
              <w:pStyle w:val="ListParagraph"/>
              <w:numPr>
                <w:ilvl w:val="0"/>
                <w:numId w:val="8"/>
              </w:numPr>
              <w:rPr>
                <w:color w:val="000000" w:themeColor="text1"/>
                <w:sz w:val="20"/>
                <w:szCs w:val="20"/>
              </w:rPr>
            </w:pPr>
            <w:r w:rsidRPr="004D2027">
              <w:rPr>
                <w:color w:val="000000" w:themeColor="text1"/>
                <w:sz w:val="20"/>
                <w:szCs w:val="20"/>
              </w:rPr>
              <w:t>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w:t>
            </w:r>
            <w:r w:rsidR="005E433D">
              <w:rPr>
                <w:color w:val="000000" w:themeColor="text1"/>
                <w:sz w:val="20"/>
                <w:szCs w:val="20"/>
              </w:rPr>
              <w:t xml:space="preserve"> </w:t>
            </w:r>
            <w:r w:rsidRPr="004D2027">
              <w:rPr>
                <w:color w:val="000000" w:themeColor="text1"/>
                <w:sz w:val="20"/>
                <w:szCs w:val="20"/>
              </w:rPr>
              <w:t>Contracting Authority upon request.</w:t>
            </w:r>
          </w:p>
          <w:p w14:paraId="598B3EEB" w14:textId="77777777" w:rsidR="00516634" w:rsidRPr="00516634" w:rsidRDefault="00516634" w:rsidP="00516634">
            <w:pPr>
              <w:pStyle w:val="ListParagraph"/>
              <w:rPr>
                <w:color w:val="000000" w:themeColor="text1"/>
                <w:sz w:val="20"/>
                <w:szCs w:val="20"/>
              </w:rPr>
            </w:pPr>
          </w:p>
          <w:p w14:paraId="3670B40E" w14:textId="4303BC9F" w:rsidR="00516634" w:rsidRDefault="00516634" w:rsidP="00516634">
            <w:pPr>
              <w:pStyle w:val="ListParagraph"/>
              <w:numPr>
                <w:ilvl w:val="0"/>
                <w:numId w:val="8"/>
              </w:numPr>
              <w:rPr>
                <w:rFonts w:eastAsia="Times New Roman"/>
                <w:color w:val="000000" w:themeColor="text1"/>
                <w:sz w:val="20"/>
                <w:szCs w:val="20"/>
              </w:rPr>
            </w:pPr>
            <w:r w:rsidRPr="00A52BA6">
              <w:rPr>
                <w:rFonts w:eastAsia="Times New Roman"/>
                <w:color w:val="000000" w:themeColor="text1"/>
                <w:sz w:val="20"/>
                <w:szCs w:val="20"/>
              </w:rPr>
              <w:lastRenderedPageBreak/>
              <w:t>We do not come within the category of prohibited economic operators identified in Regulation (EU) No 833/2014 of 31 July 2014 (as amended by EU Regulation 2022/576 or any subsequent amendments to same).</w:t>
            </w:r>
          </w:p>
          <w:p w14:paraId="4A2B0B66" w14:textId="77777777" w:rsidR="00516634" w:rsidRPr="00516634" w:rsidRDefault="00516634" w:rsidP="00516634">
            <w:pPr>
              <w:pStyle w:val="ListParagraph"/>
              <w:rPr>
                <w:rFonts w:eastAsia="Times New Roman"/>
                <w:color w:val="000000" w:themeColor="text1"/>
                <w:sz w:val="20"/>
                <w:szCs w:val="20"/>
              </w:rPr>
            </w:pPr>
          </w:p>
          <w:p w14:paraId="0D38769D" w14:textId="39656BEA" w:rsidR="00516634" w:rsidRPr="00516634" w:rsidRDefault="00516634" w:rsidP="00516634">
            <w:pPr>
              <w:pStyle w:val="ListParagraph"/>
              <w:numPr>
                <w:ilvl w:val="0"/>
                <w:numId w:val="8"/>
              </w:numPr>
              <w:rPr>
                <w:rFonts w:eastAsia="Times New Roman"/>
                <w:color w:val="000000" w:themeColor="text1"/>
                <w:sz w:val="20"/>
                <w:szCs w:val="20"/>
              </w:rPr>
            </w:pPr>
            <w:r w:rsidRPr="00516634">
              <w:rPr>
                <w:rFonts w:eastAsia="Times New Roman"/>
                <w:color w:val="000000" w:themeColor="text1"/>
                <w:sz w:val="20"/>
                <w:szCs w:val="20"/>
              </w:rPr>
              <w:t xml:space="preserve">The origin of goods connected to our </w:t>
            </w:r>
            <w:r>
              <w:rPr>
                <w:rFonts w:eastAsia="Times New Roman"/>
                <w:color w:val="000000" w:themeColor="text1"/>
                <w:sz w:val="20"/>
                <w:szCs w:val="20"/>
              </w:rPr>
              <w:t>Application</w:t>
            </w:r>
            <w:r w:rsidRPr="00516634">
              <w:rPr>
                <w:rFonts w:eastAsia="Times New Roman"/>
                <w:color w:val="000000" w:themeColor="text1"/>
                <w:sz w:val="20"/>
                <w:szCs w:val="20"/>
              </w:rPr>
              <w:t>, if any, are not subject to the prohibitions set out in Regulation (EU) No 833/2014 (as amended by EU Regulation 2022/576 or any subsequent amendments to same).</w:t>
            </w:r>
          </w:p>
          <w:p w14:paraId="3636A97B" w14:textId="6BDE2CBE" w:rsidR="00516634" w:rsidRPr="00516634" w:rsidRDefault="00516634" w:rsidP="00516634">
            <w:pPr>
              <w:pStyle w:val="ListParagraph"/>
              <w:rPr>
                <w:color w:val="000000" w:themeColor="text1"/>
                <w:sz w:val="20"/>
                <w:szCs w:val="20"/>
              </w:rPr>
            </w:pPr>
            <w:r w:rsidRPr="00516634">
              <w:rPr>
                <w:color w:val="000000" w:themeColor="text1"/>
                <w:sz w:val="20"/>
                <w:szCs w:val="20"/>
              </w:rPr>
              <w:t xml:space="preserve">         </w:t>
            </w:r>
          </w:p>
          <w:p w14:paraId="79D6C41F" w14:textId="36C0997B" w:rsidR="00516634" w:rsidRPr="00A52BA6" w:rsidRDefault="00516634" w:rsidP="00516634">
            <w:pPr>
              <w:pStyle w:val="ListParagraph"/>
              <w:numPr>
                <w:ilvl w:val="0"/>
                <w:numId w:val="8"/>
              </w:numPr>
              <w:rPr>
                <w:rFonts w:eastAsia="Times New Roman"/>
                <w:color w:val="000000" w:themeColor="text1"/>
                <w:sz w:val="20"/>
                <w:szCs w:val="20"/>
              </w:rPr>
            </w:pPr>
            <w:r>
              <w:rPr>
                <w:rFonts w:eastAsia="Times New Roman"/>
                <w:color w:val="000000" w:themeColor="text1"/>
                <w:sz w:val="20"/>
                <w:szCs w:val="20"/>
              </w:rPr>
              <w:t>Any</w:t>
            </w:r>
            <w:r w:rsidRPr="00A52BA6">
              <w:rPr>
                <w:rFonts w:eastAsia="Times New Roman"/>
                <w:color w:val="000000" w:themeColor="text1"/>
                <w:sz w:val="20"/>
                <w:szCs w:val="20"/>
              </w:rPr>
              <w:t xml:space="preserve"> subcontractor(s) on whose capacity we rely as part of our </w:t>
            </w:r>
            <w:r>
              <w:rPr>
                <w:rFonts w:eastAsia="Times New Roman"/>
                <w:color w:val="000000" w:themeColor="text1"/>
                <w:sz w:val="20"/>
                <w:szCs w:val="20"/>
              </w:rPr>
              <w:t>Application</w:t>
            </w:r>
            <w:r w:rsidRPr="00A52BA6">
              <w:rPr>
                <w:rFonts w:eastAsia="Times New Roman"/>
                <w:color w:val="000000" w:themeColor="text1"/>
                <w:sz w:val="20"/>
                <w:szCs w:val="20"/>
              </w:rPr>
              <w:t xml:space="preserve"> (where the value of that subcontract exceeds 10% of the value of </w:t>
            </w:r>
            <w:r>
              <w:rPr>
                <w:rFonts w:eastAsia="Times New Roman"/>
                <w:color w:val="000000" w:themeColor="text1"/>
                <w:sz w:val="20"/>
                <w:szCs w:val="20"/>
              </w:rPr>
              <w:t>any</w:t>
            </w:r>
            <w:r w:rsidRPr="00A52BA6">
              <w:rPr>
                <w:rFonts w:eastAsia="Times New Roman"/>
                <w:color w:val="000000" w:themeColor="text1"/>
                <w:sz w:val="20"/>
                <w:szCs w:val="20"/>
              </w:rPr>
              <w:t xml:space="preserve"> Services Contract</w:t>
            </w:r>
            <w:r>
              <w:rPr>
                <w:rFonts w:eastAsia="Times New Roman"/>
                <w:color w:val="000000" w:themeColor="text1"/>
                <w:sz w:val="20"/>
                <w:szCs w:val="20"/>
              </w:rPr>
              <w:t xml:space="preserve"> awarded pursuant to this DPS</w:t>
            </w:r>
            <w:r w:rsidRPr="00A52BA6">
              <w:rPr>
                <w:rFonts w:eastAsia="Times New Roman"/>
                <w:color w:val="000000" w:themeColor="text1"/>
                <w:sz w:val="20"/>
                <w:szCs w:val="20"/>
              </w:rPr>
              <w:t>) does not come within the category of prohibited economic operators identified in Regulation (EU) No 833/2014 of 31 July 2014 (as amended by EU Regulation 2022/576 or any subsequent amendments to same).</w:t>
            </w:r>
          </w:p>
          <w:p w14:paraId="32748BAC" w14:textId="77777777" w:rsidR="00516634" w:rsidRPr="004D2027" w:rsidRDefault="00516634" w:rsidP="00516634">
            <w:pPr>
              <w:pStyle w:val="ListParagraph"/>
              <w:ind w:left="1440"/>
              <w:rPr>
                <w:color w:val="000000" w:themeColor="text1"/>
                <w:sz w:val="20"/>
                <w:szCs w:val="20"/>
              </w:rPr>
            </w:pPr>
          </w:p>
        </w:tc>
      </w:tr>
    </w:tbl>
    <w:p w14:paraId="12433B33" w14:textId="77777777" w:rsidR="005C64B0" w:rsidRDefault="005C64B0" w:rsidP="00E11354"/>
    <w:tbl>
      <w:tblPr>
        <w:tblStyle w:val="TableGrid"/>
        <w:tblW w:w="0" w:type="auto"/>
        <w:tblLook w:val="04A0" w:firstRow="1" w:lastRow="0" w:firstColumn="1" w:lastColumn="0" w:noHBand="0" w:noVBand="1"/>
      </w:tblPr>
      <w:tblGrid>
        <w:gridCol w:w="4518"/>
        <w:gridCol w:w="4498"/>
      </w:tblGrid>
      <w:tr w:rsidR="004D2027" w14:paraId="65D84063" w14:textId="77777777" w:rsidTr="00C64BDB">
        <w:trPr>
          <w:trHeight w:val="757"/>
        </w:trPr>
        <w:tc>
          <w:tcPr>
            <w:tcW w:w="4621" w:type="dxa"/>
            <w:shd w:val="clear" w:color="auto" w:fill="CAE0E7" w:themeFill="accent3" w:themeFillTint="99"/>
            <w:vAlign w:val="center"/>
          </w:tcPr>
          <w:p w14:paraId="3842BB8A" w14:textId="77777777" w:rsidR="004D2027" w:rsidRPr="005C64B0" w:rsidRDefault="004D2027" w:rsidP="00C64BDB">
            <w:pPr>
              <w:jc w:val="center"/>
              <w:rPr>
                <w:sz w:val="28"/>
                <w:szCs w:val="28"/>
              </w:rPr>
            </w:pPr>
            <w:r w:rsidRPr="005C64B0">
              <w:rPr>
                <w:rFonts w:cs="Calibri"/>
                <w:b/>
                <w:sz w:val="28"/>
                <w:szCs w:val="28"/>
              </w:rPr>
              <w:t xml:space="preserve">Signed: </w:t>
            </w:r>
            <w:r w:rsidRPr="005C64B0">
              <w:rPr>
                <w:rFonts w:cs="Calibri"/>
                <w:sz w:val="28"/>
                <w:szCs w:val="28"/>
              </w:rPr>
              <w:t>(</w:t>
            </w:r>
            <w:proofErr w:type="spellStart"/>
            <w:r w:rsidRPr="005C64B0">
              <w:rPr>
                <w:rFonts w:cs="Calibri"/>
                <w:sz w:val="28"/>
                <w:szCs w:val="28"/>
              </w:rPr>
              <w:t>Authorised</w:t>
            </w:r>
            <w:proofErr w:type="spellEnd"/>
            <w:r w:rsidRPr="005C64B0">
              <w:rPr>
                <w:rFonts w:cs="Calibri"/>
                <w:sz w:val="28"/>
                <w:szCs w:val="28"/>
              </w:rPr>
              <w:t xml:space="preserve"> Signatory)</w:t>
            </w:r>
          </w:p>
        </w:tc>
        <w:tc>
          <w:tcPr>
            <w:tcW w:w="4621" w:type="dxa"/>
            <w:vAlign w:val="center"/>
          </w:tcPr>
          <w:p w14:paraId="732176D2" w14:textId="77777777" w:rsidR="004D2027" w:rsidRDefault="004D2027" w:rsidP="00C64BDB">
            <w:pPr>
              <w:jc w:val="center"/>
            </w:pPr>
          </w:p>
        </w:tc>
      </w:tr>
      <w:tr w:rsidR="004D2027" w14:paraId="3BE2F03F" w14:textId="77777777" w:rsidTr="00C64BDB">
        <w:trPr>
          <w:trHeight w:val="998"/>
        </w:trPr>
        <w:tc>
          <w:tcPr>
            <w:tcW w:w="4621" w:type="dxa"/>
            <w:shd w:val="clear" w:color="auto" w:fill="CAE0E7" w:themeFill="accent3" w:themeFillTint="99"/>
            <w:vAlign w:val="center"/>
          </w:tcPr>
          <w:p w14:paraId="342AF799" w14:textId="77777777" w:rsidR="004D2027" w:rsidRPr="005C64B0" w:rsidRDefault="004D2027" w:rsidP="00C64BDB">
            <w:pPr>
              <w:jc w:val="center"/>
              <w:rPr>
                <w:sz w:val="28"/>
                <w:szCs w:val="28"/>
              </w:rPr>
            </w:pPr>
            <w:r w:rsidRPr="005C64B0">
              <w:rPr>
                <w:rFonts w:cs="Calibri"/>
                <w:b/>
                <w:sz w:val="28"/>
                <w:szCs w:val="28"/>
              </w:rPr>
              <w:t>Print Name in Block Capitals:</w:t>
            </w:r>
          </w:p>
        </w:tc>
        <w:tc>
          <w:tcPr>
            <w:tcW w:w="4621" w:type="dxa"/>
            <w:vAlign w:val="center"/>
          </w:tcPr>
          <w:p w14:paraId="6F69760E" w14:textId="77777777" w:rsidR="004D2027" w:rsidRPr="005C64B0" w:rsidRDefault="004D2027" w:rsidP="00C64BDB">
            <w:pPr>
              <w:jc w:val="center"/>
              <w:rPr>
                <w:sz w:val="28"/>
                <w:szCs w:val="28"/>
              </w:rPr>
            </w:pPr>
            <w:r w:rsidRPr="005C64B0">
              <w:rPr>
                <w:rFonts w:cs="Calibri"/>
                <w:sz w:val="28"/>
                <w:szCs w:val="28"/>
                <w:highlight w:val="lightGray"/>
              </w:rPr>
              <w:t>{PRINT NAME}</w:t>
            </w:r>
          </w:p>
        </w:tc>
      </w:tr>
      <w:tr w:rsidR="004D2027" w14:paraId="550CD6E0" w14:textId="77777777" w:rsidTr="00C64BDB">
        <w:trPr>
          <w:trHeight w:val="1015"/>
        </w:trPr>
        <w:tc>
          <w:tcPr>
            <w:tcW w:w="4621" w:type="dxa"/>
            <w:shd w:val="clear" w:color="auto" w:fill="CAE0E7" w:themeFill="accent3" w:themeFillTint="99"/>
            <w:vAlign w:val="center"/>
          </w:tcPr>
          <w:p w14:paraId="0C276FCA" w14:textId="77777777" w:rsidR="004D2027" w:rsidRPr="005C64B0" w:rsidRDefault="004D2027" w:rsidP="00C64BDB">
            <w:pPr>
              <w:jc w:val="center"/>
              <w:rPr>
                <w:sz w:val="28"/>
                <w:szCs w:val="28"/>
              </w:rPr>
            </w:pPr>
            <w:r w:rsidRPr="005C64B0">
              <w:rPr>
                <w:rFonts w:cs="Calibri"/>
                <w:b/>
                <w:sz w:val="28"/>
                <w:szCs w:val="28"/>
              </w:rPr>
              <w:t>Position:</w:t>
            </w:r>
          </w:p>
        </w:tc>
        <w:tc>
          <w:tcPr>
            <w:tcW w:w="4621" w:type="dxa"/>
            <w:vAlign w:val="center"/>
          </w:tcPr>
          <w:p w14:paraId="5FF8561F" w14:textId="77777777" w:rsidR="004D2027" w:rsidRPr="005C64B0" w:rsidRDefault="004D2027" w:rsidP="00C64BDB">
            <w:pPr>
              <w:jc w:val="center"/>
              <w:rPr>
                <w:sz w:val="28"/>
                <w:szCs w:val="28"/>
              </w:rPr>
            </w:pPr>
            <w:r w:rsidRPr="005C64B0">
              <w:rPr>
                <w:rFonts w:cs="Calibri"/>
                <w:sz w:val="28"/>
                <w:szCs w:val="28"/>
                <w:highlight w:val="lightGray"/>
              </w:rPr>
              <w:t>{insert position}</w:t>
            </w:r>
          </w:p>
        </w:tc>
      </w:tr>
      <w:tr w:rsidR="004D2027" w14:paraId="762302DB" w14:textId="77777777" w:rsidTr="00C64BDB">
        <w:trPr>
          <w:trHeight w:val="909"/>
        </w:trPr>
        <w:tc>
          <w:tcPr>
            <w:tcW w:w="4621" w:type="dxa"/>
            <w:shd w:val="clear" w:color="auto" w:fill="CAE0E7" w:themeFill="accent3" w:themeFillTint="99"/>
            <w:vAlign w:val="center"/>
          </w:tcPr>
          <w:p w14:paraId="689C33A0" w14:textId="77777777" w:rsidR="004D2027" w:rsidRPr="005C64B0" w:rsidRDefault="004D2027" w:rsidP="00C64BDB">
            <w:pPr>
              <w:jc w:val="center"/>
              <w:rPr>
                <w:sz w:val="28"/>
                <w:szCs w:val="28"/>
              </w:rPr>
            </w:pPr>
            <w:r w:rsidRPr="005C64B0">
              <w:rPr>
                <w:rFonts w:cs="Calibri"/>
                <w:b/>
                <w:sz w:val="28"/>
                <w:szCs w:val="28"/>
              </w:rPr>
              <w:t>Company:</w:t>
            </w:r>
          </w:p>
        </w:tc>
        <w:tc>
          <w:tcPr>
            <w:tcW w:w="4621" w:type="dxa"/>
            <w:vAlign w:val="center"/>
          </w:tcPr>
          <w:p w14:paraId="4B7582AD" w14:textId="77777777" w:rsidR="004D2027" w:rsidRPr="005C64B0" w:rsidRDefault="004D2027" w:rsidP="00C64BDB">
            <w:pPr>
              <w:jc w:val="center"/>
              <w:rPr>
                <w:sz w:val="28"/>
                <w:szCs w:val="28"/>
              </w:rPr>
            </w:pPr>
            <w:r w:rsidRPr="005C64B0">
              <w:rPr>
                <w:rFonts w:cs="Calibri"/>
                <w:sz w:val="28"/>
                <w:szCs w:val="28"/>
                <w:highlight w:val="lightGray"/>
              </w:rPr>
              <w:t>insert company name)</w:t>
            </w:r>
          </w:p>
        </w:tc>
      </w:tr>
      <w:tr w:rsidR="004D2027" w14:paraId="2E1DB4CA" w14:textId="77777777" w:rsidTr="00C64BDB">
        <w:trPr>
          <w:trHeight w:val="938"/>
        </w:trPr>
        <w:tc>
          <w:tcPr>
            <w:tcW w:w="4621" w:type="dxa"/>
            <w:shd w:val="clear" w:color="auto" w:fill="CAE0E7" w:themeFill="accent3" w:themeFillTint="99"/>
            <w:vAlign w:val="center"/>
          </w:tcPr>
          <w:p w14:paraId="38318DDC" w14:textId="77777777" w:rsidR="004D2027" w:rsidRPr="005C64B0" w:rsidRDefault="004D2027" w:rsidP="00C64BDB">
            <w:pPr>
              <w:jc w:val="center"/>
              <w:rPr>
                <w:sz w:val="28"/>
                <w:szCs w:val="28"/>
              </w:rPr>
            </w:pPr>
            <w:r w:rsidRPr="005C64B0">
              <w:rPr>
                <w:rFonts w:cs="Calibri"/>
                <w:b/>
                <w:sz w:val="28"/>
                <w:szCs w:val="28"/>
              </w:rPr>
              <w:t>Registered Office/Home Address:</w:t>
            </w:r>
          </w:p>
        </w:tc>
        <w:tc>
          <w:tcPr>
            <w:tcW w:w="4621" w:type="dxa"/>
            <w:vAlign w:val="center"/>
          </w:tcPr>
          <w:p w14:paraId="601C05F7" w14:textId="77777777" w:rsidR="004D2027" w:rsidRPr="005C64B0" w:rsidRDefault="004D2027" w:rsidP="00C64BDB">
            <w:pPr>
              <w:jc w:val="center"/>
              <w:rPr>
                <w:sz w:val="28"/>
                <w:szCs w:val="28"/>
              </w:rPr>
            </w:pPr>
            <w:r w:rsidRPr="005C64B0">
              <w:rPr>
                <w:rFonts w:cs="Calibri"/>
                <w:sz w:val="28"/>
                <w:szCs w:val="28"/>
                <w:highlight w:val="lightGray"/>
              </w:rPr>
              <w:t>{insert address}</w:t>
            </w:r>
          </w:p>
        </w:tc>
      </w:tr>
      <w:tr w:rsidR="004D2027" w14:paraId="3937B548" w14:textId="77777777" w:rsidTr="00C64BDB">
        <w:trPr>
          <w:trHeight w:val="1166"/>
        </w:trPr>
        <w:tc>
          <w:tcPr>
            <w:tcW w:w="4621" w:type="dxa"/>
            <w:shd w:val="clear" w:color="auto" w:fill="CAE0E7" w:themeFill="accent3" w:themeFillTint="99"/>
            <w:vAlign w:val="center"/>
          </w:tcPr>
          <w:p w14:paraId="44AD7DFA" w14:textId="77777777" w:rsidR="004D2027" w:rsidRPr="005C64B0" w:rsidRDefault="004D2027" w:rsidP="00C64BDB">
            <w:pPr>
              <w:jc w:val="center"/>
              <w:rPr>
                <w:sz w:val="28"/>
                <w:szCs w:val="28"/>
              </w:rPr>
            </w:pPr>
            <w:r w:rsidRPr="005C64B0">
              <w:rPr>
                <w:rFonts w:cs="Calibri"/>
                <w:b/>
                <w:sz w:val="28"/>
                <w:szCs w:val="28"/>
              </w:rPr>
              <w:t>Date:</w:t>
            </w:r>
          </w:p>
        </w:tc>
        <w:tc>
          <w:tcPr>
            <w:tcW w:w="4621" w:type="dxa"/>
            <w:vAlign w:val="center"/>
          </w:tcPr>
          <w:p w14:paraId="4EC6BC6E" w14:textId="77777777" w:rsidR="004D2027" w:rsidRPr="005C64B0" w:rsidRDefault="004D2027" w:rsidP="00C64BDB">
            <w:pPr>
              <w:jc w:val="center"/>
              <w:rPr>
                <w:sz w:val="28"/>
                <w:szCs w:val="28"/>
              </w:rPr>
            </w:pPr>
            <w:r w:rsidRPr="005C64B0">
              <w:rPr>
                <w:rFonts w:cs="Calibri"/>
                <w:sz w:val="28"/>
                <w:szCs w:val="28"/>
                <w:highlight w:val="lightGray"/>
              </w:rPr>
              <w:t>{insert date}</w:t>
            </w:r>
          </w:p>
        </w:tc>
      </w:tr>
    </w:tbl>
    <w:p w14:paraId="29326586" w14:textId="3F32EC1E" w:rsidR="001F0546" w:rsidRDefault="001F0546" w:rsidP="00E11354"/>
    <w:p w14:paraId="1F9910B2" w14:textId="77777777" w:rsidR="001F0546" w:rsidRDefault="001F0546">
      <w:pPr>
        <w:tabs>
          <w:tab w:val="clear" w:pos="454"/>
          <w:tab w:val="clear" w:pos="907"/>
          <w:tab w:val="clear" w:pos="1361"/>
          <w:tab w:val="clear" w:pos="1814"/>
          <w:tab w:val="clear" w:pos="2268"/>
        </w:tabs>
        <w:spacing w:after="200" w:line="276" w:lineRule="auto"/>
      </w:pPr>
      <w:r>
        <w:br w:type="page"/>
      </w:r>
    </w:p>
    <w:p w14:paraId="487FD5BA" w14:textId="107E082D" w:rsidR="00194A8E" w:rsidRPr="004B017B" w:rsidRDefault="001F0546" w:rsidP="0021100A">
      <w:pPr>
        <w:pStyle w:val="Title"/>
        <w:rPr>
          <w:sz w:val="48"/>
          <w:szCs w:val="48"/>
        </w:rPr>
      </w:pPr>
      <w:r w:rsidRPr="004B017B">
        <w:rPr>
          <w:sz w:val="48"/>
          <w:szCs w:val="48"/>
        </w:rPr>
        <w:lastRenderedPageBreak/>
        <w:t>A</w:t>
      </w:r>
      <w:r w:rsidR="00194A8E" w:rsidRPr="004B017B">
        <w:rPr>
          <w:sz w:val="48"/>
          <w:szCs w:val="48"/>
        </w:rPr>
        <w:t>ppendix B: Electronic European Single Procurement Document (</w:t>
      </w:r>
      <w:proofErr w:type="spellStart"/>
      <w:r w:rsidR="00194A8E" w:rsidRPr="004B017B">
        <w:rPr>
          <w:sz w:val="48"/>
          <w:szCs w:val="48"/>
        </w:rPr>
        <w:t>eESPD</w:t>
      </w:r>
      <w:proofErr w:type="spellEnd"/>
      <w:r w:rsidR="00194A8E" w:rsidRPr="004B017B">
        <w:rPr>
          <w:sz w:val="48"/>
          <w:szCs w:val="48"/>
        </w:rPr>
        <w:t>)</w:t>
      </w:r>
    </w:p>
    <w:p w14:paraId="6B370A26" w14:textId="77777777" w:rsidR="00194A8E" w:rsidRPr="004B017B" w:rsidRDefault="00194A8E" w:rsidP="00194A8E"/>
    <w:tbl>
      <w:tblPr>
        <w:tblStyle w:val="TableGrid"/>
        <w:tblW w:w="0" w:type="auto"/>
        <w:tblLook w:val="04A0" w:firstRow="1" w:lastRow="0" w:firstColumn="1" w:lastColumn="0" w:noHBand="0" w:noVBand="1"/>
      </w:tblPr>
      <w:tblGrid>
        <w:gridCol w:w="8834"/>
      </w:tblGrid>
      <w:tr w:rsidR="00194A8E" w:rsidRPr="004B017B" w14:paraId="7A3F0C1D" w14:textId="77777777" w:rsidTr="007D081C">
        <w:tc>
          <w:tcPr>
            <w:tcW w:w="8834" w:type="dxa"/>
          </w:tcPr>
          <w:p w14:paraId="398D3BE1" w14:textId="77777777" w:rsidR="00194A8E" w:rsidRPr="004B017B" w:rsidRDefault="00194A8E" w:rsidP="007D081C">
            <w:pPr>
              <w:autoSpaceDE w:val="0"/>
              <w:autoSpaceDN w:val="0"/>
              <w:adjustRightInd w:val="0"/>
              <w:jc w:val="center"/>
              <w:rPr>
                <w:b/>
                <w:i/>
                <w:sz w:val="24"/>
                <w:szCs w:val="24"/>
              </w:rPr>
            </w:pPr>
            <w:r w:rsidRPr="004B017B">
              <w:rPr>
                <w:rFonts w:cs="Calibri"/>
                <w:b/>
                <w:i/>
                <w:sz w:val="24"/>
                <w:szCs w:val="24"/>
              </w:rPr>
              <w:t>Electronic European Single Procurement Document (</w:t>
            </w:r>
            <w:proofErr w:type="spellStart"/>
            <w:r w:rsidRPr="004B017B">
              <w:rPr>
                <w:rFonts w:cs="Calibri"/>
                <w:b/>
                <w:i/>
                <w:sz w:val="24"/>
                <w:szCs w:val="24"/>
              </w:rPr>
              <w:t>eESPD</w:t>
            </w:r>
            <w:proofErr w:type="spellEnd"/>
            <w:r w:rsidRPr="004B017B">
              <w:rPr>
                <w:rFonts w:cs="Calibri"/>
                <w:b/>
                <w:i/>
                <w:sz w:val="24"/>
                <w:szCs w:val="24"/>
              </w:rPr>
              <w:t xml:space="preserve">) is </w:t>
            </w:r>
            <w:r w:rsidRPr="004B017B">
              <w:rPr>
                <w:rFonts w:cs="Calibri"/>
                <w:b/>
                <w:bCs/>
                <w:i/>
                <w:sz w:val="24"/>
                <w:szCs w:val="24"/>
              </w:rPr>
              <w:t xml:space="preserve">hosted on </w:t>
            </w:r>
            <w:proofErr w:type="spellStart"/>
            <w:r w:rsidRPr="004B017B">
              <w:rPr>
                <w:rFonts w:cs="Calibri"/>
                <w:b/>
                <w:bCs/>
                <w:i/>
                <w:sz w:val="24"/>
                <w:szCs w:val="24"/>
              </w:rPr>
              <w:t>eTenders</w:t>
            </w:r>
            <w:proofErr w:type="spellEnd"/>
            <w:r w:rsidRPr="004B017B">
              <w:rPr>
                <w:rFonts w:cs="Calibri"/>
                <w:b/>
                <w:bCs/>
                <w:i/>
                <w:sz w:val="24"/>
                <w:szCs w:val="24"/>
              </w:rPr>
              <w:t xml:space="preserve"> and must be completed </w:t>
            </w:r>
            <w:r w:rsidRPr="004B017B">
              <w:rPr>
                <w:b/>
                <w:i/>
                <w:sz w:val="24"/>
                <w:szCs w:val="24"/>
              </w:rPr>
              <w:t xml:space="preserve">via the </w:t>
            </w:r>
            <w:proofErr w:type="spellStart"/>
            <w:r w:rsidRPr="004B017B">
              <w:rPr>
                <w:b/>
                <w:i/>
                <w:sz w:val="24"/>
                <w:szCs w:val="24"/>
              </w:rPr>
              <w:t>eTenders</w:t>
            </w:r>
            <w:proofErr w:type="spellEnd"/>
            <w:r w:rsidRPr="004B017B">
              <w:rPr>
                <w:b/>
                <w:i/>
                <w:sz w:val="24"/>
                <w:szCs w:val="24"/>
              </w:rPr>
              <w:t xml:space="preserve"> platform.</w:t>
            </w:r>
          </w:p>
        </w:tc>
      </w:tr>
    </w:tbl>
    <w:p w14:paraId="5FC0AB85" w14:textId="77777777" w:rsidR="00194A8E" w:rsidRPr="004B017B" w:rsidRDefault="00194A8E" w:rsidP="00194A8E"/>
    <w:p w14:paraId="7D80F83C" w14:textId="77777777" w:rsidR="00194A8E" w:rsidRPr="004B017B" w:rsidRDefault="00194A8E" w:rsidP="00194A8E">
      <w:pPr>
        <w:autoSpaceDE w:val="0"/>
        <w:autoSpaceDN w:val="0"/>
        <w:adjustRightInd w:val="0"/>
        <w:spacing w:after="0" w:line="240" w:lineRule="auto"/>
        <w:rPr>
          <w:rFonts w:cs="Calibri"/>
          <w:sz w:val="22"/>
        </w:rPr>
      </w:pPr>
      <w:r w:rsidRPr="004B017B">
        <w:rPr>
          <w:rFonts w:cs="Calibri"/>
          <w:sz w:val="22"/>
        </w:rPr>
        <w:t xml:space="preserve">The ESPD is a self-declaration form used in public procurement procedures by contracting authorities and economic operators (suppliers) across the EU. </w:t>
      </w:r>
    </w:p>
    <w:p w14:paraId="57C01DB7" w14:textId="77777777" w:rsidR="00194A8E" w:rsidRPr="004B017B" w:rsidRDefault="00194A8E" w:rsidP="00194A8E">
      <w:pPr>
        <w:autoSpaceDE w:val="0"/>
        <w:autoSpaceDN w:val="0"/>
        <w:adjustRightInd w:val="0"/>
        <w:spacing w:after="0" w:line="240" w:lineRule="auto"/>
        <w:rPr>
          <w:rFonts w:cs="Calibri"/>
          <w:sz w:val="22"/>
        </w:rPr>
      </w:pPr>
    </w:p>
    <w:p w14:paraId="0040E281" w14:textId="77777777" w:rsidR="00194A8E" w:rsidRPr="004B017B" w:rsidRDefault="00194A8E" w:rsidP="00194A8E">
      <w:pPr>
        <w:autoSpaceDE w:val="0"/>
        <w:autoSpaceDN w:val="0"/>
        <w:adjustRightInd w:val="0"/>
        <w:spacing w:after="0" w:line="240" w:lineRule="auto"/>
        <w:rPr>
          <w:rFonts w:cs="Calibri"/>
          <w:b/>
          <w:bCs/>
          <w:sz w:val="22"/>
        </w:rPr>
      </w:pPr>
      <w:r w:rsidRPr="006746CF">
        <w:rPr>
          <w:sz w:val="22"/>
        </w:rPr>
        <w:t>According to Regulation 59(7) of the Public Procurement directives the ESPD shall be provided exclusively in electronic format (</w:t>
      </w:r>
      <w:proofErr w:type="spellStart"/>
      <w:r w:rsidRPr="006746CF">
        <w:rPr>
          <w:sz w:val="22"/>
        </w:rPr>
        <w:t>eESPD</w:t>
      </w:r>
      <w:proofErr w:type="spellEnd"/>
      <w:r w:rsidRPr="006746CF">
        <w:rPr>
          <w:sz w:val="22"/>
        </w:rPr>
        <w:t xml:space="preserve">). </w:t>
      </w:r>
      <w:r w:rsidRPr="006746CF">
        <w:rPr>
          <w:rFonts w:cs="Calibri"/>
          <w:sz w:val="22"/>
        </w:rPr>
        <w:t>The integrated electronic ESPD (</w:t>
      </w:r>
      <w:proofErr w:type="spellStart"/>
      <w:r w:rsidRPr="006746CF">
        <w:rPr>
          <w:rFonts w:cs="Calibri"/>
          <w:sz w:val="22"/>
        </w:rPr>
        <w:t>eESPD</w:t>
      </w:r>
      <w:proofErr w:type="spellEnd"/>
      <w:r w:rsidRPr="006746CF">
        <w:rPr>
          <w:rFonts w:cs="Calibri"/>
          <w:sz w:val="22"/>
        </w:rPr>
        <w:t xml:space="preserve">) service now available on </w:t>
      </w:r>
      <w:proofErr w:type="spellStart"/>
      <w:r w:rsidRPr="006746CF">
        <w:rPr>
          <w:rFonts w:cs="Calibri"/>
          <w:sz w:val="22"/>
        </w:rPr>
        <w:t>eTenders</w:t>
      </w:r>
      <w:proofErr w:type="spellEnd"/>
      <w:r w:rsidRPr="006746CF">
        <w:rPr>
          <w:rFonts w:cs="Calibri"/>
          <w:sz w:val="22"/>
        </w:rPr>
        <w:t xml:space="preserve"> meets the requirements of European legislation and replaced the paper ESPD, </w:t>
      </w:r>
      <w:r w:rsidRPr="006746CF">
        <w:rPr>
          <w:rFonts w:cs="Calibri"/>
          <w:b/>
          <w:bCs/>
          <w:sz w:val="22"/>
        </w:rPr>
        <w:t>from 28 January 2019.</w:t>
      </w:r>
    </w:p>
    <w:p w14:paraId="543E2D5A" w14:textId="77777777" w:rsidR="00194A8E" w:rsidRPr="004B017B" w:rsidRDefault="00194A8E" w:rsidP="00194A8E">
      <w:pPr>
        <w:autoSpaceDE w:val="0"/>
        <w:autoSpaceDN w:val="0"/>
        <w:adjustRightInd w:val="0"/>
        <w:spacing w:after="0" w:line="240" w:lineRule="auto"/>
        <w:rPr>
          <w:rFonts w:cs="Calibri"/>
          <w:b/>
          <w:bCs/>
          <w:sz w:val="22"/>
        </w:rPr>
      </w:pPr>
    </w:p>
    <w:p w14:paraId="705EC244" w14:textId="77777777" w:rsidR="00194A8E" w:rsidRPr="004B017B" w:rsidRDefault="00194A8E" w:rsidP="00194A8E">
      <w:pPr>
        <w:autoSpaceDE w:val="0"/>
        <w:autoSpaceDN w:val="0"/>
        <w:adjustRightInd w:val="0"/>
        <w:spacing w:after="0" w:line="240" w:lineRule="auto"/>
        <w:rPr>
          <w:rFonts w:cs="Calibri"/>
          <w:b/>
          <w:bCs/>
          <w:sz w:val="22"/>
        </w:rPr>
      </w:pPr>
    </w:p>
    <w:p w14:paraId="7E4F9A7E" w14:textId="77777777" w:rsidR="00194A8E" w:rsidRPr="004B017B" w:rsidRDefault="00194A8E" w:rsidP="00194A8E">
      <w:pPr>
        <w:pStyle w:val="Default"/>
        <w:numPr>
          <w:ilvl w:val="0"/>
          <w:numId w:val="9"/>
        </w:numPr>
        <w:spacing w:after="239"/>
        <w:rPr>
          <w:rFonts w:ascii="Lato" w:hAnsi="Lato"/>
          <w:sz w:val="22"/>
          <w:szCs w:val="22"/>
        </w:rPr>
      </w:pPr>
      <w:r w:rsidRPr="004B017B">
        <w:rPr>
          <w:rFonts w:ascii="Lato" w:hAnsi="Lato"/>
          <w:sz w:val="22"/>
          <w:szCs w:val="22"/>
        </w:rPr>
        <w:t xml:space="preserve">The </w:t>
      </w:r>
      <w:proofErr w:type="spellStart"/>
      <w:r w:rsidRPr="004B017B">
        <w:rPr>
          <w:rFonts w:ascii="Lato" w:hAnsi="Lato"/>
          <w:sz w:val="22"/>
          <w:szCs w:val="22"/>
        </w:rPr>
        <w:t>eESPD</w:t>
      </w:r>
      <w:proofErr w:type="spellEnd"/>
      <w:r w:rsidRPr="004B017B">
        <w:rPr>
          <w:rFonts w:ascii="Lato" w:hAnsi="Lato"/>
          <w:sz w:val="22"/>
          <w:szCs w:val="22"/>
        </w:rPr>
        <w:t xml:space="preserve"> consists of an ESPD request which is generated and issued by the buyers to which the suppliers submit an ESPD response</w:t>
      </w:r>
    </w:p>
    <w:p w14:paraId="4EE6D446" w14:textId="77777777" w:rsidR="00194A8E" w:rsidRPr="004B017B" w:rsidRDefault="00194A8E" w:rsidP="00194A8E">
      <w:pPr>
        <w:pStyle w:val="Default"/>
        <w:numPr>
          <w:ilvl w:val="0"/>
          <w:numId w:val="9"/>
        </w:numPr>
        <w:spacing w:after="239"/>
        <w:rPr>
          <w:rFonts w:ascii="Lato" w:hAnsi="Lato"/>
          <w:sz w:val="22"/>
          <w:szCs w:val="22"/>
        </w:rPr>
      </w:pPr>
      <w:r w:rsidRPr="004B017B">
        <w:rPr>
          <w:rFonts w:ascii="Lato" w:hAnsi="Lato"/>
          <w:sz w:val="22"/>
          <w:szCs w:val="22"/>
        </w:rPr>
        <w:t xml:space="preserve">The </w:t>
      </w:r>
      <w:proofErr w:type="spellStart"/>
      <w:r w:rsidRPr="004B017B">
        <w:rPr>
          <w:rFonts w:ascii="Lato" w:hAnsi="Lato"/>
          <w:sz w:val="22"/>
          <w:szCs w:val="22"/>
        </w:rPr>
        <w:t>eESPD</w:t>
      </w:r>
      <w:proofErr w:type="spellEnd"/>
      <w:r w:rsidRPr="004B017B">
        <w:rPr>
          <w:rFonts w:ascii="Lato" w:hAnsi="Lato"/>
          <w:sz w:val="22"/>
          <w:szCs w:val="22"/>
        </w:rPr>
        <w:t xml:space="preserve"> acts as a “</w:t>
      </w:r>
      <w:r w:rsidRPr="004B017B">
        <w:rPr>
          <w:rFonts w:ascii="Lato" w:hAnsi="Lato"/>
          <w:i/>
          <w:iCs/>
          <w:sz w:val="22"/>
          <w:szCs w:val="22"/>
        </w:rPr>
        <w:t>business passport</w:t>
      </w:r>
      <w:r w:rsidRPr="004B017B">
        <w:rPr>
          <w:rFonts w:ascii="Lato" w:hAnsi="Lato"/>
          <w:sz w:val="22"/>
          <w:szCs w:val="22"/>
        </w:rPr>
        <w:t xml:space="preserve">” for companies bidding for tenders anywhere in the EU. </w:t>
      </w:r>
      <w:r w:rsidR="0033291A" w:rsidRPr="004B017B">
        <w:rPr>
          <w:rFonts w:ascii="Lato" w:hAnsi="Lato"/>
          <w:sz w:val="22"/>
          <w:szCs w:val="22"/>
        </w:rPr>
        <w:t xml:space="preserve"> </w:t>
      </w:r>
      <w:r w:rsidRPr="004B017B">
        <w:rPr>
          <w:rFonts w:ascii="Lato" w:hAnsi="Lato"/>
          <w:sz w:val="22"/>
          <w:szCs w:val="22"/>
        </w:rPr>
        <w:t xml:space="preserve">Suppliers can create an </w:t>
      </w:r>
      <w:proofErr w:type="spellStart"/>
      <w:r w:rsidRPr="004B017B">
        <w:rPr>
          <w:rFonts w:ascii="Lato" w:hAnsi="Lato"/>
          <w:sz w:val="22"/>
          <w:szCs w:val="22"/>
        </w:rPr>
        <w:t>eESPD</w:t>
      </w:r>
      <w:proofErr w:type="spellEnd"/>
      <w:r w:rsidRPr="004B017B">
        <w:rPr>
          <w:rFonts w:ascii="Lato" w:hAnsi="Lato"/>
          <w:sz w:val="22"/>
          <w:szCs w:val="22"/>
        </w:rPr>
        <w:t xml:space="preserve"> profile which can be maintained, customised and reused for </w:t>
      </w:r>
      <w:r w:rsidRPr="004B017B">
        <w:rPr>
          <w:rFonts w:ascii="Lato" w:hAnsi="Lato"/>
          <w:color w:val="auto"/>
          <w:sz w:val="22"/>
          <w:szCs w:val="22"/>
        </w:rPr>
        <w:t>any future procurement applications</w:t>
      </w:r>
    </w:p>
    <w:p w14:paraId="086A6F0E" w14:textId="77777777" w:rsidR="00194A8E" w:rsidRPr="004B017B" w:rsidRDefault="00194A8E" w:rsidP="00194A8E">
      <w:pPr>
        <w:pStyle w:val="ListParagraph"/>
        <w:numPr>
          <w:ilvl w:val="0"/>
          <w:numId w:val="9"/>
        </w:numPr>
        <w:autoSpaceDE w:val="0"/>
        <w:autoSpaceDN w:val="0"/>
        <w:adjustRightInd w:val="0"/>
        <w:spacing w:after="0" w:line="240" w:lineRule="auto"/>
        <w:rPr>
          <w:rFonts w:ascii="Lato" w:hAnsi="Lato" w:cs="Calibri"/>
          <w:bCs/>
          <w:color w:val="000000"/>
        </w:rPr>
      </w:pPr>
      <w:r w:rsidRPr="004B017B">
        <w:rPr>
          <w:rFonts w:ascii="Lato" w:hAnsi="Lato" w:cs="Calibri"/>
          <w:bCs/>
          <w:color w:val="000000"/>
        </w:rPr>
        <w:t>Individual Practitioners are considered sole traders.</w:t>
      </w:r>
    </w:p>
    <w:p w14:paraId="76331598" w14:textId="77777777" w:rsidR="00194A8E" w:rsidRPr="004B017B" w:rsidRDefault="00194A8E" w:rsidP="00194A8E">
      <w:pPr>
        <w:pStyle w:val="ListParagraph"/>
        <w:autoSpaceDE w:val="0"/>
        <w:autoSpaceDN w:val="0"/>
        <w:adjustRightInd w:val="0"/>
        <w:spacing w:after="0" w:line="240" w:lineRule="auto"/>
        <w:rPr>
          <w:rFonts w:ascii="Lato" w:hAnsi="Lato" w:cs="Calibri"/>
          <w:bCs/>
          <w:color w:val="000000"/>
        </w:rPr>
      </w:pPr>
    </w:p>
    <w:p w14:paraId="20D05A30" w14:textId="77777777" w:rsidR="00194A8E" w:rsidRPr="004B017B" w:rsidRDefault="00194A8E" w:rsidP="00194A8E">
      <w:pPr>
        <w:pStyle w:val="ListParagraph"/>
        <w:numPr>
          <w:ilvl w:val="0"/>
          <w:numId w:val="9"/>
        </w:numPr>
        <w:autoSpaceDE w:val="0"/>
        <w:autoSpaceDN w:val="0"/>
        <w:adjustRightInd w:val="0"/>
        <w:spacing w:after="0" w:line="240" w:lineRule="auto"/>
        <w:rPr>
          <w:rFonts w:ascii="Lato" w:hAnsi="Lato" w:cs="Arial"/>
          <w:color w:val="000000"/>
        </w:rPr>
      </w:pPr>
      <w:r w:rsidRPr="004B017B">
        <w:rPr>
          <w:rFonts w:ascii="Lato" w:hAnsi="Lato" w:cs="Arial"/>
          <w:color w:val="000000"/>
        </w:rPr>
        <w:t xml:space="preserve">The </w:t>
      </w:r>
      <w:proofErr w:type="spellStart"/>
      <w:r w:rsidRPr="004B017B">
        <w:rPr>
          <w:rFonts w:ascii="Lato" w:hAnsi="Lato" w:cs="Arial"/>
          <w:color w:val="000000"/>
        </w:rPr>
        <w:t>eESPD</w:t>
      </w:r>
      <w:proofErr w:type="spellEnd"/>
      <w:r w:rsidRPr="004B017B">
        <w:rPr>
          <w:rFonts w:ascii="Lato" w:hAnsi="Lato" w:cs="Arial"/>
          <w:color w:val="000000"/>
        </w:rPr>
        <w:t xml:space="preserve"> includes functionality which allows consortia to submit a joint response and for main contractors to comply with ESPD requirements where sub-contractors are used</w:t>
      </w:r>
    </w:p>
    <w:p w14:paraId="7420A18D" w14:textId="77777777" w:rsidR="00194A8E" w:rsidRPr="004B017B" w:rsidRDefault="00194A8E" w:rsidP="00194A8E"/>
    <w:p w14:paraId="3FE97AF7" w14:textId="77777777" w:rsidR="00194A8E" w:rsidRPr="004B017B" w:rsidRDefault="00194A8E" w:rsidP="00194A8E"/>
    <w:p w14:paraId="7B1F2022" w14:textId="77777777" w:rsidR="005E433D" w:rsidRPr="004B017B" w:rsidRDefault="005E433D" w:rsidP="00194A8E"/>
    <w:tbl>
      <w:tblPr>
        <w:tblStyle w:val="TableGrid"/>
        <w:tblW w:w="0" w:type="auto"/>
        <w:shd w:val="clear" w:color="auto" w:fill="CAE0E7" w:themeFill="accent3" w:themeFillTint="99"/>
        <w:tblLook w:val="04A0" w:firstRow="1" w:lastRow="0" w:firstColumn="1" w:lastColumn="0" w:noHBand="0" w:noVBand="1"/>
      </w:tblPr>
      <w:tblGrid>
        <w:gridCol w:w="8834"/>
      </w:tblGrid>
      <w:tr w:rsidR="00194A8E" w:rsidRPr="008F4432" w14:paraId="22B47B08" w14:textId="77777777" w:rsidTr="004B017B">
        <w:tc>
          <w:tcPr>
            <w:tcW w:w="8834" w:type="dxa"/>
            <w:shd w:val="clear" w:color="auto" w:fill="CAE0E7" w:themeFill="accent3" w:themeFillTint="99"/>
          </w:tcPr>
          <w:p w14:paraId="7420A059" w14:textId="29DDF814" w:rsidR="00194A8E" w:rsidRPr="008F4432" w:rsidRDefault="00194A8E" w:rsidP="007D081C">
            <w:pPr>
              <w:tabs>
                <w:tab w:val="clear" w:pos="454"/>
                <w:tab w:val="clear" w:pos="907"/>
                <w:tab w:val="clear" w:pos="1361"/>
                <w:tab w:val="clear" w:pos="1814"/>
                <w:tab w:val="clear" w:pos="2268"/>
              </w:tabs>
              <w:autoSpaceDE w:val="0"/>
              <w:autoSpaceDN w:val="0"/>
              <w:adjustRightInd w:val="0"/>
              <w:jc w:val="center"/>
              <w:rPr>
                <w:rFonts w:cs="Calibri"/>
                <w:b/>
                <w:bCs/>
                <w:sz w:val="24"/>
                <w:szCs w:val="24"/>
              </w:rPr>
            </w:pPr>
            <w:r w:rsidRPr="004B017B">
              <w:rPr>
                <w:rFonts w:cs="Calibri"/>
                <w:sz w:val="24"/>
                <w:szCs w:val="24"/>
              </w:rPr>
              <w:t xml:space="preserve">For any further assistance in relation to this please contact the </w:t>
            </w:r>
            <w:proofErr w:type="spellStart"/>
            <w:r w:rsidRPr="004B017B">
              <w:rPr>
                <w:rFonts w:cs="Calibri"/>
                <w:b/>
                <w:sz w:val="24"/>
                <w:szCs w:val="24"/>
                <w:u w:val="single"/>
              </w:rPr>
              <w:t>eTenders</w:t>
            </w:r>
            <w:proofErr w:type="spellEnd"/>
            <w:r w:rsidRPr="004B017B">
              <w:rPr>
                <w:rFonts w:cs="Calibri"/>
                <w:b/>
                <w:sz w:val="24"/>
                <w:szCs w:val="24"/>
                <w:u w:val="single"/>
              </w:rPr>
              <w:t xml:space="preserve"> helpdesk</w:t>
            </w:r>
            <w:r w:rsidRPr="004B017B">
              <w:rPr>
                <w:rFonts w:cs="Calibri"/>
                <w:sz w:val="24"/>
                <w:szCs w:val="24"/>
              </w:rPr>
              <w:t xml:space="preserve"> by email: </w:t>
            </w:r>
            <w:hyperlink r:id="rId13" w:history="1">
              <w:r w:rsidR="008A169B" w:rsidRPr="00CA7A4B">
                <w:rPr>
                  <w:rStyle w:val="Hyperlink"/>
                  <w:rFonts w:cs="Calibri"/>
                  <w:b/>
                  <w:bCs/>
                  <w:sz w:val="24"/>
                  <w:szCs w:val="24"/>
                </w:rPr>
                <w:t>irish-eproc-helpdesk@eurodyn.com</w:t>
              </w:r>
            </w:hyperlink>
          </w:p>
        </w:tc>
      </w:tr>
    </w:tbl>
    <w:p w14:paraId="00E0AFC3" w14:textId="77777777" w:rsidR="00194A8E" w:rsidRDefault="00194A8E" w:rsidP="00E11354"/>
    <w:p w14:paraId="46C374C0" w14:textId="77777777" w:rsidR="00194A8E" w:rsidRDefault="00194A8E" w:rsidP="00E11354"/>
    <w:p w14:paraId="62DC6486" w14:textId="77777777" w:rsidR="00774C14" w:rsidRDefault="00774C14" w:rsidP="00E11354"/>
    <w:p w14:paraId="5362CA55" w14:textId="77777777" w:rsidR="006F1952" w:rsidRDefault="006F1952" w:rsidP="00E11354"/>
    <w:p w14:paraId="54216335" w14:textId="07F7398D" w:rsidR="005243BD" w:rsidRPr="004B017B" w:rsidRDefault="00194A8E" w:rsidP="006746CF">
      <w:pPr>
        <w:pStyle w:val="Title"/>
        <w:rPr>
          <w:b w:val="0"/>
          <w:sz w:val="24"/>
          <w:szCs w:val="24"/>
        </w:rPr>
      </w:pPr>
      <w:r w:rsidRPr="006746CF">
        <w:rPr>
          <w:sz w:val="48"/>
          <w:szCs w:val="48"/>
        </w:rPr>
        <w:lastRenderedPageBreak/>
        <w:t xml:space="preserve">Appendix C: </w:t>
      </w:r>
    </w:p>
    <w:p w14:paraId="399AE24A" w14:textId="70219A17" w:rsidR="005243BD" w:rsidRDefault="005243BD" w:rsidP="005243BD">
      <w:pPr>
        <w:spacing w:after="0" w:line="240" w:lineRule="auto"/>
        <w:ind w:right="-624"/>
        <w:rPr>
          <w:b/>
          <w:sz w:val="24"/>
          <w:szCs w:val="24"/>
        </w:rPr>
      </w:pPr>
      <w:r w:rsidRPr="004B017B">
        <w:rPr>
          <w:b/>
          <w:sz w:val="24"/>
          <w:szCs w:val="24"/>
        </w:rPr>
        <w:t xml:space="preserve">Please ensure to complete </w:t>
      </w:r>
      <w:r w:rsidRPr="004B017B">
        <w:rPr>
          <w:b/>
          <w:sz w:val="24"/>
          <w:szCs w:val="24"/>
          <w:u w:val="single"/>
        </w:rPr>
        <w:t>all</w:t>
      </w:r>
      <w:r w:rsidRPr="004B017B">
        <w:rPr>
          <w:b/>
          <w:sz w:val="24"/>
          <w:szCs w:val="24"/>
        </w:rPr>
        <w:t xml:space="preserve"> required fields of</w:t>
      </w:r>
      <w:r w:rsidRPr="006858F7">
        <w:rPr>
          <w:b/>
          <w:sz w:val="24"/>
          <w:szCs w:val="24"/>
        </w:rPr>
        <w:t xml:space="preserve"> the Response Document and include copies </w:t>
      </w:r>
    </w:p>
    <w:p w14:paraId="05E7F6DF" w14:textId="76935035" w:rsidR="005243BD" w:rsidRPr="006858F7" w:rsidRDefault="005243BD" w:rsidP="005243BD">
      <w:pPr>
        <w:spacing w:after="0" w:line="240" w:lineRule="auto"/>
        <w:ind w:right="-624"/>
        <w:rPr>
          <w:b/>
          <w:sz w:val="24"/>
          <w:szCs w:val="24"/>
        </w:rPr>
      </w:pPr>
      <w:r w:rsidRPr="006858F7">
        <w:rPr>
          <w:b/>
          <w:sz w:val="24"/>
          <w:szCs w:val="24"/>
        </w:rPr>
        <w:t xml:space="preserve">of the </w:t>
      </w:r>
      <w:r w:rsidR="00233B58" w:rsidRPr="006858F7">
        <w:rPr>
          <w:b/>
          <w:sz w:val="24"/>
          <w:szCs w:val="24"/>
        </w:rPr>
        <w:t>requ</w:t>
      </w:r>
      <w:r w:rsidR="00233B58">
        <w:rPr>
          <w:b/>
          <w:sz w:val="24"/>
          <w:szCs w:val="24"/>
        </w:rPr>
        <w:t xml:space="preserve">ested </w:t>
      </w:r>
      <w:r w:rsidR="00233B58" w:rsidRPr="006858F7">
        <w:rPr>
          <w:b/>
          <w:sz w:val="24"/>
          <w:szCs w:val="24"/>
        </w:rPr>
        <w:t>documentation</w:t>
      </w:r>
      <w:r w:rsidRPr="006858F7">
        <w:rPr>
          <w:b/>
          <w:sz w:val="24"/>
          <w:szCs w:val="24"/>
        </w:rPr>
        <w:t xml:space="preserve">, prior to uploading and submitting </w:t>
      </w:r>
      <w:r w:rsidRPr="00FA5520">
        <w:rPr>
          <w:b/>
          <w:sz w:val="24"/>
          <w:szCs w:val="24"/>
          <w:u w:val="single"/>
        </w:rPr>
        <w:t xml:space="preserve">online via </w:t>
      </w:r>
      <w:proofErr w:type="spellStart"/>
      <w:r w:rsidRPr="00FA5520">
        <w:rPr>
          <w:b/>
          <w:sz w:val="24"/>
          <w:szCs w:val="24"/>
          <w:u w:val="single"/>
        </w:rPr>
        <w:t>eTenders</w:t>
      </w:r>
      <w:proofErr w:type="spellEnd"/>
      <w:r w:rsidRPr="00FA5520">
        <w:rPr>
          <w:b/>
          <w:sz w:val="24"/>
          <w:szCs w:val="24"/>
          <w:u w:val="single"/>
        </w:rPr>
        <w:t>.</w:t>
      </w:r>
    </w:p>
    <w:p w14:paraId="775ADFF9" w14:textId="77777777" w:rsidR="005243BD" w:rsidRDefault="005243BD" w:rsidP="00194A8E">
      <w:pPr>
        <w:spacing w:after="0" w:line="240" w:lineRule="auto"/>
        <w:ind w:left="-454" w:right="-624"/>
        <w:rPr>
          <w:b/>
          <w:sz w:val="24"/>
          <w:szCs w:val="24"/>
        </w:rPr>
      </w:pPr>
    </w:p>
    <w:p w14:paraId="23BD8B6F" w14:textId="77777777" w:rsidR="005243BD" w:rsidRPr="0076164E" w:rsidRDefault="005243BD" w:rsidP="00194A8E">
      <w:pPr>
        <w:spacing w:after="0" w:line="240" w:lineRule="auto"/>
        <w:ind w:left="-454" w:right="-624"/>
        <w:rPr>
          <w:sz w:val="28"/>
          <w:szCs w:val="28"/>
        </w:rPr>
      </w:pPr>
    </w:p>
    <w:tbl>
      <w:tblPr>
        <w:tblStyle w:val="TableGrid"/>
        <w:tblW w:w="8528" w:type="dxa"/>
        <w:tblLook w:val="04A0" w:firstRow="1" w:lastRow="0" w:firstColumn="1" w:lastColumn="0" w:noHBand="0" w:noVBand="1"/>
      </w:tblPr>
      <w:tblGrid>
        <w:gridCol w:w="7628"/>
        <w:gridCol w:w="900"/>
      </w:tblGrid>
      <w:tr w:rsidR="00194A8E" w:rsidRPr="00015A26" w14:paraId="380EDD30" w14:textId="77777777" w:rsidTr="0029036B">
        <w:trPr>
          <w:trHeight w:val="465"/>
        </w:trPr>
        <w:tc>
          <w:tcPr>
            <w:tcW w:w="8528" w:type="dxa"/>
            <w:gridSpan w:val="2"/>
            <w:tcBorders>
              <w:top w:val="single" w:sz="18" w:space="0" w:color="auto"/>
              <w:left w:val="single" w:sz="18" w:space="0" w:color="auto"/>
              <w:bottom w:val="single" w:sz="18" w:space="0" w:color="auto"/>
              <w:right w:val="single" w:sz="18" w:space="0" w:color="auto"/>
            </w:tcBorders>
            <w:shd w:val="clear" w:color="auto" w:fill="BFBFBF" w:themeFill="background1" w:themeFillShade="BF"/>
          </w:tcPr>
          <w:p w14:paraId="466F54A3" w14:textId="77777777" w:rsidR="00194A8E" w:rsidRPr="00015A26" w:rsidRDefault="00194A8E" w:rsidP="007D081C">
            <w:pPr>
              <w:jc w:val="center"/>
              <w:rPr>
                <w:b/>
                <w:sz w:val="24"/>
                <w:szCs w:val="24"/>
              </w:rPr>
            </w:pPr>
            <w:r>
              <w:rPr>
                <w:b/>
                <w:sz w:val="24"/>
                <w:szCs w:val="24"/>
              </w:rPr>
              <w:t xml:space="preserve">Checklist for </w:t>
            </w:r>
            <w:r w:rsidRPr="00015A26">
              <w:rPr>
                <w:b/>
                <w:sz w:val="24"/>
                <w:szCs w:val="24"/>
              </w:rPr>
              <w:t>Individual Practitioners</w:t>
            </w:r>
            <w:r>
              <w:rPr>
                <w:b/>
                <w:sz w:val="24"/>
                <w:szCs w:val="24"/>
              </w:rPr>
              <w:t xml:space="preserve"> </w:t>
            </w:r>
            <w:r w:rsidRPr="00EA28A0">
              <w:rPr>
                <w:b/>
                <w:i/>
                <w:sz w:val="24"/>
                <w:szCs w:val="24"/>
              </w:rPr>
              <w:sym w:font="Wingdings 2" w:char="F050"/>
            </w:r>
          </w:p>
        </w:tc>
      </w:tr>
      <w:tr w:rsidR="00194A8E" w:rsidRPr="00015A26" w14:paraId="1FC7F3F2" w14:textId="77777777" w:rsidTr="006858F7">
        <w:trPr>
          <w:trHeight w:val="448"/>
        </w:trPr>
        <w:tc>
          <w:tcPr>
            <w:tcW w:w="0" w:type="auto"/>
            <w:tcBorders>
              <w:top w:val="single" w:sz="18" w:space="0" w:color="auto"/>
              <w:left w:val="single" w:sz="18" w:space="0" w:color="auto"/>
              <w:bottom w:val="single" w:sz="18" w:space="0" w:color="auto"/>
              <w:right w:val="single" w:sz="18" w:space="0" w:color="auto"/>
            </w:tcBorders>
            <w:shd w:val="clear" w:color="auto" w:fill="EDF4F7" w:themeFill="accent3" w:themeFillTint="33"/>
          </w:tcPr>
          <w:p w14:paraId="2D484A76" w14:textId="77777777" w:rsidR="00194A8E" w:rsidRPr="00015A26" w:rsidRDefault="00194A8E" w:rsidP="007D081C">
            <w:pPr>
              <w:rPr>
                <w:b/>
                <w:sz w:val="24"/>
                <w:szCs w:val="24"/>
              </w:rPr>
            </w:pPr>
            <w:r w:rsidRPr="00015A26">
              <w:rPr>
                <w:b/>
                <w:sz w:val="24"/>
                <w:szCs w:val="24"/>
              </w:rPr>
              <w:t>Sections 1</w:t>
            </w:r>
          </w:p>
        </w:tc>
        <w:tc>
          <w:tcPr>
            <w:tcW w:w="900" w:type="dxa"/>
            <w:tcBorders>
              <w:top w:val="single" w:sz="18" w:space="0" w:color="auto"/>
              <w:left w:val="single" w:sz="18" w:space="0" w:color="auto"/>
              <w:bottom w:val="single" w:sz="18" w:space="0" w:color="auto"/>
              <w:right w:val="single" w:sz="18" w:space="0" w:color="auto"/>
            </w:tcBorders>
          </w:tcPr>
          <w:p w14:paraId="495D6A68" w14:textId="77777777" w:rsidR="00194A8E" w:rsidRPr="00015A26" w:rsidRDefault="00194A8E" w:rsidP="007D081C">
            <w:pPr>
              <w:rPr>
                <w:b/>
                <w:sz w:val="24"/>
                <w:szCs w:val="24"/>
              </w:rPr>
            </w:pPr>
          </w:p>
        </w:tc>
      </w:tr>
      <w:tr w:rsidR="00194A8E" w:rsidRPr="00015A26" w14:paraId="2A23E1FE" w14:textId="77777777" w:rsidTr="006858F7">
        <w:trPr>
          <w:trHeight w:val="465"/>
        </w:trPr>
        <w:tc>
          <w:tcPr>
            <w:tcW w:w="0" w:type="auto"/>
            <w:tcBorders>
              <w:top w:val="single" w:sz="18" w:space="0" w:color="auto"/>
              <w:left w:val="single" w:sz="18" w:space="0" w:color="auto"/>
              <w:bottom w:val="single" w:sz="18" w:space="0" w:color="auto"/>
              <w:right w:val="single" w:sz="18" w:space="0" w:color="auto"/>
            </w:tcBorders>
            <w:shd w:val="clear" w:color="auto" w:fill="EDF4F7" w:themeFill="accent3" w:themeFillTint="33"/>
          </w:tcPr>
          <w:p w14:paraId="54E64E6C" w14:textId="2D360901" w:rsidR="00194A8E" w:rsidRPr="00015A26" w:rsidRDefault="00864A3E" w:rsidP="007D081C">
            <w:pPr>
              <w:rPr>
                <w:b/>
                <w:sz w:val="24"/>
                <w:szCs w:val="24"/>
              </w:rPr>
            </w:pPr>
            <w:r w:rsidRPr="00015A26">
              <w:rPr>
                <w:b/>
                <w:sz w:val="24"/>
                <w:szCs w:val="24"/>
              </w:rPr>
              <w:t>Section</w:t>
            </w:r>
            <w:r>
              <w:rPr>
                <w:b/>
                <w:sz w:val="24"/>
                <w:szCs w:val="24"/>
              </w:rPr>
              <w:t xml:space="preserve"> </w:t>
            </w:r>
            <w:r w:rsidRPr="00015A26">
              <w:rPr>
                <w:b/>
                <w:sz w:val="24"/>
                <w:szCs w:val="24"/>
              </w:rPr>
              <w:t>2</w:t>
            </w:r>
            <w:r w:rsidR="00194A8E" w:rsidRPr="00015A26">
              <w:rPr>
                <w:b/>
                <w:sz w:val="24"/>
                <w:szCs w:val="24"/>
              </w:rPr>
              <w:t xml:space="preserve"> </w:t>
            </w:r>
          </w:p>
        </w:tc>
        <w:tc>
          <w:tcPr>
            <w:tcW w:w="900" w:type="dxa"/>
            <w:tcBorders>
              <w:top w:val="single" w:sz="18" w:space="0" w:color="auto"/>
              <w:left w:val="single" w:sz="18" w:space="0" w:color="auto"/>
              <w:bottom w:val="single" w:sz="18" w:space="0" w:color="auto"/>
              <w:right w:val="single" w:sz="18" w:space="0" w:color="auto"/>
            </w:tcBorders>
          </w:tcPr>
          <w:p w14:paraId="225B7854" w14:textId="77777777" w:rsidR="00194A8E" w:rsidRPr="00015A26" w:rsidRDefault="00194A8E" w:rsidP="007D081C">
            <w:pPr>
              <w:rPr>
                <w:b/>
                <w:sz w:val="24"/>
                <w:szCs w:val="24"/>
              </w:rPr>
            </w:pPr>
          </w:p>
        </w:tc>
      </w:tr>
      <w:tr w:rsidR="00194A8E" w:rsidRPr="00015A26" w14:paraId="5DC9158F" w14:textId="77777777" w:rsidTr="006858F7">
        <w:trPr>
          <w:trHeight w:val="448"/>
        </w:trPr>
        <w:tc>
          <w:tcPr>
            <w:tcW w:w="0" w:type="auto"/>
            <w:tcBorders>
              <w:top w:val="single" w:sz="18" w:space="0" w:color="auto"/>
              <w:left w:val="single" w:sz="18" w:space="0" w:color="auto"/>
              <w:bottom w:val="single" w:sz="18" w:space="0" w:color="auto"/>
              <w:right w:val="single" w:sz="18" w:space="0" w:color="auto"/>
            </w:tcBorders>
            <w:shd w:val="clear" w:color="auto" w:fill="EDF4F7" w:themeFill="accent3" w:themeFillTint="33"/>
          </w:tcPr>
          <w:p w14:paraId="3DA19EF2" w14:textId="735A54C0" w:rsidR="00194A8E" w:rsidRPr="00015A26" w:rsidRDefault="00864A3E" w:rsidP="007D081C">
            <w:pPr>
              <w:rPr>
                <w:b/>
                <w:sz w:val="24"/>
                <w:szCs w:val="24"/>
              </w:rPr>
            </w:pPr>
            <w:r w:rsidRPr="00015A26">
              <w:rPr>
                <w:b/>
                <w:sz w:val="24"/>
                <w:szCs w:val="24"/>
              </w:rPr>
              <w:t xml:space="preserve">Section </w:t>
            </w:r>
            <w:r>
              <w:rPr>
                <w:b/>
                <w:sz w:val="24"/>
                <w:szCs w:val="24"/>
              </w:rPr>
              <w:t>4</w:t>
            </w:r>
          </w:p>
        </w:tc>
        <w:tc>
          <w:tcPr>
            <w:tcW w:w="900" w:type="dxa"/>
            <w:tcBorders>
              <w:top w:val="single" w:sz="18" w:space="0" w:color="auto"/>
              <w:left w:val="single" w:sz="18" w:space="0" w:color="auto"/>
              <w:bottom w:val="single" w:sz="18" w:space="0" w:color="auto"/>
              <w:right w:val="single" w:sz="18" w:space="0" w:color="auto"/>
            </w:tcBorders>
          </w:tcPr>
          <w:p w14:paraId="7C5B834D" w14:textId="77777777" w:rsidR="00194A8E" w:rsidRPr="00015A26" w:rsidRDefault="00194A8E" w:rsidP="007D081C">
            <w:pPr>
              <w:rPr>
                <w:b/>
                <w:sz w:val="24"/>
                <w:szCs w:val="24"/>
              </w:rPr>
            </w:pPr>
          </w:p>
        </w:tc>
      </w:tr>
      <w:tr w:rsidR="00194A8E" w:rsidRPr="00015A26" w14:paraId="41E87A0D" w14:textId="77777777" w:rsidTr="006858F7">
        <w:trPr>
          <w:trHeight w:val="583"/>
        </w:trPr>
        <w:tc>
          <w:tcPr>
            <w:tcW w:w="0" w:type="auto"/>
            <w:tcBorders>
              <w:top w:val="single" w:sz="18" w:space="0" w:color="auto"/>
              <w:left w:val="single" w:sz="18" w:space="0" w:color="auto"/>
              <w:bottom w:val="single" w:sz="18" w:space="0" w:color="auto"/>
              <w:right w:val="single" w:sz="18" w:space="0" w:color="auto"/>
            </w:tcBorders>
            <w:shd w:val="clear" w:color="auto" w:fill="EDF4F7" w:themeFill="accent3" w:themeFillTint="33"/>
          </w:tcPr>
          <w:p w14:paraId="064D0112" w14:textId="77777777" w:rsidR="00194A8E" w:rsidRPr="005C64B0" w:rsidRDefault="00194A8E" w:rsidP="00C47C21">
            <w:pPr>
              <w:rPr>
                <w:b/>
                <w:color w:val="2B3616"/>
                <w:sz w:val="24"/>
                <w:szCs w:val="24"/>
              </w:rPr>
            </w:pPr>
            <w:r w:rsidRPr="006858F7">
              <w:rPr>
                <w:b/>
                <w:color w:val="2B3616"/>
                <w:sz w:val="24"/>
                <w:szCs w:val="24"/>
              </w:rPr>
              <w:t>Appendix A Candidate’s Statement</w:t>
            </w:r>
            <w:r w:rsidR="006858F7" w:rsidRPr="006858F7">
              <w:rPr>
                <w:b/>
                <w:color w:val="2B3616"/>
                <w:sz w:val="24"/>
                <w:szCs w:val="24"/>
              </w:rPr>
              <w:t xml:space="preserve"> </w:t>
            </w:r>
            <w:r w:rsidR="006858F7" w:rsidRPr="006858F7">
              <w:rPr>
                <w:color w:val="2B3616"/>
                <w:sz w:val="24"/>
                <w:szCs w:val="24"/>
              </w:rPr>
              <w:t>(</w:t>
            </w:r>
            <w:r w:rsidR="00C47C21">
              <w:rPr>
                <w:color w:val="2B3616"/>
                <w:sz w:val="24"/>
                <w:szCs w:val="24"/>
              </w:rPr>
              <w:t xml:space="preserve">to be </w:t>
            </w:r>
            <w:r w:rsidR="001D0FCA">
              <w:t>complete</w:t>
            </w:r>
            <w:r w:rsidR="00C47C21">
              <w:t>d by the individual practitioner</w:t>
            </w:r>
            <w:r w:rsidR="006858F7">
              <w:t>)</w:t>
            </w:r>
          </w:p>
        </w:tc>
        <w:tc>
          <w:tcPr>
            <w:tcW w:w="900" w:type="dxa"/>
            <w:tcBorders>
              <w:top w:val="single" w:sz="18" w:space="0" w:color="auto"/>
              <w:left w:val="single" w:sz="18" w:space="0" w:color="auto"/>
              <w:bottom w:val="single" w:sz="18" w:space="0" w:color="auto"/>
              <w:right w:val="single" w:sz="18" w:space="0" w:color="auto"/>
            </w:tcBorders>
          </w:tcPr>
          <w:p w14:paraId="532EB527" w14:textId="77777777" w:rsidR="00194A8E" w:rsidRPr="00015A26" w:rsidRDefault="00194A8E" w:rsidP="007D081C">
            <w:pPr>
              <w:rPr>
                <w:b/>
                <w:sz w:val="24"/>
                <w:szCs w:val="24"/>
              </w:rPr>
            </w:pPr>
          </w:p>
        </w:tc>
      </w:tr>
      <w:tr w:rsidR="00194A8E" w:rsidRPr="00015A26" w14:paraId="523C7DB3" w14:textId="77777777" w:rsidTr="006858F7">
        <w:trPr>
          <w:trHeight w:val="448"/>
        </w:trPr>
        <w:tc>
          <w:tcPr>
            <w:tcW w:w="0" w:type="auto"/>
            <w:tcBorders>
              <w:top w:val="single" w:sz="18" w:space="0" w:color="auto"/>
              <w:left w:val="single" w:sz="18" w:space="0" w:color="auto"/>
              <w:bottom w:val="single" w:sz="18" w:space="0" w:color="auto"/>
              <w:right w:val="single" w:sz="18" w:space="0" w:color="auto"/>
            </w:tcBorders>
            <w:shd w:val="clear" w:color="auto" w:fill="EDF4F7" w:themeFill="accent3" w:themeFillTint="33"/>
          </w:tcPr>
          <w:p w14:paraId="0E9F193F" w14:textId="77777777" w:rsidR="00194A8E" w:rsidRPr="005C64B0" w:rsidRDefault="00194A8E" w:rsidP="006858F7">
            <w:pPr>
              <w:rPr>
                <w:b/>
                <w:color w:val="2B3616"/>
                <w:sz w:val="24"/>
                <w:szCs w:val="24"/>
              </w:rPr>
            </w:pPr>
            <w:r w:rsidRPr="005C64B0">
              <w:rPr>
                <w:b/>
                <w:color w:val="2B3616"/>
                <w:sz w:val="24"/>
                <w:szCs w:val="24"/>
              </w:rPr>
              <w:t>Appendix B European Single Procurement Document (ESPD)</w:t>
            </w:r>
            <w:r w:rsidR="006858F7" w:rsidRPr="006858F7">
              <w:rPr>
                <w:color w:val="2B3616"/>
                <w:sz w:val="24"/>
                <w:szCs w:val="24"/>
              </w:rPr>
              <w:t xml:space="preserve"> </w:t>
            </w:r>
            <w:r w:rsidR="006858F7" w:rsidRPr="001D0FCA">
              <w:rPr>
                <w:color w:val="2B3616"/>
                <w:szCs w:val="21"/>
              </w:rPr>
              <w:t>(submitted</w:t>
            </w:r>
            <w:r w:rsidR="006858F7" w:rsidRPr="00E606DA">
              <w:t xml:space="preserve"> online via the </w:t>
            </w:r>
            <w:proofErr w:type="spellStart"/>
            <w:r w:rsidR="006858F7" w:rsidRPr="00E606DA">
              <w:t>eTenders</w:t>
            </w:r>
            <w:proofErr w:type="spellEnd"/>
            <w:r w:rsidR="006858F7" w:rsidRPr="00E606DA">
              <w:t xml:space="preserve"> platform</w:t>
            </w:r>
            <w:r w:rsidR="006858F7">
              <w:t>)</w:t>
            </w:r>
          </w:p>
        </w:tc>
        <w:tc>
          <w:tcPr>
            <w:tcW w:w="900" w:type="dxa"/>
            <w:tcBorders>
              <w:top w:val="single" w:sz="18" w:space="0" w:color="auto"/>
              <w:left w:val="single" w:sz="18" w:space="0" w:color="auto"/>
              <w:bottom w:val="single" w:sz="18" w:space="0" w:color="auto"/>
              <w:right w:val="single" w:sz="18" w:space="0" w:color="auto"/>
            </w:tcBorders>
          </w:tcPr>
          <w:p w14:paraId="0898352C" w14:textId="77777777" w:rsidR="00194A8E" w:rsidRPr="00015A26" w:rsidRDefault="00194A8E" w:rsidP="007D081C">
            <w:pPr>
              <w:rPr>
                <w:b/>
                <w:sz w:val="24"/>
                <w:szCs w:val="24"/>
              </w:rPr>
            </w:pPr>
          </w:p>
        </w:tc>
      </w:tr>
      <w:tr w:rsidR="00194A8E" w:rsidRPr="00015A26" w14:paraId="4D06CEE3" w14:textId="77777777" w:rsidTr="006858F7">
        <w:trPr>
          <w:trHeight w:val="465"/>
        </w:trPr>
        <w:tc>
          <w:tcPr>
            <w:tcW w:w="0" w:type="auto"/>
            <w:tcBorders>
              <w:top w:val="single" w:sz="18" w:space="0" w:color="auto"/>
              <w:left w:val="single" w:sz="18" w:space="0" w:color="auto"/>
              <w:bottom w:val="single" w:sz="18" w:space="0" w:color="auto"/>
              <w:right w:val="single" w:sz="18" w:space="0" w:color="auto"/>
            </w:tcBorders>
            <w:shd w:val="clear" w:color="auto" w:fill="EDF4F7" w:themeFill="accent3" w:themeFillTint="33"/>
          </w:tcPr>
          <w:p w14:paraId="29A28388" w14:textId="77777777" w:rsidR="00194A8E" w:rsidRPr="00015A26" w:rsidRDefault="00194A8E" w:rsidP="007D081C">
            <w:pPr>
              <w:rPr>
                <w:b/>
                <w:sz w:val="24"/>
                <w:szCs w:val="24"/>
              </w:rPr>
            </w:pPr>
            <w:r w:rsidRPr="00015A26">
              <w:rPr>
                <w:b/>
                <w:sz w:val="24"/>
                <w:szCs w:val="24"/>
              </w:rPr>
              <w:t>Copy of Qualification information</w:t>
            </w:r>
          </w:p>
        </w:tc>
        <w:tc>
          <w:tcPr>
            <w:tcW w:w="900" w:type="dxa"/>
            <w:tcBorders>
              <w:top w:val="single" w:sz="18" w:space="0" w:color="auto"/>
              <w:left w:val="single" w:sz="18" w:space="0" w:color="auto"/>
              <w:bottom w:val="single" w:sz="18" w:space="0" w:color="auto"/>
              <w:right w:val="single" w:sz="18" w:space="0" w:color="auto"/>
            </w:tcBorders>
          </w:tcPr>
          <w:p w14:paraId="5A9CD0E5" w14:textId="77777777" w:rsidR="00194A8E" w:rsidRPr="00015A26" w:rsidRDefault="00194A8E" w:rsidP="007D081C">
            <w:pPr>
              <w:rPr>
                <w:b/>
                <w:sz w:val="24"/>
                <w:szCs w:val="24"/>
              </w:rPr>
            </w:pPr>
          </w:p>
        </w:tc>
      </w:tr>
      <w:tr w:rsidR="00194A8E" w:rsidRPr="00015A26" w14:paraId="220DEB2F" w14:textId="77777777" w:rsidTr="0029036B">
        <w:trPr>
          <w:trHeight w:val="448"/>
        </w:trPr>
        <w:tc>
          <w:tcPr>
            <w:tcW w:w="8528" w:type="dxa"/>
            <w:gridSpan w:val="2"/>
            <w:tcBorders>
              <w:top w:val="single" w:sz="18" w:space="0" w:color="auto"/>
              <w:left w:val="single" w:sz="18" w:space="0" w:color="auto"/>
              <w:bottom w:val="single" w:sz="18" w:space="0" w:color="auto"/>
              <w:right w:val="single" w:sz="18" w:space="0" w:color="auto"/>
            </w:tcBorders>
            <w:shd w:val="clear" w:color="auto" w:fill="BFBFBF" w:themeFill="background1" w:themeFillShade="BF"/>
          </w:tcPr>
          <w:p w14:paraId="193BB14F" w14:textId="77777777" w:rsidR="00194A8E" w:rsidRPr="00015A26" w:rsidRDefault="00194A8E" w:rsidP="007D081C">
            <w:pPr>
              <w:jc w:val="center"/>
              <w:rPr>
                <w:b/>
                <w:sz w:val="24"/>
                <w:szCs w:val="24"/>
              </w:rPr>
            </w:pPr>
            <w:r>
              <w:rPr>
                <w:b/>
                <w:sz w:val="24"/>
                <w:szCs w:val="24"/>
              </w:rPr>
              <w:t xml:space="preserve">Checklist for </w:t>
            </w:r>
            <w:r w:rsidRPr="00015A26">
              <w:rPr>
                <w:b/>
                <w:sz w:val="24"/>
                <w:szCs w:val="24"/>
              </w:rPr>
              <w:t>Account Managers acting on behalf of Company/Group(s</w:t>
            </w:r>
            <w:r>
              <w:rPr>
                <w:b/>
                <w:sz w:val="24"/>
                <w:szCs w:val="24"/>
              </w:rPr>
              <w:t xml:space="preserve">) </w:t>
            </w:r>
            <w:r w:rsidRPr="00EA28A0">
              <w:rPr>
                <w:b/>
                <w:i/>
                <w:sz w:val="24"/>
                <w:szCs w:val="24"/>
              </w:rPr>
              <w:sym w:font="Wingdings 2" w:char="F050"/>
            </w:r>
          </w:p>
        </w:tc>
      </w:tr>
      <w:tr w:rsidR="00194A8E" w:rsidRPr="00015A26" w14:paraId="373C3D9E" w14:textId="77777777" w:rsidTr="006858F7">
        <w:trPr>
          <w:trHeight w:val="465"/>
        </w:trPr>
        <w:tc>
          <w:tcPr>
            <w:tcW w:w="0" w:type="auto"/>
            <w:tcBorders>
              <w:top w:val="single" w:sz="18" w:space="0" w:color="auto"/>
              <w:left w:val="single" w:sz="18" w:space="0" w:color="auto"/>
              <w:bottom w:val="single" w:sz="18" w:space="0" w:color="auto"/>
              <w:right w:val="single" w:sz="18" w:space="0" w:color="auto"/>
            </w:tcBorders>
            <w:shd w:val="clear" w:color="auto" w:fill="EDF4F7" w:themeFill="accent3" w:themeFillTint="33"/>
          </w:tcPr>
          <w:p w14:paraId="0B04287E" w14:textId="77777777" w:rsidR="00194A8E" w:rsidRPr="00015A26" w:rsidRDefault="00194A8E" w:rsidP="007D081C">
            <w:pPr>
              <w:rPr>
                <w:b/>
                <w:sz w:val="24"/>
                <w:szCs w:val="24"/>
              </w:rPr>
            </w:pPr>
            <w:r w:rsidRPr="00015A26">
              <w:rPr>
                <w:b/>
                <w:sz w:val="24"/>
                <w:szCs w:val="24"/>
              </w:rPr>
              <w:t>Sections 1</w:t>
            </w:r>
          </w:p>
        </w:tc>
        <w:tc>
          <w:tcPr>
            <w:tcW w:w="900" w:type="dxa"/>
            <w:tcBorders>
              <w:top w:val="single" w:sz="18" w:space="0" w:color="auto"/>
              <w:left w:val="single" w:sz="18" w:space="0" w:color="auto"/>
              <w:bottom w:val="single" w:sz="18" w:space="0" w:color="auto"/>
              <w:right w:val="single" w:sz="18" w:space="0" w:color="auto"/>
            </w:tcBorders>
          </w:tcPr>
          <w:p w14:paraId="39922903" w14:textId="77777777" w:rsidR="00194A8E" w:rsidRPr="00015A26" w:rsidRDefault="00194A8E" w:rsidP="007D081C">
            <w:pPr>
              <w:rPr>
                <w:b/>
                <w:sz w:val="24"/>
                <w:szCs w:val="24"/>
              </w:rPr>
            </w:pPr>
          </w:p>
        </w:tc>
      </w:tr>
      <w:tr w:rsidR="00194A8E" w:rsidRPr="00015A26" w14:paraId="430704E1" w14:textId="77777777" w:rsidTr="006858F7">
        <w:trPr>
          <w:trHeight w:val="448"/>
        </w:trPr>
        <w:tc>
          <w:tcPr>
            <w:tcW w:w="0" w:type="auto"/>
            <w:tcBorders>
              <w:top w:val="single" w:sz="18" w:space="0" w:color="auto"/>
              <w:left w:val="single" w:sz="18" w:space="0" w:color="auto"/>
              <w:bottom w:val="single" w:sz="18" w:space="0" w:color="auto"/>
              <w:right w:val="single" w:sz="18" w:space="0" w:color="auto"/>
            </w:tcBorders>
            <w:shd w:val="clear" w:color="auto" w:fill="EDF4F7" w:themeFill="accent3" w:themeFillTint="33"/>
          </w:tcPr>
          <w:p w14:paraId="1D14B4F6" w14:textId="09E2C6D5" w:rsidR="00194A8E" w:rsidRPr="00015A26" w:rsidRDefault="00CF6DA8" w:rsidP="007D081C">
            <w:pPr>
              <w:rPr>
                <w:b/>
                <w:sz w:val="24"/>
                <w:szCs w:val="24"/>
              </w:rPr>
            </w:pPr>
            <w:r w:rsidRPr="00015A26">
              <w:rPr>
                <w:b/>
                <w:sz w:val="24"/>
                <w:szCs w:val="24"/>
              </w:rPr>
              <w:t xml:space="preserve">Section </w:t>
            </w:r>
            <w:r>
              <w:rPr>
                <w:b/>
                <w:sz w:val="24"/>
                <w:szCs w:val="24"/>
              </w:rPr>
              <w:t>3</w:t>
            </w:r>
            <w:r w:rsidR="00194A8E" w:rsidRPr="00015A26">
              <w:rPr>
                <w:b/>
                <w:sz w:val="24"/>
                <w:szCs w:val="24"/>
              </w:rPr>
              <w:t xml:space="preserve"> </w:t>
            </w:r>
          </w:p>
        </w:tc>
        <w:tc>
          <w:tcPr>
            <w:tcW w:w="900" w:type="dxa"/>
            <w:tcBorders>
              <w:top w:val="single" w:sz="18" w:space="0" w:color="auto"/>
              <w:left w:val="single" w:sz="18" w:space="0" w:color="auto"/>
              <w:bottom w:val="single" w:sz="18" w:space="0" w:color="auto"/>
              <w:right w:val="single" w:sz="18" w:space="0" w:color="auto"/>
            </w:tcBorders>
          </w:tcPr>
          <w:p w14:paraId="3E6EFDAF" w14:textId="77777777" w:rsidR="00194A8E" w:rsidRPr="00015A26" w:rsidRDefault="00194A8E" w:rsidP="007D081C">
            <w:pPr>
              <w:rPr>
                <w:b/>
                <w:sz w:val="24"/>
                <w:szCs w:val="24"/>
              </w:rPr>
            </w:pPr>
          </w:p>
        </w:tc>
      </w:tr>
      <w:tr w:rsidR="00194A8E" w:rsidRPr="00015A26" w14:paraId="129060BC" w14:textId="77777777" w:rsidTr="006858F7">
        <w:trPr>
          <w:trHeight w:val="465"/>
        </w:trPr>
        <w:tc>
          <w:tcPr>
            <w:tcW w:w="0" w:type="auto"/>
            <w:tcBorders>
              <w:top w:val="single" w:sz="18" w:space="0" w:color="auto"/>
              <w:left w:val="single" w:sz="18" w:space="0" w:color="auto"/>
              <w:bottom w:val="single" w:sz="18" w:space="0" w:color="auto"/>
              <w:right w:val="single" w:sz="18" w:space="0" w:color="auto"/>
            </w:tcBorders>
            <w:shd w:val="clear" w:color="auto" w:fill="EDF4F7" w:themeFill="accent3" w:themeFillTint="33"/>
          </w:tcPr>
          <w:p w14:paraId="7F531190" w14:textId="22B6904D" w:rsidR="00194A8E" w:rsidRPr="00015A26" w:rsidRDefault="00CF6DA8" w:rsidP="007D081C">
            <w:pPr>
              <w:rPr>
                <w:b/>
                <w:sz w:val="24"/>
                <w:szCs w:val="24"/>
              </w:rPr>
            </w:pPr>
            <w:r w:rsidRPr="00015A26">
              <w:rPr>
                <w:b/>
                <w:sz w:val="24"/>
                <w:szCs w:val="24"/>
              </w:rPr>
              <w:t xml:space="preserve">Section </w:t>
            </w:r>
            <w:r>
              <w:rPr>
                <w:b/>
                <w:sz w:val="24"/>
                <w:szCs w:val="24"/>
              </w:rPr>
              <w:t>4</w:t>
            </w:r>
          </w:p>
        </w:tc>
        <w:tc>
          <w:tcPr>
            <w:tcW w:w="900" w:type="dxa"/>
            <w:tcBorders>
              <w:top w:val="single" w:sz="18" w:space="0" w:color="auto"/>
              <w:left w:val="single" w:sz="18" w:space="0" w:color="auto"/>
              <w:bottom w:val="single" w:sz="18" w:space="0" w:color="auto"/>
              <w:right w:val="single" w:sz="18" w:space="0" w:color="auto"/>
            </w:tcBorders>
          </w:tcPr>
          <w:p w14:paraId="30D5BBBF" w14:textId="77777777" w:rsidR="00194A8E" w:rsidRPr="00015A26" w:rsidRDefault="00194A8E" w:rsidP="007D081C">
            <w:pPr>
              <w:rPr>
                <w:b/>
                <w:sz w:val="24"/>
                <w:szCs w:val="24"/>
              </w:rPr>
            </w:pPr>
          </w:p>
        </w:tc>
      </w:tr>
      <w:tr w:rsidR="00194A8E" w:rsidRPr="00015A26" w14:paraId="5A6B4074" w14:textId="77777777" w:rsidTr="006858F7">
        <w:trPr>
          <w:trHeight w:val="373"/>
        </w:trPr>
        <w:tc>
          <w:tcPr>
            <w:tcW w:w="0" w:type="auto"/>
            <w:tcBorders>
              <w:top w:val="single" w:sz="18" w:space="0" w:color="auto"/>
              <w:left w:val="single" w:sz="18" w:space="0" w:color="auto"/>
              <w:bottom w:val="single" w:sz="18" w:space="0" w:color="auto"/>
              <w:right w:val="single" w:sz="18" w:space="0" w:color="auto"/>
            </w:tcBorders>
            <w:shd w:val="clear" w:color="auto" w:fill="EDF4F7" w:themeFill="accent3" w:themeFillTint="33"/>
          </w:tcPr>
          <w:p w14:paraId="47DBD7AD" w14:textId="1CEC4C78" w:rsidR="00194A8E" w:rsidRPr="005C64B0" w:rsidRDefault="00194A8E" w:rsidP="00C47C21">
            <w:pPr>
              <w:rPr>
                <w:b/>
                <w:color w:val="2B3616"/>
                <w:sz w:val="24"/>
                <w:szCs w:val="24"/>
              </w:rPr>
            </w:pPr>
            <w:r w:rsidRPr="005C64B0">
              <w:rPr>
                <w:b/>
                <w:color w:val="2B3616"/>
                <w:sz w:val="24"/>
                <w:szCs w:val="24"/>
              </w:rPr>
              <w:t>Appendix A Candidate’s Statement</w:t>
            </w:r>
            <w:r w:rsidR="006858F7">
              <w:rPr>
                <w:b/>
                <w:color w:val="2B3616"/>
                <w:sz w:val="24"/>
                <w:szCs w:val="24"/>
              </w:rPr>
              <w:t xml:space="preserve"> </w:t>
            </w:r>
            <w:r w:rsidR="006858F7" w:rsidRPr="001D0FCA">
              <w:rPr>
                <w:color w:val="2B3616"/>
                <w:szCs w:val="21"/>
              </w:rPr>
              <w:t>(</w:t>
            </w:r>
            <w:r w:rsidR="00C47C21">
              <w:rPr>
                <w:szCs w:val="21"/>
              </w:rPr>
              <w:t xml:space="preserve">to </w:t>
            </w:r>
            <w:r w:rsidR="00CF6DA8">
              <w:rPr>
                <w:szCs w:val="21"/>
              </w:rPr>
              <w:t>be completed</w:t>
            </w:r>
            <w:r w:rsidR="00CE5C0E">
              <w:rPr>
                <w:szCs w:val="21"/>
              </w:rPr>
              <w:t xml:space="preserve"> by </w:t>
            </w:r>
            <w:r w:rsidR="00C47C21">
              <w:rPr>
                <w:szCs w:val="21"/>
              </w:rPr>
              <w:t>the Account Manager</w:t>
            </w:r>
            <w:r w:rsidR="00CE5C0E">
              <w:rPr>
                <w:szCs w:val="21"/>
              </w:rPr>
              <w:t>)</w:t>
            </w:r>
          </w:p>
        </w:tc>
        <w:tc>
          <w:tcPr>
            <w:tcW w:w="900" w:type="dxa"/>
            <w:tcBorders>
              <w:top w:val="single" w:sz="18" w:space="0" w:color="auto"/>
              <w:left w:val="single" w:sz="18" w:space="0" w:color="auto"/>
              <w:bottom w:val="single" w:sz="18" w:space="0" w:color="auto"/>
              <w:right w:val="single" w:sz="18" w:space="0" w:color="auto"/>
            </w:tcBorders>
          </w:tcPr>
          <w:p w14:paraId="57EDD758" w14:textId="77777777" w:rsidR="00194A8E" w:rsidRPr="00015A26" w:rsidRDefault="00194A8E" w:rsidP="007D081C">
            <w:pPr>
              <w:rPr>
                <w:b/>
                <w:sz w:val="24"/>
                <w:szCs w:val="24"/>
              </w:rPr>
            </w:pPr>
          </w:p>
        </w:tc>
      </w:tr>
      <w:tr w:rsidR="00194A8E" w:rsidRPr="00015A26" w14:paraId="1AA34677" w14:textId="77777777" w:rsidTr="006858F7">
        <w:trPr>
          <w:trHeight w:val="465"/>
        </w:trPr>
        <w:tc>
          <w:tcPr>
            <w:tcW w:w="0" w:type="auto"/>
            <w:tcBorders>
              <w:top w:val="single" w:sz="18" w:space="0" w:color="auto"/>
              <w:left w:val="single" w:sz="18" w:space="0" w:color="auto"/>
              <w:bottom w:val="single" w:sz="18" w:space="0" w:color="auto"/>
              <w:right w:val="single" w:sz="18" w:space="0" w:color="auto"/>
            </w:tcBorders>
            <w:shd w:val="clear" w:color="auto" w:fill="EDF4F7" w:themeFill="accent3" w:themeFillTint="33"/>
          </w:tcPr>
          <w:p w14:paraId="5F949B26" w14:textId="77777777" w:rsidR="00194A8E" w:rsidRPr="005C64B0" w:rsidRDefault="00194A8E" w:rsidP="007D081C">
            <w:pPr>
              <w:rPr>
                <w:color w:val="2B3616"/>
              </w:rPr>
            </w:pPr>
            <w:r w:rsidRPr="005C64B0">
              <w:rPr>
                <w:b/>
                <w:color w:val="2B3616"/>
                <w:sz w:val="24"/>
                <w:szCs w:val="24"/>
              </w:rPr>
              <w:t>Appendix B European Single Procurement Document (ESPD)</w:t>
            </w:r>
            <w:r w:rsidR="006858F7">
              <w:rPr>
                <w:b/>
                <w:color w:val="2B3616"/>
                <w:sz w:val="24"/>
                <w:szCs w:val="24"/>
              </w:rPr>
              <w:t xml:space="preserve"> </w:t>
            </w:r>
            <w:r w:rsidR="006858F7" w:rsidRPr="001D0FCA">
              <w:rPr>
                <w:color w:val="2B3616"/>
                <w:szCs w:val="21"/>
              </w:rPr>
              <w:t>(</w:t>
            </w:r>
            <w:r w:rsidR="006858F7" w:rsidRPr="001D0FCA">
              <w:rPr>
                <w:szCs w:val="21"/>
              </w:rPr>
              <w:t xml:space="preserve">completed online via the </w:t>
            </w:r>
            <w:proofErr w:type="spellStart"/>
            <w:r w:rsidR="006858F7" w:rsidRPr="001D0FCA">
              <w:rPr>
                <w:szCs w:val="21"/>
              </w:rPr>
              <w:t>eTenders</w:t>
            </w:r>
            <w:proofErr w:type="spellEnd"/>
            <w:r w:rsidR="006858F7" w:rsidRPr="001D0FCA">
              <w:rPr>
                <w:szCs w:val="21"/>
              </w:rPr>
              <w:t xml:space="preserve"> platform)</w:t>
            </w:r>
          </w:p>
        </w:tc>
        <w:tc>
          <w:tcPr>
            <w:tcW w:w="900" w:type="dxa"/>
            <w:tcBorders>
              <w:top w:val="single" w:sz="18" w:space="0" w:color="auto"/>
              <w:left w:val="single" w:sz="18" w:space="0" w:color="auto"/>
              <w:bottom w:val="single" w:sz="18" w:space="0" w:color="auto"/>
              <w:right w:val="single" w:sz="18" w:space="0" w:color="auto"/>
            </w:tcBorders>
          </w:tcPr>
          <w:p w14:paraId="6310E80E" w14:textId="77777777" w:rsidR="00194A8E" w:rsidRPr="00015A26" w:rsidRDefault="00194A8E" w:rsidP="007D081C">
            <w:pPr>
              <w:rPr>
                <w:b/>
                <w:sz w:val="24"/>
                <w:szCs w:val="24"/>
              </w:rPr>
            </w:pPr>
          </w:p>
        </w:tc>
      </w:tr>
      <w:tr w:rsidR="00194A8E" w:rsidRPr="00015A26" w14:paraId="2BF6D3B0" w14:textId="77777777" w:rsidTr="006858F7">
        <w:trPr>
          <w:trHeight w:val="465"/>
        </w:trPr>
        <w:tc>
          <w:tcPr>
            <w:tcW w:w="0" w:type="auto"/>
            <w:tcBorders>
              <w:top w:val="single" w:sz="18" w:space="0" w:color="auto"/>
              <w:left w:val="single" w:sz="18" w:space="0" w:color="auto"/>
              <w:bottom w:val="single" w:sz="18" w:space="0" w:color="auto"/>
              <w:right w:val="single" w:sz="18" w:space="0" w:color="auto"/>
            </w:tcBorders>
            <w:shd w:val="clear" w:color="auto" w:fill="EDF4F7" w:themeFill="accent3" w:themeFillTint="33"/>
          </w:tcPr>
          <w:p w14:paraId="7B712C00" w14:textId="77777777" w:rsidR="00194A8E" w:rsidRPr="00015A26" w:rsidRDefault="00194A8E" w:rsidP="007D081C">
            <w:pPr>
              <w:rPr>
                <w:b/>
                <w:sz w:val="24"/>
                <w:szCs w:val="24"/>
              </w:rPr>
            </w:pPr>
            <w:r>
              <w:rPr>
                <w:b/>
                <w:sz w:val="24"/>
                <w:szCs w:val="24"/>
              </w:rPr>
              <w:t xml:space="preserve">Copies </w:t>
            </w:r>
            <w:r w:rsidRPr="00015A26">
              <w:rPr>
                <w:b/>
                <w:sz w:val="24"/>
                <w:szCs w:val="24"/>
              </w:rPr>
              <w:t>of Qualification information</w:t>
            </w:r>
          </w:p>
        </w:tc>
        <w:tc>
          <w:tcPr>
            <w:tcW w:w="900" w:type="dxa"/>
            <w:tcBorders>
              <w:top w:val="single" w:sz="18" w:space="0" w:color="auto"/>
              <w:left w:val="single" w:sz="18" w:space="0" w:color="auto"/>
              <w:bottom w:val="single" w:sz="18" w:space="0" w:color="auto"/>
              <w:right w:val="single" w:sz="18" w:space="0" w:color="auto"/>
            </w:tcBorders>
          </w:tcPr>
          <w:p w14:paraId="3FB20857" w14:textId="77777777" w:rsidR="00194A8E" w:rsidRPr="00015A26" w:rsidRDefault="00194A8E" w:rsidP="007D081C">
            <w:pPr>
              <w:rPr>
                <w:b/>
                <w:sz w:val="24"/>
                <w:szCs w:val="24"/>
              </w:rPr>
            </w:pPr>
          </w:p>
        </w:tc>
      </w:tr>
    </w:tbl>
    <w:p w14:paraId="0E82CBDA" w14:textId="77777777" w:rsidR="008A169B" w:rsidRDefault="008A169B" w:rsidP="001D0FCA">
      <w:pPr>
        <w:jc w:val="center"/>
        <w:rPr>
          <w:b/>
          <w:sz w:val="24"/>
          <w:szCs w:val="24"/>
        </w:rPr>
      </w:pPr>
    </w:p>
    <w:p w14:paraId="3723D7DC" w14:textId="4382DDC6" w:rsidR="00194A8E" w:rsidRPr="003163CC" w:rsidRDefault="001D0FCA" w:rsidP="001D0FCA">
      <w:pPr>
        <w:jc w:val="center"/>
        <w:rPr>
          <w:b/>
          <w:sz w:val="24"/>
          <w:szCs w:val="24"/>
        </w:rPr>
      </w:pPr>
      <w:r>
        <w:rPr>
          <w:b/>
          <w:sz w:val="24"/>
          <w:szCs w:val="24"/>
        </w:rPr>
        <w:t>ENDS</w:t>
      </w:r>
    </w:p>
    <w:sectPr w:rsidR="00194A8E" w:rsidRPr="003163CC" w:rsidSect="0091169D">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7BDF9A" w14:textId="77777777" w:rsidR="009478E2" w:rsidRDefault="009478E2" w:rsidP="005C64B0">
      <w:pPr>
        <w:spacing w:after="0" w:line="240" w:lineRule="auto"/>
      </w:pPr>
      <w:r>
        <w:separator/>
      </w:r>
    </w:p>
  </w:endnote>
  <w:endnote w:type="continuationSeparator" w:id="0">
    <w:p w14:paraId="1BCE8158" w14:textId="77777777" w:rsidR="009478E2" w:rsidRDefault="009478E2" w:rsidP="005C6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ato">
    <w:altName w:val="Lato"/>
    <w:charset w:val="00"/>
    <w:family w:val="swiss"/>
    <w:pitch w:val="variable"/>
    <w:sig w:usb0="E10002FF" w:usb1="5000ECFF" w:usb2="00000021" w:usb3="00000000" w:csb0="0000019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rial-Bold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DA98A9" w14:textId="77777777" w:rsidR="009478E2" w:rsidRPr="00930BC5" w:rsidRDefault="009478E2" w:rsidP="005C64B0">
    <w:pPr>
      <w:pStyle w:val="Footer"/>
      <w:pBdr>
        <w:top w:val="thinThickSmallGap" w:sz="24" w:space="1" w:color="4A724A" w:themeColor="accent2" w:themeShade="7F"/>
      </w:pBdr>
      <w:rPr>
        <w:rFonts w:asciiTheme="majorHAnsi" w:hAnsiTheme="majorHAnsi"/>
        <w:color w:val="2B3616"/>
        <w:sz w:val="16"/>
        <w:szCs w:val="16"/>
      </w:rPr>
    </w:pPr>
    <w:bookmarkStart w:id="1" w:name="_Hlk189139110"/>
    <w:r w:rsidRPr="00930BC5">
      <w:rPr>
        <w:rFonts w:asciiTheme="majorHAnsi" w:hAnsiTheme="majorHAnsi"/>
        <w:color w:val="2B3616"/>
        <w:sz w:val="16"/>
        <w:szCs w:val="16"/>
      </w:rPr>
      <w:t>An Roinn Talmhaíochta, Bia agus Mara,</w:t>
    </w:r>
  </w:p>
  <w:p w14:paraId="3E1F762B" w14:textId="77777777" w:rsidR="009478E2" w:rsidRPr="00930BC5" w:rsidRDefault="009478E2" w:rsidP="005C64B0">
    <w:pPr>
      <w:pStyle w:val="Footer"/>
      <w:pBdr>
        <w:top w:val="thinThickSmallGap" w:sz="24" w:space="1" w:color="4A724A" w:themeColor="accent2" w:themeShade="7F"/>
      </w:pBdr>
      <w:rPr>
        <w:rFonts w:asciiTheme="majorHAnsi" w:hAnsiTheme="majorHAnsi"/>
        <w:color w:val="2B3616"/>
        <w:sz w:val="16"/>
        <w:szCs w:val="16"/>
      </w:rPr>
    </w:pPr>
    <w:r w:rsidRPr="00930BC5">
      <w:rPr>
        <w:rFonts w:asciiTheme="majorHAnsi" w:hAnsiTheme="majorHAnsi"/>
        <w:color w:val="2B3616"/>
        <w:sz w:val="16"/>
        <w:szCs w:val="16"/>
      </w:rPr>
      <w:t xml:space="preserve">Department of Agriculture Food &amp; the Marine, </w:t>
    </w:r>
  </w:p>
  <w:p w14:paraId="5805233D" w14:textId="77777777" w:rsidR="009478E2" w:rsidRPr="00930BC5" w:rsidRDefault="009478E2" w:rsidP="005C64B0">
    <w:pPr>
      <w:pStyle w:val="Footer"/>
      <w:pBdr>
        <w:top w:val="thinThickSmallGap" w:sz="24" w:space="1" w:color="4A724A" w:themeColor="accent2" w:themeShade="7F"/>
      </w:pBdr>
      <w:rPr>
        <w:rFonts w:asciiTheme="majorHAnsi" w:hAnsiTheme="majorHAnsi"/>
        <w:sz w:val="16"/>
        <w:szCs w:val="16"/>
      </w:rPr>
    </w:pPr>
    <w:r w:rsidRPr="00930BC5">
      <w:rPr>
        <w:rFonts w:asciiTheme="majorHAnsi" w:hAnsiTheme="majorHAnsi"/>
        <w:color w:val="2B3616"/>
        <w:sz w:val="16"/>
        <w:szCs w:val="16"/>
      </w:rPr>
      <w:t>Agriculture House, Kildare St, Dublin 2, D02 WK12</w:t>
    </w:r>
  </w:p>
  <w:p w14:paraId="5825D046" w14:textId="77777777" w:rsidR="009478E2" w:rsidRPr="00A93639" w:rsidRDefault="009478E2" w:rsidP="005C64B0">
    <w:pPr>
      <w:pStyle w:val="Footer"/>
      <w:pBdr>
        <w:top w:val="thinThickSmallGap" w:sz="24" w:space="1" w:color="4A724A" w:themeColor="accent2" w:themeShade="7F"/>
      </w:pBdr>
      <w:rPr>
        <w:rFonts w:asciiTheme="majorHAnsi" w:hAnsiTheme="majorHAnsi"/>
        <w:color w:val="2B3616"/>
        <w:sz w:val="18"/>
        <w:szCs w:val="18"/>
      </w:rPr>
    </w:pPr>
    <w:r w:rsidRPr="00A93639">
      <w:rPr>
        <w:rFonts w:asciiTheme="majorHAnsi" w:hAnsiTheme="majorHAnsi"/>
        <w:color w:val="2B3616"/>
        <w:sz w:val="18"/>
        <w:szCs w:val="18"/>
        <w:u w:val="single"/>
      </w:rPr>
      <w:t>www.agriculture.gov.ie</w:t>
    </w:r>
    <w:r w:rsidRPr="00A93639">
      <w:rPr>
        <w:rFonts w:asciiTheme="majorHAnsi" w:hAnsiTheme="majorHAnsi"/>
        <w:color w:val="2B3616"/>
        <w:sz w:val="18"/>
        <w:szCs w:val="18"/>
      </w:rPr>
      <w:ptab w:relativeTo="margin" w:alignment="right" w:leader="none"/>
    </w:r>
    <w:r w:rsidRPr="00A93639">
      <w:rPr>
        <w:rFonts w:asciiTheme="majorHAnsi" w:hAnsiTheme="majorHAnsi"/>
        <w:b/>
        <w:color w:val="2B3616"/>
        <w:sz w:val="22"/>
      </w:rPr>
      <w:t xml:space="preserve">Page </w:t>
    </w:r>
    <w:bookmarkEnd w:id="1"/>
    <w:r w:rsidRPr="00A93639">
      <w:rPr>
        <w:b/>
        <w:color w:val="2B3616"/>
        <w:sz w:val="22"/>
      </w:rPr>
      <w:fldChar w:fldCharType="begin"/>
    </w:r>
    <w:r w:rsidRPr="00A93639">
      <w:rPr>
        <w:b/>
        <w:color w:val="2B3616"/>
        <w:sz w:val="22"/>
      </w:rPr>
      <w:instrText xml:space="preserve"> PAGE   \* MERGEFORMAT </w:instrText>
    </w:r>
    <w:r w:rsidRPr="00A93639">
      <w:rPr>
        <w:b/>
        <w:color w:val="2B3616"/>
        <w:sz w:val="22"/>
      </w:rPr>
      <w:fldChar w:fldCharType="separate"/>
    </w:r>
    <w:r w:rsidRPr="00E12827">
      <w:rPr>
        <w:rFonts w:asciiTheme="majorHAnsi" w:hAnsiTheme="majorHAnsi"/>
        <w:b/>
        <w:noProof/>
        <w:color w:val="2B3616"/>
        <w:sz w:val="22"/>
      </w:rPr>
      <w:t>12</w:t>
    </w:r>
    <w:r w:rsidRPr="00A93639">
      <w:rPr>
        <w:b/>
        <w:color w:val="2B3616"/>
        <w:sz w:val="22"/>
      </w:rPr>
      <w:fldChar w:fldCharType="end"/>
    </w:r>
  </w:p>
  <w:p w14:paraId="3DB3E399" w14:textId="77777777" w:rsidR="009478E2" w:rsidRPr="005C64B0" w:rsidRDefault="009478E2">
    <w:pPr>
      <w:pStyle w:val="Footer"/>
      <w:rPr>
        <w:color w:val="2B36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77346A" w14:textId="77777777" w:rsidR="009478E2" w:rsidRDefault="009478E2" w:rsidP="005C64B0">
      <w:pPr>
        <w:spacing w:after="0" w:line="240" w:lineRule="auto"/>
      </w:pPr>
      <w:r>
        <w:separator/>
      </w:r>
    </w:p>
  </w:footnote>
  <w:footnote w:type="continuationSeparator" w:id="0">
    <w:p w14:paraId="45748A46" w14:textId="77777777" w:rsidR="009478E2" w:rsidRDefault="009478E2" w:rsidP="005C64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C7436"/>
    <w:multiLevelType w:val="hybridMultilevel"/>
    <w:tmpl w:val="F620C6D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9856B04"/>
    <w:multiLevelType w:val="hybridMultilevel"/>
    <w:tmpl w:val="E6A25D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6016448"/>
    <w:multiLevelType w:val="hybridMultilevel"/>
    <w:tmpl w:val="34F88186"/>
    <w:lvl w:ilvl="0" w:tplc="805CD142">
      <w:start w:val="1"/>
      <w:numFmt w:val="decimal"/>
      <w:lvlText w:val="%1."/>
      <w:lvlJc w:val="left"/>
      <w:pPr>
        <w:ind w:left="720" w:hanging="360"/>
      </w:pPr>
      <w:rPr>
        <w:b w:val="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ECC233D"/>
    <w:multiLevelType w:val="hybridMultilevel"/>
    <w:tmpl w:val="90CC88D4"/>
    <w:lvl w:ilvl="0" w:tplc="B5D05E82">
      <w:start w:val="1"/>
      <w:numFmt w:val="lowerLetter"/>
      <w:lvlText w:val="%1)"/>
      <w:lvlJc w:val="left"/>
      <w:pPr>
        <w:ind w:left="405" w:hanging="360"/>
      </w:pPr>
      <w:rPr>
        <w:rFonts w:hint="default"/>
        <w:b/>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4" w15:restartNumberingAfterBreak="0">
    <w:nsid w:val="2C155AA2"/>
    <w:multiLevelType w:val="hybridMultilevel"/>
    <w:tmpl w:val="E91A312C"/>
    <w:lvl w:ilvl="0" w:tplc="56D0BC0E">
      <w:start w:val="1"/>
      <w:numFmt w:val="upp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311D639A"/>
    <w:multiLevelType w:val="hybridMultilevel"/>
    <w:tmpl w:val="88EAF5B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32204009"/>
    <w:multiLevelType w:val="hybridMultilevel"/>
    <w:tmpl w:val="EFE24E62"/>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7951F61"/>
    <w:multiLevelType w:val="hybridMultilevel"/>
    <w:tmpl w:val="88EAF5B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3DA64FA9"/>
    <w:multiLevelType w:val="hybridMultilevel"/>
    <w:tmpl w:val="29D2AA00"/>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9"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1A104E3"/>
    <w:multiLevelType w:val="hybridMultilevel"/>
    <w:tmpl w:val="90323E22"/>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1" w15:restartNumberingAfterBreak="0">
    <w:nsid w:val="441A4C6F"/>
    <w:multiLevelType w:val="hybridMultilevel"/>
    <w:tmpl w:val="F80813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5A20BAF"/>
    <w:multiLevelType w:val="hybridMultilevel"/>
    <w:tmpl w:val="F8DA4AD6"/>
    <w:lvl w:ilvl="0" w:tplc="18090015">
      <w:start w:val="1"/>
      <w:numFmt w:val="upp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3" w15:restartNumberingAfterBreak="0">
    <w:nsid w:val="49092C9A"/>
    <w:multiLevelType w:val="hybridMultilevel"/>
    <w:tmpl w:val="899455D0"/>
    <w:lvl w:ilvl="0" w:tplc="04090001">
      <w:start w:val="1"/>
      <w:numFmt w:val="bullet"/>
      <w:lvlText w:val=""/>
      <w:lvlJc w:val="left"/>
      <w:pPr>
        <w:ind w:left="360" w:hanging="360"/>
      </w:pPr>
      <w:rPr>
        <w:rFonts w:ascii="Symbol" w:hAnsi="Symbol" w:cs="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4ED20B05"/>
    <w:multiLevelType w:val="hybridMultilevel"/>
    <w:tmpl w:val="E62011F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5" w15:restartNumberingAfterBreak="0">
    <w:nsid w:val="51D935C3"/>
    <w:multiLevelType w:val="hybridMultilevel"/>
    <w:tmpl w:val="1B7CE50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0CC3434"/>
    <w:multiLevelType w:val="hybridMultilevel"/>
    <w:tmpl w:val="EFE24E62"/>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6D0660DE"/>
    <w:multiLevelType w:val="hybridMultilevel"/>
    <w:tmpl w:val="E37A49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71E1174C"/>
    <w:multiLevelType w:val="hybridMultilevel"/>
    <w:tmpl w:val="C6FAFCEA"/>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749713AB"/>
    <w:multiLevelType w:val="hybridMultilevel"/>
    <w:tmpl w:val="95D0B1F8"/>
    <w:lvl w:ilvl="0" w:tplc="9F90E690">
      <w:start w:val="1"/>
      <w:numFmt w:val="bullet"/>
      <w:lvlText w:val=""/>
      <w:lvlJc w:val="left"/>
      <w:pPr>
        <w:tabs>
          <w:tab w:val="num" w:pos="360"/>
        </w:tabs>
        <w:ind w:left="360" w:hanging="360"/>
      </w:pPr>
      <w:rPr>
        <w:rFonts w:ascii="Symbol" w:hAnsi="Symbol" w:hint="default"/>
      </w:rPr>
    </w:lvl>
    <w:lvl w:ilvl="1" w:tplc="18090019" w:tentative="1">
      <w:start w:val="1"/>
      <w:numFmt w:val="bullet"/>
      <w:lvlText w:val="o"/>
      <w:lvlJc w:val="left"/>
      <w:pPr>
        <w:tabs>
          <w:tab w:val="num" w:pos="1440"/>
        </w:tabs>
        <w:ind w:left="1440" w:hanging="360"/>
      </w:pPr>
      <w:rPr>
        <w:rFonts w:ascii="Courier New" w:hAnsi="Courier New" w:cs="Courier New" w:hint="default"/>
      </w:rPr>
    </w:lvl>
    <w:lvl w:ilvl="2" w:tplc="1809001B" w:tentative="1">
      <w:start w:val="1"/>
      <w:numFmt w:val="bullet"/>
      <w:lvlText w:val=""/>
      <w:lvlJc w:val="left"/>
      <w:pPr>
        <w:tabs>
          <w:tab w:val="num" w:pos="2160"/>
        </w:tabs>
        <w:ind w:left="2160" w:hanging="360"/>
      </w:pPr>
      <w:rPr>
        <w:rFonts w:ascii="Wingdings" w:hAnsi="Wingdings" w:hint="default"/>
      </w:rPr>
    </w:lvl>
    <w:lvl w:ilvl="3" w:tplc="1809000F" w:tentative="1">
      <w:start w:val="1"/>
      <w:numFmt w:val="bullet"/>
      <w:lvlText w:val=""/>
      <w:lvlJc w:val="left"/>
      <w:pPr>
        <w:tabs>
          <w:tab w:val="num" w:pos="2880"/>
        </w:tabs>
        <w:ind w:left="2880" w:hanging="360"/>
      </w:pPr>
      <w:rPr>
        <w:rFonts w:ascii="Symbol" w:hAnsi="Symbol" w:hint="default"/>
      </w:rPr>
    </w:lvl>
    <w:lvl w:ilvl="4" w:tplc="18090019" w:tentative="1">
      <w:start w:val="1"/>
      <w:numFmt w:val="bullet"/>
      <w:lvlText w:val="o"/>
      <w:lvlJc w:val="left"/>
      <w:pPr>
        <w:tabs>
          <w:tab w:val="num" w:pos="3600"/>
        </w:tabs>
        <w:ind w:left="3600" w:hanging="360"/>
      </w:pPr>
      <w:rPr>
        <w:rFonts w:ascii="Courier New" w:hAnsi="Courier New" w:cs="Courier New" w:hint="default"/>
      </w:rPr>
    </w:lvl>
    <w:lvl w:ilvl="5" w:tplc="1809001B" w:tentative="1">
      <w:start w:val="1"/>
      <w:numFmt w:val="bullet"/>
      <w:lvlText w:val=""/>
      <w:lvlJc w:val="left"/>
      <w:pPr>
        <w:tabs>
          <w:tab w:val="num" w:pos="4320"/>
        </w:tabs>
        <w:ind w:left="4320" w:hanging="360"/>
      </w:pPr>
      <w:rPr>
        <w:rFonts w:ascii="Wingdings" w:hAnsi="Wingdings" w:hint="default"/>
      </w:rPr>
    </w:lvl>
    <w:lvl w:ilvl="6" w:tplc="1809000F" w:tentative="1">
      <w:start w:val="1"/>
      <w:numFmt w:val="bullet"/>
      <w:lvlText w:val=""/>
      <w:lvlJc w:val="left"/>
      <w:pPr>
        <w:tabs>
          <w:tab w:val="num" w:pos="5040"/>
        </w:tabs>
        <w:ind w:left="5040" w:hanging="360"/>
      </w:pPr>
      <w:rPr>
        <w:rFonts w:ascii="Symbol" w:hAnsi="Symbol" w:hint="default"/>
      </w:rPr>
    </w:lvl>
    <w:lvl w:ilvl="7" w:tplc="18090019" w:tentative="1">
      <w:start w:val="1"/>
      <w:numFmt w:val="bullet"/>
      <w:lvlText w:val="o"/>
      <w:lvlJc w:val="left"/>
      <w:pPr>
        <w:tabs>
          <w:tab w:val="num" w:pos="5760"/>
        </w:tabs>
        <w:ind w:left="5760" w:hanging="360"/>
      </w:pPr>
      <w:rPr>
        <w:rFonts w:ascii="Courier New" w:hAnsi="Courier New" w:cs="Courier New" w:hint="default"/>
      </w:rPr>
    </w:lvl>
    <w:lvl w:ilvl="8" w:tplc="18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7B4CB5"/>
    <w:multiLevelType w:val="hybridMultilevel"/>
    <w:tmpl w:val="97D200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79CA04CA"/>
    <w:multiLevelType w:val="hybridMultilevel"/>
    <w:tmpl w:val="73368364"/>
    <w:lvl w:ilvl="0" w:tplc="86BE9A72">
      <w:start w:val="1"/>
      <w:numFmt w:val="lowerLetter"/>
      <w:lvlText w:val="%1)"/>
      <w:lvlJc w:val="left"/>
      <w:pPr>
        <w:ind w:left="410" w:hanging="360"/>
      </w:pPr>
      <w:rPr>
        <w:rFonts w:hint="default"/>
        <w:b/>
      </w:rPr>
    </w:lvl>
    <w:lvl w:ilvl="1" w:tplc="18090019" w:tentative="1">
      <w:start w:val="1"/>
      <w:numFmt w:val="lowerLetter"/>
      <w:lvlText w:val="%2."/>
      <w:lvlJc w:val="left"/>
      <w:pPr>
        <w:ind w:left="1130" w:hanging="360"/>
      </w:pPr>
    </w:lvl>
    <w:lvl w:ilvl="2" w:tplc="1809001B" w:tentative="1">
      <w:start w:val="1"/>
      <w:numFmt w:val="lowerRoman"/>
      <w:lvlText w:val="%3."/>
      <w:lvlJc w:val="right"/>
      <w:pPr>
        <w:ind w:left="1850" w:hanging="180"/>
      </w:pPr>
    </w:lvl>
    <w:lvl w:ilvl="3" w:tplc="1809000F" w:tentative="1">
      <w:start w:val="1"/>
      <w:numFmt w:val="decimal"/>
      <w:lvlText w:val="%4."/>
      <w:lvlJc w:val="left"/>
      <w:pPr>
        <w:ind w:left="2570" w:hanging="360"/>
      </w:pPr>
    </w:lvl>
    <w:lvl w:ilvl="4" w:tplc="18090019" w:tentative="1">
      <w:start w:val="1"/>
      <w:numFmt w:val="lowerLetter"/>
      <w:lvlText w:val="%5."/>
      <w:lvlJc w:val="left"/>
      <w:pPr>
        <w:ind w:left="3290" w:hanging="360"/>
      </w:pPr>
    </w:lvl>
    <w:lvl w:ilvl="5" w:tplc="1809001B" w:tentative="1">
      <w:start w:val="1"/>
      <w:numFmt w:val="lowerRoman"/>
      <w:lvlText w:val="%6."/>
      <w:lvlJc w:val="right"/>
      <w:pPr>
        <w:ind w:left="4010" w:hanging="180"/>
      </w:pPr>
    </w:lvl>
    <w:lvl w:ilvl="6" w:tplc="1809000F" w:tentative="1">
      <w:start w:val="1"/>
      <w:numFmt w:val="decimal"/>
      <w:lvlText w:val="%7."/>
      <w:lvlJc w:val="left"/>
      <w:pPr>
        <w:ind w:left="4730" w:hanging="360"/>
      </w:pPr>
    </w:lvl>
    <w:lvl w:ilvl="7" w:tplc="18090019" w:tentative="1">
      <w:start w:val="1"/>
      <w:numFmt w:val="lowerLetter"/>
      <w:lvlText w:val="%8."/>
      <w:lvlJc w:val="left"/>
      <w:pPr>
        <w:ind w:left="5450" w:hanging="360"/>
      </w:pPr>
    </w:lvl>
    <w:lvl w:ilvl="8" w:tplc="1809001B" w:tentative="1">
      <w:start w:val="1"/>
      <w:numFmt w:val="lowerRoman"/>
      <w:lvlText w:val="%9."/>
      <w:lvlJc w:val="right"/>
      <w:pPr>
        <w:ind w:left="6170" w:hanging="180"/>
      </w:pPr>
    </w:lvl>
  </w:abstractNum>
  <w:num w:numId="1">
    <w:abstractNumId w:val="1"/>
  </w:num>
  <w:num w:numId="2">
    <w:abstractNumId w:val="3"/>
  </w:num>
  <w:num w:numId="3">
    <w:abstractNumId w:val="17"/>
  </w:num>
  <w:num w:numId="4">
    <w:abstractNumId w:val="19"/>
  </w:num>
  <w:num w:numId="5">
    <w:abstractNumId w:val="8"/>
  </w:num>
  <w:num w:numId="6">
    <w:abstractNumId w:val="13"/>
  </w:num>
  <w:num w:numId="7">
    <w:abstractNumId w:val="11"/>
  </w:num>
  <w:num w:numId="8">
    <w:abstractNumId w:val="10"/>
  </w:num>
  <w:num w:numId="9">
    <w:abstractNumId w:val="20"/>
  </w:num>
  <w:num w:numId="10">
    <w:abstractNumId w:val="16"/>
  </w:num>
  <w:num w:numId="11">
    <w:abstractNumId w:val="6"/>
  </w:num>
  <w:num w:numId="12">
    <w:abstractNumId w:val="18"/>
  </w:num>
  <w:num w:numId="13">
    <w:abstractNumId w:val="15"/>
  </w:num>
  <w:num w:numId="14">
    <w:abstractNumId w:val="0"/>
  </w:num>
  <w:num w:numId="15">
    <w:abstractNumId w:val="2"/>
  </w:num>
  <w:num w:numId="16">
    <w:abstractNumId w:val="14"/>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defaultTabStop w:val="720"/>
  <w:drawingGridHorizontalSpacing w:val="105"/>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4B5"/>
    <w:rsid w:val="000133E5"/>
    <w:rsid w:val="00015CDA"/>
    <w:rsid w:val="0001784A"/>
    <w:rsid w:val="00021FE8"/>
    <w:rsid w:val="00052A8E"/>
    <w:rsid w:val="0005302E"/>
    <w:rsid w:val="000548EB"/>
    <w:rsid w:val="0007380E"/>
    <w:rsid w:val="00075DA8"/>
    <w:rsid w:val="00076111"/>
    <w:rsid w:val="000820DE"/>
    <w:rsid w:val="00082DD4"/>
    <w:rsid w:val="00084D7C"/>
    <w:rsid w:val="00093CD8"/>
    <w:rsid w:val="00096A5F"/>
    <w:rsid w:val="00101D17"/>
    <w:rsid w:val="001045F1"/>
    <w:rsid w:val="001053A4"/>
    <w:rsid w:val="00112742"/>
    <w:rsid w:val="00117881"/>
    <w:rsid w:val="00131E0B"/>
    <w:rsid w:val="00134CF1"/>
    <w:rsid w:val="00152057"/>
    <w:rsid w:val="001918C2"/>
    <w:rsid w:val="0019233C"/>
    <w:rsid w:val="00194A8E"/>
    <w:rsid w:val="001970BE"/>
    <w:rsid w:val="001B5C23"/>
    <w:rsid w:val="001C1C49"/>
    <w:rsid w:val="001D0FCA"/>
    <w:rsid w:val="001D376F"/>
    <w:rsid w:val="001F0546"/>
    <w:rsid w:val="001F49CF"/>
    <w:rsid w:val="0021100A"/>
    <w:rsid w:val="00233B58"/>
    <w:rsid w:val="0023751B"/>
    <w:rsid w:val="00243CF8"/>
    <w:rsid w:val="00253F0B"/>
    <w:rsid w:val="002564AF"/>
    <w:rsid w:val="00256A36"/>
    <w:rsid w:val="00281115"/>
    <w:rsid w:val="00283822"/>
    <w:rsid w:val="0029036B"/>
    <w:rsid w:val="002A78C7"/>
    <w:rsid w:val="002B23BA"/>
    <w:rsid w:val="002C26F6"/>
    <w:rsid w:val="002D530D"/>
    <w:rsid w:val="002E5EE7"/>
    <w:rsid w:val="002E66D7"/>
    <w:rsid w:val="002F0C2D"/>
    <w:rsid w:val="003163CC"/>
    <w:rsid w:val="003222F0"/>
    <w:rsid w:val="0033187A"/>
    <w:rsid w:val="0033291A"/>
    <w:rsid w:val="003338F7"/>
    <w:rsid w:val="00380527"/>
    <w:rsid w:val="00387225"/>
    <w:rsid w:val="00397C90"/>
    <w:rsid w:val="003A2BE5"/>
    <w:rsid w:val="003B5E38"/>
    <w:rsid w:val="003B6BD6"/>
    <w:rsid w:val="003C3453"/>
    <w:rsid w:val="003C730E"/>
    <w:rsid w:val="003D75E9"/>
    <w:rsid w:val="003E1563"/>
    <w:rsid w:val="003E7DF6"/>
    <w:rsid w:val="004070E2"/>
    <w:rsid w:val="00415746"/>
    <w:rsid w:val="00420042"/>
    <w:rsid w:val="00421833"/>
    <w:rsid w:val="0043231E"/>
    <w:rsid w:val="00433AAA"/>
    <w:rsid w:val="00447859"/>
    <w:rsid w:val="00473562"/>
    <w:rsid w:val="00476D38"/>
    <w:rsid w:val="00484EE9"/>
    <w:rsid w:val="0049510C"/>
    <w:rsid w:val="004A3B33"/>
    <w:rsid w:val="004B017B"/>
    <w:rsid w:val="004B1289"/>
    <w:rsid w:val="004D08B3"/>
    <w:rsid w:val="004D1ECA"/>
    <w:rsid w:val="004D2027"/>
    <w:rsid w:val="004E4A32"/>
    <w:rsid w:val="004F2E25"/>
    <w:rsid w:val="004F7B57"/>
    <w:rsid w:val="004F7CEF"/>
    <w:rsid w:val="00506B2B"/>
    <w:rsid w:val="00516634"/>
    <w:rsid w:val="00517C62"/>
    <w:rsid w:val="005243BD"/>
    <w:rsid w:val="005331EA"/>
    <w:rsid w:val="00533667"/>
    <w:rsid w:val="0053762B"/>
    <w:rsid w:val="00541B61"/>
    <w:rsid w:val="0054318B"/>
    <w:rsid w:val="00561F4D"/>
    <w:rsid w:val="00566052"/>
    <w:rsid w:val="00573394"/>
    <w:rsid w:val="00574B2C"/>
    <w:rsid w:val="005814C5"/>
    <w:rsid w:val="005A26F0"/>
    <w:rsid w:val="005C174C"/>
    <w:rsid w:val="005C5391"/>
    <w:rsid w:val="005C64B0"/>
    <w:rsid w:val="005E09D4"/>
    <w:rsid w:val="005E1D9F"/>
    <w:rsid w:val="005E433D"/>
    <w:rsid w:val="005E6C8B"/>
    <w:rsid w:val="005E7631"/>
    <w:rsid w:val="005F69BF"/>
    <w:rsid w:val="00602907"/>
    <w:rsid w:val="0062542F"/>
    <w:rsid w:val="006351C1"/>
    <w:rsid w:val="006746CF"/>
    <w:rsid w:val="006858F7"/>
    <w:rsid w:val="00686219"/>
    <w:rsid w:val="006B42EF"/>
    <w:rsid w:val="006B71C0"/>
    <w:rsid w:val="006C7A81"/>
    <w:rsid w:val="006D3B27"/>
    <w:rsid w:val="006D3C25"/>
    <w:rsid w:val="006D44EB"/>
    <w:rsid w:val="006D64CA"/>
    <w:rsid w:val="006E34B5"/>
    <w:rsid w:val="006E3FEB"/>
    <w:rsid w:val="006F1952"/>
    <w:rsid w:val="006F61E7"/>
    <w:rsid w:val="006F70D8"/>
    <w:rsid w:val="007003A5"/>
    <w:rsid w:val="007063D6"/>
    <w:rsid w:val="007069C9"/>
    <w:rsid w:val="00717D19"/>
    <w:rsid w:val="00740B35"/>
    <w:rsid w:val="007473DC"/>
    <w:rsid w:val="00752BB1"/>
    <w:rsid w:val="00754AB4"/>
    <w:rsid w:val="00761B4B"/>
    <w:rsid w:val="00764970"/>
    <w:rsid w:val="00773A8E"/>
    <w:rsid w:val="00774C14"/>
    <w:rsid w:val="00794DD9"/>
    <w:rsid w:val="007C5B0B"/>
    <w:rsid w:val="007D081C"/>
    <w:rsid w:val="007D432C"/>
    <w:rsid w:val="007D4C52"/>
    <w:rsid w:val="007E447D"/>
    <w:rsid w:val="007F281F"/>
    <w:rsid w:val="00810123"/>
    <w:rsid w:val="008115B8"/>
    <w:rsid w:val="00820094"/>
    <w:rsid w:val="00820E4E"/>
    <w:rsid w:val="00827819"/>
    <w:rsid w:val="00830B8C"/>
    <w:rsid w:val="00846E91"/>
    <w:rsid w:val="00864A3E"/>
    <w:rsid w:val="00870B58"/>
    <w:rsid w:val="008A169B"/>
    <w:rsid w:val="008A7586"/>
    <w:rsid w:val="008B4C2B"/>
    <w:rsid w:val="008C7C00"/>
    <w:rsid w:val="008F19ED"/>
    <w:rsid w:val="0091169D"/>
    <w:rsid w:val="00914571"/>
    <w:rsid w:val="009206C0"/>
    <w:rsid w:val="00921412"/>
    <w:rsid w:val="00930BC5"/>
    <w:rsid w:val="009478E2"/>
    <w:rsid w:val="00954F8E"/>
    <w:rsid w:val="0097139C"/>
    <w:rsid w:val="00981CF7"/>
    <w:rsid w:val="009A6A94"/>
    <w:rsid w:val="009B49BD"/>
    <w:rsid w:val="009D1675"/>
    <w:rsid w:val="009D2E82"/>
    <w:rsid w:val="009E1841"/>
    <w:rsid w:val="009E423B"/>
    <w:rsid w:val="009E60CB"/>
    <w:rsid w:val="00A07E5C"/>
    <w:rsid w:val="00A24051"/>
    <w:rsid w:val="00A305B8"/>
    <w:rsid w:val="00A40CC2"/>
    <w:rsid w:val="00A52BA6"/>
    <w:rsid w:val="00A752D0"/>
    <w:rsid w:val="00A93639"/>
    <w:rsid w:val="00A9730D"/>
    <w:rsid w:val="00AA1D5B"/>
    <w:rsid w:val="00AA4DB6"/>
    <w:rsid w:val="00AA4EAC"/>
    <w:rsid w:val="00AC186D"/>
    <w:rsid w:val="00AC2917"/>
    <w:rsid w:val="00AD6531"/>
    <w:rsid w:val="00AD6FAA"/>
    <w:rsid w:val="00AD713B"/>
    <w:rsid w:val="00AD73B9"/>
    <w:rsid w:val="00B04898"/>
    <w:rsid w:val="00B06E15"/>
    <w:rsid w:val="00B07BC2"/>
    <w:rsid w:val="00B1695C"/>
    <w:rsid w:val="00B258AA"/>
    <w:rsid w:val="00B27A46"/>
    <w:rsid w:val="00B3120C"/>
    <w:rsid w:val="00B3715E"/>
    <w:rsid w:val="00B47FCA"/>
    <w:rsid w:val="00B5593E"/>
    <w:rsid w:val="00B60C6E"/>
    <w:rsid w:val="00B6275B"/>
    <w:rsid w:val="00B71865"/>
    <w:rsid w:val="00B87063"/>
    <w:rsid w:val="00BA41CB"/>
    <w:rsid w:val="00BA47A9"/>
    <w:rsid w:val="00BB080F"/>
    <w:rsid w:val="00BC30A6"/>
    <w:rsid w:val="00BD03C8"/>
    <w:rsid w:val="00C01C65"/>
    <w:rsid w:val="00C24C79"/>
    <w:rsid w:val="00C46F30"/>
    <w:rsid w:val="00C47C21"/>
    <w:rsid w:val="00C52F2F"/>
    <w:rsid w:val="00C64BDB"/>
    <w:rsid w:val="00C678E2"/>
    <w:rsid w:val="00C90E43"/>
    <w:rsid w:val="00C924CA"/>
    <w:rsid w:val="00C95387"/>
    <w:rsid w:val="00C9703F"/>
    <w:rsid w:val="00CA6C04"/>
    <w:rsid w:val="00CC2D44"/>
    <w:rsid w:val="00CC7653"/>
    <w:rsid w:val="00CD2A25"/>
    <w:rsid w:val="00CD7D49"/>
    <w:rsid w:val="00CE0B10"/>
    <w:rsid w:val="00CE5C0E"/>
    <w:rsid w:val="00CE603C"/>
    <w:rsid w:val="00CF4E41"/>
    <w:rsid w:val="00CF6DA8"/>
    <w:rsid w:val="00D026C4"/>
    <w:rsid w:val="00D076FA"/>
    <w:rsid w:val="00D24C6B"/>
    <w:rsid w:val="00D30B9A"/>
    <w:rsid w:val="00D45A51"/>
    <w:rsid w:val="00D64A6B"/>
    <w:rsid w:val="00D73E67"/>
    <w:rsid w:val="00D878C5"/>
    <w:rsid w:val="00DB0A20"/>
    <w:rsid w:val="00DD0A7C"/>
    <w:rsid w:val="00DE21E2"/>
    <w:rsid w:val="00DE4D83"/>
    <w:rsid w:val="00E01626"/>
    <w:rsid w:val="00E11354"/>
    <w:rsid w:val="00E12827"/>
    <w:rsid w:val="00E41AFF"/>
    <w:rsid w:val="00E50A6D"/>
    <w:rsid w:val="00E56BDD"/>
    <w:rsid w:val="00E606DA"/>
    <w:rsid w:val="00E65A1C"/>
    <w:rsid w:val="00E80492"/>
    <w:rsid w:val="00E86C83"/>
    <w:rsid w:val="00EA6039"/>
    <w:rsid w:val="00EA683C"/>
    <w:rsid w:val="00EA6F66"/>
    <w:rsid w:val="00EC2D95"/>
    <w:rsid w:val="00ED011E"/>
    <w:rsid w:val="00ED2DA3"/>
    <w:rsid w:val="00EF0064"/>
    <w:rsid w:val="00EF3404"/>
    <w:rsid w:val="00F04577"/>
    <w:rsid w:val="00F061FB"/>
    <w:rsid w:val="00F15B7B"/>
    <w:rsid w:val="00F15FB0"/>
    <w:rsid w:val="00F24EDE"/>
    <w:rsid w:val="00F47239"/>
    <w:rsid w:val="00F50EB9"/>
    <w:rsid w:val="00F67A9E"/>
    <w:rsid w:val="00F91909"/>
    <w:rsid w:val="00FA1C42"/>
    <w:rsid w:val="00FA5520"/>
    <w:rsid w:val="00FC592A"/>
    <w:rsid w:val="00FD092C"/>
    <w:rsid w:val="00FD1627"/>
    <w:rsid w:val="00FD71F8"/>
    <w:rsid w:val="00FF277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057D6"/>
  <w15:docId w15:val="{188B401F-5877-48A6-AF1B-7DD9CE8A1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34B5"/>
    <w:pPr>
      <w:tabs>
        <w:tab w:val="left" w:pos="454"/>
        <w:tab w:val="left" w:pos="907"/>
        <w:tab w:val="left" w:pos="1361"/>
        <w:tab w:val="left" w:pos="1814"/>
        <w:tab w:val="left" w:pos="2268"/>
      </w:tabs>
      <w:spacing w:after="270" w:line="270" w:lineRule="exact"/>
    </w:pPr>
    <w:rPr>
      <w:rFonts w:ascii="Lato" w:eastAsia="Calibri" w:hAnsi="Lato" w:cs="Arial"/>
      <w:color w:val="000000"/>
      <w:sz w:val="21"/>
      <w:lang w:val="en-US" w:eastAsia="ja-JP"/>
    </w:rPr>
  </w:style>
  <w:style w:type="paragraph" w:styleId="Heading2">
    <w:name w:val="heading 2"/>
    <w:basedOn w:val="Normal"/>
    <w:next w:val="Normal"/>
    <w:link w:val="Heading2Char"/>
    <w:uiPriority w:val="9"/>
    <w:unhideWhenUsed/>
    <w:qFormat/>
    <w:rsid w:val="006E34B5"/>
    <w:pPr>
      <w:keepNext/>
      <w:keepLines/>
      <w:spacing w:before="320" w:after="160" w:line="400" w:lineRule="exact"/>
      <w:contextualSpacing/>
      <w:outlineLvl w:val="1"/>
    </w:pPr>
    <w:rPr>
      <w:rFonts w:eastAsia="DengXian Light" w:cs="Times New Roman"/>
      <w:b/>
      <w:bCs/>
      <w:color w:val="004E46"/>
      <w:sz w:val="32"/>
      <w:szCs w:val="26"/>
    </w:rPr>
  </w:style>
  <w:style w:type="paragraph" w:styleId="Heading3">
    <w:name w:val="heading 3"/>
    <w:basedOn w:val="Normal"/>
    <w:next w:val="Normal"/>
    <w:link w:val="Heading3Char"/>
    <w:uiPriority w:val="9"/>
    <w:unhideWhenUsed/>
    <w:qFormat/>
    <w:rsid w:val="004F2E25"/>
    <w:pPr>
      <w:keepNext/>
      <w:keepLines/>
      <w:spacing w:before="200" w:after="0"/>
      <w:outlineLvl w:val="2"/>
    </w:pPr>
    <w:rPr>
      <w:rFonts w:asciiTheme="majorHAnsi" w:eastAsiaTheme="majorEastAsia" w:hAnsiTheme="majorHAnsi" w:cstheme="majorBidi"/>
      <w:b/>
      <w:bCs/>
      <w:color w:val="72A376"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igunore,Subtitle Cover Page"/>
    <w:basedOn w:val="Normal"/>
    <w:link w:val="ListParagraphChar"/>
    <w:uiPriority w:val="34"/>
    <w:qFormat/>
    <w:rsid w:val="006E34B5"/>
    <w:pPr>
      <w:tabs>
        <w:tab w:val="clear" w:pos="454"/>
        <w:tab w:val="clear" w:pos="907"/>
        <w:tab w:val="clear" w:pos="1361"/>
        <w:tab w:val="clear" w:pos="1814"/>
        <w:tab w:val="clear" w:pos="2268"/>
      </w:tabs>
      <w:spacing w:after="200" w:line="276" w:lineRule="auto"/>
      <w:ind w:left="720"/>
      <w:contextualSpacing/>
    </w:pPr>
    <w:rPr>
      <w:rFonts w:asciiTheme="minorHAnsi" w:eastAsiaTheme="minorHAnsi" w:hAnsiTheme="minorHAnsi" w:cstheme="minorBidi"/>
      <w:color w:val="auto"/>
      <w:sz w:val="22"/>
      <w:lang w:val="en-IE" w:eastAsia="en-US"/>
    </w:rPr>
  </w:style>
  <w:style w:type="character" w:customStyle="1" w:styleId="ListParagraphChar">
    <w:name w:val="List Paragraph Char"/>
    <w:aliases w:val="igunore Char,Subtitle Cover Page Char"/>
    <w:link w:val="ListParagraph"/>
    <w:uiPriority w:val="34"/>
    <w:locked/>
    <w:rsid w:val="006E34B5"/>
  </w:style>
  <w:style w:type="character" w:customStyle="1" w:styleId="Heading2Char">
    <w:name w:val="Heading 2 Char"/>
    <w:basedOn w:val="DefaultParagraphFont"/>
    <w:link w:val="Heading2"/>
    <w:uiPriority w:val="9"/>
    <w:rsid w:val="006E34B5"/>
    <w:rPr>
      <w:rFonts w:ascii="Lato" w:eastAsia="DengXian Light" w:hAnsi="Lato" w:cs="Times New Roman"/>
      <w:b/>
      <w:bCs/>
      <w:color w:val="004E46"/>
      <w:sz w:val="32"/>
      <w:szCs w:val="26"/>
      <w:lang w:val="en-US" w:eastAsia="ja-JP"/>
    </w:rPr>
  </w:style>
  <w:style w:type="table" w:styleId="TableGrid">
    <w:name w:val="Table Grid"/>
    <w:basedOn w:val="TableNormal"/>
    <w:uiPriority w:val="59"/>
    <w:rsid w:val="006E34B5"/>
    <w:pPr>
      <w:spacing w:after="0" w:line="240" w:lineRule="auto"/>
    </w:pPr>
    <w:rPr>
      <w:rFonts w:ascii="Calibri" w:eastAsia="Calibri" w:hAnsi="Calibri" w:cs="Arial"/>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nhideWhenUsed/>
    <w:rsid w:val="006E34B5"/>
    <w:pPr>
      <w:tabs>
        <w:tab w:val="clear" w:pos="454"/>
        <w:tab w:val="clear" w:pos="907"/>
        <w:tab w:val="clear" w:pos="1361"/>
        <w:tab w:val="clear" w:pos="1814"/>
        <w:tab w:val="clear" w:pos="2268"/>
      </w:tabs>
      <w:spacing w:after="0" w:line="240" w:lineRule="auto"/>
    </w:pPr>
    <w:rPr>
      <w:rFonts w:ascii="Times New Roman" w:eastAsia="Times New Roman" w:hAnsi="Times New Roman" w:cs="Times New Roman"/>
      <w:color w:val="auto"/>
      <w:sz w:val="20"/>
      <w:szCs w:val="20"/>
      <w:lang w:val="en-GB" w:eastAsia="en-US"/>
    </w:rPr>
  </w:style>
  <w:style w:type="character" w:customStyle="1" w:styleId="CommentTextChar">
    <w:name w:val="Comment Text Char"/>
    <w:basedOn w:val="DefaultParagraphFont"/>
    <w:link w:val="CommentText"/>
    <w:rsid w:val="006E34B5"/>
    <w:rPr>
      <w:rFonts w:ascii="Times New Roman" w:eastAsia="Times New Roman" w:hAnsi="Times New Roman" w:cs="Times New Roman"/>
      <w:sz w:val="20"/>
      <w:szCs w:val="20"/>
      <w:lang w:val="en-GB"/>
    </w:rPr>
  </w:style>
  <w:style w:type="character" w:styleId="CommentReference">
    <w:name w:val="annotation reference"/>
    <w:uiPriority w:val="99"/>
    <w:unhideWhenUsed/>
    <w:rsid w:val="006E34B5"/>
    <w:rPr>
      <w:sz w:val="16"/>
      <w:szCs w:val="16"/>
    </w:rPr>
  </w:style>
  <w:style w:type="paragraph" w:styleId="BalloonText">
    <w:name w:val="Balloon Text"/>
    <w:basedOn w:val="Normal"/>
    <w:link w:val="BalloonTextChar"/>
    <w:uiPriority w:val="99"/>
    <w:semiHidden/>
    <w:unhideWhenUsed/>
    <w:rsid w:val="006E34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34B5"/>
    <w:rPr>
      <w:rFonts w:ascii="Tahoma" w:eastAsia="Calibri" w:hAnsi="Tahoma" w:cs="Tahoma"/>
      <w:color w:val="000000"/>
      <w:sz w:val="16"/>
      <w:szCs w:val="16"/>
      <w:lang w:val="en-US" w:eastAsia="ja-JP"/>
    </w:rPr>
  </w:style>
  <w:style w:type="paragraph" w:customStyle="1" w:styleId="Default">
    <w:name w:val="Default"/>
    <w:rsid w:val="006E34B5"/>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paragraph" w:styleId="Title">
    <w:name w:val="Title"/>
    <w:aliases w:val="Cover Title"/>
    <w:next w:val="Normal"/>
    <w:link w:val="TitleChar"/>
    <w:uiPriority w:val="10"/>
    <w:unhideWhenUsed/>
    <w:qFormat/>
    <w:rsid w:val="00E11354"/>
    <w:pPr>
      <w:spacing w:after="0" w:line="660" w:lineRule="exact"/>
      <w:contextualSpacing/>
    </w:pPr>
    <w:rPr>
      <w:rFonts w:ascii="Lato" w:eastAsia="DengXian Light" w:hAnsi="Lato" w:cs="Times New Roman"/>
      <w:b/>
      <w:bCs/>
      <w:color w:val="004E46"/>
      <w:kern w:val="28"/>
      <w:sz w:val="60"/>
      <w:szCs w:val="56"/>
      <w:lang w:val="en-US" w:eastAsia="ja-JP"/>
    </w:rPr>
  </w:style>
  <w:style w:type="character" w:customStyle="1" w:styleId="TitleChar">
    <w:name w:val="Title Char"/>
    <w:aliases w:val="Cover Title Char"/>
    <w:basedOn w:val="DefaultParagraphFont"/>
    <w:link w:val="Title"/>
    <w:uiPriority w:val="10"/>
    <w:rsid w:val="00E11354"/>
    <w:rPr>
      <w:rFonts w:ascii="Lato" w:eastAsia="DengXian Light" w:hAnsi="Lato" w:cs="Times New Roman"/>
      <w:b/>
      <w:bCs/>
      <w:color w:val="004E46"/>
      <w:kern w:val="28"/>
      <w:sz w:val="60"/>
      <w:szCs w:val="56"/>
      <w:lang w:val="en-US" w:eastAsia="ja-JP"/>
    </w:rPr>
  </w:style>
  <w:style w:type="character" w:styleId="Hyperlink">
    <w:name w:val="Hyperlink"/>
    <w:basedOn w:val="DefaultParagraphFont"/>
    <w:uiPriority w:val="99"/>
    <w:unhideWhenUsed/>
    <w:rsid w:val="00194A8E"/>
    <w:rPr>
      <w:color w:val="FFFFFF"/>
      <w:u w:val="single"/>
    </w:rPr>
  </w:style>
  <w:style w:type="character" w:styleId="FollowedHyperlink">
    <w:name w:val="FollowedHyperlink"/>
    <w:basedOn w:val="DefaultParagraphFont"/>
    <w:uiPriority w:val="99"/>
    <w:semiHidden/>
    <w:unhideWhenUsed/>
    <w:rsid w:val="00194A8E"/>
    <w:rPr>
      <w:color w:val="903638" w:themeColor="followedHyperlink"/>
      <w:u w:val="single"/>
    </w:rPr>
  </w:style>
  <w:style w:type="paragraph" w:styleId="Header">
    <w:name w:val="header"/>
    <w:basedOn w:val="Normal"/>
    <w:link w:val="HeaderChar"/>
    <w:uiPriority w:val="99"/>
    <w:unhideWhenUsed/>
    <w:rsid w:val="005C64B0"/>
    <w:pPr>
      <w:tabs>
        <w:tab w:val="clear" w:pos="454"/>
        <w:tab w:val="clear" w:pos="907"/>
        <w:tab w:val="clear" w:pos="1361"/>
        <w:tab w:val="clear" w:pos="1814"/>
        <w:tab w:val="clear" w:pos="2268"/>
        <w:tab w:val="center" w:pos="4513"/>
        <w:tab w:val="right" w:pos="9026"/>
      </w:tabs>
      <w:spacing w:after="0" w:line="240" w:lineRule="auto"/>
    </w:pPr>
  </w:style>
  <w:style w:type="character" w:customStyle="1" w:styleId="HeaderChar">
    <w:name w:val="Header Char"/>
    <w:basedOn w:val="DefaultParagraphFont"/>
    <w:link w:val="Header"/>
    <w:uiPriority w:val="99"/>
    <w:rsid w:val="005C64B0"/>
    <w:rPr>
      <w:rFonts w:ascii="Lato" w:eastAsia="Calibri" w:hAnsi="Lato" w:cs="Arial"/>
      <w:color w:val="000000"/>
      <w:sz w:val="21"/>
      <w:lang w:val="en-US" w:eastAsia="ja-JP"/>
    </w:rPr>
  </w:style>
  <w:style w:type="paragraph" w:styleId="Footer">
    <w:name w:val="footer"/>
    <w:basedOn w:val="Normal"/>
    <w:link w:val="FooterChar"/>
    <w:uiPriority w:val="99"/>
    <w:unhideWhenUsed/>
    <w:rsid w:val="005C64B0"/>
    <w:pPr>
      <w:tabs>
        <w:tab w:val="clear" w:pos="454"/>
        <w:tab w:val="clear" w:pos="907"/>
        <w:tab w:val="clear" w:pos="1361"/>
        <w:tab w:val="clear" w:pos="1814"/>
        <w:tab w:val="clear" w:pos="2268"/>
        <w:tab w:val="center" w:pos="4513"/>
        <w:tab w:val="right" w:pos="9026"/>
      </w:tabs>
      <w:spacing w:after="0" w:line="240" w:lineRule="auto"/>
    </w:pPr>
  </w:style>
  <w:style w:type="character" w:customStyle="1" w:styleId="FooterChar">
    <w:name w:val="Footer Char"/>
    <w:basedOn w:val="DefaultParagraphFont"/>
    <w:link w:val="Footer"/>
    <w:uiPriority w:val="99"/>
    <w:rsid w:val="005C64B0"/>
    <w:rPr>
      <w:rFonts w:ascii="Lato" w:eastAsia="Calibri" w:hAnsi="Lato" w:cs="Arial"/>
      <w:color w:val="000000"/>
      <w:sz w:val="21"/>
      <w:lang w:val="en-US" w:eastAsia="ja-JP"/>
    </w:rPr>
  </w:style>
  <w:style w:type="paragraph" w:styleId="NoSpacing">
    <w:name w:val="No Spacing"/>
    <w:link w:val="NoSpacingChar"/>
    <w:uiPriority w:val="1"/>
    <w:qFormat/>
    <w:rsid w:val="007D081C"/>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D081C"/>
    <w:rPr>
      <w:rFonts w:eastAsiaTheme="minorEastAsia"/>
      <w:lang w:val="en-US"/>
    </w:rPr>
  </w:style>
  <w:style w:type="paragraph" w:styleId="IntenseQuote">
    <w:name w:val="Intense Quote"/>
    <w:basedOn w:val="Normal"/>
    <w:next w:val="Normal"/>
    <w:link w:val="IntenseQuoteChar"/>
    <w:uiPriority w:val="30"/>
    <w:qFormat/>
    <w:rsid w:val="00A40CC2"/>
    <w:pPr>
      <w:pBdr>
        <w:bottom w:val="single" w:sz="4" w:space="4" w:color="72A376" w:themeColor="accent1"/>
      </w:pBdr>
      <w:spacing w:before="200" w:after="280"/>
      <w:ind w:left="936" w:right="936"/>
    </w:pPr>
    <w:rPr>
      <w:b/>
      <w:bCs/>
      <w:i/>
      <w:iCs/>
      <w:color w:val="72A376" w:themeColor="accent1"/>
    </w:rPr>
  </w:style>
  <w:style w:type="character" w:customStyle="1" w:styleId="IntenseQuoteChar">
    <w:name w:val="Intense Quote Char"/>
    <w:basedOn w:val="DefaultParagraphFont"/>
    <w:link w:val="IntenseQuote"/>
    <w:uiPriority w:val="30"/>
    <w:rsid w:val="00A40CC2"/>
    <w:rPr>
      <w:rFonts w:ascii="Lato" w:eastAsia="Calibri" w:hAnsi="Lato" w:cs="Arial"/>
      <w:b/>
      <w:bCs/>
      <w:i/>
      <w:iCs/>
      <w:color w:val="72A376" w:themeColor="accent1"/>
      <w:sz w:val="21"/>
      <w:lang w:val="en-US" w:eastAsia="ja-JP"/>
    </w:rPr>
  </w:style>
  <w:style w:type="character" w:styleId="Strong">
    <w:name w:val="Strong"/>
    <w:basedOn w:val="DefaultParagraphFont"/>
    <w:uiPriority w:val="22"/>
    <w:qFormat/>
    <w:rsid w:val="00A40CC2"/>
    <w:rPr>
      <w:b/>
      <w:bCs/>
    </w:rPr>
  </w:style>
  <w:style w:type="character" w:styleId="IntenseEmphasis">
    <w:name w:val="Intense Emphasis"/>
    <w:basedOn w:val="DefaultParagraphFont"/>
    <w:uiPriority w:val="21"/>
    <w:qFormat/>
    <w:rsid w:val="00A40CC2"/>
    <w:rPr>
      <w:b/>
      <w:bCs/>
      <w:i/>
      <w:iCs/>
      <w:color w:val="72A376" w:themeColor="accent1"/>
    </w:rPr>
  </w:style>
  <w:style w:type="character" w:styleId="Emphasis">
    <w:name w:val="Emphasis"/>
    <w:basedOn w:val="DefaultParagraphFont"/>
    <w:uiPriority w:val="20"/>
    <w:qFormat/>
    <w:rsid w:val="00A40CC2"/>
    <w:rPr>
      <w:i/>
      <w:iCs/>
    </w:rPr>
  </w:style>
  <w:style w:type="character" w:styleId="SubtleEmphasis">
    <w:name w:val="Subtle Emphasis"/>
    <w:basedOn w:val="DefaultParagraphFont"/>
    <w:uiPriority w:val="19"/>
    <w:qFormat/>
    <w:rsid w:val="00A40CC2"/>
    <w:rPr>
      <w:i/>
      <w:iCs/>
      <w:color w:val="808080" w:themeColor="text1" w:themeTint="7F"/>
    </w:rPr>
  </w:style>
  <w:style w:type="character" w:customStyle="1" w:styleId="Heading3Char">
    <w:name w:val="Heading 3 Char"/>
    <w:basedOn w:val="DefaultParagraphFont"/>
    <w:link w:val="Heading3"/>
    <w:uiPriority w:val="9"/>
    <w:rsid w:val="004F2E25"/>
    <w:rPr>
      <w:rFonts w:asciiTheme="majorHAnsi" w:eastAsiaTheme="majorEastAsia" w:hAnsiTheme="majorHAnsi" w:cstheme="majorBidi"/>
      <w:b/>
      <w:bCs/>
      <w:color w:val="72A376" w:themeColor="accent1"/>
      <w:sz w:val="21"/>
      <w:lang w:val="en-US" w:eastAsia="ja-JP"/>
    </w:rPr>
  </w:style>
  <w:style w:type="paragraph" w:styleId="CommentSubject">
    <w:name w:val="annotation subject"/>
    <w:basedOn w:val="CommentText"/>
    <w:next w:val="CommentText"/>
    <w:link w:val="CommentSubjectChar"/>
    <w:uiPriority w:val="99"/>
    <w:semiHidden/>
    <w:unhideWhenUsed/>
    <w:rsid w:val="003222F0"/>
    <w:pPr>
      <w:tabs>
        <w:tab w:val="left" w:pos="454"/>
        <w:tab w:val="left" w:pos="907"/>
        <w:tab w:val="left" w:pos="1361"/>
        <w:tab w:val="left" w:pos="1814"/>
        <w:tab w:val="left" w:pos="2268"/>
      </w:tabs>
      <w:spacing w:after="270"/>
    </w:pPr>
    <w:rPr>
      <w:rFonts w:ascii="Lato" w:eastAsia="Calibri" w:hAnsi="Lato" w:cs="Arial"/>
      <w:b/>
      <w:bCs/>
      <w:color w:val="000000"/>
      <w:lang w:val="en-US" w:eastAsia="ja-JP"/>
    </w:rPr>
  </w:style>
  <w:style w:type="character" w:customStyle="1" w:styleId="CommentSubjectChar">
    <w:name w:val="Comment Subject Char"/>
    <w:basedOn w:val="CommentTextChar"/>
    <w:link w:val="CommentSubject"/>
    <w:uiPriority w:val="99"/>
    <w:semiHidden/>
    <w:rsid w:val="003222F0"/>
    <w:rPr>
      <w:rFonts w:ascii="Lato" w:eastAsia="Calibri" w:hAnsi="Lato" w:cs="Arial"/>
      <w:b/>
      <w:bCs/>
      <w:color w:val="000000"/>
      <w:sz w:val="20"/>
      <w:szCs w:val="20"/>
      <w:lang w:val="en-US" w:eastAsia="ja-JP"/>
    </w:rPr>
  </w:style>
  <w:style w:type="paragraph" w:styleId="BodyText">
    <w:name w:val="Body Text"/>
    <w:basedOn w:val="Normal"/>
    <w:link w:val="BodyTextChar"/>
    <w:unhideWhenUsed/>
    <w:rsid w:val="00764970"/>
    <w:pPr>
      <w:tabs>
        <w:tab w:val="clear" w:pos="454"/>
        <w:tab w:val="clear" w:pos="907"/>
        <w:tab w:val="clear" w:pos="1361"/>
        <w:tab w:val="clear" w:pos="1814"/>
        <w:tab w:val="clear" w:pos="2268"/>
      </w:tabs>
      <w:suppressAutoHyphens/>
      <w:spacing w:after="240" w:line="240" w:lineRule="auto"/>
      <w:jc w:val="both"/>
    </w:pPr>
    <w:rPr>
      <w:rFonts w:ascii="Times New Roman" w:eastAsia="Times New Roman" w:hAnsi="Times New Roman" w:cs="Times New Roman"/>
      <w:color w:val="auto"/>
      <w:sz w:val="24"/>
      <w:szCs w:val="24"/>
      <w:lang w:val="en-GB" w:eastAsia="en-US"/>
    </w:rPr>
  </w:style>
  <w:style w:type="character" w:customStyle="1" w:styleId="BodyTextChar">
    <w:name w:val="Body Text Char"/>
    <w:basedOn w:val="DefaultParagraphFont"/>
    <w:link w:val="BodyText"/>
    <w:rsid w:val="00764970"/>
    <w:rPr>
      <w:rFonts w:ascii="Times New Roman" w:eastAsia="Times New Roman" w:hAnsi="Times New Roman" w:cs="Times New Roman"/>
      <w:sz w:val="24"/>
      <w:szCs w:val="24"/>
      <w:lang w:val="en-GB"/>
    </w:rPr>
  </w:style>
  <w:style w:type="character" w:styleId="UnresolvedMention">
    <w:name w:val="Unresolved Mention"/>
    <w:basedOn w:val="DefaultParagraphFont"/>
    <w:uiPriority w:val="99"/>
    <w:semiHidden/>
    <w:unhideWhenUsed/>
    <w:rsid w:val="001F0546"/>
    <w:rPr>
      <w:color w:val="605E5C"/>
      <w:shd w:val="clear" w:color="auto" w:fill="E1DFDD"/>
    </w:rPr>
  </w:style>
  <w:style w:type="paragraph" w:styleId="Revision">
    <w:name w:val="Revision"/>
    <w:hidden/>
    <w:uiPriority w:val="99"/>
    <w:semiHidden/>
    <w:rsid w:val="00FD092C"/>
    <w:pPr>
      <w:spacing w:after="0" w:line="240" w:lineRule="auto"/>
    </w:pPr>
    <w:rPr>
      <w:rFonts w:ascii="Lato" w:eastAsia="Calibri" w:hAnsi="Lato" w:cs="Arial"/>
      <w:color w:val="000000"/>
      <w:sz w:val="21"/>
      <w:lang w:val="en-US" w:eastAsia="ja-JP"/>
    </w:rPr>
  </w:style>
  <w:style w:type="paragraph" w:customStyle="1" w:styleId="Level1">
    <w:name w:val="Level 1"/>
    <w:basedOn w:val="Normal"/>
    <w:rsid w:val="00ED2DA3"/>
    <w:pPr>
      <w:numPr>
        <w:numId w:val="22"/>
      </w:numPr>
      <w:tabs>
        <w:tab w:val="clear" w:pos="454"/>
        <w:tab w:val="clear" w:pos="907"/>
        <w:tab w:val="clear" w:pos="1361"/>
        <w:tab w:val="clear" w:pos="1814"/>
        <w:tab w:val="clear" w:pos="2268"/>
        <w:tab w:val="left" w:pos="851"/>
      </w:tabs>
      <w:suppressAutoHyphens/>
      <w:spacing w:after="240" w:line="312" w:lineRule="auto"/>
      <w:jc w:val="both"/>
      <w:outlineLvl w:val="0"/>
    </w:pPr>
    <w:rPr>
      <w:rFonts w:ascii="Times New Roman" w:eastAsia="Times New Roman" w:hAnsi="Times New Roman" w:cs="Times New Roman"/>
      <w:color w:val="auto"/>
      <w:sz w:val="24"/>
      <w:szCs w:val="20"/>
      <w:lang w:val="en-GB" w:eastAsia="ar-SA"/>
    </w:rPr>
  </w:style>
  <w:style w:type="paragraph" w:customStyle="1" w:styleId="Level2">
    <w:name w:val="Level 2"/>
    <w:basedOn w:val="Normal"/>
    <w:rsid w:val="00ED2DA3"/>
    <w:pPr>
      <w:numPr>
        <w:ilvl w:val="1"/>
        <w:numId w:val="22"/>
      </w:numPr>
      <w:tabs>
        <w:tab w:val="clear" w:pos="454"/>
        <w:tab w:val="clear" w:pos="907"/>
        <w:tab w:val="clear" w:pos="1361"/>
        <w:tab w:val="clear" w:pos="1814"/>
        <w:tab w:val="clear" w:pos="2268"/>
        <w:tab w:val="left" w:pos="851"/>
      </w:tabs>
      <w:suppressAutoHyphens/>
      <w:spacing w:after="240" w:line="312" w:lineRule="auto"/>
      <w:jc w:val="both"/>
      <w:outlineLvl w:val="1"/>
    </w:pPr>
    <w:rPr>
      <w:rFonts w:ascii="Times New Roman" w:eastAsia="Times New Roman" w:hAnsi="Times New Roman" w:cs="Times New Roman"/>
      <w:color w:val="auto"/>
      <w:sz w:val="24"/>
      <w:szCs w:val="20"/>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rish-eproc-helpdesk@eurodyn.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DPS Ref: TBC</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Docs_FileStatus xmlns="78dcbba6-61ab-40ad-86f6-a81b628a2b98">Live</eDocs_FileStatus>
    <TaxCatchAll xmlns="78dcbba6-61ab-40ad-86f6-a81b628a2b98">
      <Value>4</Value>
      <Value>1</Value>
    </TaxCatchAll>
    <_vti_ItemDeclaredRecord xmlns="78dcbba6-61ab-40ad-86f6-a81b628a2b98" xsi:nil="true"/>
    <mbbd3fafa5ab4e5eb8a6a5e099cef439 xmlns="78dcbba6-61ab-40ad-86f6-a81b628a2b98">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a1b4c7cd-a7b1-492f-a832-d2897b8288db</TermId>
        </TermInfo>
      </Terms>
    </mbbd3fafa5ab4e5eb8a6a5e099cef439>
    <h1f8bb4843d6459a8b809123185593c7 xmlns="78dcbba6-61ab-40ad-86f6-a81b628a2b98">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d0acbed4-d2aa-46d9-b106-ad151dfa0270</TermId>
        </TermInfo>
      </Terms>
    </h1f8bb4843d6459a8b809123185593c7>
    <eDocs_eFileName xmlns="78dcbba6-61ab-40ad-86f6-a81b628a2b98" xsi:nil="true"/>
    <fbaa881fc4ae443f9fdafbdd527793df xmlns="78dcbba6-61ab-40ad-86f6-a81b628a2b98">
      <Terms xmlns="http://schemas.microsoft.com/office/infopath/2007/PartnerControls"/>
    </fbaa881fc4ae443f9fdafbdd527793df>
    <nb1b8a72855341e18dd75ce464e281f2 xmlns="78dcbba6-61ab-40ad-86f6-a81b628a2b98">
      <Terms xmlns="http://schemas.microsoft.com/office/infopath/2007/PartnerControls"/>
    </nb1b8a72855341e18dd75ce464e281f2>
    <m02c691f3efa402dab5cbaa8c240a9e7 xmlns="78dcbba6-61ab-40ad-86f6-a81b628a2b98">
      <Terms xmlns="http://schemas.microsoft.com/office/infopath/2007/PartnerControls"/>
    </m02c691f3efa402dab5cbaa8c240a9e7>
  </documentManagement>
</p:properties>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EEADABC72C015248B7D8FE3BC81142AF" ma:contentTypeVersion="163" ma:contentTypeDescription="" ma:contentTypeScope="" ma:versionID="348ee87baff782ffb9563542448656c3">
  <xsd:schema xmlns:xsd="http://www.w3.org/2001/XMLSchema" xmlns:xs="http://www.w3.org/2001/XMLSchema" xmlns:p="http://schemas.microsoft.com/office/2006/metadata/properties" xmlns:ns2="78dcbba6-61ab-40ad-86f6-a81b628a2b98" targetNamespace="http://schemas.microsoft.com/office/2006/metadata/properties" ma:root="true" ma:fieldsID="a1cba29eba12148c851a56c6a3f81420" ns2:_="">
    <xsd:import namespace="78dcbba6-61ab-40ad-86f6-a81b628a2b98"/>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cbba6-61ab-40ad-86f6-a81b628a2b98"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b1fc2bd3-ae0e-48ae-951e-7f6c163c748d}" ma:internalName="TaxCatchAll" ma:showField="CatchAllData"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1fc2bd3-ae0e-48ae-951e-7f6c163c748d}" ma:internalName="TaxCatchAllLabel" ma:readOnly="true" ma:showField="CatchAllDataLabel"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d0acbed4-d2aa-46d9-b106-ad151dfa0270" ma:fieldId="{11f8bb48-43d6-459a-8b80-9123185593c7}" ma:sspId="87756160-f8ee-46a7-91df-edd1842c3c20" ma:termSetId="d1487d56-a514-44f1-aca8-ee79458ab65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7756160-f8ee-46a7-91df-edd1842c3c20" ma:termSetId="acc59e8e-1c4e-4c17-97cb-7d948317724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Public|a1b4c7cd-a7b1-492f-a832-d2897b8288db" ma:fieldId="{6bbd3faf-a5ab-4e5e-b8a6-a5e099cef439}" ma:sspId="87756160-f8ee-46a7-91df-edd1842c3c20" ma:termSetId="b6ed839a-487e-4da7-8327-e934f239e0b0"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32EB3A5-9B64-4090-939F-5BDBEA469B54}">
  <ds:schemaRefs>
    <ds:schemaRef ds:uri="http://schemas.openxmlformats.org/officeDocument/2006/bibliography"/>
  </ds:schemaRefs>
</ds:datastoreItem>
</file>

<file path=customXml/itemProps3.xml><?xml version="1.0" encoding="utf-8"?>
<ds:datastoreItem xmlns:ds="http://schemas.openxmlformats.org/officeDocument/2006/customXml" ds:itemID="{9CC4B756-8ADC-48CC-9425-B1BBB724976A}">
  <ds:schemaRefs>
    <ds:schemaRef ds:uri="http://schemas.microsoft.com/sharepoint/v3/contenttype/forms"/>
  </ds:schemaRefs>
</ds:datastoreItem>
</file>

<file path=customXml/itemProps4.xml><?xml version="1.0" encoding="utf-8"?>
<ds:datastoreItem xmlns:ds="http://schemas.openxmlformats.org/officeDocument/2006/customXml" ds:itemID="{47673DDB-EC6D-4AA3-A379-0C9F09EE2347}">
  <ds:schemaRefs>
    <ds:schemaRef ds:uri="78dcbba6-61ab-40ad-86f6-a81b628a2b98"/>
    <ds:schemaRef ds:uri="http://purl.org/dc/terms/"/>
    <ds:schemaRef ds:uri="http://purl.org/dc/dcmitype/"/>
    <ds:schemaRef ds:uri="http://schemas.openxmlformats.org/package/2006/metadata/core-properties"/>
    <ds:schemaRef ds:uri="http://schemas.microsoft.com/office/2006/documentManagement/types"/>
    <ds:schemaRef ds:uri="http://purl.org/dc/elements/1.1/"/>
    <ds:schemaRef ds:uri="http://www.w3.org/XML/1998/namespace"/>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04C1E7F0-541A-4206-9332-6B7904DE6A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cbba6-61ab-40ad-86f6-a81b628a2b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2769</Words>
  <Characters>15786</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2nd Revised RESPONSE DOCUMENT</vt:lpstr>
    </vt:vector>
  </TitlesOfParts>
  <Company>Agriculture, Food and the Marine</Company>
  <LinksUpToDate>false</LinksUpToDate>
  <CharactersWithSpaces>18518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2nd Revised RESPONSE DOCUMENT</dc:title>
  <dc:creator>Martina.Tierney</dc:creator>
  <cp:lastModifiedBy>Maguire, Pat</cp:lastModifiedBy>
  <cp:revision>3</cp:revision>
  <cp:lastPrinted>2025-02-06T10:41:00Z</cp:lastPrinted>
  <dcterms:created xsi:type="dcterms:W3CDTF">2025-03-10T17:18:00Z</dcterms:created>
  <dcterms:modified xsi:type="dcterms:W3CDTF">2025-03-10T17:21:00Z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0x0101000BC94875665D404BB1351B53C41FD2C000EEADABC72C015248B7D8FE3BC81142AF</vt:lpwstr>
  </property>
  <property fmtid="{D5CDD505-2E9C-101B-9397-08002B2CF9AE}" pid="3" name="eDocs_FileTopics">
    <vt:lpwstr/>
  </property>
  <property fmtid="{D5CDD505-2E9C-101B-9397-08002B2CF9AE}" pid="4" name="eDocs_Year">
    <vt:lpwstr/>
  </property>
  <property fmtid="{D5CDD505-2E9C-101B-9397-08002B2CF9AE}" pid="5" name="eDocs_SeriesSubSeries">
    <vt:lpwstr>6;#002|20005ceb-a0af-4094-98f6-f966cf19e3ad</vt:lpwstr>
  </property>
  <property fmtid="{D5CDD505-2E9C-101B-9397-08002B2CF9AE}" pid="6" name="eDocs_SecurityClassificationTaxHTField0">
    <vt:lpwstr>Restrictive|b6cdb86d-2ce3-48f9-be6c-29b64bc9cca9</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eDocs_SecurityClassification">
    <vt:lpwstr>4;#Public|a1b4c7cd-a7b1-492f-a832-d2897b8288db</vt:lpwstr>
  </property>
  <property fmtid="{D5CDD505-2E9C-101B-9397-08002B2CF9AE}" pid="10" name="eDocs_DocumentTopics">
    <vt:lpwstr/>
  </property>
  <property fmtid="{D5CDD505-2E9C-101B-9397-08002B2CF9AE}" pid="11" name="_dlc_LastRun">
    <vt:lpwstr>03/13/2022 00:03:29</vt:lpwstr>
  </property>
  <property fmtid="{D5CDD505-2E9C-101B-9397-08002B2CF9AE}" pid="12" name="_dlc_ItemStageId">
    <vt:lpwstr>1</vt:lpwstr>
  </property>
  <property fmtid="{D5CDD505-2E9C-101B-9397-08002B2CF9AE}" pid="13" name="_docset_NoMedatataSyncRequired">
    <vt:lpwstr>False</vt:lpwstr>
  </property>
  <property fmtid="{D5CDD505-2E9C-101B-9397-08002B2CF9AE}" pid="14" name="eDocs_Series">
    <vt:lpwstr>1;#001|d0acbed4-d2aa-46d9-b106-ad151dfa0270</vt:lpwstr>
  </property>
</Properties>
</file>