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00519AD5">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64723B9F" w:rsidR="003A1B19" w:rsidRPr="00AD4F35" w:rsidRDefault="00327031"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AD4F35">
        <w:rPr>
          <w:rFonts w:ascii="Calibri" w:eastAsia="Times New Roman" w:hAnsi="Calibri" w:cs="Times New Roman"/>
          <w:b/>
          <w:sz w:val="32"/>
          <w:szCs w:val="32"/>
          <w:lang w:val="fr-FR"/>
        </w:rPr>
        <w:t>TENDER REFERENCE</w:t>
      </w:r>
      <w:r w:rsidR="00FF2594" w:rsidRPr="00AD4F35">
        <w:rPr>
          <w:rFonts w:ascii="Calibri" w:eastAsia="Times New Roman" w:hAnsi="Calibri" w:cs="Times New Roman"/>
          <w:b/>
          <w:sz w:val="32"/>
          <w:szCs w:val="32"/>
          <w:lang w:val="fr-FR"/>
        </w:rPr>
        <w:t xml:space="preserve">: </w:t>
      </w:r>
      <w:r w:rsidR="00F11B8E">
        <w:rPr>
          <w:rFonts w:ascii="Calibri" w:eastAsia="Times New Roman" w:hAnsi="Calibri" w:cs="Times New Roman"/>
          <w:b/>
          <w:sz w:val="32"/>
          <w:szCs w:val="32"/>
          <w:lang w:val="fr-FR"/>
        </w:rPr>
        <w:t>8906</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C" w14:textId="30D70EEA" w:rsidR="003A1B19" w:rsidRPr="00AD4F35" w:rsidRDefault="00F11B8E" w:rsidP="00DF0F36">
      <w:pPr>
        <w:pBdr>
          <w:top w:val="single" w:sz="4" w:space="1" w:color="auto"/>
          <w:left w:val="single" w:sz="4" w:space="4" w:color="auto"/>
          <w:bottom w:val="single" w:sz="4" w:space="1" w:color="auto"/>
          <w:right w:val="single" w:sz="4" w:space="4" w:color="auto"/>
        </w:pBdr>
        <w:ind w:left="720"/>
        <w:jc w:val="both"/>
        <w:rPr>
          <w:b/>
          <w:sz w:val="32"/>
          <w:szCs w:val="32"/>
        </w:rPr>
      </w:pPr>
      <w:r>
        <w:rPr>
          <w:rFonts w:ascii="Calibri" w:eastAsia="Times New Roman" w:hAnsi="Calibri" w:cs="Times New Roman"/>
          <w:b/>
          <w:sz w:val="32"/>
          <w:szCs w:val="32"/>
          <w:lang w:val="en-US"/>
        </w:rPr>
        <w:t>Qualification System for Supply and Install of Fuel Facilities</w:t>
      </w: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E" w14:textId="7A271E3A" w:rsidR="002400EA" w:rsidRDefault="00501080" w:rsidP="00501080">
      <w:pPr>
        <w:pBdr>
          <w:top w:val="single" w:sz="4" w:space="1" w:color="auto"/>
          <w:left w:val="single" w:sz="4" w:space="4" w:color="auto"/>
          <w:bottom w:val="single" w:sz="4" w:space="1" w:color="auto"/>
          <w:right w:val="single" w:sz="4" w:space="4" w:color="auto"/>
        </w:pBdr>
        <w:ind w:left="720"/>
        <w:jc w:val="both"/>
        <w:rPr>
          <w:b/>
          <w:sz w:val="32"/>
          <w:szCs w:val="32"/>
        </w:rPr>
      </w:pPr>
      <w:r w:rsidRPr="001B3168">
        <w:rPr>
          <w:b/>
          <w:sz w:val="32"/>
          <w:szCs w:val="32"/>
        </w:rPr>
        <w:t xml:space="preserve">CLOSING DATE FOR RETURN OF COMPLETED QUESTIONNAIRE: </w:t>
      </w:r>
      <w:r w:rsidR="00F11B8E" w:rsidRPr="001B3168">
        <w:rPr>
          <w:b/>
          <w:sz w:val="32"/>
          <w:szCs w:val="32"/>
        </w:rPr>
        <w:t>12:00</w:t>
      </w:r>
      <w:r w:rsidRPr="001B3168">
        <w:rPr>
          <w:b/>
          <w:sz w:val="32"/>
          <w:szCs w:val="32"/>
        </w:rPr>
        <w:t xml:space="preserve"> noon</w:t>
      </w:r>
      <w:r w:rsidR="00F11B8E" w:rsidRPr="001B3168">
        <w:rPr>
          <w:b/>
          <w:sz w:val="32"/>
          <w:szCs w:val="32"/>
        </w:rPr>
        <w:t xml:space="preserve"> </w:t>
      </w:r>
      <w:r w:rsidRPr="001B3168">
        <w:rPr>
          <w:b/>
          <w:sz w:val="32"/>
          <w:szCs w:val="32"/>
        </w:rPr>
        <w:t xml:space="preserve">on </w:t>
      </w:r>
      <w:r w:rsidR="00B33B50">
        <w:rPr>
          <w:b/>
          <w:sz w:val="32"/>
          <w:szCs w:val="32"/>
        </w:rPr>
        <w:t>7th</w:t>
      </w:r>
      <w:r w:rsidR="00F11B8E" w:rsidRPr="001B3168">
        <w:rPr>
          <w:b/>
          <w:sz w:val="32"/>
          <w:szCs w:val="32"/>
        </w:rPr>
        <w:t xml:space="preserve"> </w:t>
      </w:r>
      <w:r w:rsidR="00DF0F36">
        <w:rPr>
          <w:b/>
          <w:sz w:val="32"/>
          <w:szCs w:val="32"/>
        </w:rPr>
        <w:t>June</w:t>
      </w:r>
      <w:r w:rsidRPr="001B3168">
        <w:rPr>
          <w:b/>
          <w:sz w:val="32"/>
          <w:szCs w:val="32"/>
        </w:rPr>
        <w:t xml:space="preserve"> 20</w:t>
      </w:r>
      <w:r w:rsidR="00F11B8E" w:rsidRPr="001B3168">
        <w:rPr>
          <w:b/>
          <w:sz w:val="32"/>
          <w:szCs w:val="32"/>
        </w:rPr>
        <w:t>2</w:t>
      </w:r>
      <w:r w:rsidR="00DF0F36">
        <w:rPr>
          <w:b/>
          <w:sz w:val="32"/>
          <w:szCs w:val="32"/>
        </w:rPr>
        <w:t>9</w:t>
      </w:r>
    </w:p>
    <w:p w14:paraId="27CEC4EA" w14:textId="77777777" w:rsidR="00DF0F36" w:rsidRDefault="00DF0F36" w:rsidP="00501080">
      <w:pPr>
        <w:pBdr>
          <w:top w:val="single" w:sz="4" w:space="1" w:color="auto"/>
          <w:left w:val="single" w:sz="4" w:space="4" w:color="auto"/>
          <w:bottom w:val="single" w:sz="4" w:space="1" w:color="auto"/>
          <w:right w:val="single" w:sz="4" w:space="4" w:color="auto"/>
        </w:pBdr>
        <w:ind w:left="720"/>
        <w:jc w:val="both"/>
        <w:rPr>
          <w:b/>
          <w:sz w:val="32"/>
          <w:szCs w:val="32"/>
        </w:rPr>
      </w:pPr>
    </w:p>
    <w:p w14:paraId="388BE87A" w14:textId="009130ED" w:rsidR="00DF0F36" w:rsidRPr="00DF0F36" w:rsidRDefault="00DF0F36" w:rsidP="00501080">
      <w:pPr>
        <w:pBdr>
          <w:top w:val="single" w:sz="4" w:space="1" w:color="auto"/>
          <w:left w:val="single" w:sz="4" w:space="4" w:color="auto"/>
          <w:bottom w:val="single" w:sz="4" w:space="1" w:color="auto"/>
          <w:right w:val="single" w:sz="4" w:space="4" w:color="auto"/>
        </w:pBdr>
        <w:ind w:left="720"/>
        <w:jc w:val="both"/>
        <w:rPr>
          <w:b/>
          <w:color w:val="FF0000"/>
          <w:sz w:val="32"/>
          <w:szCs w:val="32"/>
        </w:rPr>
      </w:pPr>
      <w:r w:rsidRPr="00DF0F36">
        <w:rPr>
          <w:b/>
          <w:color w:val="FF0000"/>
          <w:sz w:val="32"/>
          <w:szCs w:val="32"/>
        </w:rPr>
        <w:t xml:space="preserve">Please endeavour to submit PQQ’s by </w:t>
      </w:r>
      <w:r w:rsidR="00B33B50">
        <w:rPr>
          <w:b/>
          <w:color w:val="FF0000"/>
          <w:sz w:val="32"/>
          <w:szCs w:val="32"/>
        </w:rPr>
        <w:t>8</w:t>
      </w:r>
      <w:r w:rsidRPr="00DF0F36">
        <w:rPr>
          <w:b/>
          <w:color w:val="FF0000"/>
          <w:sz w:val="32"/>
          <w:szCs w:val="32"/>
        </w:rPr>
        <w:t>th July 2024 to be included for the initial call off from the Qualification System</w:t>
      </w:r>
    </w:p>
    <w:p w14:paraId="474B2ECF" w14:textId="77777777" w:rsidR="002400EA" w:rsidRPr="001B3168"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1B3168" w:rsidRDefault="00767F6C" w:rsidP="00F64C88">
      <w:pPr>
        <w:ind w:left="1440"/>
        <w:jc w:val="both"/>
        <w:rPr>
          <w:rFonts w:ascii="Calibri" w:eastAsia="Times New Roman" w:hAnsi="Calibri" w:cs="Times New Roman"/>
          <w:b/>
          <w:sz w:val="20"/>
          <w:szCs w:val="20"/>
          <w:lang w:val="en-US"/>
        </w:rPr>
      </w:pPr>
    </w:p>
    <w:p w14:paraId="474B2ED1" w14:textId="77777777" w:rsidR="00767F6C" w:rsidRPr="001B3168" w:rsidRDefault="00767F6C" w:rsidP="00F64C88">
      <w:pPr>
        <w:ind w:left="1440"/>
        <w:jc w:val="both"/>
        <w:rPr>
          <w:rFonts w:ascii="Calibri" w:eastAsia="Times New Roman" w:hAnsi="Calibri" w:cs="Times New Roman"/>
          <w:b/>
          <w:sz w:val="20"/>
          <w:szCs w:val="20"/>
          <w:lang w:val="en-US"/>
        </w:rPr>
      </w:pPr>
    </w:p>
    <w:p w14:paraId="474B2ED2" w14:textId="77777777" w:rsidR="003215F8" w:rsidRPr="001B3168" w:rsidRDefault="003215F8" w:rsidP="00F64C88">
      <w:pPr>
        <w:ind w:left="1440"/>
        <w:jc w:val="both"/>
        <w:rPr>
          <w:rFonts w:ascii="Calibri" w:eastAsia="Times New Roman" w:hAnsi="Calibri" w:cs="Times New Roman"/>
          <w:b/>
          <w:sz w:val="20"/>
          <w:szCs w:val="20"/>
          <w:lang w:val="en-US"/>
        </w:rPr>
      </w:pPr>
    </w:p>
    <w:p w14:paraId="474B2ED3" w14:textId="77777777" w:rsidR="00501080" w:rsidRPr="001B3168" w:rsidRDefault="00501080" w:rsidP="00F64C88">
      <w:pPr>
        <w:ind w:left="1440"/>
        <w:jc w:val="both"/>
        <w:rPr>
          <w:rFonts w:ascii="Calibri" w:eastAsia="Times New Roman" w:hAnsi="Calibri" w:cs="Times New Roman"/>
          <w:b/>
          <w:sz w:val="20"/>
          <w:szCs w:val="20"/>
          <w:lang w:val="en-US"/>
        </w:rPr>
      </w:pPr>
    </w:p>
    <w:p w14:paraId="474B2ED4" w14:textId="4ACA74EB" w:rsidR="006B4D90" w:rsidRPr="00501080" w:rsidRDefault="00501080" w:rsidP="007C6908">
      <w:pPr>
        <w:spacing w:after="0"/>
        <w:jc w:val="both"/>
        <w:rPr>
          <w:b/>
          <w:sz w:val="32"/>
          <w:szCs w:val="32"/>
        </w:rPr>
      </w:pPr>
      <w:r w:rsidRPr="001B3168">
        <w:rPr>
          <w:b/>
          <w:sz w:val="20"/>
          <w:szCs w:val="20"/>
        </w:rPr>
        <w:tab/>
      </w:r>
      <w:r w:rsidRPr="001B3168">
        <w:rPr>
          <w:b/>
          <w:sz w:val="32"/>
          <w:szCs w:val="32"/>
        </w:rPr>
        <w:t xml:space="preserve">Issue Date of PQQ: </w:t>
      </w:r>
      <w:r w:rsidR="001B3168" w:rsidRPr="001B3168">
        <w:rPr>
          <w:b/>
          <w:sz w:val="32"/>
          <w:szCs w:val="32"/>
        </w:rPr>
        <w:t>0</w:t>
      </w:r>
      <w:r w:rsidR="00AD5115">
        <w:rPr>
          <w:b/>
          <w:sz w:val="32"/>
          <w:szCs w:val="32"/>
        </w:rPr>
        <w:t>7</w:t>
      </w:r>
      <w:r w:rsidR="001B3168" w:rsidRPr="001B3168">
        <w:rPr>
          <w:b/>
          <w:sz w:val="32"/>
          <w:szCs w:val="32"/>
        </w:rPr>
        <w:t>th</w:t>
      </w:r>
      <w:r w:rsidRPr="001B3168">
        <w:rPr>
          <w:b/>
          <w:sz w:val="32"/>
          <w:szCs w:val="32"/>
        </w:rPr>
        <w:t xml:space="preserve"> </w:t>
      </w:r>
      <w:r w:rsidR="001B3168" w:rsidRPr="001B3168">
        <w:rPr>
          <w:b/>
          <w:sz w:val="32"/>
          <w:szCs w:val="32"/>
        </w:rPr>
        <w:t xml:space="preserve">June </w:t>
      </w:r>
      <w:r w:rsidRPr="001B3168">
        <w:rPr>
          <w:b/>
          <w:sz w:val="32"/>
          <w:szCs w:val="32"/>
        </w:rPr>
        <w:t>20</w:t>
      </w:r>
      <w:r w:rsidR="001B3168" w:rsidRPr="001B3168">
        <w:rPr>
          <w:b/>
          <w:sz w:val="32"/>
          <w:szCs w:val="32"/>
        </w:rPr>
        <w:t>24</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F31F7D">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F31F7D">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F31F7D">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F31F7D">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F31F7D">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F31F7D">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F31F7D">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4133F46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8B5B6D">
        <w:rPr>
          <w:b/>
          <w:sz w:val="20"/>
          <w:szCs w:val="20"/>
        </w:rPr>
        <w:t>Sustainability</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F31F7D">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F31F7D">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F31F7D">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F31F7D">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F31F7D">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F31F7D">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7" w14:textId="4B73A659" w:rsidR="00FC4765" w:rsidRDefault="00FC4765" w:rsidP="006D4C8C">
      <w:pPr>
        <w:spacing w:after="0"/>
        <w:jc w:val="both"/>
        <w:rPr>
          <w:sz w:val="20"/>
          <w:szCs w:val="20"/>
        </w:rPr>
      </w:pPr>
    </w:p>
    <w:p w14:paraId="5EC93CF3" w14:textId="77777777" w:rsidR="006D4C8C" w:rsidRDefault="006D4C8C" w:rsidP="006D4C8C">
      <w:pPr>
        <w:spacing w:after="0"/>
        <w:jc w:val="both"/>
        <w:rPr>
          <w:sz w:val="20"/>
          <w:szCs w:val="20"/>
        </w:rPr>
      </w:pPr>
    </w:p>
    <w:p w14:paraId="0D74FF69" w14:textId="77777777" w:rsidR="006D4C8C" w:rsidRDefault="006D4C8C" w:rsidP="006D4C8C">
      <w:pPr>
        <w:spacing w:after="0"/>
        <w:jc w:val="both"/>
        <w:rPr>
          <w:sz w:val="20"/>
          <w:szCs w:val="20"/>
        </w:rPr>
      </w:pPr>
    </w:p>
    <w:p w14:paraId="5F31CE02" w14:textId="77777777" w:rsidR="006D4C8C" w:rsidRPr="006D4C8C" w:rsidRDefault="006D4C8C" w:rsidP="006D4C8C">
      <w:pPr>
        <w:spacing w:after="0"/>
        <w:jc w:val="both"/>
        <w:rPr>
          <w:sz w:val="20"/>
          <w:szCs w:val="20"/>
        </w:rPr>
      </w:pPr>
    </w:p>
    <w:p w14:paraId="474B2F28" w14:textId="77777777" w:rsidR="009770D5" w:rsidRPr="00AD4F35" w:rsidRDefault="009770D5" w:rsidP="00F64C88">
      <w:pPr>
        <w:spacing w:after="0"/>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F31F7D">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474B2F34" w14:textId="77777777" w:rsidR="0042285F" w:rsidRPr="00AD5115" w:rsidRDefault="00747405" w:rsidP="00F31F7D">
      <w:pPr>
        <w:pStyle w:val="ListParagraph"/>
        <w:numPr>
          <w:ilvl w:val="1"/>
          <w:numId w:val="2"/>
        </w:numPr>
        <w:spacing w:after="0"/>
        <w:ind w:left="567" w:hanging="567"/>
        <w:jc w:val="both"/>
        <w:rPr>
          <w:b/>
          <w:sz w:val="20"/>
          <w:szCs w:val="20"/>
        </w:rPr>
      </w:pPr>
      <w:r w:rsidRPr="00AD5115">
        <w:rPr>
          <w:b/>
          <w:sz w:val="20"/>
          <w:szCs w:val="20"/>
        </w:rPr>
        <w:t xml:space="preserve">NAME OF </w:t>
      </w:r>
      <w:r w:rsidR="00106A67" w:rsidRPr="00AD5115">
        <w:rPr>
          <w:b/>
          <w:sz w:val="20"/>
          <w:szCs w:val="20"/>
        </w:rPr>
        <w:t>CONTRACT</w:t>
      </w:r>
      <w:r w:rsidRPr="00AD5115">
        <w:rPr>
          <w:b/>
          <w:sz w:val="20"/>
          <w:szCs w:val="20"/>
        </w:rPr>
        <w:t xml:space="preserve"> AND </w:t>
      </w:r>
      <w:r w:rsidR="0042285F" w:rsidRPr="00AD5115">
        <w:rPr>
          <w:b/>
          <w:sz w:val="20"/>
          <w:szCs w:val="20"/>
        </w:rPr>
        <w:t>SUMMARY OF SERVICES/GOODS REQUIRED/SUMMARY OF REQUIREMENTS</w:t>
      </w:r>
    </w:p>
    <w:p w14:paraId="5DB81A59" w14:textId="77777777" w:rsidR="000B3A7A" w:rsidRPr="00AD5115" w:rsidRDefault="00E06157" w:rsidP="000B3A7A">
      <w:pPr>
        <w:pStyle w:val="ListParagraph"/>
        <w:spacing w:after="0"/>
        <w:ind w:left="567"/>
        <w:jc w:val="both"/>
        <w:rPr>
          <w:sz w:val="20"/>
          <w:szCs w:val="20"/>
        </w:rPr>
      </w:pPr>
      <w:r w:rsidRPr="00AD4F35">
        <w:rPr>
          <w:sz w:val="20"/>
          <w:szCs w:val="20"/>
        </w:rPr>
        <w:t xml:space="preserve">This is a </w:t>
      </w:r>
      <w:r w:rsidRPr="006D4C8C">
        <w:rPr>
          <w:sz w:val="20"/>
          <w:szCs w:val="20"/>
        </w:rPr>
        <w:t>call to competition by IE for the</w:t>
      </w:r>
      <w:r w:rsidR="000B3A7A">
        <w:rPr>
          <w:sz w:val="20"/>
          <w:szCs w:val="20"/>
        </w:rPr>
        <w:t xml:space="preserve"> establishment of a Qualification System for the </w:t>
      </w:r>
      <w:r w:rsidR="000B3A7A" w:rsidRPr="00AD5115">
        <w:rPr>
          <w:sz w:val="20"/>
          <w:szCs w:val="20"/>
        </w:rPr>
        <w:t xml:space="preserve">Supply and Installation of Fuelling Facilities and Equipment </w:t>
      </w:r>
      <w:r w:rsidR="000B3A7A" w:rsidRPr="00AD4F35">
        <w:rPr>
          <w:sz w:val="20"/>
          <w:szCs w:val="20"/>
        </w:rPr>
        <w:t>(the “</w:t>
      </w:r>
      <w:r w:rsidR="000B3A7A" w:rsidRPr="00AD5115">
        <w:rPr>
          <w:sz w:val="20"/>
          <w:szCs w:val="20"/>
        </w:rPr>
        <w:t>Contract</w:t>
      </w:r>
      <w:r w:rsidR="000B3A7A" w:rsidRPr="00AD4F35">
        <w:rPr>
          <w:sz w:val="20"/>
          <w:szCs w:val="20"/>
        </w:rPr>
        <w:t>”). [</w:t>
      </w:r>
      <w:r w:rsidR="000B3A7A" w:rsidRPr="00AD5115">
        <w:rPr>
          <w:sz w:val="20"/>
          <w:szCs w:val="20"/>
        </w:rPr>
        <w:t xml:space="preserve">refer to Contract Notice issued in OJEU or e-tenders and give the date and reference]. </w:t>
      </w:r>
    </w:p>
    <w:p w14:paraId="52915130" w14:textId="7AD7BD38" w:rsidR="000B3A7A" w:rsidRDefault="000B3A7A" w:rsidP="00F64C88">
      <w:pPr>
        <w:pStyle w:val="ListParagraph"/>
        <w:spacing w:after="0"/>
        <w:ind w:left="567"/>
        <w:jc w:val="both"/>
        <w:rPr>
          <w:sz w:val="20"/>
          <w:szCs w:val="20"/>
        </w:rPr>
      </w:pPr>
    </w:p>
    <w:p w14:paraId="76F28CF2" w14:textId="59C84402" w:rsidR="000B3A7A" w:rsidRDefault="00DF0F36" w:rsidP="00F64C88">
      <w:pPr>
        <w:pStyle w:val="ListParagraph"/>
        <w:spacing w:after="0"/>
        <w:ind w:left="567"/>
        <w:jc w:val="both"/>
        <w:rPr>
          <w:sz w:val="20"/>
          <w:szCs w:val="20"/>
        </w:rPr>
      </w:pPr>
      <w:r>
        <w:rPr>
          <w:sz w:val="20"/>
          <w:szCs w:val="20"/>
        </w:rPr>
        <w:t xml:space="preserve">Iarnród Éireann require the services of competent contractors for supply and install of </w:t>
      </w:r>
      <w:r w:rsidRPr="00DF0F36">
        <w:rPr>
          <w:sz w:val="20"/>
          <w:szCs w:val="20"/>
        </w:rPr>
        <w:t>Fuelling Facilities and Equipment</w:t>
      </w:r>
      <w:r>
        <w:rPr>
          <w:sz w:val="20"/>
          <w:szCs w:val="20"/>
        </w:rPr>
        <w:t xml:space="preserve">. </w:t>
      </w:r>
      <w:bookmarkStart w:id="28" w:name="_Hlk168496576"/>
      <w:r>
        <w:rPr>
          <w:sz w:val="20"/>
          <w:szCs w:val="20"/>
        </w:rPr>
        <w:t xml:space="preserve">It is anticipated that the following list of works and equipment will be required over the </w:t>
      </w:r>
      <w:r w:rsidR="00975856">
        <w:rPr>
          <w:sz w:val="20"/>
          <w:szCs w:val="20"/>
        </w:rPr>
        <w:t>life</w:t>
      </w:r>
      <w:r>
        <w:rPr>
          <w:sz w:val="20"/>
          <w:szCs w:val="20"/>
        </w:rPr>
        <w:t xml:space="preserve"> of the Qualification System, however Iarnród Éireann will rely on this process for other fuelling facilities and equipment which may </w:t>
      </w:r>
      <w:r w:rsidR="004F6E39">
        <w:rPr>
          <w:sz w:val="20"/>
          <w:szCs w:val="20"/>
        </w:rPr>
        <w:t>be</w:t>
      </w:r>
      <w:r>
        <w:rPr>
          <w:sz w:val="20"/>
          <w:szCs w:val="20"/>
        </w:rPr>
        <w:t xml:space="preserve"> required. </w:t>
      </w:r>
    </w:p>
    <w:p w14:paraId="6A9B98AD" w14:textId="77777777" w:rsidR="00DF0F36" w:rsidRDefault="00DF0F36" w:rsidP="00F64C88">
      <w:pPr>
        <w:pStyle w:val="ListParagraph"/>
        <w:spacing w:after="0"/>
        <w:ind w:left="567"/>
        <w:jc w:val="both"/>
        <w:rPr>
          <w:sz w:val="20"/>
          <w:szCs w:val="20"/>
        </w:rPr>
      </w:pPr>
    </w:p>
    <w:p w14:paraId="39B7ECE3" w14:textId="16C8D360" w:rsidR="00DF0F36" w:rsidRDefault="00644711" w:rsidP="00F64C88">
      <w:pPr>
        <w:pStyle w:val="ListParagraph"/>
        <w:spacing w:after="0"/>
        <w:ind w:left="567"/>
        <w:jc w:val="both"/>
        <w:rPr>
          <w:sz w:val="20"/>
          <w:szCs w:val="20"/>
        </w:rPr>
      </w:pPr>
      <w:r>
        <w:rPr>
          <w:sz w:val="20"/>
          <w:szCs w:val="20"/>
        </w:rPr>
        <w:t>Supply and installation of:</w:t>
      </w:r>
    </w:p>
    <w:p w14:paraId="0E7EADCD" w14:textId="7B0AF10D" w:rsidR="00644711" w:rsidRDefault="00644711" w:rsidP="00F31F7D">
      <w:pPr>
        <w:pStyle w:val="ListParagraph"/>
        <w:numPr>
          <w:ilvl w:val="0"/>
          <w:numId w:val="20"/>
        </w:numPr>
        <w:spacing w:after="0"/>
        <w:jc w:val="both"/>
        <w:rPr>
          <w:sz w:val="20"/>
          <w:szCs w:val="20"/>
        </w:rPr>
      </w:pPr>
      <w:r>
        <w:rPr>
          <w:sz w:val="20"/>
          <w:szCs w:val="20"/>
        </w:rPr>
        <w:t>Diesel Dispensers</w:t>
      </w:r>
    </w:p>
    <w:p w14:paraId="25EBFA66" w14:textId="534C283C" w:rsidR="00644711" w:rsidRDefault="00644711" w:rsidP="00F31F7D">
      <w:pPr>
        <w:pStyle w:val="ListParagraph"/>
        <w:numPr>
          <w:ilvl w:val="0"/>
          <w:numId w:val="20"/>
        </w:numPr>
        <w:spacing w:after="0"/>
        <w:jc w:val="both"/>
        <w:rPr>
          <w:sz w:val="20"/>
          <w:szCs w:val="20"/>
        </w:rPr>
      </w:pPr>
      <w:r>
        <w:rPr>
          <w:sz w:val="20"/>
          <w:szCs w:val="20"/>
        </w:rPr>
        <w:t xml:space="preserve">Adblue Dispensers </w:t>
      </w:r>
    </w:p>
    <w:p w14:paraId="592152D9" w14:textId="51BA9574" w:rsidR="00644711" w:rsidRDefault="00644711" w:rsidP="00F31F7D">
      <w:pPr>
        <w:pStyle w:val="ListParagraph"/>
        <w:numPr>
          <w:ilvl w:val="0"/>
          <w:numId w:val="20"/>
        </w:numPr>
        <w:spacing w:after="0"/>
        <w:jc w:val="both"/>
        <w:rPr>
          <w:sz w:val="20"/>
          <w:szCs w:val="20"/>
        </w:rPr>
      </w:pPr>
      <w:r>
        <w:rPr>
          <w:sz w:val="20"/>
          <w:szCs w:val="20"/>
        </w:rPr>
        <w:t>Coolant Dispensers</w:t>
      </w:r>
    </w:p>
    <w:p w14:paraId="033CB31E" w14:textId="1179DC10" w:rsidR="004F6E39" w:rsidRDefault="004F6E39" w:rsidP="00F31F7D">
      <w:pPr>
        <w:pStyle w:val="ListParagraph"/>
        <w:numPr>
          <w:ilvl w:val="0"/>
          <w:numId w:val="20"/>
        </w:numPr>
        <w:spacing w:after="0"/>
        <w:jc w:val="both"/>
        <w:rPr>
          <w:sz w:val="20"/>
          <w:szCs w:val="20"/>
        </w:rPr>
      </w:pPr>
      <w:r>
        <w:rPr>
          <w:sz w:val="20"/>
          <w:szCs w:val="20"/>
        </w:rPr>
        <w:t>Dispensing Accessories</w:t>
      </w:r>
    </w:p>
    <w:p w14:paraId="40B1D29D" w14:textId="70041E46" w:rsidR="004F6E39" w:rsidRDefault="004F6E39" w:rsidP="00F31F7D">
      <w:pPr>
        <w:pStyle w:val="ListParagraph"/>
        <w:numPr>
          <w:ilvl w:val="0"/>
          <w:numId w:val="20"/>
        </w:numPr>
        <w:spacing w:after="0"/>
        <w:jc w:val="both"/>
        <w:rPr>
          <w:sz w:val="20"/>
          <w:szCs w:val="20"/>
        </w:rPr>
      </w:pPr>
      <w:r>
        <w:rPr>
          <w:sz w:val="20"/>
          <w:szCs w:val="20"/>
        </w:rPr>
        <w:t xml:space="preserve">Fuel Tanks </w:t>
      </w:r>
    </w:p>
    <w:p w14:paraId="4F8E84BC" w14:textId="4F399C02" w:rsidR="004F6E39" w:rsidRDefault="004F6E39" w:rsidP="00F31F7D">
      <w:pPr>
        <w:pStyle w:val="ListParagraph"/>
        <w:numPr>
          <w:ilvl w:val="0"/>
          <w:numId w:val="20"/>
        </w:numPr>
        <w:spacing w:after="0"/>
        <w:jc w:val="both"/>
        <w:rPr>
          <w:sz w:val="20"/>
          <w:szCs w:val="20"/>
        </w:rPr>
      </w:pPr>
      <w:r>
        <w:rPr>
          <w:sz w:val="20"/>
          <w:szCs w:val="20"/>
        </w:rPr>
        <w:t xml:space="preserve">Storage Tanks </w:t>
      </w:r>
    </w:p>
    <w:p w14:paraId="08BA977F" w14:textId="4F366CE7" w:rsidR="00644711" w:rsidRDefault="00F31F7D" w:rsidP="00F31F7D">
      <w:pPr>
        <w:pStyle w:val="ListParagraph"/>
        <w:numPr>
          <w:ilvl w:val="0"/>
          <w:numId w:val="20"/>
        </w:numPr>
        <w:spacing w:after="0"/>
        <w:jc w:val="both"/>
        <w:rPr>
          <w:sz w:val="20"/>
          <w:szCs w:val="20"/>
        </w:rPr>
      </w:pPr>
      <w:r w:rsidRPr="00F31F7D">
        <w:rPr>
          <w:sz w:val="20"/>
          <w:szCs w:val="20"/>
        </w:rPr>
        <w:t>Hose management system</w:t>
      </w:r>
      <w:r>
        <w:rPr>
          <w:sz w:val="20"/>
          <w:szCs w:val="20"/>
        </w:rPr>
        <w:t>s</w:t>
      </w:r>
    </w:p>
    <w:p w14:paraId="799A55E1" w14:textId="21B86D2B" w:rsidR="00F31F7D" w:rsidRPr="00F31F7D" w:rsidRDefault="00F31F7D" w:rsidP="00F31F7D">
      <w:pPr>
        <w:pStyle w:val="ListParagraph"/>
        <w:numPr>
          <w:ilvl w:val="0"/>
          <w:numId w:val="20"/>
        </w:numPr>
        <w:spacing w:after="0"/>
        <w:jc w:val="both"/>
        <w:rPr>
          <w:sz w:val="20"/>
          <w:szCs w:val="20"/>
        </w:rPr>
      </w:pPr>
      <w:r w:rsidRPr="004F6E39">
        <w:rPr>
          <w:sz w:val="20"/>
          <w:szCs w:val="20"/>
        </w:rPr>
        <w:t>Fuel &amp; Discharge hoses</w:t>
      </w:r>
    </w:p>
    <w:p w14:paraId="28339482" w14:textId="61EE3FBA" w:rsidR="00F31F7D" w:rsidRDefault="00F31F7D" w:rsidP="00F31F7D">
      <w:pPr>
        <w:pStyle w:val="ListParagraph"/>
        <w:numPr>
          <w:ilvl w:val="0"/>
          <w:numId w:val="20"/>
        </w:numPr>
        <w:spacing w:after="0"/>
        <w:jc w:val="both"/>
        <w:rPr>
          <w:sz w:val="20"/>
          <w:szCs w:val="20"/>
        </w:rPr>
      </w:pPr>
      <w:r w:rsidRPr="004F6E39">
        <w:rPr>
          <w:sz w:val="20"/>
          <w:szCs w:val="20"/>
        </w:rPr>
        <w:t>Hose cabinets</w:t>
      </w:r>
    </w:p>
    <w:p w14:paraId="1404E7CE" w14:textId="4458791D" w:rsidR="004F6E39" w:rsidRDefault="004F6E39" w:rsidP="00F31F7D">
      <w:pPr>
        <w:pStyle w:val="ListParagraph"/>
        <w:numPr>
          <w:ilvl w:val="0"/>
          <w:numId w:val="20"/>
        </w:numPr>
        <w:spacing w:after="0"/>
        <w:jc w:val="both"/>
        <w:rPr>
          <w:sz w:val="20"/>
          <w:szCs w:val="20"/>
        </w:rPr>
      </w:pPr>
      <w:r>
        <w:rPr>
          <w:sz w:val="20"/>
          <w:szCs w:val="20"/>
        </w:rPr>
        <w:t>Design and civil works associated with above</w:t>
      </w:r>
    </w:p>
    <w:p w14:paraId="4D5C84CD" w14:textId="77777777" w:rsidR="0067611F" w:rsidRPr="0067611F" w:rsidRDefault="0067611F" w:rsidP="0067611F">
      <w:pPr>
        <w:pStyle w:val="ListParagraph"/>
        <w:numPr>
          <w:ilvl w:val="0"/>
          <w:numId w:val="20"/>
        </w:numPr>
        <w:spacing w:after="120" w:line="264" w:lineRule="auto"/>
        <w:jc w:val="both"/>
        <w:rPr>
          <w:sz w:val="20"/>
          <w:szCs w:val="20"/>
        </w:rPr>
      </w:pPr>
      <w:r w:rsidRPr="0067611F">
        <w:rPr>
          <w:sz w:val="20"/>
          <w:szCs w:val="20"/>
        </w:rPr>
        <w:t>Demonstrate the Use of all dispensing equipment</w:t>
      </w:r>
    </w:p>
    <w:p w14:paraId="474B2F35" w14:textId="3705A515" w:rsidR="007C16B7" w:rsidRPr="00AD5115" w:rsidRDefault="0067611F" w:rsidP="00AD5115">
      <w:pPr>
        <w:pStyle w:val="ListParagraph"/>
        <w:numPr>
          <w:ilvl w:val="0"/>
          <w:numId w:val="20"/>
        </w:numPr>
        <w:spacing w:after="120" w:line="264" w:lineRule="auto"/>
        <w:jc w:val="both"/>
        <w:rPr>
          <w:sz w:val="20"/>
          <w:szCs w:val="20"/>
        </w:rPr>
      </w:pPr>
      <w:r w:rsidRPr="0067611F">
        <w:rPr>
          <w:sz w:val="20"/>
          <w:szCs w:val="20"/>
        </w:rPr>
        <w:t> All associated fixtures &amp; fittings</w:t>
      </w:r>
      <w:bookmarkEnd w:id="28"/>
    </w:p>
    <w:p w14:paraId="474B2F36" w14:textId="31CCBD14" w:rsidR="00C6546A" w:rsidRDefault="00C6546A" w:rsidP="00F64C88">
      <w:pPr>
        <w:pStyle w:val="ListParagraph"/>
        <w:spacing w:after="0"/>
        <w:ind w:left="567"/>
        <w:jc w:val="both"/>
        <w:rPr>
          <w:i/>
          <w:sz w:val="20"/>
          <w:szCs w:val="20"/>
        </w:rPr>
      </w:pPr>
    </w:p>
    <w:p w14:paraId="19830928" w14:textId="59738456" w:rsidR="004F6E39" w:rsidRPr="004F6E39" w:rsidRDefault="004F6E39" w:rsidP="004F6E39">
      <w:pPr>
        <w:pStyle w:val="ListParagraph"/>
        <w:spacing w:after="0"/>
        <w:ind w:left="567"/>
        <w:jc w:val="both"/>
      </w:pPr>
      <w:r>
        <w:t>Following the establishment of the Qualification System, call-offs from a Qualification System will be by means of issuing a tender. IÉ may rely in this Qualification System to award single supplier framework</w:t>
      </w:r>
      <w:r w:rsidR="00BC5ECB">
        <w:t xml:space="preserve"> </w:t>
      </w:r>
      <w:r>
        <w:t>agreemen</w:t>
      </w:r>
      <w:r w:rsidR="00BC5ECB">
        <w:t>ts.</w:t>
      </w:r>
    </w:p>
    <w:p w14:paraId="24D3115F" w14:textId="77777777" w:rsidR="000B3A7A" w:rsidRDefault="000B3A7A" w:rsidP="00F64C88">
      <w:pPr>
        <w:pStyle w:val="ListParagraph"/>
        <w:spacing w:after="0"/>
        <w:ind w:left="567"/>
        <w:jc w:val="both"/>
        <w:rPr>
          <w:sz w:val="20"/>
          <w:szCs w:val="20"/>
        </w:rPr>
      </w:pPr>
    </w:p>
    <w:p w14:paraId="474B2F39" w14:textId="6E9AD5F1" w:rsidR="00747405" w:rsidRPr="00AD5115" w:rsidRDefault="00747405" w:rsidP="00AD5115">
      <w:pPr>
        <w:spacing w:after="0"/>
        <w:jc w:val="both"/>
        <w:rPr>
          <w:sz w:val="20"/>
          <w:szCs w:val="20"/>
        </w:rPr>
      </w:pPr>
    </w:p>
    <w:p w14:paraId="474B2F3A" w14:textId="77777777" w:rsidR="00E51ECC" w:rsidRPr="00AD4F35" w:rsidRDefault="00747405" w:rsidP="00F31F7D">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B" w14:textId="5091088B" w:rsidR="007C16B7" w:rsidRPr="00561A1E" w:rsidRDefault="00E51ECC" w:rsidP="00F64C88">
      <w:pPr>
        <w:pStyle w:val="ListParagraph"/>
        <w:spacing w:after="0"/>
        <w:ind w:left="567"/>
        <w:jc w:val="both"/>
      </w:pPr>
      <w:r w:rsidRPr="00561A1E">
        <w:t xml:space="preserve">The Contract the subject of this competition is a contract for </w:t>
      </w:r>
      <w:r w:rsidR="00561A1E" w:rsidRPr="00561A1E">
        <w:t xml:space="preserve">5 years </w:t>
      </w:r>
      <w:r w:rsidRPr="00561A1E">
        <w:t>at IE’s discretion, subject to the terms and conditions of the Contract].</w:t>
      </w:r>
      <w:r w:rsidR="005637F4" w:rsidRPr="00561A1E">
        <w:t xml:space="preserve"> </w:t>
      </w:r>
      <w:r w:rsidR="009770D5" w:rsidRPr="00561A1E">
        <w:t xml:space="preserve"> </w:t>
      </w:r>
      <w:r w:rsidR="007F4F8D" w:rsidRPr="00561A1E">
        <w:t xml:space="preserve">The Contract Notice is referred to in Section 3.1 of this PQQ. </w:t>
      </w:r>
      <w:r w:rsidR="009770D5" w:rsidRPr="00561A1E">
        <w:t xml:space="preserve"> </w:t>
      </w:r>
    </w:p>
    <w:p w14:paraId="474B2F3D" w14:textId="77777777" w:rsidR="00797040" w:rsidRPr="00561A1E" w:rsidRDefault="00797040" w:rsidP="00F64C88">
      <w:pPr>
        <w:pStyle w:val="ListParagraph"/>
        <w:spacing w:after="0"/>
        <w:ind w:left="1134"/>
        <w:jc w:val="both"/>
      </w:pPr>
    </w:p>
    <w:p w14:paraId="32132666" w14:textId="77777777" w:rsidR="00561A1E" w:rsidRPr="004F6E39" w:rsidRDefault="00561A1E" w:rsidP="00561A1E">
      <w:pPr>
        <w:pStyle w:val="ListParagraph"/>
        <w:spacing w:after="0"/>
        <w:ind w:left="567"/>
        <w:jc w:val="both"/>
      </w:pPr>
      <w:r>
        <w:t>Following the establishment of the Qualification System, call-offs from a Qualification System will be by means of issuing a tender. IÉ may rely in this Qualification System to award single supplier framework agreements.</w:t>
      </w:r>
    </w:p>
    <w:p w14:paraId="57F24FF6" w14:textId="77777777" w:rsidR="00561A1E" w:rsidRPr="00561A1E" w:rsidRDefault="00561A1E" w:rsidP="00561A1E">
      <w:pPr>
        <w:spacing w:after="0"/>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F31F7D">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F31F7D">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lastRenderedPageBreak/>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F31F7D">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they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lastRenderedPageBreak/>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F31F7D">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F31F7D">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F31F7D">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F31F7D">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F31F7D">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lastRenderedPageBreak/>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F31F7D">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F31F7D">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F31F7D">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4277D387"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for</w:t>
      </w:r>
      <w:r w:rsidR="00B33B50">
        <w:rPr>
          <w:sz w:val="20"/>
          <w:szCs w:val="20"/>
        </w:rPr>
        <w:t xml:space="preserve"> </w:t>
      </w:r>
      <w:r w:rsidR="00B33B50">
        <w:rPr>
          <w:sz w:val="20"/>
          <w:szCs w:val="20"/>
        </w:rPr>
        <w:t xml:space="preserve">the </w:t>
      </w:r>
      <w:r w:rsidR="00B33B50" w:rsidRPr="00AD5115">
        <w:rPr>
          <w:sz w:val="20"/>
          <w:szCs w:val="20"/>
        </w:rPr>
        <w:t>Supply and Installation of Fuelling Facilities and Equipment</w:t>
      </w:r>
      <w:r w:rsidR="00AE218D" w:rsidRPr="00B33B50">
        <w:rPr>
          <w:sz w:val="20"/>
          <w:szCs w:val="20"/>
        </w:rPr>
        <w:t xml:space="preserve">              </w:t>
      </w:r>
      <w:r w:rsidRPr="00AD4F35">
        <w:rPr>
          <w:sz w:val="20"/>
          <w:szCs w:val="20"/>
        </w:rPr>
        <w:t xml:space="preserve">on the </w:t>
      </w:r>
      <w:r w:rsidR="00B33B50" w:rsidRPr="00B33B50">
        <w:rPr>
          <w:sz w:val="20"/>
          <w:szCs w:val="20"/>
        </w:rPr>
        <w:t>7th</w:t>
      </w:r>
      <w:r w:rsidR="00B33B50">
        <w:rPr>
          <w:sz w:val="20"/>
          <w:szCs w:val="20"/>
        </w:rPr>
        <w:t xml:space="preserve"> </w:t>
      </w:r>
      <w:r w:rsidRPr="00AD4F35">
        <w:rPr>
          <w:sz w:val="20"/>
          <w:szCs w:val="20"/>
        </w:rPr>
        <w:t xml:space="preserve">day of </w:t>
      </w:r>
      <w:r w:rsidR="00B33B50" w:rsidRPr="00B33B50">
        <w:rPr>
          <w:sz w:val="20"/>
          <w:szCs w:val="20"/>
        </w:rPr>
        <w:t>June</w:t>
      </w:r>
      <w:r w:rsidRPr="00B33B50">
        <w:rPr>
          <w:sz w:val="20"/>
          <w:szCs w:val="20"/>
        </w:rPr>
        <w:t xml:space="preserve"> </w:t>
      </w:r>
      <w:r w:rsidRPr="00AD4F35">
        <w:rPr>
          <w:sz w:val="20"/>
          <w:szCs w:val="20"/>
        </w:rPr>
        <w:t>20</w:t>
      </w:r>
      <w:r w:rsidR="00B33B50" w:rsidRPr="00B33B50">
        <w:rPr>
          <w:sz w:val="20"/>
          <w:szCs w:val="20"/>
        </w:rPr>
        <w:t>24</w:t>
      </w:r>
      <w:r w:rsidRPr="00AD4F35">
        <w:rPr>
          <w:sz w:val="20"/>
          <w:szCs w:val="20"/>
        </w:rPr>
        <w:t xml:space="preserve"> </w:t>
      </w:r>
      <w:r w:rsidR="00FE304B" w:rsidRPr="00AD4F35">
        <w:rPr>
          <w:sz w:val="20"/>
          <w:szCs w:val="20"/>
        </w:rPr>
        <w:t xml:space="preserve">[in </w:t>
      </w:r>
      <w:r w:rsidRPr="00AD4F35">
        <w:rPr>
          <w:sz w:val="20"/>
          <w:szCs w:val="20"/>
        </w:rPr>
        <w:t xml:space="preserve">the Official Journal of the EU (the OJEU) under Reference Number: </w:t>
      </w:r>
      <w:r w:rsidR="00B33B50" w:rsidRPr="00B33B50">
        <w:rPr>
          <w:sz w:val="20"/>
          <w:szCs w:val="20"/>
        </w:rPr>
        <w:t>3720445</w:t>
      </w:r>
      <w:r w:rsidRPr="00B33B50">
        <w:rPr>
          <w:sz w:val="20"/>
          <w:szCs w:val="20"/>
        </w:rPr>
        <w:t xml:space="preserve">        </w:t>
      </w:r>
      <w:r w:rsidR="00FE304B" w:rsidRPr="00B33B50">
        <w:rPr>
          <w:sz w:val="20"/>
          <w:szCs w:val="20"/>
        </w:rPr>
        <w:t xml:space="preserve">    </w:t>
      </w:r>
      <w:r w:rsidRPr="00B33B50">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38349C74" w:rsidR="00747C67" w:rsidRDefault="00747C67" w:rsidP="00F31F7D">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F31F7D">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40E9EEFF"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qualified Applicants</w:t>
      </w:r>
      <w:r w:rsidR="00B33B50">
        <w:rPr>
          <w:sz w:val="20"/>
          <w:szCs w:val="20"/>
        </w:rPr>
        <w:t>.</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F31F7D">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F31F7D">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F31F7D">
      <w:pPr>
        <w:pStyle w:val="ListParagraph"/>
        <w:numPr>
          <w:ilvl w:val="0"/>
          <w:numId w:val="3"/>
        </w:numPr>
        <w:spacing w:after="0"/>
        <w:ind w:left="927"/>
        <w:jc w:val="both"/>
        <w:rPr>
          <w:sz w:val="20"/>
          <w:szCs w:val="20"/>
        </w:rPr>
      </w:pPr>
      <w:r w:rsidRPr="00AD4F35">
        <w:rPr>
          <w:sz w:val="20"/>
          <w:szCs w:val="20"/>
        </w:rPr>
        <w:lastRenderedPageBreak/>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F31F7D">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F31F7D">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03F85E29"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65FC63EA" w14:textId="5F835D21" w:rsidR="00B33B50" w:rsidRDefault="00B33B50" w:rsidP="002138BC">
            <w:pPr>
              <w:jc w:val="both"/>
              <w:rPr>
                <w:b/>
                <w:sz w:val="20"/>
                <w:szCs w:val="20"/>
                <w:vertAlign w:val="superscript"/>
              </w:rPr>
            </w:pPr>
          </w:p>
          <w:p w14:paraId="474B2FA1" w14:textId="1E554129" w:rsidR="00A40143" w:rsidRPr="00AD4F35" w:rsidRDefault="00B33B50" w:rsidP="002138BC">
            <w:pPr>
              <w:jc w:val="both"/>
              <w:rPr>
                <w:b/>
                <w:sz w:val="20"/>
                <w:szCs w:val="20"/>
              </w:rPr>
            </w:pPr>
            <w:r>
              <w:rPr>
                <w:b/>
                <w:sz w:val="20"/>
                <w:szCs w:val="20"/>
              </w:rPr>
              <w:t>8</w:t>
            </w:r>
            <w:r w:rsidRPr="00B33B50">
              <w:rPr>
                <w:b/>
                <w:sz w:val="20"/>
                <w:szCs w:val="20"/>
                <w:vertAlign w:val="superscript"/>
              </w:rPr>
              <w:t>th</w:t>
            </w:r>
            <w:r>
              <w:rPr>
                <w:b/>
                <w:sz w:val="20"/>
                <w:szCs w:val="20"/>
              </w:rPr>
              <w:t xml:space="preserve"> July 2024</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A5" w14:textId="6C9B4E10" w:rsidR="00A40143" w:rsidRPr="00AD4F35" w:rsidRDefault="00B33B50" w:rsidP="002138BC">
            <w:pPr>
              <w:jc w:val="both"/>
              <w:rPr>
                <w:b/>
                <w:sz w:val="20"/>
                <w:szCs w:val="20"/>
              </w:rPr>
            </w:pPr>
            <w:r>
              <w:rPr>
                <w:b/>
                <w:sz w:val="20"/>
                <w:szCs w:val="20"/>
              </w:rPr>
              <w:t>Tenders to be issued via Qualification System</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9" w14:textId="6062EF7F" w:rsidR="00A40143" w:rsidRPr="00AD4F35" w:rsidRDefault="00B33B50" w:rsidP="002138BC">
            <w:pPr>
              <w:jc w:val="both"/>
              <w:rPr>
                <w:b/>
                <w:sz w:val="20"/>
                <w:szCs w:val="20"/>
              </w:rPr>
            </w:pPr>
            <w:r>
              <w:rPr>
                <w:b/>
                <w:sz w:val="20"/>
                <w:szCs w:val="20"/>
              </w:rPr>
              <w:t>TBC</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77E1F14B" w:rsidR="00A40143" w:rsidRPr="00AD4F35" w:rsidRDefault="00B33B50" w:rsidP="00F64C88">
            <w:pPr>
              <w:jc w:val="both"/>
              <w:rPr>
                <w:b/>
                <w:sz w:val="20"/>
                <w:szCs w:val="20"/>
              </w:rPr>
            </w:pPr>
            <w:r>
              <w:rPr>
                <w:b/>
                <w:sz w:val="20"/>
                <w:szCs w:val="20"/>
              </w:rPr>
              <w:t>TBC</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F31F7D">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F31F7D">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F31F7D">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F31F7D">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F31F7D">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F31F7D">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F31F7D">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F31F7D">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F31F7D">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F31F7D">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F31F7D">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F31F7D">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F31F7D">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F31F7D">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F31F7D">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F31F7D">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F31F7D">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F31F7D">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 xml:space="preserve">e excluded from the </w:t>
      </w:r>
      <w:r w:rsidR="00184599" w:rsidRPr="001C3CF5">
        <w:rPr>
          <w:sz w:val="20"/>
          <w:szCs w:val="20"/>
        </w:rPr>
        <w:lastRenderedPageBreak/>
        <w:t>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F31F7D">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B33B50" w:rsidRDefault="00747C67" w:rsidP="00F31F7D">
      <w:pPr>
        <w:pStyle w:val="ListParagraph"/>
        <w:numPr>
          <w:ilvl w:val="1"/>
          <w:numId w:val="6"/>
        </w:numPr>
        <w:spacing w:after="0"/>
        <w:ind w:left="567" w:hanging="567"/>
        <w:jc w:val="both"/>
        <w:rPr>
          <w:b/>
          <w:sz w:val="20"/>
          <w:szCs w:val="20"/>
        </w:rPr>
      </w:pPr>
      <w:r w:rsidRPr="00B33B50">
        <w:rPr>
          <w:b/>
          <w:sz w:val="20"/>
          <w:szCs w:val="20"/>
        </w:rPr>
        <w:t>FORMAT OF PQQ SUBMISSIONS AND RETURN OF PQQ</w:t>
      </w:r>
      <w:r w:rsidR="001F7313" w:rsidRPr="00B33B50">
        <w:rPr>
          <w:b/>
          <w:sz w:val="20"/>
          <w:szCs w:val="20"/>
        </w:rPr>
        <w:t xml:space="preserve"> </w:t>
      </w:r>
    </w:p>
    <w:p w14:paraId="474B2FDE" w14:textId="1E40D550" w:rsidR="00D22D03" w:rsidRPr="00B33B50" w:rsidRDefault="00D22D03" w:rsidP="00F64C88">
      <w:pPr>
        <w:pStyle w:val="ListParagraph"/>
        <w:spacing w:after="0"/>
        <w:ind w:left="567"/>
        <w:jc w:val="both"/>
        <w:rPr>
          <w:sz w:val="20"/>
          <w:szCs w:val="20"/>
        </w:rPr>
      </w:pPr>
      <w:r w:rsidRPr="00B33B50">
        <w:rPr>
          <w:sz w:val="20"/>
          <w:szCs w:val="20"/>
        </w:rPr>
        <w:t>PQQ submis</w:t>
      </w:r>
      <w:r w:rsidR="00541759" w:rsidRPr="00B33B50">
        <w:rPr>
          <w:sz w:val="20"/>
          <w:szCs w:val="20"/>
        </w:rPr>
        <w:t>sions and the duly completed Questionnaire</w:t>
      </w:r>
      <w:r w:rsidRPr="00B33B50">
        <w:rPr>
          <w:sz w:val="20"/>
          <w:szCs w:val="20"/>
        </w:rPr>
        <w:t xml:space="preserve"> should be </w:t>
      </w:r>
      <w:r w:rsidR="00F24931" w:rsidRPr="00B33B50">
        <w:rPr>
          <w:sz w:val="20"/>
          <w:szCs w:val="20"/>
        </w:rPr>
        <w:t>submitted via the e-tenders portal only.</w:t>
      </w:r>
      <w:r w:rsidRPr="00B33B50">
        <w:rPr>
          <w:sz w:val="20"/>
          <w:szCs w:val="20"/>
        </w:rPr>
        <w:t xml:space="preserve"> </w:t>
      </w:r>
    </w:p>
    <w:p w14:paraId="474B2FDF" w14:textId="77777777" w:rsidR="00D22D03" w:rsidRPr="00B33B50"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B33B50" w14:paraId="474B2FE2" w14:textId="77777777" w:rsidTr="00592961">
        <w:tc>
          <w:tcPr>
            <w:tcW w:w="1843" w:type="dxa"/>
            <w:shd w:val="clear" w:color="auto" w:fill="F2F2F2" w:themeFill="background1" w:themeFillShade="F2"/>
          </w:tcPr>
          <w:p w14:paraId="474B2FE0" w14:textId="77777777" w:rsidR="004B3291" w:rsidRPr="00B33B50" w:rsidRDefault="001C3CF5" w:rsidP="001C3CF5">
            <w:pPr>
              <w:pStyle w:val="ListParagraph"/>
              <w:spacing w:line="360" w:lineRule="auto"/>
              <w:ind w:left="0"/>
              <w:jc w:val="both"/>
              <w:rPr>
                <w:b/>
                <w:sz w:val="20"/>
                <w:szCs w:val="20"/>
              </w:rPr>
            </w:pPr>
            <w:r w:rsidRPr="00B33B50">
              <w:rPr>
                <w:b/>
                <w:sz w:val="20"/>
                <w:szCs w:val="20"/>
              </w:rPr>
              <w:t>(QUESTIONNAIRE)</w:t>
            </w:r>
          </w:p>
        </w:tc>
        <w:tc>
          <w:tcPr>
            <w:tcW w:w="6521" w:type="dxa"/>
            <w:shd w:val="clear" w:color="auto" w:fill="F2F2F2" w:themeFill="background1" w:themeFillShade="F2"/>
          </w:tcPr>
          <w:p w14:paraId="474B2FE1" w14:textId="77777777" w:rsidR="004B3291" w:rsidRPr="00B33B50" w:rsidRDefault="004B3291" w:rsidP="001C3CF5">
            <w:pPr>
              <w:pStyle w:val="ListParagraph"/>
              <w:spacing w:line="360" w:lineRule="auto"/>
              <w:ind w:left="0"/>
              <w:jc w:val="both"/>
              <w:rPr>
                <w:b/>
                <w:sz w:val="20"/>
                <w:szCs w:val="20"/>
              </w:rPr>
            </w:pPr>
            <w:r w:rsidRPr="00B33B50">
              <w:rPr>
                <w:b/>
                <w:sz w:val="20"/>
                <w:szCs w:val="20"/>
              </w:rPr>
              <w:t>SUBJECT MATTER OF PART – update as necessary</w:t>
            </w:r>
          </w:p>
        </w:tc>
      </w:tr>
      <w:tr w:rsidR="004B3291" w:rsidRPr="00B33B50" w14:paraId="474B2FE5" w14:textId="77777777" w:rsidTr="00592961">
        <w:tc>
          <w:tcPr>
            <w:tcW w:w="1843" w:type="dxa"/>
            <w:shd w:val="clear" w:color="auto" w:fill="F2F2F2" w:themeFill="background1" w:themeFillShade="F2"/>
          </w:tcPr>
          <w:p w14:paraId="474B2FE3" w14:textId="3F153D2A" w:rsidR="004B3291" w:rsidRPr="00B33B50" w:rsidRDefault="004B3291" w:rsidP="001C3CF5">
            <w:pPr>
              <w:pStyle w:val="ListParagraph"/>
              <w:spacing w:line="360" w:lineRule="auto"/>
              <w:ind w:left="0"/>
              <w:jc w:val="both"/>
              <w:rPr>
                <w:b/>
                <w:sz w:val="20"/>
                <w:szCs w:val="20"/>
              </w:rPr>
            </w:pPr>
            <w:r w:rsidRPr="00B33B50">
              <w:rPr>
                <w:b/>
                <w:sz w:val="20"/>
                <w:szCs w:val="20"/>
              </w:rPr>
              <w:t>Part 1</w:t>
            </w:r>
          </w:p>
        </w:tc>
        <w:tc>
          <w:tcPr>
            <w:tcW w:w="6521" w:type="dxa"/>
            <w:shd w:val="clear" w:color="auto" w:fill="F2F2F2" w:themeFill="background1" w:themeFillShade="F2"/>
          </w:tcPr>
          <w:p w14:paraId="474B2FE4" w14:textId="77777777" w:rsidR="004B3291" w:rsidRPr="00B33B50" w:rsidRDefault="004B3291" w:rsidP="001C3CF5">
            <w:pPr>
              <w:pStyle w:val="ListParagraph"/>
              <w:spacing w:line="360" w:lineRule="auto"/>
              <w:ind w:left="0"/>
              <w:jc w:val="both"/>
              <w:rPr>
                <w:b/>
                <w:sz w:val="20"/>
                <w:szCs w:val="20"/>
              </w:rPr>
            </w:pPr>
            <w:r w:rsidRPr="00B33B50">
              <w:rPr>
                <w:b/>
                <w:sz w:val="20"/>
                <w:szCs w:val="20"/>
              </w:rPr>
              <w:t>Applicant Details and General Information</w:t>
            </w:r>
          </w:p>
        </w:tc>
      </w:tr>
      <w:tr w:rsidR="00592961" w:rsidRPr="00B33B50" w14:paraId="474B2FE8" w14:textId="77777777" w:rsidTr="00592961">
        <w:tc>
          <w:tcPr>
            <w:tcW w:w="1843" w:type="dxa"/>
            <w:shd w:val="clear" w:color="auto" w:fill="F2F2F2" w:themeFill="background1" w:themeFillShade="F2"/>
          </w:tcPr>
          <w:p w14:paraId="474B2FE6" w14:textId="77777777" w:rsidR="00592961" w:rsidRPr="00B33B50" w:rsidRDefault="00592961" w:rsidP="001C3CF5">
            <w:pPr>
              <w:spacing w:line="360" w:lineRule="auto"/>
            </w:pPr>
            <w:r w:rsidRPr="00B33B50">
              <w:rPr>
                <w:b/>
                <w:sz w:val="20"/>
                <w:szCs w:val="20"/>
              </w:rPr>
              <w:t>Part 2</w:t>
            </w:r>
          </w:p>
        </w:tc>
        <w:tc>
          <w:tcPr>
            <w:tcW w:w="6521" w:type="dxa"/>
            <w:shd w:val="clear" w:color="auto" w:fill="F2F2F2" w:themeFill="background1" w:themeFillShade="F2"/>
          </w:tcPr>
          <w:p w14:paraId="474B2FE7" w14:textId="77777777" w:rsidR="00592961" w:rsidRPr="00B33B50" w:rsidRDefault="00592961" w:rsidP="001C3CF5">
            <w:pPr>
              <w:pStyle w:val="ListParagraph"/>
              <w:spacing w:line="360" w:lineRule="auto"/>
              <w:ind w:left="0"/>
              <w:jc w:val="both"/>
              <w:rPr>
                <w:b/>
                <w:sz w:val="20"/>
                <w:szCs w:val="20"/>
              </w:rPr>
            </w:pPr>
            <w:r w:rsidRPr="00B33B50">
              <w:rPr>
                <w:b/>
                <w:sz w:val="20"/>
                <w:szCs w:val="20"/>
              </w:rPr>
              <w:t xml:space="preserve">Information/Declaration re Minimum Qualification Criteria  </w:t>
            </w:r>
          </w:p>
        </w:tc>
      </w:tr>
      <w:tr w:rsidR="00592961" w:rsidRPr="00B33B50" w14:paraId="474B2FEB" w14:textId="77777777" w:rsidTr="00592961">
        <w:tc>
          <w:tcPr>
            <w:tcW w:w="1843" w:type="dxa"/>
            <w:shd w:val="clear" w:color="auto" w:fill="F2F2F2" w:themeFill="background1" w:themeFillShade="F2"/>
          </w:tcPr>
          <w:p w14:paraId="474B2FE9" w14:textId="77777777" w:rsidR="00592961" w:rsidRPr="00B33B50" w:rsidRDefault="00592961" w:rsidP="001C3CF5">
            <w:pPr>
              <w:spacing w:line="360" w:lineRule="auto"/>
            </w:pPr>
            <w:r w:rsidRPr="00B33B50">
              <w:rPr>
                <w:b/>
                <w:sz w:val="20"/>
                <w:szCs w:val="20"/>
              </w:rPr>
              <w:t>Part 3</w:t>
            </w:r>
          </w:p>
        </w:tc>
        <w:tc>
          <w:tcPr>
            <w:tcW w:w="6521" w:type="dxa"/>
            <w:shd w:val="clear" w:color="auto" w:fill="F2F2F2" w:themeFill="background1" w:themeFillShade="F2"/>
          </w:tcPr>
          <w:p w14:paraId="474B2FEA" w14:textId="1FAB8E81" w:rsidR="00592961" w:rsidRPr="00B33B50" w:rsidRDefault="00B33B50" w:rsidP="001C3CF5">
            <w:pPr>
              <w:pStyle w:val="ListParagraph"/>
              <w:spacing w:line="360" w:lineRule="auto"/>
              <w:ind w:left="0"/>
              <w:jc w:val="both"/>
              <w:rPr>
                <w:b/>
                <w:sz w:val="20"/>
                <w:szCs w:val="20"/>
              </w:rPr>
            </w:pPr>
            <w:r w:rsidRPr="00B33B50">
              <w:rPr>
                <w:b/>
                <w:sz w:val="20"/>
                <w:szCs w:val="20"/>
              </w:rPr>
              <w:t>N/A</w:t>
            </w:r>
          </w:p>
        </w:tc>
      </w:tr>
      <w:tr w:rsidR="00592961" w:rsidRPr="00B33B50" w14:paraId="474B2FEE" w14:textId="77777777" w:rsidTr="00592961">
        <w:trPr>
          <w:trHeight w:val="157"/>
        </w:trPr>
        <w:tc>
          <w:tcPr>
            <w:tcW w:w="1843" w:type="dxa"/>
            <w:shd w:val="clear" w:color="auto" w:fill="F2F2F2" w:themeFill="background1" w:themeFillShade="F2"/>
          </w:tcPr>
          <w:p w14:paraId="474B2FEC" w14:textId="77777777" w:rsidR="00592961" w:rsidRPr="00B33B50" w:rsidRDefault="00592961" w:rsidP="001C3CF5">
            <w:pPr>
              <w:spacing w:line="360" w:lineRule="auto"/>
            </w:pPr>
            <w:r w:rsidRPr="00B33B50">
              <w:rPr>
                <w:b/>
                <w:sz w:val="20"/>
                <w:szCs w:val="20"/>
              </w:rPr>
              <w:t>Part 4</w:t>
            </w:r>
          </w:p>
        </w:tc>
        <w:tc>
          <w:tcPr>
            <w:tcW w:w="6521" w:type="dxa"/>
            <w:shd w:val="clear" w:color="auto" w:fill="F2F2F2" w:themeFill="background1" w:themeFillShade="F2"/>
          </w:tcPr>
          <w:p w14:paraId="474B2FED" w14:textId="77777777" w:rsidR="00592961" w:rsidRPr="00B33B50" w:rsidRDefault="00592961" w:rsidP="001C3CF5">
            <w:pPr>
              <w:pStyle w:val="ListParagraph"/>
              <w:spacing w:line="360" w:lineRule="auto"/>
              <w:ind w:left="0"/>
              <w:jc w:val="both"/>
              <w:rPr>
                <w:b/>
                <w:sz w:val="20"/>
                <w:szCs w:val="20"/>
              </w:rPr>
            </w:pPr>
            <w:r w:rsidRPr="00B33B50">
              <w:rPr>
                <w:b/>
                <w:sz w:val="20"/>
                <w:szCs w:val="20"/>
              </w:rPr>
              <w:t>Technical/Professional Ability: Relevant Experience</w:t>
            </w:r>
          </w:p>
        </w:tc>
      </w:tr>
      <w:tr w:rsidR="00592961" w:rsidRPr="00B33B50" w14:paraId="474B2FF1" w14:textId="77777777" w:rsidTr="00592961">
        <w:tc>
          <w:tcPr>
            <w:tcW w:w="1843" w:type="dxa"/>
            <w:shd w:val="clear" w:color="auto" w:fill="F2F2F2" w:themeFill="background1" w:themeFillShade="F2"/>
          </w:tcPr>
          <w:p w14:paraId="474B2FEF" w14:textId="77777777" w:rsidR="00592961" w:rsidRPr="00B33B50" w:rsidRDefault="00592961" w:rsidP="001C3CF5">
            <w:pPr>
              <w:spacing w:line="360" w:lineRule="auto"/>
            </w:pPr>
            <w:r w:rsidRPr="00B33B50">
              <w:rPr>
                <w:b/>
                <w:sz w:val="20"/>
                <w:szCs w:val="20"/>
              </w:rPr>
              <w:t>Part 5</w:t>
            </w:r>
          </w:p>
        </w:tc>
        <w:tc>
          <w:tcPr>
            <w:tcW w:w="6521" w:type="dxa"/>
            <w:shd w:val="clear" w:color="auto" w:fill="F2F2F2" w:themeFill="background1" w:themeFillShade="F2"/>
          </w:tcPr>
          <w:p w14:paraId="474B2FF0" w14:textId="77777777" w:rsidR="00592961" w:rsidRPr="00B33B50" w:rsidRDefault="00592961" w:rsidP="001C3CF5">
            <w:pPr>
              <w:pStyle w:val="ListParagraph"/>
              <w:spacing w:line="360" w:lineRule="auto"/>
              <w:ind w:left="0"/>
              <w:jc w:val="both"/>
              <w:rPr>
                <w:b/>
                <w:sz w:val="20"/>
                <w:szCs w:val="20"/>
              </w:rPr>
            </w:pPr>
            <w:r w:rsidRPr="00B33B50">
              <w:rPr>
                <w:b/>
                <w:sz w:val="20"/>
                <w:szCs w:val="20"/>
              </w:rPr>
              <w:t xml:space="preserve">Technical/Professional Ability: Company Resources </w:t>
            </w:r>
          </w:p>
        </w:tc>
      </w:tr>
      <w:tr w:rsidR="00592961" w:rsidRPr="00B33B50" w14:paraId="474B2FF4" w14:textId="77777777" w:rsidTr="00592961">
        <w:tc>
          <w:tcPr>
            <w:tcW w:w="1843" w:type="dxa"/>
            <w:shd w:val="clear" w:color="auto" w:fill="F2F2F2" w:themeFill="background1" w:themeFillShade="F2"/>
          </w:tcPr>
          <w:p w14:paraId="474B2FF2" w14:textId="77777777" w:rsidR="00592961" w:rsidRPr="00B33B50" w:rsidRDefault="00592961" w:rsidP="001C3CF5">
            <w:pPr>
              <w:spacing w:line="360" w:lineRule="auto"/>
            </w:pPr>
            <w:r w:rsidRPr="00B33B50">
              <w:rPr>
                <w:b/>
                <w:sz w:val="20"/>
                <w:szCs w:val="20"/>
              </w:rPr>
              <w:t>Part 6</w:t>
            </w:r>
          </w:p>
        </w:tc>
        <w:tc>
          <w:tcPr>
            <w:tcW w:w="6521" w:type="dxa"/>
            <w:shd w:val="clear" w:color="auto" w:fill="F2F2F2" w:themeFill="background1" w:themeFillShade="F2"/>
          </w:tcPr>
          <w:p w14:paraId="474B2FF3" w14:textId="7DE996C2" w:rsidR="00592961" w:rsidRPr="00B33B50" w:rsidRDefault="00592961" w:rsidP="001C3CF5">
            <w:pPr>
              <w:pStyle w:val="ListParagraph"/>
              <w:spacing w:line="360" w:lineRule="auto"/>
              <w:ind w:left="0"/>
              <w:jc w:val="both"/>
              <w:rPr>
                <w:b/>
                <w:sz w:val="20"/>
                <w:szCs w:val="20"/>
              </w:rPr>
            </w:pPr>
            <w:r w:rsidRPr="00B33B50">
              <w:rPr>
                <w:b/>
                <w:sz w:val="20"/>
                <w:szCs w:val="20"/>
              </w:rPr>
              <w:t xml:space="preserve">Quality Management Systems </w:t>
            </w:r>
          </w:p>
        </w:tc>
      </w:tr>
      <w:tr w:rsidR="00592961" w:rsidRPr="00B33B50" w14:paraId="474B2FF7" w14:textId="77777777" w:rsidTr="00592961">
        <w:tc>
          <w:tcPr>
            <w:tcW w:w="1843" w:type="dxa"/>
            <w:shd w:val="clear" w:color="auto" w:fill="F2F2F2" w:themeFill="background1" w:themeFillShade="F2"/>
          </w:tcPr>
          <w:p w14:paraId="474B2FF5" w14:textId="77777777" w:rsidR="00592961" w:rsidRPr="00B33B50" w:rsidRDefault="00592961" w:rsidP="001C3CF5">
            <w:pPr>
              <w:spacing w:line="360" w:lineRule="auto"/>
            </w:pPr>
            <w:r w:rsidRPr="00B33B50">
              <w:rPr>
                <w:b/>
                <w:sz w:val="20"/>
                <w:szCs w:val="20"/>
              </w:rPr>
              <w:t>Part 7</w:t>
            </w:r>
          </w:p>
        </w:tc>
        <w:tc>
          <w:tcPr>
            <w:tcW w:w="6521" w:type="dxa"/>
            <w:shd w:val="clear" w:color="auto" w:fill="F2F2F2" w:themeFill="background1" w:themeFillShade="F2"/>
          </w:tcPr>
          <w:p w14:paraId="474B2FF6" w14:textId="77777777" w:rsidR="00592961" w:rsidRPr="00B33B50" w:rsidRDefault="00592961" w:rsidP="001C3CF5">
            <w:pPr>
              <w:pStyle w:val="ListParagraph"/>
              <w:spacing w:line="360" w:lineRule="auto"/>
              <w:ind w:left="0"/>
              <w:jc w:val="both"/>
              <w:rPr>
                <w:b/>
                <w:sz w:val="20"/>
                <w:szCs w:val="20"/>
              </w:rPr>
            </w:pPr>
            <w:r w:rsidRPr="00B33B50">
              <w:rPr>
                <w:b/>
                <w:sz w:val="20"/>
                <w:szCs w:val="20"/>
              </w:rPr>
              <w:t>Health and Safety</w:t>
            </w:r>
          </w:p>
        </w:tc>
      </w:tr>
      <w:tr w:rsidR="005906AE" w:rsidRPr="00B33B50" w14:paraId="0447252F" w14:textId="77777777" w:rsidTr="00592961">
        <w:tc>
          <w:tcPr>
            <w:tcW w:w="1843" w:type="dxa"/>
            <w:shd w:val="clear" w:color="auto" w:fill="F2F2F2" w:themeFill="background1" w:themeFillShade="F2"/>
          </w:tcPr>
          <w:p w14:paraId="20289419" w14:textId="291B729B" w:rsidR="005906AE" w:rsidRPr="00B33B50" w:rsidRDefault="005906AE" w:rsidP="001C3CF5">
            <w:pPr>
              <w:spacing w:line="360" w:lineRule="auto"/>
              <w:rPr>
                <w:b/>
                <w:sz w:val="20"/>
                <w:szCs w:val="20"/>
              </w:rPr>
            </w:pPr>
            <w:r w:rsidRPr="00B33B50">
              <w:rPr>
                <w:b/>
                <w:sz w:val="20"/>
                <w:szCs w:val="20"/>
              </w:rPr>
              <w:t>Part 8</w:t>
            </w:r>
          </w:p>
        </w:tc>
        <w:tc>
          <w:tcPr>
            <w:tcW w:w="6521" w:type="dxa"/>
            <w:shd w:val="clear" w:color="auto" w:fill="F2F2F2" w:themeFill="background1" w:themeFillShade="F2"/>
          </w:tcPr>
          <w:p w14:paraId="4FC644B8" w14:textId="572A463B" w:rsidR="005906AE" w:rsidRPr="00B33B50" w:rsidRDefault="005906AE" w:rsidP="001C3CF5">
            <w:pPr>
              <w:pStyle w:val="ListParagraph"/>
              <w:spacing w:line="360" w:lineRule="auto"/>
              <w:ind w:left="0"/>
              <w:jc w:val="both"/>
              <w:rPr>
                <w:b/>
                <w:sz w:val="20"/>
                <w:szCs w:val="20"/>
              </w:rPr>
            </w:pPr>
            <w:r w:rsidRPr="00B33B50">
              <w:rPr>
                <w:b/>
                <w:sz w:val="20"/>
                <w:szCs w:val="20"/>
              </w:rPr>
              <w:t>Organizational Sustainability</w:t>
            </w:r>
          </w:p>
        </w:tc>
      </w:tr>
      <w:tr w:rsidR="00592961" w:rsidRPr="00B33B50" w14:paraId="474B2FFA" w14:textId="77777777" w:rsidTr="00592961">
        <w:tc>
          <w:tcPr>
            <w:tcW w:w="1843" w:type="dxa"/>
            <w:shd w:val="clear" w:color="auto" w:fill="F2F2F2" w:themeFill="background1" w:themeFillShade="F2"/>
          </w:tcPr>
          <w:p w14:paraId="474B2FF8" w14:textId="0BC41F18" w:rsidR="00592961" w:rsidRPr="00B33B50" w:rsidRDefault="00592961" w:rsidP="001C3CF5">
            <w:pPr>
              <w:spacing w:line="360" w:lineRule="auto"/>
            </w:pPr>
            <w:r w:rsidRPr="00B33B50">
              <w:rPr>
                <w:b/>
                <w:sz w:val="20"/>
                <w:szCs w:val="20"/>
              </w:rPr>
              <w:t xml:space="preserve">Part </w:t>
            </w:r>
            <w:r w:rsidR="005906AE" w:rsidRPr="00B33B50">
              <w:rPr>
                <w:b/>
                <w:sz w:val="20"/>
                <w:szCs w:val="20"/>
              </w:rPr>
              <w:t>9</w:t>
            </w:r>
          </w:p>
        </w:tc>
        <w:tc>
          <w:tcPr>
            <w:tcW w:w="6521" w:type="dxa"/>
            <w:shd w:val="clear" w:color="auto" w:fill="F2F2F2" w:themeFill="background1" w:themeFillShade="F2"/>
          </w:tcPr>
          <w:p w14:paraId="474B2FF9" w14:textId="77777777" w:rsidR="00592961" w:rsidRPr="00B33B50" w:rsidRDefault="00592961" w:rsidP="001C3CF5">
            <w:pPr>
              <w:pStyle w:val="ListParagraph"/>
              <w:spacing w:line="360" w:lineRule="auto"/>
              <w:ind w:left="0"/>
              <w:jc w:val="both"/>
              <w:rPr>
                <w:b/>
                <w:sz w:val="20"/>
                <w:szCs w:val="20"/>
              </w:rPr>
            </w:pPr>
            <w:r w:rsidRPr="00B33B50">
              <w:rPr>
                <w:b/>
                <w:sz w:val="20"/>
                <w:szCs w:val="20"/>
              </w:rPr>
              <w:t xml:space="preserve">Declaration of Eligibility </w:t>
            </w:r>
          </w:p>
        </w:tc>
      </w:tr>
      <w:tr w:rsidR="004B3291" w:rsidRPr="00B33B50" w14:paraId="474B2FFD" w14:textId="77777777" w:rsidTr="00592961">
        <w:tc>
          <w:tcPr>
            <w:tcW w:w="1843" w:type="dxa"/>
            <w:shd w:val="clear" w:color="auto" w:fill="F2F2F2" w:themeFill="background1" w:themeFillShade="F2"/>
          </w:tcPr>
          <w:p w14:paraId="474B2FFB" w14:textId="77777777" w:rsidR="004B3291" w:rsidRPr="00B33B50" w:rsidRDefault="004B3291" w:rsidP="001C3CF5">
            <w:pPr>
              <w:pStyle w:val="ListParagraph"/>
              <w:spacing w:line="360" w:lineRule="auto"/>
              <w:ind w:left="0"/>
              <w:jc w:val="both"/>
              <w:rPr>
                <w:b/>
                <w:sz w:val="20"/>
                <w:szCs w:val="20"/>
              </w:rPr>
            </w:pPr>
            <w:r w:rsidRPr="00B33B50">
              <w:rPr>
                <w:b/>
                <w:sz w:val="20"/>
                <w:szCs w:val="20"/>
              </w:rPr>
              <w:t>Appendix 2</w:t>
            </w:r>
          </w:p>
        </w:tc>
        <w:tc>
          <w:tcPr>
            <w:tcW w:w="6521" w:type="dxa"/>
            <w:shd w:val="clear" w:color="auto" w:fill="F2F2F2" w:themeFill="background1" w:themeFillShade="F2"/>
          </w:tcPr>
          <w:p w14:paraId="474B2FFC" w14:textId="77777777" w:rsidR="004B3291" w:rsidRPr="00B33B50" w:rsidRDefault="004B3291" w:rsidP="001C3CF5">
            <w:pPr>
              <w:pStyle w:val="ListParagraph"/>
              <w:spacing w:line="360" w:lineRule="auto"/>
              <w:ind w:left="0"/>
              <w:jc w:val="both"/>
              <w:rPr>
                <w:b/>
                <w:sz w:val="20"/>
                <w:szCs w:val="20"/>
              </w:rPr>
            </w:pPr>
            <w:r w:rsidRPr="00B33B50">
              <w:rPr>
                <w:b/>
                <w:sz w:val="20"/>
                <w:szCs w:val="20"/>
              </w:rPr>
              <w:t xml:space="preserve">Consortium Requirements (where applicable) </w:t>
            </w:r>
          </w:p>
        </w:tc>
      </w:tr>
      <w:tr w:rsidR="001C3CF5" w:rsidRPr="00B33B50" w14:paraId="474B3000" w14:textId="77777777" w:rsidTr="00592961">
        <w:tc>
          <w:tcPr>
            <w:tcW w:w="1843" w:type="dxa"/>
            <w:shd w:val="clear" w:color="auto" w:fill="F2F2F2" w:themeFill="background1" w:themeFillShade="F2"/>
          </w:tcPr>
          <w:p w14:paraId="474B2FFE" w14:textId="77777777" w:rsidR="001C3CF5" w:rsidRPr="00B33B50" w:rsidRDefault="001C3CF5" w:rsidP="001C3CF5">
            <w:pPr>
              <w:pStyle w:val="ListParagraph"/>
              <w:spacing w:line="360" w:lineRule="auto"/>
              <w:ind w:left="0"/>
              <w:jc w:val="both"/>
              <w:rPr>
                <w:b/>
                <w:sz w:val="20"/>
                <w:szCs w:val="20"/>
              </w:rPr>
            </w:pPr>
            <w:r w:rsidRPr="00B33B50">
              <w:rPr>
                <w:b/>
                <w:sz w:val="20"/>
                <w:szCs w:val="20"/>
              </w:rPr>
              <w:t>Appendix 3</w:t>
            </w:r>
          </w:p>
        </w:tc>
        <w:tc>
          <w:tcPr>
            <w:tcW w:w="6521" w:type="dxa"/>
            <w:shd w:val="clear" w:color="auto" w:fill="F2F2F2" w:themeFill="background1" w:themeFillShade="F2"/>
          </w:tcPr>
          <w:p w14:paraId="474B2FFF" w14:textId="77777777" w:rsidR="001C3CF5" w:rsidRPr="00B33B50" w:rsidRDefault="001C3CF5" w:rsidP="001C3CF5">
            <w:pPr>
              <w:pStyle w:val="ListParagraph"/>
              <w:spacing w:line="360" w:lineRule="auto"/>
              <w:ind w:left="0"/>
              <w:jc w:val="both"/>
              <w:rPr>
                <w:b/>
                <w:sz w:val="20"/>
                <w:szCs w:val="20"/>
              </w:rPr>
            </w:pPr>
            <w:r w:rsidRPr="00B33B50">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B33B50" w:rsidRDefault="004B3291" w:rsidP="001C3CF5">
            <w:pPr>
              <w:pStyle w:val="ListParagraph"/>
              <w:spacing w:line="360" w:lineRule="auto"/>
              <w:ind w:left="0"/>
              <w:jc w:val="both"/>
              <w:rPr>
                <w:b/>
                <w:sz w:val="20"/>
                <w:szCs w:val="20"/>
              </w:rPr>
            </w:pPr>
            <w:r w:rsidRPr="00B33B50">
              <w:rPr>
                <w:b/>
                <w:sz w:val="20"/>
                <w:szCs w:val="20"/>
              </w:rPr>
              <w:t>Ap</w:t>
            </w:r>
            <w:r w:rsidR="001C3CF5" w:rsidRPr="00B33B50">
              <w:rPr>
                <w:b/>
                <w:sz w:val="20"/>
                <w:szCs w:val="20"/>
              </w:rPr>
              <w:t>pendix 4</w:t>
            </w:r>
            <w:r w:rsidRPr="00B33B50">
              <w:rPr>
                <w:b/>
                <w:sz w:val="20"/>
                <w:szCs w:val="20"/>
              </w:rPr>
              <w:t xml:space="preserve"> </w:t>
            </w:r>
          </w:p>
        </w:tc>
        <w:tc>
          <w:tcPr>
            <w:tcW w:w="6521" w:type="dxa"/>
            <w:shd w:val="clear" w:color="auto" w:fill="F2F2F2" w:themeFill="background1" w:themeFillShade="F2"/>
          </w:tcPr>
          <w:p w14:paraId="474B3002" w14:textId="77777777" w:rsidR="004B3291" w:rsidRPr="00B33B50" w:rsidRDefault="004B3291" w:rsidP="001C3CF5">
            <w:pPr>
              <w:pStyle w:val="ListParagraph"/>
              <w:spacing w:line="360" w:lineRule="auto"/>
              <w:ind w:left="0"/>
              <w:jc w:val="both"/>
              <w:rPr>
                <w:b/>
                <w:sz w:val="20"/>
                <w:szCs w:val="20"/>
              </w:rPr>
            </w:pPr>
            <w:r w:rsidRPr="00B33B50">
              <w:rPr>
                <w:b/>
                <w:sz w:val="20"/>
                <w:szCs w:val="20"/>
              </w:rPr>
              <w:t>Applicant</w:t>
            </w:r>
            <w:r w:rsidR="001C3CF5" w:rsidRPr="00B33B50">
              <w:rPr>
                <w:b/>
                <w:sz w:val="20"/>
                <w:szCs w:val="20"/>
              </w:rPr>
              <w:t>’</w:t>
            </w:r>
            <w:r w:rsidRPr="00B33B50">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F31F7D">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lastRenderedPageBreak/>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F31F7D">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F31F7D">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F31F7D">
      <w:pPr>
        <w:pStyle w:val="ListParagraph"/>
        <w:numPr>
          <w:ilvl w:val="0"/>
          <w:numId w:val="11"/>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7B48364D" w:rsidR="00750F6D" w:rsidRPr="00AD4F35"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of </w:t>
      </w:r>
      <w:r w:rsidR="001F4BA8" w:rsidRPr="00AD5115">
        <w:rPr>
          <w:b/>
          <w:bCs/>
          <w:sz w:val="20"/>
          <w:szCs w:val="20"/>
        </w:rPr>
        <w:t>€</w:t>
      </w:r>
      <w:r w:rsidR="00AD5115" w:rsidRPr="00AD5115">
        <w:rPr>
          <w:b/>
          <w:bCs/>
          <w:sz w:val="20"/>
          <w:szCs w:val="20"/>
        </w:rPr>
        <w:t>100,000.00</w:t>
      </w:r>
      <w:r w:rsidR="00AD5115" w:rsidRPr="00AD5115">
        <w:rPr>
          <w:sz w:val="20"/>
          <w:szCs w:val="20"/>
        </w:rPr>
        <w:t xml:space="preserve"> </w:t>
      </w:r>
      <w:r w:rsidR="001F4BA8" w:rsidRPr="00AD4F35">
        <w:rPr>
          <w:sz w:val="20"/>
          <w:szCs w:val="20"/>
        </w:rPr>
        <w:t xml:space="preserve">per annum </w:t>
      </w:r>
      <w:r w:rsidR="00AD5115">
        <w:rPr>
          <w:sz w:val="20"/>
          <w:szCs w:val="20"/>
        </w:rPr>
        <w:t>in</w:t>
      </w:r>
      <w:r w:rsidR="001F4BA8" w:rsidRPr="00AD4F35">
        <w:rPr>
          <w:sz w:val="20"/>
          <w:szCs w:val="20"/>
        </w:rPr>
        <w:t xml:space="preserve"> three </w:t>
      </w:r>
      <w:r w:rsidR="00AD5115">
        <w:rPr>
          <w:sz w:val="20"/>
          <w:szCs w:val="20"/>
        </w:rPr>
        <w:t xml:space="preserve">of the past five </w:t>
      </w:r>
      <w:r w:rsidR="001F4BA8" w:rsidRPr="00AD4F35">
        <w:rPr>
          <w:sz w:val="20"/>
          <w:szCs w:val="20"/>
        </w:rPr>
        <w:t xml:space="preserve">audited </w:t>
      </w:r>
      <w:r w:rsidR="00B3151C" w:rsidRPr="00AD4F35">
        <w:rPr>
          <w:sz w:val="20"/>
          <w:szCs w:val="20"/>
        </w:rPr>
        <w:t>financial year ends.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6BD4F717" w14:textId="77777777" w:rsidR="00B33B50" w:rsidRDefault="00B33B50" w:rsidP="00F64C88">
      <w:pPr>
        <w:spacing w:after="0"/>
        <w:ind w:left="567"/>
        <w:jc w:val="both"/>
        <w:rPr>
          <w:sz w:val="20"/>
          <w:szCs w:val="20"/>
        </w:rPr>
      </w:pPr>
    </w:p>
    <w:p w14:paraId="79DFFF6B" w14:textId="3CE209E4" w:rsidR="00B33B50" w:rsidRDefault="00B33B50" w:rsidP="00B33B50">
      <w:pPr>
        <w:pStyle w:val="ListParagraph"/>
        <w:numPr>
          <w:ilvl w:val="0"/>
          <w:numId w:val="11"/>
        </w:numPr>
        <w:spacing w:after="0"/>
        <w:jc w:val="both"/>
        <w:rPr>
          <w:b/>
          <w:sz w:val="20"/>
          <w:szCs w:val="20"/>
        </w:rPr>
      </w:pPr>
      <w:r w:rsidRPr="00AD4F35">
        <w:rPr>
          <w:b/>
          <w:sz w:val="20"/>
          <w:szCs w:val="20"/>
        </w:rPr>
        <w:t xml:space="preserve">Minimum </w:t>
      </w:r>
      <w:r>
        <w:rPr>
          <w:b/>
          <w:sz w:val="20"/>
          <w:szCs w:val="20"/>
        </w:rPr>
        <w:t>Quality</w:t>
      </w:r>
      <w:r w:rsidRPr="00AD4F35">
        <w:rPr>
          <w:b/>
          <w:sz w:val="20"/>
          <w:szCs w:val="20"/>
        </w:rPr>
        <w:t xml:space="preserve"> Qualification Criteria:</w:t>
      </w:r>
      <w:r>
        <w:rPr>
          <w:b/>
          <w:sz w:val="20"/>
          <w:szCs w:val="20"/>
        </w:rPr>
        <w:tab/>
        <w:t xml:space="preserve"> </w:t>
      </w:r>
      <w:r>
        <w:rPr>
          <w:b/>
          <w:sz w:val="20"/>
          <w:szCs w:val="20"/>
        </w:rPr>
        <w:tab/>
      </w:r>
      <w:r>
        <w:rPr>
          <w:b/>
          <w:sz w:val="20"/>
          <w:szCs w:val="20"/>
        </w:rPr>
        <w:t>(PASS/FAIL)</w:t>
      </w:r>
    </w:p>
    <w:p w14:paraId="5BBFED7B" w14:textId="2A33867E" w:rsidR="00B33B50" w:rsidRDefault="00B33B50" w:rsidP="00B33B50">
      <w:pPr>
        <w:pStyle w:val="ListParagraph"/>
        <w:spacing w:after="0"/>
        <w:ind w:left="927"/>
        <w:jc w:val="both"/>
        <w:rPr>
          <w:b/>
          <w:sz w:val="20"/>
          <w:szCs w:val="20"/>
        </w:rPr>
      </w:pPr>
      <w:r>
        <w:rPr>
          <w:b/>
          <w:sz w:val="20"/>
          <w:szCs w:val="20"/>
        </w:rPr>
        <w:t>Quality Management Systems</w:t>
      </w:r>
    </w:p>
    <w:p w14:paraId="4E4BC62F" w14:textId="0D71E434" w:rsidR="00B33B50" w:rsidRPr="00AD4F35" w:rsidRDefault="00B33B50" w:rsidP="00B33B50">
      <w:pPr>
        <w:pStyle w:val="ListParagraph"/>
        <w:spacing w:after="0"/>
        <w:ind w:left="927"/>
        <w:jc w:val="both"/>
        <w:rPr>
          <w:b/>
          <w:sz w:val="20"/>
          <w:szCs w:val="20"/>
        </w:rPr>
      </w:pPr>
      <w:r w:rsidRPr="009519EB">
        <w:rPr>
          <w:rFonts w:cstheme="minorHAnsi"/>
          <w:sz w:val="20"/>
        </w:rPr>
        <w:t>Applicants must provide details on their current Quality Policy signed and dated including next review date.  Details must also be provided of the Applicant’s current Quality Manual signed and dated- describing the scope of the document and their Quality Management System, documented procedures and a description of the interaction between processes.</w:t>
      </w:r>
    </w:p>
    <w:p w14:paraId="0C37341E" w14:textId="77777777" w:rsidR="00B33B50" w:rsidRDefault="00B33B50" w:rsidP="00F64C88">
      <w:pPr>
        <w:spacing w:after="0"/>
        <w:ind w:left="567"/>
        <w:jc w:val="both"/>
        <w:rPr>
          <w:sz w:val="20"/>
          <w:szCs w:val="20"/>
        </w:rPr>
      </w:pPr>
    </w:p>
    <w:p w14:paraId="309739A8" w14:textId="77777777" w:rsidR="00B33B50" w:rsidRDefault="00B33B50" w:rsidP="00F64C88">
      <w:pPr>
        <w:spacing w:after="0"/>
        <w:ind w:left="567"/>
        <w:jc w:val="both"/>
        <w:rPr>
          <w:sz w:val="20"/>
          <w:szCs w:val="20"/>
        </w:rPr>
      </w:pPr>
    </w:p>
    <w:p w14:paraId="06977778" w14:textId="6559BF06" w:rsidR="00B33B50" w:rsidRDefault="00B33B50" w:rsidP="00B33B50">
      <w:pPr>
        <w:pStyle w:val="ListParagraph"/>
        <w:numPr>
          <w:ilvl w:val="0"/>
          <w:numId w:val="11"/>
        </w:numPr>
        <w:spacing w:after="0"/>
        <w:jc w:val="both"/>
        <w:rPr>
          <w:b/>
          <w:sz w:val="20"/>
          <w:szCs w:val="20"/>
        </w:rPr>
      </w:pPr>
      <w:r w:rsidRPr="00AD4F35">
        <w:rPr>
          <w:b/>
          <w:sz w:val="20"/>
          <w:szCs w:val="20"/>
        </w:rPr>
        <w:lastRenderedPageBreak/>
        <w:t xml:space="preserve">Minimum </w:t>
      </w:r>
      <w:r>
        <w:rPr>
          <w:b/>
          <w:sz w:val="20"/>
          <w:szCs w:val="20"/>
        </w:rPr>
        <w:t>Health and Safety</w:t>
      </w:r>
      <w:r w:rsidRPr="00AD4F35">
        <w:rPr>
          <w:b/>
          <w:sz w:val="20"/>
          <w:szCs w:val="20"/>
        </w:rPr>
        <w:t xml:space="preserve"> Qualification Criteria:</w:t>
      </w:r>
      <w:r>
        <w:rPr>
          <w:b/>
          <w:sz w:val="20"/>
          <w:szCs w:val="20"/>
        </w:rPr>
        <w:tab/>
        <w:t xml:space="preserve"> (PASS/FAIL)</w:t>
      </w:r>
    </w:p>
    <w:p w14:paraId="78F2A427" w14:textId="2ED60396" w:rsidR="00B33B50" w:rsidRPr="009519EB" w:rsidRDefault="00B33B50" w:rsidP="00B33B50">
      <w:pPr>
        <w:pStyle w:val="Header"/>
        <w:numPr>
          <w:ilvl w:val="0"/>
          <w:numId w:val="22"/>
        </w:numPr>
        <w:spacing w:before="60" w:after="60"/>
        <w:rPr>
          <w:rFonts w:cstheme="minorHAnsi"/>
          <w:sz w:val="20"/>
        </w:rPr>
      </w:pPr>
      <w:r w:rsidRPr="009519EB">
        <w:rPr>
          <w:rFonts w:cstheme="minorHAnsi"/>
          <w:sz w:val="20"/>
        </w:rPr>
        <w:t xml:space="preserve">Applicants must demonstrate their approach to managing safety. Applicants must provide the following information: </w:t>
      </w:r>
    </w:p>
    <w:p w14:paraId="0F90772A" w14:textId="2CADAEE8" w:rsidR="00B33B50" w:rsidRPr="009519EB" w:rsidRDefault="00B33B50" w:rsidP="00B33B50">
      <w:pPr>
        <w:pStyle w:val="Header"/>
        <w:numPr>
          <w:ilvl w:val="0"/>
          <w:numId w:val="22"/>
        </w:numPr>
        <w:spacing w:before="60" w:after="60"/>
        <w:rPr>
          <w:rFonts w:cstheme="minorHAnsi"/>
          <w:sz w:val="20"/>
        </w:rPr>
      </w:pPr>
      <w:r w:rsidRPr="009519EB">
        <w:rPr>
          <w:rFonts w:cstheme="minorHAnsi"/>
          <w:sz w:val="20"/>
        </w:rPr>
        <w:t>Health &amp; Safety Statement &amp; Policy</w:t>
      </w:r>
    </w:p>
    <w:p w14:paraId="343837A3" w14:textId="396D2CC0" w:rsidR="00B33B50" w:rsidRPr="009519EB" w:rsidRDefault="00B33B50" w:rsidP="00B33B50">
      <w:pPr>
        <w:pStyle w:val="Header"/>
        <w:numPr>
          <w:ilvl w:val="0"/>
          <w:numId w:val="22"/>
        </w:numPr>
        <w:spacing w:before="60" w:after="60"/>
        <w:rPr>
          <w:rFonts w:cstheme="minorHAnsi"/>
          <w:sz w:val="20"/>
        </w:rPr>
      </w:pPr>
      <w:r w:rsidRPr="009519EB">
        <w:rPr>
          <w:rFonts w:cstheme="minorHAnsi"/>
          <w:sz w:val="20"/>
        </w:rPr>
        <w:t>Accident Statistics for last 5 years</w:t>
      </w:r>
    </w:p>
    <w:p w14:paraId="672C4065" w14:textId="42B54F07" w:rsidR="00B33B50" w:rsidRPr="00B33B50" w:rsidRDefault="00B33B50" w:rsidP="00B33B50">
      <w:pPr>
        <w:pStyle w:val="ListParagraph"/>
        <w:numPr>
          <w:ilvl w:val="0"/>
          <w:numId w:val="22"/>
        </w:numPr>
        <w:spacing w:after="0"/>
        <w:jc w:val="both"/>
        <w:rPr>
          <w:b/>
          <w:sz w:val="20"/>
          <w:szCs w:val="20"/>
        </w:rPr>
      </w:pPr>
      <w:r w:rsidRPr="00B33B50">
        <w:rPr>
          <w:rFonts w:cstheme="minorHAnsi"/>
          <w:sz w:val="20"/>
        </w:rPr>
        <w:t>Details of any statutory improvement/prohibition notices served including number of Lost Time Accidents, HSA visits and notices issued in last 5 years</w:t>
      </w:r>
    </w:p>
    <w:p w14:paraId="11B5CD73" w14:textId="77777777" w:rsidR="00B33B50" w:rsidRDefault="00B33B50" w:rsidP="00F64C88">
      <w:pPr>
        <w:spacing w:after="0"/>
        <w:ind w:left="567"/>
        <w:jc w:val="both"/>
        <w:rPr>
          <w:sz w:val="20"/>
          <w:szCs w:val="20"/>
        </w:rPr>
      </w:pPr>
    </w:p>
    <w:p w14:paraId="57ABA608" w14:textId="63A0AB72" w:rsidR="00B33B50" w:rsidRPr="00B33B50" w:rsidRDefault="00B33B50" w:rsidP="00B33B50">
      <w:pPr>
        <w:pStyle w:val="ListParagraph"/>
        <w:numPr>
          <w:ilvl w:val="0"/>
          <w:numId w:val="11"/>
        </w:numPr>
        <w:spacing w:after="0"/>
        <w:jc w:val="both"/>
        <w:rPr>
          <w:b/>
          <w:sz w:val="20"/>
          <w:szCs w:val="20"/>
        </w:rPr>
      </w:pPr>
      <w:r w:rsidRPr="00AD4F35">
        <w:rPr>
          <w:b/>
          <w:sz w:val="20"/>
          <w:szCs w:val="20"/>
        </w:rPr>
        <w:t xml:space="preserve">Minimum </w:t>
      </w:r>
      <w:r w:rsidR="006400DF">
        <w:rPr>
          <w:b/>
          <w:sz w:val="20"/>
          <w:szCs w:val="20"/>
        </w:rPr>
        <w:t>Environmental</w:t>
      </w:r>
      <w:r w:rsidRPr="00AD4F35">
        <w:rPr>
          <w:b/>
          <w:sz w:val="20"/>
          <w:szCs w:val="20"/>
        </w:rPr>
        <w:t xml:space="preserve"> Qualification Criteria:</w:t>
      </w:r>
      <w:r>
        <w:rPr>
          <w:b/>
          <w:sz w:val="20"/>
          <w:szCs w:val="20"/>
        </w:rPr>
        <w:tab/>
      </w:r>
      <w:r>
        <w:rPr>
          <w:b/>
          <w:sz w:val="20"/>
          <w:szCs w:val="20"/>
        </w:rPr>
        <w:tab/>
      </w:r>
      <w:r w:rsidRPr="00B33B50">
        <w:rPr>
          <w:b/>
          <w:sz w:val="20"/>
          <w:szCs w:val="20"/>
        </w:rPr>
        <w:t xml:space="preserve"> (PASS/FAIL)</w:t>
      </w:r>
    </w:p>
    <w:p w14:paraId="4A025CB7" w14:textId="11E7F30F" w:rsidR="00B33B50" w:rsidRPr="00AD4F35" w:rsidRDefault="006400DF" w:rsidP="006400DF">
      <w:pPr>
        <w:spacing w:after="0"/>
        <w:ind w:left="567" w:firstLine="153"/>
        <w:jc w:val="both"/>
        <w:rPr>
          <w:sz w:val="20"/>
          <w:szCs w:val="20"/>
        </w:rPr>
      </w:pPr>
      <w:r w:rsidRPr="009519EB">
        <w:rPr>
          <w:rFonts w:cstheme="minorHAnsi"/>
          <w:sz w:val="20"/>
        </w:rPr>
        <w:t>Applicants are required to provide evidence of an Environmental Management System relevant to this supply requirement, e.g., ISO 14001 or equivalent.</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A" w14:textId="77777777" w:rsidR="003215F8" w:rsidRPr="00AD4F35" w:rsidRDefault="003215F8" w:rsidP="003215F8">
      <w:pPr>
        <w:pStyle w:val="ListParagraph"/>
        <w:spacing w:after="0"/>
        <w:ind w:left="927"/>
        <w:jc w:val="both"/>
        <w:rPr>
          <w:b/>
          <w:sz w:val="20"/>
          <w:szCs w:val="20"/>
        </w:rPr>
      </w:pPr>
    </w:p>
    <w:p w14:paraId="474B302B" w14:textId="2BA35525" w:rsidR="00A728CB" w:rsidRPr="00B33B50" w:rsidRDefault="00861A5C" w:rsidP="00F31F7D">
      <w:pPr>
        <w:pStyle w:val="ListParagraph"/>
        <w:numPr>
          <w:ilvl w:val="1"/>
          <w:numId w:val="6"/>
        </w:numPr>
        <w:spacing w:after="0"/>
        <w:ind w:left="567" w:hanging="567"/>
        <w:jc w:val="both"/>
        <w:rPr>
          <w:b/>
          <w:sz w:val="20"/>
          <w:szCs w:val="20"/>
        </w:rPr>
      </w:pPr>
      <w:r w:rsidRPr="00B33B50">
        <w:rPr>
          <w:b/>
          <w:sz w:val="20"/>
          <w:szCs w:val="20"/>
        </w:rPr>
        <w:t>ECONOMIC AND FINANCIAL CAPACITY</w:t>
      </w:r>
      <w:r w:rsidR="00BA378E" w:rsidRPr="00B33B50">
        <w:rPr>
          <w:b/>
          <w:sz w:val="20"/>
          <w:szCs w:val="20"/>
        </w:rPr>
        <w:t xml:space="preserve"> – </w:t>
      </w:r>
      <w:r w:rsidR="00B33B50" w:rsidRPr="00B33B50">
        <w:rPr>
          <w:b/>
          <w:sz w:val="20"/>
          <w:szCs w:val="20"/>
        </w:rPr>
        <w:t>n/a</w:t>
      </w:r>
    </w:p>
    <w:p w14:paraId="474B302E" w14:textId="343D288B" w:rsidR="00A24246" w:rsidRPr="00AD4F35" w:rsidRDefault="00A24246" w:rsidP="00F64C88">
      <w:pPr>
        <w:pStyle w:val="ListParagraph"/>
        <w:spacing w:after="0"/>
        <w:ind w:left="567"/>
        <w:jc w:val="both"/>
        <w:rPr>
          <w:b/>
          <w:sz w:val="20"/>
          <w:szCs w:val="20"/>
        </w:rPr>
      </w:pPr>
    </w:p>
    <w:p w14:paraId="474B303F" w14:textId="77777777" w:rsidR="00331901" w:rsidRDefault="00331901" w:rsidP="00F64C88">
      <w:pPr>
        <w:pStyle w:val="ListParagraph"/>
        <w:spacing w:after="0"/>
        <w:ind w:left="567"/>
        <w:jc w:val="both"/>
        <w:rPr>
          <w:sz w:val="20"/>
          <w:szCs w:val="20"/>
        </w:rPr>
      </w:pPr>
    </w:p>
    <w:p w14:paraId="474B3040" w14:textId="77777777" w:rsidR="0069045E" w:rsidRDefault="00331901" w:rsidP="00F64C88">
      <w:pPr>
        <w:pStyle w:val="ListParagraph"/>
        <w:spacing w:after="0"/>
        <w:ind w:left="567"/>
        <w:jc w:val="both"/>
        <w:rPr>
          <w:sz w:val="20"/>
          <w:szCs w:val="20"/>
        </w:rPr>
      </w:pPr>
      <w:r w:rsidRPr="00331901">
        <w:rPr>
          <w:b/>
          <w:sz w:val="20"/>
          <w:szCs w:val="20"/>
          <w:u w:val="single"/>
        </w:rPr>
        <w:t>Reliance on resources</w:t>
      </w:r>
      <w:r>
        <w:rPr>
          <w:sz w:val="20"/>
          <w:szCs w:val="20"/>
        </w:rPr>
        <w:t xml:space="preserve"> – If the Applicant is relying on the resource of any third party/Sub-Contractor/Consortium member to fulfil the Economic and Fina</w:t>
      </w:r>
      <w:r w:rsidR="00365F32">
        <w:rPr>
          <w:sz w:val="20"/>
          <w:szCs w:val="20"/>
        </w:rPr>
        <w:t>ncial Capacity Selection C</w:t>
      </w:r>
      <w:r>
        <w:rPr>
          <w:sz w:val="20"/>
          <w:szCs w:val="20"/>
        </w:rPr>
        <w:t>riteria, full details are required as per section 2.3 of the PQQ and Part 3 Questionnaire.</w:t>
      </w:r>
    </w:p>
    <w:p w14:paraId="474B3041" w14:textId="77777777" w:rsidR="00331901" w:rsidRPr="00AD4F35" w:rsidRDefault="00331901" w:rsidP="00F64C88">
      <w:pPr>
        <w:pStyle w:val="ListParagraph"/>
        <w:spacing w:after="0"/>
        <w:ind w:left="567"/>
        <w:jc w:val="both"/>
        <w:rPr>
          <w:sz w:val="20"/>
          <w:szCs w:val="20"/>
        </w:rPr>
      </w:pPr>
    </w:p>
    <w:p w14:paraId="474B3042" w14:textId="77777777" w:rsidR="00A728CB" w:rsidRPr="00AD4F35" w:rsidRDefault="00A728CB" w:rsidP="00F31F7D">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5" w14:textId="0A64507B" w:rsidR="00254CF2" w:rsidRPr="00AD4F35" w:rsidRDefault="00254CF2" w:rsidP="00254CF2">
      <w:pPr>
        <w:pStyle w:val="ListParagraph"/>
        <w:spacing w:after="0"/>
        <w:ind w:left="567"/>
        <w:jc w:val="both"/>
        <w:rPr>
          <w:b/>
          <w:sz w:val="20"/>
          <w:szCs w:val="20"/>
        </w:rPr>
      </w:pPr>
    </w:p>
    <w:tbl>
      <w:tblPr>
        <w:tblStyle w:val="TableGrid"/>
        <w:tblW w:w="0" w:type="auto"/>
        <w:tblInd w:w="567" w:type="dxa"/>
        <w:tblLayout w:type="fixed"/>
        <w:tblLook w:val="04A0" w:firstRow="1" w:lastRow="0" w:firstColumn="1" w:lastColumn="0" w:noHBand="0" w:noVBand="1"/>
      </w:tblPr>
      <w:tblGrid>
        <w:gridCol w:w="2122"/>
        <w:gridCol w:w="1417"/>
        <w:gridCol w:w="1701"/>
        <w:gridCol w:w="3209"/>
      </w:tblGrid>
      <w:tr w:rsidR="00E86C38" w:rsidRPr="00AD4F35" w14:paraId="474B304B" w14:textId="77777777" w:rsidTr="0002615D">
        <w:tc>
          <w:tcPr>
            <w:tcW w:w="2122" w:type="dxa"/>
            <w:shd w:val="clear" w:color="auto" w:fill="F2F2F2" w:themeFill="background1" w:themeFillShade="F2"/>
          </w:tcPr>
          <w:p w14:paraId="474B3046" w14:textId="77777777" w:rsidR="00EF5787" w:rsidRPr="00AD4F35" w:rsidRDefault="00D458BF" w:rsidP="00F64C88">
            <w:pPr>
              <w:pStyle w:val="ListParagraph"/>
              <w:ind w:left="0"/>
              <w:jc w:val="both"/>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F64C88">
            <w:pPr>
              <w:pStyle w:val="ListParagraph"/>
              <w:ind w:left="0"/>
              <w:jc w:val="both"/>
              <w:rPr>
                <w:b/>
                <w:sz w:val="20"/>
                <w:szCs w:val="20"/>
              </w:rPr>
            </w:pPr>
          </w:p>
        </w:tc>
        <w:tc>
          <w:tcPr>
            <w:tcW w:w="1417" w:type="dxa"/>
            <w:shd w:val="clear" w:color="auto" w:fill="F2F2F2" w:themeFill="background1" w:themeFillShade="F2"/>
          </w:tcPr>
          <w:p w14:paraId="474B3048" w14:textId="77777777" w:rsidR="00EF5787" w:rsidRPr="00AD4F35" w:rsidRDefault="00EF5787" w:rsidP="00F64C88">
            <w:pPr>
              <w:pStyle w:val="ListParagraph"/>
              <w:ind w:left="0"/>
              <w:jc w:val="both"/>
              <w:rPr>
                <w:b/>
                <w:sz w:val="20"/>
                <w:szCs w:val="20"/>
              </w:rPr>
            </w:pPr>
            <w:r w:rsidRPr="00AD4F35">
              <w:rPr>
                <w:b/>
                <w:sz w:val="20"/>
                <w:szCs w:val="20"/>
              </w:rPr>
              <w:t>Weighting</w:t>
            </w:r>
          </w:p>
        </w:tc>
        <w:tc>
          <w:tcPr>
            <w:tcW w:w="1701" w:type="dxa"/>
            <w:shd w:val="clear" w:color="auto" w:fill="F2F2F2" w:themeFill="background1" w:themeFillShade="F2"/>
          </w:tcPr>
          <w:p w14:paraId="474B3049" w14:textId="77777777" w:rsidR="00EF5787" w:rsidRPr="00AD4F35" w:rsidRDefault="00EF5787" w:rsidP="00F64C88">
            <w:pPr>
              <w:pStyle w:val="ListParagraph"/>
              <w:ind w:left="0"/>
              <w:jc w:val="both"/>
              <w:rPr>
                <w:b/>
                <w:sz w:val="20"/>
                <w:szCs w:val="20"/>
              </w:rPr>
            </w:pPr>
            <w:r w:rsidRPr="00AD4F35">
              <w:rPr>
                <w:b/>
                <w:sz w:val="20"/>
                <w:szCs w:val="20"/>
              </w:rPr>
              <w:t>Cross reference in Questionnaire</w:t>
            </w:r>
          </w:p>
        </w:tc>
        <w:tc>
          <w:tcPr>
            <w:tcW w:w="3209" w:type="dxa"/>
            <w:shd w:val="clear" w:color="auto" w:fill="F2F2F2" w:themeFill="background1" w:themeFillShade="F2"/>
          </w:tcPr>
          <w:p w14:paraId="474B304A" w14:textId="77777777" w:rsidR="00EF5787" w:rsidRPr="00AD4F35" w:rsidRDefault="00EF5787" w:rsidP="00F64C88">
            <w:pPr>
              <w:pStyle w:val="ListParagraph"/>
              <w:ind w:left="0"/>
              <w:jc w:val="both"/>
              <w:rPr>
                <w:b/>
                <w:sz w:val="20"/>
                <w:szCs w:val="20"/>
              </w:rPr>
            </w:pPr>
            <w:r w:rsidRPr="00AD4F35">
              <w:rPr>
                <w:b/>
                <w:sz w:val="20"/>
                <w:szCs w:val="20"/>
              </w:rPr>
              <w:t xml:space="preserve">Minimum Rule/Minimum Score </w:t>
            </w:r>
          </w:p>
        </w:tc>
      </w:tr>
      <w:tr w:rsidR="00E86C38" w:rsidRPr="00AD4F35" w14:paraId="474B3053" w14:textId="77777777" w:rsidTr="0002615D">
        <w:tc>
          <w:tcPr>
            <w:tcW w:w="2122" w:type="dxa"/>
            <w:shd w:val="clear" w:color="auto" w:fill="F2F2F2" w:themeFill="background1" w:themeFillShade="F2"/>
          </w:tcPr>
          <w:p w14:paraId="474B304C" w14:textId="77777777" w:rsidR="00EF5787" w:rsidRPr="00AD4F35" w:rsidRDefault="004A0041" w:rsidP="00F64C88">
            <w:pPr>
              <w:pStyle w:val="ListParagraph"/>
              <w:ind w:left="0"/>
              <w:jc w:val="both"/>
              <w:rPr>
                <w:sz w:val="20"/>
                <w:szCs w:val="20"/>
              </w:rPr>
            </w:pPr>
            <w:r w:rsidRPr="00AD4F35">
              <w:rPr>
                <w:sz w:val="20"/>
                <w:szCs w:val="20"/>
              </w:rPr>
              <w:t>Relevant Experience of Applicant</w:t>
            </w:r>
          </w:p>
          <w:p w14:paraId="474B304D"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5C92D0B6" w14:textId="77777777" w:rsidR="006400DF" w:rsidRDefault="006400DF" w:rsidP="00F64C88">
            <w:pPr>
              <w:pStyle w:val="ListParagraph"/>
              <w:ind w:left="0"/>
              <w:jc w:val="both"/>
              <w:rPr>
                <w:sz w:val="20"/>
                <w:szCs w:val="20"/>
              </w:rPr>
            </w:pPr>
            <w:r>
              <w:rPr>
                <w:sz w:val="20"/>
                <w:szCs w:val="20"/>
              </w:rPr>
              <w:t>70</w:t>
            </w:r>
            <w:r w:rsidR="00523AFF" w:rsidRPr="00AD4F35">
              <w:rPr>
                <w:sz w:val="20"/>
                <w:szCs w:val="20"/>
              </w:rPr>
              <w:t>%</w:t>
            </w:r>
          </w:p>
          <w:p w14:paraId="474B304F" w14:textId="1B2E5C2C" w:rsidR="00523AFF" w:rsidRPr="00AD4F35" w:rsidRDefault="006400DF" w:rsidP="00F64C88">
            <w:pPr>
              <w:pStyle w:val="ListParagraph"/>
              <w:ind w:left="0"/>
              <w:jc w:val="both"/>
              <w:rPr>
                <w:sz w:val="20"/>
                <w:szCs w:val="20"/>
              </w:rPr>
            </w:pPr>
            <w:r>
              <w:rPr>
                <w:sz w:val="20"/>
                <w:szCs w:val="20"/>
              </w:rPr>
              <w:t>700</w:t>
            </w:r>
            <w:r w:rsidR="00523AFF" w:rsidRPr="00AD4F35">
              <w:rPr>
                <w:sz w:val="20"/>
                <w:szCs w:val="20"/>
              </w:rPr>
              <w:t xml:space="preserve">  points </w:t>
            </w:r>
            <w:r w:rsidR="0085610C" w:rsidRPr="00AD4F35">
              <w:rPr>
                <w:sz w:val="20"/>
                <w:szCs w:val="20"/>
              </w:rPr>
              <w:t>available</w:t>
            </w:r>
          </w:p>
        </w:tc>
        <w:tc>
          <w:tcPr>
            <w:tcW w:w="1701" w:type="dxa"/>
            <w:shd w:val="clear" w:color="auto" w:fill="F2F2F2" w:themeFill="background1" w:themeFillShade="F2"/>
          </w:tcPr>
          <w:p w14:paraId="474B3050" w14:textId="77777777" w:rsidR="00EF5787" w:rsidRPr="00AD4F35" w:rsidRDefault="004A0041" w:rsidP="001F7313">
            <w:pPr>
              <w:pStyle w:val="ListParagraph"/>
              <w:ind w:left="0"/>
              <w:jc w:val="both"/>
              <w:rPr>
                <w:sz w:val="20"/>
                <w:szCs w:val="20"/>
              </w:rPr>
            </w:pPr>
            <w:r w:rsidRPr="00AD4F35">
              <w:rPr>
                <w:sz w:val="20"/>
                <w:szCs w:val="20"/>
              </w:rPr>
              <w:t xml:space="preserve">Part </w:t>
            </w:r>
            <w:r w:rsidR="00335FB6" w:rsidRPr="00AD4F35">
              <w:rPr>
                <w:sz w:val="20"/>
                <w:szCs w:val="20"/>
              </w:rPr>
              <w:t>4, Appendix 1</w:t>
            </w:r>
          </w:p>
        </w:tc>
        <w:tc>
          <w:tcPr>
            <w:tcW w:w="3209" w:type="dxa"/>
            <w:shd w:val="clear" w:color="auto" w:fill="F2F2F2" w:themeFill="background1" w:themeFillShade="F2"/>
          </w:tcPr>
          <w:p w14:paraId="474B3051" w14:textId="77777777" w:rsidR="00EF5787" w:rsidRDefault="00077A64" w:rsidP="00F64C88">
            <w:pPr>
              <w:pStyle w:val="ListParagraph"/>
              <w:ind w:left="0"/>
              <w:jc w:val="both"/>
              <w:rPr>
                <w:sz w:val="20"/>
                <w:szCs w:val="20"/>
              </w:rPr>
            </w:pPr>
            <w:r w:rsidRPr="00AD4F35">
              <w:rPr>
                <w:sz w:val="20"/>
                <w:szCs w:val="20"/>
              </w:rPr>
              <w:t xml:space="preserve">Applicant must score </w:t>
            </w:r>
            <w:r w:rsidRPr="00AD4F35">
              <w:rPr>
                <w:b/>
                <w:sz w:val="20"/>
                <w:szCs w:val="20"/>
              </w:rPr>
              <w:t xml:space="preserve">a minimum of </w:t>
            </w:r>
            <w:r w:rsidR="00A43B98" w:rsidRPr="003E13FE">
              <w:rPr>
                <w:b/>
                <w:sz w:val="20"/>
                <w:szCs w:val="20"/>
              </w:rPr>
              <w:t>4</w:t>
            </w:r>
            <w:r w:rsidRPr="003E13FE">
              <w:rPr>
                <w:b/>
                <w:sz w:val="20"/>
                <w:szCs w:val="20"/>
              </w:rPr>
              <w:t>0%</w:t>
            </w:r>
            <w:r w:rsidRPr="00AD4F35">
              <w:rPr>
                <w:sz w:val="20"/>
                <w:szCs w:val="20"/>
              </w:rPr>
              <w:t xml:space="preserve"> of the allo</w:t>
            </w:r>
            <w:r w:rsidR="002138BC" w:rsidRPr="00AD4F35">
              <w:rPr>
                <w:sz w:val="20"/>
                <w:szCs w:val="20"/>
              </w:rPr>
              <w:t>cated score under this criteria.</w:t>
            </w:r>
          </w:p>
          <w:p w14:paraId="7C31AE60" w14:textId="77777777" w:rsidR="006400DF" w:rsidRDefault="006400DF" w:rsidP="00F64C88">
            <w:pPr>
              <w:pStyle w:val="ListParagraph"/>
              <w:ind w:left="0"/>
              <w:jc w:val="both"/>
              <w:rPr>
                <w:sz w:val="20"/>
                <w:szCs w:val="20"/>
              </w:rPr>
            </w:pPr>
          </w:p>
          <w:p w14:paraId="28F5A0D2" w14:textId="4B9397E0" w:rsidR="006400DF" w:rsidRDefault="006400DF" w:rsidP="00F64C88">
            <w:pPr>
              <w:pStyle w:val="ListParagraph"/>
              <w:ind w:left="0"/>
              <w:jc w:val="both"/>
              <w:rPr>
                <w:sz w:val="20"/>
                <w:szCs w:val="20"/>
              </w:rPr>
            </w:pPr>
            <w:r w:rsidRPr="009519EB">
              <w:rPr>
                <w:rFonts w:cstheme="minorHAnsi"/>
                <w:sz w:val="20"/>
                <w:lang w:val="en-US"/>
              </w:rPr>
              <w:t xml:space="preserve">Applicants must provide three examples of relevant contracts.  Relevant contracts are those that demonstrate </w:t>
            </w:r>
            <w:r>
              <w:rPr>
                <w:rFonts w:cstheme="minorHAnsi"/>
                <w:sz w:val="20"/>
                <w:lang w:val="en-US"/>
              </w:rPr>
              <w:t>the supply, installation and</w:t>
            </w:r>
            <w:r>
              <w:rPr>
                <w:rFonts w:cstheme="minorHAnsi"/>
                <w:sz w:val="20"/>
                <w:lang w:val="en-US"/>
              </w:rPr>
              <w:t xml:space="preserve"> </w:t>
            </w:r>
            <w:r>
              <w:rPr>
                <w:rFonts w:cstheme="minorHAnsi"/>
                <w:sz w:val="20"/>
                <w:lang w:val="en-US"/>
              </w:rPr>
              <w:t>commissioning of fueling facilities and equipment including dispensers as outlined in the award criteria.</w:t>
            </w:r>
          </w:p>
          <w:p w14:paraId="548FA0E4" w14:textId="77777777" w:rsidR="006400DF" w:rsidRPr="00AD4F35" w:rsidRDefault="006400DF" w:rsidP="00F64C88">
            <w:pPr>
              <w:pStyle w:val="ListParagraph"/>
              <w:ind w:left="0"/>
              <w:jc w:val="both"/>
              <w:rPr>
                <w:sz w:val="20"/>
                <w:szCs w:val="20"/>
              </w:rPr>
            </w:pPr>
          </w:p>
          <w:p w14:paraId="474B3052" w14:textId="77777777" w:rsidR="00077A64" w:rsidRPr="00AD4F35" w:rsidRDefault="00077A64" w:rsidP="00F64C88">
            <w:pPr>
              <w:pStyle w:val="ListParagraph"/>
              <w:ind w:left="0"/>
              <w:jc w:val="both"/>
              <w:rPr>
                <w:sz w:val="20"/>
                <w:szCs w:val="20"/>
              </w:rPr>
            </w:pPr>
          </w:p>
        </w:tc>
      </w:tr>
      <w:tr w:rsidR="006400DF" w:rsidRPr="00AD4F35" w14:paraId="474B3066" w14:textId="77777777" w:rsidTr="0002615D">
        <w:tc>
          <w:tcPr>
            <w:tcW w:w="2122" w:type="dxa"/>
            <w:shd w:val="clear" w:color="auto" w:fill="F2F2F2" w:themeFill="background1" w:themeFillShade="F2"/>
          </w:tcPr>
          <w:p w14:paraId="474B305D" w14:textId="77777777" w:rsidR="006400DF" w:rsidRPr="00AD4F35" w:rsidRDefault="006400DF" w:rsidP="006400DF">
            <w:pPr>
              <w:pStyle w:val="ListParagraph"/>
              <w:ind w:left="0"/>
              <w:jc w:val="both"/>
              <w:rPr>
                <w:sz w:val="20"/>
                <w:szCs w:val="20"/>
              </w:rPr>
            </w:pPr>
            <w:r w:rsidRPr="00AD4F35">
              <w:rPr>
                <w:sz w:val="20"/>
                <w:szCs w:val="20"/>
              </w:rPr>
              <w:t xml:space="preserve">Technical </w:t>
            </w:r>
          </w:p>
          <w:p w14:paraId="474B305E" w14:textId="77777777" w:rsidR="006400DF" w:rsidRPr="00AD4F35" w:rsidRDefault="006400DF" w:rsidP="006400DF">
            <w:pPr>
              <w:pStyle w:val="ListParagraph"/>
              <w:ind w:left="0"/>
              <w:jc w:val="both"/>
              <w:rPr>
                <w:sz w:val="20"/>
                <w:szCs w:val="20"/>
              </w:rPr>
            </w:pPr>
            <w:r w:rsidRPr="00AD4F35">
              <w:rPr>
                <w:sz w:val="20"/>
                <w:szCs w:val="20"/>
              </w:rPr>
              <w:t>Resources</w:t>
            </w:r>
          </w:p>
          <w:p w14:paraId="474B305F" w14:textId="77777777" w:rsidR="006400DF" w:rsidRPr="00AD4F35" w:rsidRDefault="006400DF" w:rsidP="006400DF">
            <w:pPr>
              <w:pStyle w:val="ListParagraph"/>
              <w:ind w:left="0"/>
              <w:jc w:val="both"/>
              <w:rPr>
                <w:sz w:val="20"/>
                <w:szCs w:val="20"/>
              </w:rPr>
            </w:pPr>
          </w:p>
          <w:p w14:paraId="474B3060" w14:textId="77777777" w:rsidR="006400DF" w:rsidRPr="00AD4F35" w:rsidRDefault="006400DF" w:rsidP="006400DF">
            <w:pPr>
              <w:pStyle w:val="ListParagraph"/>
              <w:ind w:left="0"/>
              <w:jc w:val="both"/>
              <w:rPr>
                <w:sz w:val="20"/>
                <w:szCs w:val="20"/>
              </w:rPr>
            </w:pPr>
          </w:p>
        </w:tc>
        <w:tc>
          <w:tcPr>
            <w:tcW w:w="1417" w:type="dxa"/>
            <w:shd w:val="clear" w:color="auto" w:fill="F2F2F2" w:themeFill="background1" w:themeFillShade="F2"/>
          </w:tcPr>
          <w:p w14:paraId="474B3061" w14:textId="55F4F114" w:rsidR="006400DF" w:rsidRPr="00AD4F35" w:rsidRDefault="006400DF" w:rsidP="006400DF">
            <w:pPr>
              <w:pStyle w:val="ListParagraph"/>
              <w:ind w:left="0"/>
              <w:jc w:val="both"/>
              <w:rPr>
                <w:sz w:val="20"/>
                <w:szCs w:val="20"/>
              </w:rPr>
            </w:pPr>
            <w:r>
              <w:rPr>
                <w:sz w:val="20"/>
                <w:szCs w:val="20"/>
              </w:rPr>
              <w:t>20</w:t>
            </w:r>
            <w:r w:rsidRPr="00AD4F35">
              <w:rPr>
                <w:sz w:val="20"/>
                <w:szCs w:val="20"/>
              </w:rPr>
              <w:t>%</w:t>
            </w:r>
          </w:p>
          <w:p w14:paraId="474B3062" w14:textId="2792CF81" w:rsidR="006400DF" w:rsidRPr="00AD4F35" w:rsidRDefault="006400DF" w:rsidP="006400DF">
            <w:pPr>
              <w:pStyle w:val="ListParagraph"/>
              <w:ind w:left="0"/>
              <w:jc w:val="both"/>
              <w:rPr>
                <w:sz w:val="20"/>
                <w:szCs w:val="20"/>
              </w:rPr>
            </w:pPr>
            <w:r>
              <w:rPr>
                <w:sz w:val="20"/>
                <w:szCs w:val="20"/>
              </w:rPr>
              <w:t>200</w:t>
            </w:r>
            <w:r w:rsidRPr="00AD4F35">
              <w:rPr>
                <w:sz w:val="20"/>
                <w:szCs w:val="20"/>
              </w:rPr>
              <w:t xml:space="preserve"> points available</w:t>
            </w:r>
          </w:p>
        </w:tc>
        <w:tc>
          <w:tcPr>
            <w:tcW w:w="1701" w:type="dxa"/>
            <w:shd w:val="clear" w:color="auto" w:fill="F2F2F2" w:themeFill="background1" w:themeFillShade="F2"/>
          </w:tcPr>
          <w:p w14:paraId="1F48FD86" w14:textId="77777777" w:rsidR="006400DF" w:rsidRDefault="006400DF" w:rsidP="006400DF">
            <w:pPr>
              <w:pStyle w:val="ListParagraph"/>
              <w:ind w:left="0"/>
              <w:jc w:val="both"/>
              <w:rPr>
                <w:sz w:val="20"/>
                <w:szCs w:val="20"/>
              </w:rPr>
            </w:pPr>
            <w:r w:rsidRPr="00AD4F35">
              <w:rPr>
                <w:sz w:val="20"/>
                <w:szCs w:val="20"/>
              </w:rPr>
              <w:t>Part 5, Appendix 1</w:t>
            </w:r>
          </w:p>
          <w:p w14:paraId="0C74FE2B" w14:textId="77777777" w:rsidR="006400DF" w:rsidRDefault="006400DF" w:rsidP="006400DF">
            <w:pPr>
              <w:pStyle w:val="ListParagraph"/>
              <w:ind w:left="0"/>
              <w:jc w:val="both"/>
              <w:rPr>
                <w:sz w:val="20"/>
                <w:szCs w:val="20"/>
              </w:rPr>
            </w:pPr>
          </w:p>
          <w:p w14:paraId="7315220B" w14:textId="77777777" w:rsidR="006400DF" w:rsidRDefault="006400DF" w:rsidP="006400DF">
            <w:pPr>
              <w:pStyle w:val="ListParagraph"/>
              <w:ind w:left="0"/>
              <w:jc w:val="both"/>
              <w:rPr>
                <w:sz w:val="20"/>
                <w:szCs w:val="20"/>
              </w:rPr>
            </w:pPr>
          </w:p>
          <w:p w14:paraId="6D7210A7" w14:textId="77777777" w:rsidR="006400DF" w:rsidRDefault="006400DF" w:rsidP="006400DF">
            <w:pPr>
              <w:pStyle w:val="ListParagraph"/>
              <w:ind w:left="0"/>
              <w:jc w:val="both"/>
              <w:rPr>
                <w:sz w:val="20"/>
                <w:szCs w:val="20"/>
              </w:rPr>
            </w:pPr>
          </w:p>
          <w:p w14:paraId="0433B051" w14:textId="77777777" w:rsidR="006400DF" w:rsidRDefault="006400DF" w:rsidP="006400DF">
            <w:pPr>
              <w:pStyle w:val="ListParagraph"/>
              <w:ind w:left="0"/>
              <w:jc w:val="both"/>
              <w:rPr>
                <w:sz w:val="20"/>
                <w:szCs w:val="20"/>
              </w:rPr>
            </w:pPr>
            <w:r>
              <w:rPr>
                <w:sz w:val="20"/>
                <w:szCs w:val="20"/>
              </w:rPr>
              <w:t>100 Points</w:t>
            </w:r>
          </w:p>
          <w:p w14:paraId="6A86A62E" w14:textId="77777777" w:rsidR="006400DF" w:rsidRDefault="006400DF" w:rsidP="006400DF">
            <w:pPr>
              <w:pStyle w:val="ListParagraph"/>
              <w:ind w:left="0"/>
              <w:jc w:val="both"/>
              <w:rPr>
                <w:sz w:val="20"/>
                <w:szCs w:val="20"/>
              </w:rPr>
            </w:pPr>
          </w:p>
          <w:p w14:paraId="48EA4AD0" w14:textId="77777777" w:rsidR="006400DF" w:rsidRDefault="006400DF" w:rsidP="006400DF">
            <w:pPr>
              <w:pStyle w:val="ListParagraph"/>
              <w:ind w:left="0"/>
              <w:jc w:val="both"/>
              <w:rPr>
                <w:sz w:val="20"/>
                <w:szCs w:val="20"/>
              </w:rPr>
            </w:pPr>
          </w:p>
          <w:p w14:paraId="71880AEC" w14:textId="77777777" w:rsidR="006400DF" w:rsidRDefault="006400DF" w:rsidP="006400DF">
            <w:pPr>
              <w:pStyle w:val="ListParagraph"/>
              <w:ind w:left="0"/>
              <w:jc w:val="both"/>
              <w:rPr>
                <w:sz w:val="20"/>
                <w:szCs w:val="20"/>
              </w:rPr>
            </w:pPr>
          </w:p>
          <w:p w14:paraId="32E20A96" w14:textId="77777777" w:rsidR="006400DF" w:rsidRDefault="006400DF" w:rsidP="006400DF">
            <w:pPr>
              <w:pStyle w:val="ListParagraph"/>
              <w:ind w:left="0"/>
              <w:jc w:val="both"/>
              <w:rPr>
                <w:sz w:val="20"/>
                <w:szCs w:val="20"/>
              </w:rPr>
            </w:pPr>
          </w:p>
          <w:p w14:paraId="013D014E" w14:textId="77777777" w:rsidR="006400DF" w:rsidRDefault="006400DF" w:rsidP="006400DF">
            <w:pPr>
              <w:pStyle w:val="ListParagraph"/>
              <w:ind w:left="0"/>
              <w:jc w:val="both"/>
              <w:rPr>
                <w:sz w:val="20"/>
                <w:szCs w:val="20"/>
              </w:rPr>
            </w:pPr>
          </w:p>
          <w:p w14:paraId="514EB4E7" w14:textId="77777777" w:rsidR="006400DF" w:rsidRDefault="006400DF" w:rsidP="006400DF">
            <w:pPr>
              <w:pStyle w:val="ListParagraph"/>
              <w:ind w:left="0"/>
              <w:jc w:val="both"/>
              <w:rPr>
                <w:sz w:val="20"/>
                <w:szCs w:val="20"/>
              </w:rPr>
            </w:pPr>
          </w:p>
          <w:p w14:paraId="447266AB" w14:textId="77777777" w:rsidR="006400DF" w:rsidRDefault="006400DF" w:rsidP="006400DF">
            <w:pPr>
              <w:pStyle w:val="ListParagraph"/>
              <w:ind w:left="0"/>
              <w:jc w:val="both"/>
              <w:rPr>
                <w:sz w:val="20"/>
                <w:szCs w:val="20"/>
              </w:rPr>
            </w:pPr>
          </w:p>
          <w:p w14:paraId="7A6743DD" w14:textId="77777777" w:rsidR="006400DF" w:rsidRDefault="006400DF" w:rsidP="006400DF">
            <w:pPr>
              <w:pStyle w:val="ListParagraph"/>
              <w:ind w:left="0"/>
              <w:jc w:val="both"/>
              <w:rPr>
                <w:sz w:val="20"/>
                <w:szCs w:val="20"/>
              </w:rPr>
            </w:pPr>
          </w:p>
          <w:p w14:paraId="28C503D0" w14:textId="77777777" w:rsidR="006400DF" w:rsidRDefault="006400DF" w:rsidP="006400DF">
            <w:pPr>
              <w:pStyle w:val="ListParagraph"/>
              <w:ind w:left="0"/>
              <w:jc w:val="both"/>
              <w:rPr>
                <w:sz w:val="20"/>
                <w:szCs w:val="20"/>
              </w:rPr>
            </w:pPr>
          </w:p>
          <w:p w14:paraId="334EA928" w14:textId="77777777" w:rsidR="006400DF" w:rsidRDefault="006400DF" w:rsidP="006400DF">
            <w:pPr>
              <w:pStyle w:val="ListParagraph"/>
              <w:ind w:left="0"/>
              <w:jc w:val="both"/>
              <w:rPr>
                <w:sz w:val="20"/>
                <w:szCs w:val="20"/>
              </w:rPr>
            </w:pPr>
          </w:p>
          <w:p w14:paraId="2B83459D" w14:textId="77777777" w:rsidR="006400DF" w:rsidRDefault="006400DF" w:rsidP="006400DF">
            <w:pPr>
              <w:pStyle w:val="ListParagraph"/>
              <w:ind w:left="0"/>
              <w:jc w:val="both"/>
              <w:rPr>
                <w:sz w:val="20"/>
                <w:szCs w:val="20"/>
              </w:rPr>
            </w:pPr>
          </w:p>
          <w:p w14:paraId="6A180D88" w14:textId="77777777" w:rsidR="006400DF" w:rsidRDefault="006400DF" w:rsidP="006400DF">
            <w:pPr>
              <w:pStyle w:val="ListParagraph"/>
              <w:ind w:left="0"/>
              <w:jc w:val="both"/>
              <w:rPr>
                <w:sz w:val="20"/>
                <w:szCs w:val="20"/>
              </w:rPr>
            </w:pPr>
          </w:p>
          <w:p w14:paraId="292906BF" w14:textId="77777777" w:rsidR="006400DF" w:rsidRDefault="006400DF" w:rsidP="006400DF">
            <w:pPr>
              <w:pStyle w:val="ListParagraph"/>
              <w:ind w:left="0"/>
              <w:jc w:val="both"/>
              <w:rPr>
                <w:sz w:val="20"/>
                <w:szCs w:val="20"/>
              </w:rPr>
            </w:pPr>
          </w:p>
          <w:p w14:paraId="333C4AB6" w14:textId="77777777" w:rsidR="006400DF" w:rsidRDefault="006400DF" w:rsidP="006400DF">
            <w:pPr>
              <w:pStyle w:val="ListParagraph"/>
              <w:ind w:left="0"/>
              <w:jc w:val="both"/>
              <w:rPr>
                <w:sz w:val="20"/>
                <w:szCs w:val="20"/>
              </w:rPr>
            </w:pPr>
          </w:p>
          <w:p w14:paraId="60A1A250" w14:textId="77777777" w:rsidR="006400DF" w:rsidRDefault="006400DF" w:rsidP="006400DF">
            <w:pPr>
              <w:pStyle w:val="ListParagraph"/>
              <w:ind w:left="0"/>
              <w:jc w:val="both"/>
              <w:rPr>
                <w:sz w:val="20"/>
                <w:szCs w:val="20"/>
              </w:rPr>
            </w:pPr>
          </w:p>
          <w:p w14:paraId="474B3063" w14:textId="41057DED" w:rsidR="006400DF" w:rsidRPr="00AD4F35" w:rsidRDefault="006400DF" w:rsidP="006400DF">
            <w:pPr>
              <w:pStyle w:val="ListParagraph"/>
              <w:ind w:left="0"/>
              <w:jc w:val="both"/>
              <w:rPr>
                <w:sz w:val="20"/>
                <w:szCs w:val="20"/>
              </w:rPr>
            </w:pPr>
            <w:r>
              <w:rPr>
                <w:sz w:val="20"/>
                <w:szCs w:val="20"/>
              </w:rPr>
              <w:t>100 Points</w:t>
            </w:r>
          </w:p>
        </w:tc>
        <w:tc>
          <w:tcPr>
            <w:tcW w:w="3209" w:type="dxa"/>
            <w:shd w:val="clear" w:color="auto" w:fill="F2F2F2" w:themeFill="background1" w:themeFillShade="F2"/>
          </w:tcPr>
          <w:p w14:paraId="082E0753" w14:textId="77777777" w:rsidR="006400DF" w:rsidRDefault="006400DF" w:rsidP="006400DF">
            <w:pPr>
              <w:pStyle w:val="ListParagraph"/>
              <w:ind w:left="0"/>
              <w:jc w:val="both"/>
              <w:rPr>
                <w:sz w:val="20"/>
                <w:szCs w:val="20"/>
              </w:rPr>
            </w:pPr>
            <w:r w:rsidRPr="00AD4F35">
              <w:rPr>
                <w:sz w:val="20"/>
                <w:szCs w:val="20"/>
              </w:rPr>
              <w:lastRenderedPageBreak/>
              <w:t xml:space="preserve">Applicant must score </w:t>
            </w:r>
            <w:r w:rsidRPr="00AD4F35">
              <w:rPr>
                <w:b/>
                <w:sz w:val="20"/>
                <w:szCs w:val="20"/>
              </w:rPr>
              <w:t xml:space="preserve">a minimum of </w:t>
            </w:r>
            <w:r w:rsidRPr="003E13FE">
              <w:rPr>
                <w:b/>
                <w:sz w:val="20"/>
                <w:szCs w:val="20"/>
              </w:rPr>
              <w:t>40%</w:t>
            </w:r>
            <w:r w:rsidRPr="00AD4F35">
              <w:rPr>
                <w:sz w:val="20"/>
                <w:szCs w:val="20"/>
              </w:rPr>
              <w:t xml:space="preserve"> of the allocated score under this criteria.</w:t>
            </w:r>
          </w:p>
          <w:p w14:paraId="7A6B79D6" w14:textId="77777777" w:rsidR="006400DF" w:rsidRDefault="006400DF" w:rsidP="006400DF">
            <w:pPr>
              <w:pStyle w:val="ListParagraph"/>
              <w:ind w:left="0"/>
              <w:jc w:val="both"/>
              <w:rPr>
                <w:sz w:val="20"/>
                <w:szCs w:val="20"/>
              </w:rPr>
            </w:pPr>
          </w:p>
          <w:p w14:paraId="5CDEAB46" w14:textId="3E5C6A6C" w:rsidR="006400DF" w:rsidRDefault="006400DF" w:rsidP="006400DF">
            <w:pPr>
              <w:pStyle w:val="ListParagraph"/>
              <w:ind w:left="0"/>
              <w:jc w:val="both"/>
              <w:rPr>
                <w:sz w:val="20"/>
                <w:szCs w:val="20"/>
              </w:rPr>
            </w:pPr>
            <w:r w:rsidRPr="006400DF">
              <w:rPr>
                <w:sz w:val="20"/>
                <w:szCs w:val="20"/>
              </w:rPr>
              <w:t xml:space="preserve">Applicants must demonstrate that they have access to appropriate staff and resources. </w:t>
            </w:r>
          </w:p>
          <w:p w14:paraId="517637F4" w14:textId="77777777" w:rsidR="006400DF" w:rsidRPr="006400DF" w:rsidRDefault="006400DF" w:rsidP="006400DF">
            <w:pPr>
              <w:pStyle w:val="ListParagraph"/>
              <w:ind w:left="0"/>
              <w:jc w:val="both"/>
              <w:rPr>
                <w:sz w:val="20"/>
                <w:szCs w:val="20"/>
              </w:rPr>
            </w:pPr>
          </w:p>
          <w:p w14:paraId="655D7DFC" w14:textId="7BDEB98B" w:rsidR="006400DF" w:rsidRPr="006400DF" w:rsidRDefault="006400DF" w:rsidP="006400DF">
            <w:pPr>
              <w:pStyle w:val="ListParagraph"/>
              <w:ind w:left="0"/>
              <w:jc w:val="both"/>
              <w:rPr>
                <w:b/>
                <w:bCs/>
                <w:sz w:val="20"/>
                <w:szCs w:val="20"/>
                <w:u w:val="single"/>
              </w:rPr>
            </w:pPr>
            <w:r w:rsidRPr="006400DF">
              <w:rPr>
                <w:b/>
                <w:bCs/>
                <w:sz w:val="20"/>
                <w:szCs w:val="20"/>
                <w:u w:val="single"/>
              </w:rPr>
              <w:t>Retained Resource</w:t>
            </w:r>
            <w:r w:rsidRPr="006400DF">
              <w:rPr>
                <w:b/>
                <w:bCs/>
                <w:sz w:val="20"/>
                <w:szCs w:val="20"/>
                <w:u w:val="single"/>
              </w:rPr>
              <w:t xml:space="preserve"> 10%</w:t>
            </w:r>
          </w:p>
          <w:p w14:paraId="4EB7196B" w14:textId="77777777" w:rsidR="006400DF" w:rsidRDefault="006400DF" w:rsidP="006400DF">
            <w:pPr>
              <w:pStyle w:val="ListParagraph"/>
              <w:ind w:left="0"/>
              <w:jc w:val="both"/>
              <w:rPr>
                <w:sz w:val="20"/>
                <w:szCs w:val="20"/>
              </w:rPr>
            </w:pPr>
            <w:r w:rsidRPr="006400DF">
              <w:rPr>
                <w:sz w:val="20"/>
                <w:szCs w:val="20"/>
              </w:rPr>
              <w:t xml:space="preserve">Applicants must provide details on the number of personnel involved in </w:t>
            </w:r>
            <w:r w:rsidRPr="006400DF">
              <w:rPr>
                <w:sz w:val="20"/>
                <w:szCs w:val="20"/>
              </w:rPr>
              <w:lastRenderedPageBreak/>
              <w:t>the 3 referenced projects as detailed under ‘Relevant Experience’ above. Applicants must also submit details of the key site management/supervisory staff resources that were deployed on these 3 referenced projects. Applicants must confirm the roles these resources performed in the reference projects and also how many of these resources are still employed by the applicant.</w:t>
            </w:r>
          </w:p>
          <w:p w14:paraId="325575AC" w14:textId="77777777" w:rsidR="006400DF" w:rsidRPr="006400DF" w:rsidRDefault="006400DF" w:rsidP="006400DF">
            <w:pPr>
              <w:pStyle w:val="ListParagraph"/>
              <w:ind w:left="0"/>
              <w:jc w:val="both"/>
              <w:rPr>
                <w:sz w:val="20"/>
                <w:szCs w:val="20"/>
              </w:rPr>
            </w:pPr>
          </w:p>
          <w:p w14:paraId="6156F4C9" w14:textId="653E9F6C" w:rsidR="006400DF" w:rsidRPr="006400DF" w:rsidRDefault="006400DF" w:rsidP="006400DF">
            <w:pPr>
              <w:pStyle w:val="ListParagraph"/>
              <w:ind w:left="0"/>
              <w:jc w:val="both"/>
              <w:rPr>
                <w:b/>
                <w:bCs/>
                <w:sz w:val="20"/>
                <w:szCs w:val="20"/>
              </w:rPr>
            </w:pPr>
            <w:r w:rsidRPr="006400DF">
              <w:rPr>
                <w:b/>
                <w:bCs/>
                <w:sz w:val="20"/>
                <w:szCs w:val="20"/>
              </w:rPr>
              <w:t xml:space="preserve">Fleet and  Equipment </w:t>
            </w:r>
            <w:r w:rsidRPr="006400DF">
              <w:rPr>
                <w:b/>
                <w:bCs/>
                <w:sz w:val="20"/>
                <w:szCs w:val="20"/>
              </w:rPr>
              <w:t>10%</w:t>
            </w:r>
          </w:p>
          <w:p w14:paraId="1BA8DB56" w14:textId="77777777" w:rsidR="006400DF" w:rsidRDefault="006400DF" w:rsidP="006400DF">
            <w:pPr>
              <w:pStyle w:val="ListParagraph"/>
              <w:ind w:left="0"/>
              <w:jc w:val="both"/>
              <w:rPr>
                <w:sz w:val="20"/>
                <w:szCs w:val="20"/>
              </w:rPr>
            </w:pPr>
            <w:r w:rsidRPr="006400DF">
              <w:rPr>
                <w:sz w:val="20"/>
                <w:szCs w:val="20"/>
              </w:rPr>
              <w:t>Please provide details of your organisations technical resources. This should demonstrate to the evaluation team your capacity from a resource perspective to manage and deliver supply and installation contracts such as the requirements of this tender process.</w:t>
            </w:r>
          </w:p>
          <w:p w14:paraId="474B3065" w14:textId="5FF9B7D5" w:rsidR="006400DF" w:rsidRPr="00AD4F35" w:rsidRDefault="006400DF" w:rsidP="006400DF">
            <w:pPr>
              <w:pStyle w:val="ListParagraph"/>
              <w:ind w:left="0"/>
              <w:jc w:val="both"/>
              <w:rPr>
                <w:sz w:val="20"/>
                <w:szCs w:val="20"/>
              </w:rPr>
            </w:pPr>
          </w:p>
        </w:tc>
      </w:tr>
      <w:tr w:rsidR="006400DF" w:rsidRPr="00AD4F35" w14:paraId="7517EE3F" w14:textId="77777777" w:rsidTr="0002615D">
        <w:tc>
          <w:tcPr>
            <w:tcW w:w="2122" w:type="dxa"/>
            <w:shd w:val="clear" w:color="auto" w:fill="F2F2F2" w:themeFill="background1" w:themeFillShade="F2"/>
          </w:tcPr>
          <w:p w14:paraId="7F7F6BED" w14:textId="77777777" w:rsidR="006400DF" w:rsidRPr="006400DF" w:rsidRDefault="006400DF" w:rsidP="006400DF">
            <w:pPr>
              <w:pStyle w:val="ListParagraph"/>
              <w:ind w:left="0"/>
              <w:jc w:val="both"/>
              <w:rPr>
                <w:sz w:val="20"/>
                <w:szCs w:val="20"/>
              </w:rPr>
            </w:pPr>
            <w:r w:rsidRPr="006400DF">
              <w:rPr>
                <w:sz w:val="20"/>
                <w:szCs w:val="20"/>
              </w:rPr>
              <w:lastRenderedPageBreak/>
              <w:t>Organisational Sustainability Management</w:t>
            </w:r>
          </w:p>
          <w:p w14:paraId="24098429" w14:textId="77777777" w:rsidR="006400DF" w:rsidRPr="00AD4F35" w:rsidRDefault="006400DF" w:rsidP="006400DF">
            <w:pPr>
              <w:pStyle w:val="ListParagraph"/>
              <w:ind w:left="0"/>
              <w:jc w:val="center"/>
              <w:rPr>
                <w:sz w:val="20"/>
                <w:szCs w:val="20"/>
              </w:rPr>
            </w:pPr>
          </w:p>
        </w:tc>
        <w:tc>
          <w:tcPr>
            <w:tcW w:w="1417" w:type="dxa"/>
            <w:shd w:val="clear" w:color="auto" w:fill="F2F2F2" w:themeFill="background1" w:themeFillShade="F2"/>
          </w:tcPr>
          <w:p w14:paraId="16357001" w14:textId="3CAE97C4" w:rsidR="006400DF" w:rsidRPr="00AD4F35" w:rsidRDefault="006400DF" w:rsidP="006400DF">
            <w:pPr>
              <w:pStyle w:val="ListParagraph"/>
              <w:ind w:left="0"/>
              <w:jc w:val="both"/>
              <w:rPr>
                <w:sz w:val="20"/>
                <w:szCs w:val="20"/>
              </w:rPr>
            </w:pPr>
            <w:r>
              <w:rPr>
                <w:sz w:val="20"/>
                <w:szCs w:val="20"/>
              </w:rPr>
              <w:t>1</w:t>
            </w:r>
            <w:r>
              <w:rPr>
                <w:sz w:val="20"/>
                <w:szCs w:val="20"/>
              </w:rPr>
              <w:t>0</w:t>
            </w:r>
            <w:r w:rsidRPr="00AD4F35">
              <w:rPr>
                <w:sz w:val="20"/>
                <w:szCs w:val="20"/>
              </w:rPr>
              <w:t>%</w:t>
            </w:r>
          </w:p>
          <w:p w14:paraId="1C1FD703" w14:textId="700C0B71" w:rsidR="006400DF" w:rsidRDefault="006400DF" w:rsidP="006400DF">
            <w:pPr>
              <w:pStyle w:val="ListParagraph"/>
              <w:ind w:left="0"/>
              <w:jc w:val="both"/>
              <w:rPr>
                <w:sz w:val="20"/>
                <w:szCs w:val="20"/>
              </w:rPr>
            </w:pPr>
            <w:r>
              <w:rPr>
                <w:sz w:val="20"/>
                <w:szCs w:val="20"/>
              </w:rPr>
              <w:t>1</w:t>
            </w:r>
            <w:r>
              <w:rPr>
                <w:sz w:val="20"/>
                <w:szCs w:val="20"/>
              </w:rPr>
              <w:t>00</w:t>
            </w:r>
            <w:r w:rsidRPr="00AD4F35">
              <w:rPr>
                <w:sz w:val="20"/>
                <w:szCs w:val="20"/>
              </w:rPr>
              <w:t xml:space="preserve"> points available</w:t>
            </w:r>
          </w:p>
        </w:tc>
        <w:tc>
          <w:tcPr>
            <w:tcW w:w="1701" w:type="dxa"/>
            <w:shd w:val="clear" w:color="auto" w:fill="F2F2F2" w:themeFill="background1" w:themeFillShade="F2"/>
          </w:tcPr>
          <w:p w14:paraId="0C8857D3" w14:textId="181CA45D" w:rsidR="006400DF" w:rsidRPr="00AD4F35" w:rsidRDefault="006400DF" w:rsidP="006400DF">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68DBA2F0" w14:textId="77777777" w:rsidR="006400DF" w:rsidRDefault="006400DF" w:rsidP="006400DF">
            <w:pPr>
              <w:pStyle w:val="ListParagraph"/>
              <w:ind w:left="0"/>
              <w:jc w:val="both"/>
              <w:rPr>
                <w:sz w:val="20"/>
                <w:szCs w:val="20"/>
              </w:rPr>
            </w:pPr>
            <w:r w:rsidRPr="00AD4F35">
              <w:rPr>
                <w:sz w:val="20"/>
                <w:szCs w:val="20"/>
              </w:rPr>
              <w:t xml:space="preserve">Applicant must score </w:t>
            </w:r>
            <w:r w:rsidRPr="006400DF">
              <w:rPr>
                <w:sz w:val="20"/>
                <w:szCs w:val="20"/>
              </w:rPr>
              <w:t>a minimum of 40%</w:t>
            </w:r>
            <w:r w:rsidRPr="00AD4F35">
              <w:rPr>
                <w:sz w:val="20"/>
                <w:szCs w:val="20"/>
              </w:rPr>
              <w:t xml:space="preserve"> of the allocated score under this criteria.</w:t>
            </w:r>
          </w:p>
          <w:p w14:paraId="7B178D1C" w14:textId="77777777" w:rsidR="006400DF" w:rsidRDefault="006400DF" w:rsidP="006400DF">
            <w:pPr>
              <w:pStyle w:val="ListParagraph"/>
              <w:ind w:left="0"/>
              <w:jc w:val="both"/>
              <w:rPr>
                <w:sz w:val="20"/>
                <w:szCs w:val="20"/>
              </w:rPr>
            </w:pPr>
          </w:p>
          <w:p w14:paraId="6C2CADBE" w14:textId="77777777" w:rsidR="006400DF" w:rsidRDefault="006400DF" w:rsidP="006400DF">
            <w:pPr>
              <w:spacing w:beforeLines="30" w:before="72" w:afterLines="30" w:after="72" w:line="360" w:lineRule="auto"/>
              <w:jc w:val="both"/>
              <w:rPr>
                <w:sz w:val="20"/>
                <w:szCs w:val="20"/>
              </w:rPr>
            </w:pPr>
            <w:r w:rsidRPr="006400DF">
              <w:rPr>
                <w:sz w:val="20"/>
                <w:szCs w:val="20"/>
              </w:rPr>
              <w:t>Applicants must provide details of their organisations sustainability strategy and the steps taken to embed this in everyday delivery of service, considering areas such as, ethical sourcing, human rights and fair operating and labour practices within their supply chain.</w:t>
            </w:r>
          </w:p>
          <w:p w14:paraId="3682B7E3" w14:textId="77777777" w:rsidR="006400DF" w:rsidRDefault="006400DF" w:rsidP="006400DF">
            <w:pPr>
              <w:spacing w:beforeLines="30" w:before="72" w:afterLines="30" w:after="72" w:line="360" w:lineRule="auto"/>
              <w:jc w:val="both"/>
              <w:rPr>
                <w:sz w:val="20"/>
                <w:szCs w:val="20"/>
              </w:rPr>
            </w:pPr>
          </w:p>
          <w:p w14:paraId="3265265A" w14:textId="77777777" w:rsidR="006400DF" w:rsidRPr="006400DF" w:rsidRDefault="006400DF" w:rsidP="006400DF">
            <w:pPr>
              <w:spacing w:beforeLines="30" w:before="72" w:afterLines="30" w:after="72" w:line="360" w:lineRule="auto"/>
              <w:jc w:val="both"/>
              <w:rPr>
                <w:sz w:val="20"/>
                <w:szCs w:val="20"/>
              </w:rPr>
            </w:pPr>
            <w:r w:rsidRPr="006400DF">
              <w:rPr>
                <w:sz w:val="20"/>
                <w:szCs w:val="20"/>
              </w:rPr>
              <w:t>Applicants should demonstrate how they are managing / reducing their carbon emissions on ongoing contracts.</w:t>
            </w:r>
          </w:p>
          <w:p w14:paraId="6D7D1B8A" w14:textId="77777777" w:rsidR="006400DF" w:rsidRPr="006400DF" w:rsidRDefault="006400DF" w:rsidP="006400DF">
            <w:pPr>
              <w:spacing w:before="120" w:after="120" w:line="360" w:lineRule="auto"/>
              <w:jc w:val="both"/>
              <w:rPr>
                <w:sz w:val="20"/>
                <w:szCs w:val="20"/>
              </w:rPr>
            </w:pPr>
            <w:r w:rsidRPr="006400DF">
              <w:rPr>
                <w:sz w:val="20"/>
                <w:szCs w:val="20"/>
              </w:rPr>
              <w:t xml:space="preserve">Applicants should provide details of achievements and initiatives their organisation has succeeded in implementing or are currently working to implement which are focused on social inclusion and / or </w:t>
            </w:r>
            <w:r w:rsidRPr="006400DF">
              <w:rPr>
                <w:sz w:val="20"/>
                <w:szCs w:val="20"/>
              </w:rPr>
              <w:lastRenderedPageBreak/>
              <w:t>community involvement and development.</w:t>
            </w:r>
          </w:p>
          <w:p w14:paraId="46E3F61A" w14:textId="73967CF5" w:rsidR="006400DF" w:rsidRPr="006400DF" w:rsidRDefault="006400DF" w:rsidP="006400DF">
            <w:pPr>
              <w:spacing w:beforeLines="30" w:before="72" w:afterLines="30" w:after="72" w:line="360" w:lineRule="auto"/>
              <w:jc w:val="both"/>
              <w:rPr>
                <w:sz w:val="20"/>
                <w:szCs w:val="20"/>
              </w:rPr>
            </w:pPr>
            <w:r w:rsidRPr="006400DF">
              <w:rPr>
                <w:sz w:val="20"/>
                <w:szCs w:val="20"/>
              </w:rPr>
              <w:t>Applicants should provide details on how their sustainability obligations and initiative within their respective organisations are monitored, measured, and reported.</w:t>
            </w:r>
          </w:p>
          <w:p w14:paraId="391816BA" w14:textId="77777777" w:rsidR="006400DF" w:rsidRDefault="006400DF" w:rsidP="006400DF">
            <w:pPr>
              <w:pStyle w:val="ListParagraph"/>
              <w:ind w:left="0"/>
              <w:jc w:val="both"/>
              <w:rPr>
                <w:sz w:val="20"/>
                <w:szCs w:val="20"/>
              </w:rPr>
            </w:pPr>
          </w:p>
          <w:p w14:paraId="659DE2F0" w14:textId="77777777" w:rsidR="006400DF" w:rsidRPr="00AD4F35" w:rsidRDefault="006400DF" w:rsidP="006400DF">
            <w:pPr>
              <w:pStyle w:val="ListParagraph"/>
              <w:ind w:left="0"/>
              <w:jc w:val="both"/>
              <w:rPr>
                <w:sz w:val="20"/>
                <w:szCs w:val="20"/>
              </w:rPr>
            </w:pPr>
          </w:p>
        </w:tc>
      </w:tr>
      <w:tr w:rsidR="006400DF" w:rsidRPr="00AD4F35" w14:paraId="04F052A0" w14:textId="77777777" w:rsidTr="0002615D">
        <w:tc>
          <w:tcPr>
            <w:tcW w:w="2122" w:type="dxa"/>
            <w:shd w:val="clear" w:color="auto" w:fill="F2F2F2" w:themeFill="background1" w:themeFillShade="F2"/>
          </w:tcPr>
          <w:p w14:paraId="422092B9" w14:textId="5A3DEAEA" w:rsidR="006400DF" w:rsidRPr="00AD4F35" w:rsidRDefault="006400DF" w:rsidP="006400DF">
            <w:pPr>
              <w:pStyle w:val="ListParagraph"/>
              <w:ind w:left="0"/>
              <w:jc w:val="both"/>
              <w:rPr>
                <w:sz w:val="20"/>
                <w:szCs w:val="20"/>
              </w:rPr>
            </w:pPr>
            <w:r w:rsidRPr="00AD4F35">
              <w:rPr>
                <w:b/>
                <w:sz w:val="20"/>
                <w:szCs w:val="20"/>
              </w:rPr>
              <w:lastRenderedPageBreak/>
              <w:t>TOTAL</w:t>
            </w:r>
          </w:p>
        </w:tc>
        <w:tc>
          <w:tcPr>
            <w:tcW w:w="1417" w:type="dxa"/>
            <w:shd w:val="clear" w:color="auto" w:fill="F2F2F2" w:themeFill="background1" w:themeFillShade="F2"/>
          </w:tcPr>
          <w:p w14:paraId="146A031B" w14:textId="77777777" w:rsidR="006400DF" w:rsidRPr="00AD4F35" w:rsidRDefault="006400DF" w:rsidP="006400DF">
            <w:pPr>
              <w:pStyle w:val="ListParagraph"/>
              <w:ind w:left="0"/>
              <w:jc w:val="both"/>
              <w:rPr>
                <w:b/>
                <w:sz w:val="20"/>
                <w:szCs w:val="20"/>
              </w:rPr>
            </w:pPr>
            <w:r w:rsidRPr="00AD4F35">
              <w:rPr>
                <w:b/>
                <w:sz w:val="20"/>
                <w:szCs w:val="20"/>
              </w:rPr>
              <w:t>100%</w:t>
            </w:r>
          </w:p>
          <w:p w14:paraId="76A99374" w14:textId="4205CC18" w:rsidR="006400DF" w:rsidRDefault="006400DF" w:rsidP="006400DF">
            <w:pPr>
              <w:pStyle w:val="ListParagraph"/>
              <w:ind w:left="0"/>
              <w:jc w:val="both"/>
              <w:rPr>
                <w:sz w:val="20"/>
                <w:szCs w:val="20"/>
              </w:rPr>
            </w:pPr>
            <w:r>
              <w:rPr>
                <w:b/>
                <w:sz w:val="20"/>
                <w:szCs w:val="20"/>
              </w:rPr>
              <w:t>1000</w:t>
            </w:r>
            <w:r w:rsidRPr="00AD4F35">
              <w:rPr>
                <w:b/>
                <w:sz w:val="20"/>
                <w:szCs w:val="20"/>
              </w:rPr>
              <w:t xml:space="preserve">        points</w:t>
            </w:r>
          </w:p>
        </w:tc>
        <w:tc>
          <w:tcPr>
            <w:tcW w:w="1701" w:type="dxa"/>
            <w:shd w:val="clear" w:color="auto" w:fill="F2F2F2" w:themeFill="background1" w:themeFillShade="F2"/>
          </w:tcPr>
          <w:p w14:paraId="628AB795" w14:textId="77777777" w:rsidR="006400DF" w:rsidRPr="00AD4F35" w:rsidRDefault="006400DF" w:rsidP="006400DF">
            <w:pPr>
              <w:pStyle w:val="ListParagraph"/>
              <w:ind w:left="0"/>
              <w:jc w:val="both"/>
              <w:rPr>
                <w:sz w:val="20"/>
                <w:szCs w:val="20"/>
              </w:rPr>
            </w:pPr>
          </w:p>
        </w:tc>
        <w:tc>
          <w:tcPr>
            <w:tcW w:w="3209" w:type="dxa"/>
            <w:shd w:val="clear" w:color="auto" w:fill="F2F2F2" w:themeFill="background1" w:themeFillShade="F2"/>
          </w:tcPr>
          <w:p w14:paraId="7EB1C570" w14:textId="77777777" w:rsidR="006400DF" w:rsidRPr="00AD4F35" w:rsidRDefault="006400DF" w:rsidP="006400DF">
            <w:pPr>
              <w:pStyle w:val="ListParagraph"/>
              <w:ind w:left="0"/>
              <w:jc w:val="both"/>
              <w:rPr>
                <w:sz w:val="20"/>
                <w:szCs w:val="20"/>
              </w:rPr>
            </w:pPr>
          </w:p>
        </w:tc>
      </w:tr>
      <w:tr w:rsidR="006400DF" w:rsidRPr="00AD4F35" w14:paraId="474B306E" w14:textId="77777777" w:rsidTr="0002615D">
        <w:tc>
          <w:tcPr>
            <w:tcW w:w="2122" w:type="dxa"/>
            <w:shd w:val="clear" w:color="auto" w:fill="F2F2F2" w:themeFill="background1" w:themeFillShade="F2"/>
          </w:tcPr>
          <w:p w14:paraId="474B3068" w14:textId="0C5BE7B8" w:rsidR="006400DF" w:rsidRPr="00AD4F35" w:rsidRDefault="006400DF" w:rsidP="006400DF">
            <w:pPr>
              <w:pStyle w:val="ListParagraph"/>
              <w:ind w:left="0"/>
              <w:jc w:val="both"/>
              <w:rPr>
                <w:sz w:val="20"/>
                <w:szCs w:val="20"/>
              </w:rPr>
            </w:pPr>
            <w:r w:rsidRPr="00AD4F35">
              <w:rPr>
                <w:sz w:val="20"/>
                <w:szCs w:val="20"/>
              </w:rPr>
              <w:t xml:space="preserve">Quality Management Systems </w:t>
            </w:r>
          </w:p>
        </w:tc>
        <w:tc>
          <w:tcPr>
            <w:tcW w:w="1417" w:type="dxa"/>
            <w:shd w:val="clear" w:color="auto" w:fill="F2F2F2" w:themeFill="background1" w:themeFillShade="F2"/>
          </w:tcPr>
          <w:p w14:paraId="474B306A" w14:textId="04F9F5A6" w:rsidR="006400DF" w:rsidRPr="00AD4F35" w:rsidRDefault="006400DF" w:rsidP="006400DF">
            <w:pPr>
              <w:pStyle w:val="ListParagraph"/>
              <w:ind w:left="0"/>
              <w:jc w:val="both"/>
              <w:rPr>
                <w:sz w:val="20"/>
                <w:szCs w:val="20"/>
              </w:rPr>
            </w:pPr>
            <w:r>
              <w:rPr>
                <w:sz w:val="20"/>
                <w:szCs w:val="20"/>
              </w:rPr>
              <w:t>Pass / Faill See minimum Criteria above section 5.1</w:t>
            </w:r>
          </w:p>
        </w:tc>
        <w:tc>
          <w:tcPr>
            <w:tcW w:w="1701" w:type="dxa"/>
            <w:shd w:val="clear" w:color="auto" w:fill="F2F2F2" w:themeFill="background1" w:themeFillShade="F2"/>
          </w:tcPr>
          <w:p w14:paraId="474B306B" w14:textId="77777777" w:rsidR="006400DF" w:rsidRPr="00AD4F35" w:rsidRDefault="006400DF" w:rsidP="006400DF">
            <w:pPr>
              <w:pStyle w:val="ListParagraph"/>
              <w:ind w:left="0"/>
              <w:jc w:val="both"/>
              <w:rPr>
                <w:sz w:val="20"/>
                <w:szCs w:val="20"/>
              </w:rPr>
            </w:pPr>
            <w:r w:rsidRPr="00AD4F35">
              <w:rPr>
                <w:sz w:val="20"/>
                <w:szCs w:val="20"/>
              </w:rPr>
              <w:t>Part 6, Appendix 1</w:t>
            </w:r>
          </w:p>
        </w:tc>
        <w:tc>
          <w:tcPr>
            <w:tcW w:w="3209" w:type="dxa"/>
            <w:shd w:val="clear" w:color="auto" w:fill="F2F2F2" w:themeFill="background1" w:themeFillShade="F2"/>
          </w:tcPr>
          <w:p w14:paraId="474B306C" w14:textId="69DF29D1" w:rsidR="006400DF" w:rsidRPr="00AD4F35" w:rsidRDefault="006400DF" w:rsidP="006400DF">
            <w:pPr>
              <w:pStyle w:val="ListParagraph"/>
              <w:ind w:left="0"/>
              <w:jc w:val="both"/>
              <w:rPr>
                <w:sz w:val="20"/>
                <w:szCs w:val="20"/>
              </w:rPr>
            </w:pPr>
            <w:r w:rsidRPr="00AD4F35">
              <w:rPr>
                <w:sz w:val="20"/>
                <w:szCs w:val="20"/>
              </w:rPr>
              <w:t xml:space="preserve">Applicants must </w:t>
            </w:r>
            <w:r>
              <w:rPr>
                <w:sz w:val="20"/>
                <w:szCs w:val="20"/>
              </w:rPr>
              <w:t>pass</w:t>
            </w:r>
            <w:r w:rsidRPr="00AD4F35">
              <w:rPr>
                <w:sz w:val="20"/>
                <w:szCs w:val="20"/>
              </w:rPr>
              <w:t xml:space="preserve"> under this criteria. </w:t>
            </w:r>
          </w:p>
          <w:p w14:paraId="474B306D" w14:textId="77777777" w:rsidR="006400DF" w:rsidRPr="00AD4F35" w:rsidRDefault="006400DF" w:rsidP="006400DF">
            <w:pPr>
              <w:pStyle w:val="ListParagraph"/>
              <w:ind w:left="0"/>
              <w:jc w:val="both"/>
              <w:rPr>
                <w:sz w:val="20"/>
                <w:szCs w:val="20"/>
              </w:rPr>
            </w:pPr>
          </w:p>
        </w:tc>
      </w:tr>
      <w:tr w:rsidR="006400DF" w:rsidRPr="00AD4F35" w14:paraId="474B3076" w14:textId="77777777" w:rsidTr="0002615D">
        <w:tc>
          <w:tcPr>
            <w:tcW w:w="2122" w:type="dxa"/>
            <w:shd w:val="clear" w:color="auto" w:fill="F2F2F2" w:themeFill="background1" w:themeFillShade="F2"/>
          </w:tcPr>
          <w:p w14:paraId="474B306F" w14:textId="77777777" w:rsidR="006400DF" w:rsidRPr="00AD4F35" w:rsidRDefault="006400DF" w:rsidP="006400DF">
            <w:pPr>
              <w:pStyle w:val="ListParagraph"/>
              <w:ind w:left="0"/>
              <w:jc w:val="both"/>
              <w:rPr>
                <w:sz w:val="20"/>
                <w:szCs w:val="20"/>
              </w:rPr>
            </w:pPr>
            <w:r w:rsidRPr="00AD4F35">
              <w:rPr>
                <w:sz w:val="20"/>
                <w:szCs w:val="20"/>
              </w:rPr>
              <w:t>Health and Safety</w:t>
            </w:r>
          </w:p>
        </w:tc>
        <w:tc>
          <w:tcPr>
            <w:tcW w:w="1417" w:type="dxa"/>
            <w:shd w:val="clear" w:color="auto" w:fill="F2F2F2" w:themeFill="background1" w:themeFillShade="F2"/>
          </w:tcPr>
          <w:p w14:paraId="474B3072" w14:textId="4B663011" w:rsidR="006400DF" w:rsidRPr="00AD4F35" w:rsidRDefault="006400DF" w:rsidP="006400DF">
            <w:pPr>
              <w:pStyle w:val="ListParagraph"/>
              <w:ind w:left="0"/>
              <w:jc w:val="both"/>
              <w:rPr>
                <w:sz w:val="20"/>
                <w:szCs w:val="20"/>
              </w:rPr>
            </w:pPr>
            <w:r>
              <w:rPr>
                <w:sz w:val="20"/>
                <w:szCs w:val="20"/>
              </w:rPr>
              <w:t>Pass / Faill See minimum Criteria above section 5.1</w:t>
            </w:r>
          </w:p>
        </w:tc>
        <w:tc>
          <w:tcPr>
            <w:tcW w:w="1701" w:type="dxa"/>
            <w:shd w:val="clear" w:color="auto" w:fill="F2F2F2" w:themeFill="background1" w:themeFillShade="F2"/>
          </w:tcPr>
          <w:p w14:paraId="474B3073" w14:textId="77777777" w:rsidR="006400DF" w:rsidRPr="00AD4F35" w:rsidRDefault="006400DF" w:rsidP="006400DF">
            <w:pPr>
              <w:pStyle w:val="ListParagraph"/>
              <w:ind w:left="0"/>
              <w:jc w:val="both"/>
              <w:rPr>
                <w:sz w:val="20"/>
                <w:szCs w:val="20"/>
              </w:rPr>
            </w:pPr>
            <w:r w:rsidRPr="00AD4F35">
              <w:rPr>
                <w:sz w:val="20"/>
                <w:szCs w:val="20"/>
              </w:rPr>
              <w:t>Part 7, Appendix 1</w:t>
            </w:r>
          </w:p>
        </w:tc>
        <w:tc>
          <w:tcPr>
            <w:tcW w:w="3209" w:type="dxa"/>
            <w:shd w:val="clear" w:color="auto" w:fill="F2F2F2" w:themeFill="background1" w:themeFillShade="F2"/>
          </w:tcPr>
          <w:p w14:paraId="02F25AB8" w14:textId="77777777" w:rsidR="006400DF" w:rsidRPr="00AD4F35" w:rsidRDefault="006400DF" w:rsidP="006400DF">
            <w:pPr>
              <w:pStyle w:val="ListParagraph"/>
              <w:ind w:left="0"/>
              <w:jc w:val="both"/>
              <w:rPr>
                <w:sz w:val="20"/>
                <w:szCs w:val="20"/>
              </w:rPr>
            </w:pPr>
            <w:r w:rsidRPr="00AD4F35">
              <w:rPr>
                <w:sz w:val="20"/>
                <w:szCs w:val="20"/>
              </w:rPr>
              <w:t xml:space="preserve">Applicants must </w:t>
            </w:r>
            <w:r>
              <w:rPr>
                <w:sz w:val="20"/>
                <w:szCs w:val="20"/>
              </w:rPr>
              <w:t>pass</w:t>
            </w:r>
            <w:r w:rsidRPr="00AD4F35">
              <w:rPr>
                <w:sz w:val="20"/>
                <w:szCs w:val="20"/>
              </w:rPr>
              <w:t xml:space="preserve"> under this criteria. </w:t>
            </w:r>
          </w:p>
          <w:p w14:paraId="474B3075" w14:textId="77777777" w:rsidR="006400DF" w:rsidRPr="00AD4F35" w:rsidRDefault="006400DF" w:rsidP="006400DF">
            <w:pPr>
              <w:pStyle w:val="ListParagraph"/>
              <w:ind w:left="0"/>
              <w:jc w:val="both"/>
              <w:rPr>
                <w:sz w:val="20"/>
                <w:szCs w:val="20"/>
              </w:rPr>
            </w:pPr>
          </w:p>
        </w:tc>
      </w:tr>
      <w:tr w:rsidR="006400DF" w:rsidRPr="00AD4F35" w14:paraId="32D9AF71" w14:textId="77777777" w:rsidTr="0002615D">
        <w:tc>
          <w:tcPr>
            <w:tcW w:w="2122" w:type="dxa"/>
            <w:shd w:val="clear" w:color="auto" w:fill="F2F2F2" w:themeFill="background1" w:themeFillShade="F2"/>
          </w:tcPr>
          <w:p w14:paraId="1C62565D" w14:textId="3FD0B56C" w:rsidR="006400DF" w:rsidRPr="00AD4F35" w:rsidRDefault="006400DF" w:rsidP="006400DF">
            <w:pPr>
              <w:pStyle w:val="ListParagraph"/>
              <w:ind w:left="0"/>
              <w:jc w:val="both"/>
              <w:rPr>
                <w:sz w:val="20"/>
                <w:szCs w:val="20"/>
              </w:rPr>
            </w:pPr>
            <w:r>
              <w:rPr>
                <w:sz w:val="20"/>
                <w:szCs w:val="20"/>
              </w:rPr>
              <w:t>Environmental Management Systems</w:t>
            </w:r>
          </w:p>
        </w:tc>
        <w:tc>
          <w:tcPr>
            <w:tcW w:w="1417" w:type="dxa"/>
            <w:shd w:val="clear" w:color="auto" w:fill="F2F2F2" w:themeFill="background1" w:themeFillShade="F2"/>
          </w:tcPr>
          <w:p w14:paraId="0397DD5E" w14:textId="2A4ED052" w:rsidR="006400DF" w:rsidRPr="00AD4F35" w:rsidRDefault="006400DF" w:rsidP="006400DF">
            <w:pPr>
              <w:pStyle w:val="ListParagraph"/>
              <w:ind w:left="0"/>
              <w:jc w:val="both"/>
              <w:rPr>
                <w:sz w:val="20"/>
                <w:szCs w:val="20"/>
              </w:rPr>
            </w:pPr>
            <w:r>
              <w:rPr>
                <w:sz w:val="20"/>
                <w:szCs w:val="20"/>
              </w:rPr>
              <w:t>Pass / Faill See minimum Criteria above section 5.1</w:t>
            </w:r>
          </w:p>
        </w:tc>
        <w:tc>
          <w:tcPr>
            <w:tcW w:w="1701" w:type="dxa"/>
            <w:shd w:val="clear" w:color="auto" w:fill="F2F2F2" w:themeFill="background1" w:themeFillShade="F2"/>
          </w:tcPr>
          <w:p w14:paraId="74141FBC" w14:textId="6AA30DF9" w:rsidR="006400DF" w:rsidRPr="00AD4F35" w:rsidRDefault="006400DF" w:rsidP="006400DF">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5FC3A102" w14:textId="77777777" w:rsidR="006400DF" w:rsidRPr="00AD4F35" w:rsidRDefault="006400DF" w:rsidP="006400DF">
            <w:pPr>
              <w:pStyle w:val="ListParagraph"/>
              <w:ind w:left="0"/>
              <w:jc w:val="both"/>
              <w:rPr>
                <w:sz w:val="20"/>
                <w:szCs w:val="20"/>
              </w:rPr>
            </w:pPr>
            <w:r w:rsidRPr="00AD4F35">
              <w:rPr>
                <w:sz w:val="20"/>
                <w:szCs w:val="20"/>
              </w:rPr>
              <w:t xml:space="preserve">Applicants must </w:t>
            </w:r>
            <w:r>
              <w:rPr>
                <w:sz w:val="20"/>
                <w:szCs w:val="20"/>
              </w:rPr>
              <w:t>pass</w:t>
            </w:r>
            <w:r w:rsidRPr="00AD4F35">
              <w:rPr>
                <w:sz w:val="20"/>
                <w:szCs w:val="20"/>
              </w:rPr>
              <w:t xml:space="preserve"> under this criteria. </w:t>
            </w:r>
          </w:p>
          <w:p w14:paraId="43125F2A" w14:textId="77777777" w:rsidR="006400DF" w:rsidRPr="00AD4F35" w:rsidRDefault="006400DF" w:rsidP="006400DF">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F31F7D">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00203D8C">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4CD9BF3"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4-7</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lastRenderedPageBreak/>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rsidTr="00203D8C">
        <w:tc>
          <w:tcPr>
            <w:tcW w:w="8500" w:type="dxa"/>
            <w:gridSpan w:val="3"/>
            <w:shd w:val="clear" w:color="auto" w:fill="F2F2F2" w:themeFill="background1" w:themeFillShade="F2"/>
          </w:tcPr>
          <w:p w14:paraId="4CE6802C" w14:textId="77777777" w:rsidR="00382F87" w:rsidRDefault="00382F87" w:rsidP="00203D8C">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rsidP="00203D8C">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rsidP="00203D8C">
            <w:pPr>
              <w:pStyle w:val="ListParagraph"/>
              <w:ind w:left="0"/>
              <w:jc w:val="both"/>
              <w:rPr>
                <w:b/>
                <w:sz w:val="20"/>
                <w:szCs w:val="20"/>
              </w:rPr>
            </w:pPr>
          </w:p>
        </w:tc>
      </w:tr>
      <w:tr w:rsidR="00382F87" w:rsidRPr="00AD4F35" w14:paraId="7502B0C3" w14:textId="77777777" w:rsidTr="00382F87">
        <w:tc>
          <w:tcPr>
            <w:tcW w:w="756" w:type="dxa"/>
            <w:shd w:val="clear" w:color="auto" w:fill="F2F2F2" w:themeFill="background1" w:themeFillShade="F2"/>
          </w:tcPr>
          <w:p w14:paraId="707B567D" w14:textId="77777777" w:rsidR="00382F87" w:rsidRPr="00AD4F35" w:rsidRDefault="00382F87" w:rsidP="00203D8C">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rsidP="00203D8C">
            <w:pPr>
              <w:pStyle w:val="ListParagraph"/>
              <w:ind w:left="0"/>
              <w:jc w:val="both"/>
              <w:rPr>
                <w:b/>
                <w:sz w:val="20"/>
                <w:szCs w:val="20"/>
              </w:rPr>
            </w:pPr>
            <w:r w:rsidRPr="00AD4F35">
              <w:rPr>
                <w:b/>
                <w:sz w:val="20"/>
                <w:szCs w:val="20"/>
              </w:rPr>
              <w:t xml:space="preserve">Comment </w:t>
            </w:r>
          </w:p>
        </w:tc>
      </w:tr>
      <w:tr w:rsidR="00382F87" w:rsidRPr="00AD4F35" w14:paraId="2ABD8680" w14:textId="77777777" w:rsidTr="00382F87">
        <w:tc>
          <w:tcPr>
            <w:tcW w:w="756" w:type="dxa"/>
            <w:shd w:val="clear" w:color="auto" w:fill="F2F2F2" w:themeFill="background1" w:themeFillShade="F2"/>
          </w:tcPr>
          <w:p w14:paraId="03441CAF" w14:textId="77777777" w:rsidR="00382F87" w:rsidRPr="00AD4F35" w:rsidRDefault="00382F87" w:rsidP="00203D8C">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rsidP="00203D8C">
            <w:pPr>
              <w:pStyle w:val="ListParagraph"/>
              <w:ind w:left="0"/>
              <w:jc w:val="both"/>
              <w:rPr>
                <w:b/>
                <w:sz w:val="20"/>
                <w:szCs w:val="20"/>
              </w:rPr>
            </w:pPr>
            <w:r w:rsidRPr="00AD4F35">
              <w:rPr>
                <w:b/>
                <w:sz w:val="20"/>
                <w:szCs w:val="20"/>
              </w:rPr>
              <w:t>100%</w:t>
            </w:r>
          </w:p>
          <w:p w14:paraId="7B7E654B" w14:textId="77777777" w:rsidR="00382F87" w:rsidRPr="00AD4F35" w:rsidRDefault="00382F87" w:rsidP="00203D8C">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473AEC">
            <w:pPr>
              <w:rPr>
                <w:sz w:val="20"/>
                <w:szCs w:val="20"/>
              </w:rPr>
            </w:pPr>
            <w:r>
              <w:rPr>
                <w:sz w:val="20"/>
                <w:szCs w:val="20"/>
              </w:rPr>
              <w:t>An internationally accredited Environmental Management System is provided for the supplier related to the services/materials of the contract.</w:t>
            </w:r>
          </w:p>
          <w:p w14:paraId="63F3225D" w14:textId="77777777" w:rsidR="00473AEC" w:rsidRDefault="00473AEC" w:rsidP="00473AEC">
            <w:pPr>
              <w:rPr>
                <w:sz w:val="20"/>
                <w:szCs w:val="20"/>
              </w:rPr>
            </w:pPr>
            <w:r>
              <w:rPr>
                <w:sz w:val="20"/>
                <w:szCs w:val="20"/>
              </w:rPr>
              <w:t xml:space="preserve">A Sustainability Strategy is provided along with an implementation roadmap which is monitored, measured and published in an Annual Sustainability Report. </w:t>
            </w:r>
          </w:p>
          <w:p w14:paraId="017A2520" w14:textId="77777777" w:rsidR="00473AEC" w:rsidRDefault="00473AEC" w:rsidP="00473AEC">
            <w:pPr>
              <w:rPr>
                <w:b/>
                <w:bCs/>
                <w:sz w:val="20"/>
                <w:szCs w:val="20"/>
              </w:rPr>
            </w:pPr>
            <w:r>
              <w:rPr>
                <w:sz w:val="20"/>
                <w:szCs w:val="20"/>
              </w:rPr>
              <w:t xml:space="preserve">The applicant has demonstrated that they have an excellent understanding of their environmental and social sustainability obligations and have demonstrated that the implementation of actions are embedded. </w:t>
            </w:r>
          </w:p>
          <w:p w14:paraId="3B00DA25" w14:textId="640397E8" w:rsidR="00382F87" w:rsidRPr="00AD4F35" w:rsidRDefault="00382F87" w:rsidP="00203D8C">
            <w:pPr>
              <w:pStyle w:val="ListParagraph"/>
              <w:ind w:left="0"/>
              <w:jc w:val="both"/>
              <w:rPr>
                <w:b/>
                <w:sz w:val="20"/>
                <w:szCs w:val="20"/>
              </w:rPr>
            </w:pPr>
          </w:p>
        </w:tc>
      </w:tr>
      <w:tr w:rsidR="00382F87" w:rsidRPr="00AD4F35" w14:paraId="4D3E55D3" w14:textId="77777777" w:rsidTr="00382F87">
        <w:tc>
          <w:tcPr>
            <w:tcW w:w="756" w:type="dxa"/>
            <w:shd w:val="clear" w:color="auto" w:fill="F2F2F2" w:themeFill="background1" w:themeFillShade="F2"/>
          </w:tcPr>
          <w:p w14:paraId="43DD93CC" w14:textId="77777777" w:rsidR="00382F87" w:rsidRPr="00AD4F35" w:rsidRDefault="00382F87" w:rsidP="00203D8C">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rsidP="00203D8C">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1453DEE0" w14:textId="77777777" w:rsidR="00473AEC" w:rsidRDefault="00473AEC" w:rsidP="00473AEC">
            <w:pPr>
              <w:rPr>
                <w:sz w:val="20"/>
                <w:szCs w:val="20"/>
              </w:rPr>
            </w:pPr>
            <w:r>
              <w:rPr>
                <w:sz w:val="20"/>
                <w:szCs w:val="20"/>
              </w:rPr>
              <w:t xml:space="preserve">An internal Environmental Management System is in place to manage the environmental aspects of their activities including, but not limited to operating procedures, and pollution prevention measures/environmental management plans. </w:t>
            </w:r>
          </w:p>
          <w:p w14:paraId="709A03A6" w14:textId="77777777" w:rsidR="00473AEC" w:rsidRDefault="00473AEC" w:rsidP="00473AEC">
            <w:pPr>
              <w:rPr>
                <w:sz w:val="20"/>
                <w:szCs w:val="20"/>
              </w:rPr>
            </w:pPr>
            <w:r>
              <w:rPr>
                <w:sz w:val="20"/>
                <w:szCs w:val="20"/>
              </w:rPr>
              <w:t xml:space="preserve">A Sustainability Strategy is provided.  </w:t>
            </w:r>
          </w:p>
          <w:p w14:paraId="5F8AF40F" w14:textId="77777777" w:rsidR="00473AEC" w:rsidRDefault="00473AEC" w:rsidP="00473AEC">
            <w:pPr>
              <w:rPr>
                <w:b/>
                <w:bCs/>
                <w:sz w:val="20"/>
                <w:szCs w:val="20"/>
              </w:rPr>
            </w:pPr>
            <w:r>
              <w:rPr>
                <w:sz w:val="20"/>
                <w:szCs w:val="20"/>
              </w:rPr>
              <w:t>The applicant has demonstrated that they have a very good understanding of their environmental and social sustainability obligations and demonstrate they are working towards implementation in their operations</w:t>
            </w:r>
            <w:r>
              <w:rPr>
                <w:b/>
                <w:bCs/>
                <w:sz w:val="20"/>
                <w:szCs w:val="20"/>
              </w:rPr>
              <w:t xml:space="preserve">. </w:t>
            </w:r>
            <w:r>
              <w:rPr>
                <w:sz w:val="20"/>
                <w:szCs w:val="20"/>
              </w:rPr>
              <w:t> </w:t>
            </w:r>
          </w:p>
          <w:p w14:paraId="77A34295" w14:textId="4E81AAA6" w:rsidR="00382F87" w:rsidRPr="00AD4F35" w:rsidRDefault="00382F87" w:rsidP="00203D8C">
            <w:pPr>
              <w:pStyle w:val="ListParagraph"/>
              <w:ind w:left="0"/>
              <w:jc w:val="both"/>
              <w:rPr>
                <w:b/>
                <w:sz w:val="20"/>
                <w:szCs w:val="20"/>
              </w:rPr>
            </w:pPr>
          </w:p>
        </w:tc>
      </w:tr>
      <w:tr w:rsidR="00382F87" w:rsidRPr="00AD4F35" w14:paraId="48FCA5F0" w14:textId="77777777" w:rsidTr="00382F87">
        <w:tc>
          <w:tcPr>
            <w:tcW w:w="756" w:type="dxa"/>
            <w:shd w:val="clear" w:color="auto" w:fill="F2F2F2" w:themeFill="background1" w:themeFillShade="F2"/>
          </w:tcPr>
          <w:p w14:paraId="6B6F57B1" w14:textId="77777777" w:rsidR="00382F87" w:rsidRPr="00AD4F35" w:rsidRDefault="00382F87" w:rsidP="00203D8C">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rsidP="00203D8C">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473AEC">
            <w:pPr>
              <w:rPr>
                <w:sz w:val="20"/>
                <w:szCs w:val="20"/>
              </w:rPr>
            </w:pPr>
            <w:r>
              <w:rPr>
                <w:sz w:val="20"/>
                <w:szCs w:val="20"/>
              </w:rPr>
              <w:t xml:space="preserve">An Environmental and Social Sustainability Policy is provided. </w:t>
            </w:r>
          </w:p>
          <w:p w14:paraId="42B48FBE" w14:textId="77777777" w:rsidR="00473AEC" w:rsidRDefault="00473AEC" w:rsidP="00473AEC">
            <w:pPr>
              <w:rPr>
                <w:b/>
                <w:bCs/>
                <w:sz w:val="20"/>
                <w:szCs w:val="20"/>
              </w:rPr>
            </w:pPr>
            <w:r>
              <w:rPr>
                <w:sz w:val="20"/>
                <w:szCs w:val="20"/>
              </w:rPr>
              <w:t>The applicant has demonstrated that they have a good understanding of their environmental and social sustainability obligations.</w:t>
            </w:r>
          </w:p>
          <w:p w14:paraId="49BBE994" w14:textId="5CEFEE5B" w:rsidR="00382F87" w:rsidRPr="00AD4F35" w:rsidRDefault="00382F87" w:rsidP="00203D8C">
            <w:pPr>
              <w:pStyle w:val="ListParagraph"/>
              <w:ind w:left="0"/>
              <w:jc w:val="both"/>
              <w:rPr>
                <w:b/>
                <w:sz w:val="20"/>
                <w:szCs w:val="20"/>
              </w:rPr>
            </w:pPr>
          </w:p>
        </w:tc>
      </w:tr>
      <w:tr w:rsidR="00382F87" w:rsidRPr="00AD4F35" w14:paraId="7B04B666" w14:textId="77777777" w:rsidTr="00382F87">
        <w:tc>
          <w:tcPr>
            <w:tcW w:w="756" w:type="dxa"/>
            <w:shd w:val="clear" w:color="auto" w:fill="F2F2F2" w:themeFill="background1" w:themeFillShade="F2"/>
          </w:tcPr>
          <w:p w14:paraId="1F76B37E" w14:textId="77777777" w:rsidR="00382F87" w:rsidRPr="00AD4F35" w:rsidRDefault="00382F87" w:rsidP="00203D8C">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rsidP="00203D8C">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B413B6C" w14:textId="77777777" w:rsidR="00473AEC" w:rsidRDefault="00473AEC" w:rsidP="00473AEC">
            <w:pPr>
              <w:rPr>
                <w:sz w:val="20"/>
                <w:szCs w:val="20"/>
              </w:rPr>
            </w:pPr>
            <w:r>
              <w:rPr>
                <w:sz w:val="20"/>
                <w:szCs w:val="20"/>
              </w:rPr>
              <w:t xml:space="preserve">An Environmental Policy is provided and some consideration and commitment on social sustainability is outlined.  </w:t>
            </w:r>
          </w:p>
          <w:p w14:paraId="20917B5F" w14:textId="77777777" w:rsidR="00473AEC" w:rsidRDefault="00473AEC" w:rsidP="00473AEC">
            <w:pPr>
              <w:rPr>
                <w:b/>
                <w:bCs/>
                <w:sz w:val="20"/>
                <w:szCs w:val="20"/>
              </w:rPr>
            </w:pPr>
            <w:r>
              <w:rPr>
                <w:sz w:val="20"/>
                <w:szCs w:val="20"/>
              </w:rPr>
              <w:t>The applicant has demonstrated that they have an acceptable understanding of their environmental and social sustainability obligations</w:t>
            </w:r>
            <w:r>
              <w:rPr>
                <w:b/>
                <w:bCs/>
                <w:sz w:val="20"/>
                <w:szCs w:val="20"/>
              </w:rPr>
              <w:t xml:space="preserve">. </w:t>
            </w:r>
          </w:p>
          <w:p w14:paraId="0C2ED096" w14:textId="4F896BB9" w:rsidR="00382F87" w:rsidRPr="00AD4F35" w:rsidRDefault="00382F87" w:rsidP="00203D8C">
            <w:pPr>
              <w:pStyle w:val="ListParagraph"/>
              <w:ind w:left="0"/>
              <w:jc w:val="both"/>
              <w:rPr>
                <w:b/>
                <w:sz w:val="20"/>
                <w:szCs w:val="20"/>
              </w:rPr>
            </w:pPr>
          </w:p>
        </w:tc>
      </w:tr>
      <w:tr w:rsidR="00382F87" w:rsidRPr="00AD4F35" w14:paraId="43767FBC" w14:textId="77777777" w:rsidTr="00382F87">
        <w:tc>
          <w:tcPr>
            <w:tcW w:w="756" w:type="dxa"/>
            <w:shd w:val="clear" w:color="auto" w:fill="F2F2F2" w:themeFill="background1" w:themeFillShade="F2"/>
          </w:tcPr>
          <w:p w14:paraId="7ED651D3" w14:textId="77777777" w:rsidR="00382F87" w:rsidRPr="00AD4F35" w:rsidRDefault="00382F87" w:rsidP="00203D8C">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rsidP="00203D8C">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473AEC">
            <w:pPr>
              <w:rPr>
                <w:sz w:val="20"/>
                <w:szCs w:val="20"/>
              </w:rPr>
            </w:pPr>
            <w:r w:rsidRPr="008350AA">
              <w:rPr>
                <w:sz w:val="20"/>
                <w:szCs w:val="20"/>
              </w:rPr>
              <w:t xml:space="preserve">Sustainability documentation is provided, but it is not company specific. </w:t>
            </w:r>
          </w:p>
          <w:p w14:paraId="6269CF7A" w14:textId="77777777" w:rsidR="00473AEC" w:rsidRPr="008350AA" w:rsidRDefault="00473AEC" w:rsidP="00473AEC">
            <w:pPr>
              <w:rPr>
                <w:sz w:val="20"/>
                <w:szCs w:val="20"/>
              </w:rPr>
            </w:pPr>
          </w:p>
          <w:p w14:paraId="104962E0" w14:textId="77777777" w:rsidR="00473AEC" w:rsidRDefault="00473AEC" w:rsidP="00473AEC">
            <w:pPr>
              <w:rPr>
                <w:sz w:val="20"/>
                <w:szCs w:val="20"/>
              </w:rPr>
            </w:pPr>
            <w:r>
              <w:rPr>
                <w:sz w:val="20"/>
                <w:szCs w:val="20"/>
              </w:rPr>
              <w:t xml:space="preserve">The applicant has not demonstrated that they understand their environmental and social sustainability obligations. </w:t>
            </w:r>
          </w:p>
          <w:p w14:paraId="57FDECE9" w14:textId="390738E6" w:rsidR="00382F87" w:rsidRPr="00AD4F35" w:rsidRDefault="00382F87" w:rsidP="00203D8C">
            <w:pPr>
              <w:pStyle w:val="ListParagraph"/>
              <w:ind w:left="0"/>
              <w:jc w:val="both"/>
              <w:rPr>
                <w:b/>
                <w:sz w:val="20"/>
                <w:szCs w:val="20"/>
              </w:rPr>
            </w:pPr>
          </w:p>
        </w:tc>
      </w:tr>
      <w:tr w:rsidR="00382F87" w:rsidRPr="00AD4F35" w14:paraId="0CFCAE3F" w14:textId="77777777" w:rsidTr="00382F87">
        <w:trPr>
          <w:trHeight w:val="433"/>
        </w:trPr>
        <w:tc>
          <w:tcPr>
            <w:tcW w:w="756" w:type="dxa"/>
            <w:shd w:val="clear" w:color="auto" w:fill="F2F2F2" w:themeFill="background1" w:themeFillShade="F2"/>
          </w:tcPr>
          <w:p w14:paraId="340F2803" w14:textId="77777777" w:rsidR="00382F87" w:rsidRPr="00AD4F35" w:rsidRDefault="00382F87" w:rsidP="00203D8C">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47ED754" w14:textId="77777777" w:rsidR="00382F87" w:rsidRPr="00AD4F35" w:rsidRDefault="00382F87" w:rsidP="00203D8C">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rsidP="00203D8C">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474B30A1" w14:textId="7CD379B1"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F31F7D">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F31F7D">
      <w:pPr>
        <w:pStyle w:val="ListParagraph"/>
        <w:numPr>
          <w:ilvl w:val="1"/>
          <w:numId w:val="6"/>
        </w:numPr>
        <w:spacing w:after="0"/>
        <w:ind w:left="567" w:hanging="567"/>
        <w:jc w:val="both"/>
        <w:rPr>
          <w:b/>
          <w:sz w:val="20"/>
          <w:szCs w:val="20"/>
        </w:rPr>
      </w:pPr>
      <w:r w:rsidRPr="00AD4F35">
        <w:rPr>
          <w:b/>
          <w:sz w:val="20"/>
          <w:szCs w:val="20"/>
        </w:rPr>
        <w:lastRenderedPageBreak/>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F31F7D">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555945CF"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677140" w:rsidRPr="00AD4F35">
        <w:rPr>
          <w:sz w:val="20"/>
          <w:szCs w:val="20"/>
        </w:rPr>
        <w:t xml:space="preserve">within </w:t>
      </w:r>
      <w:r w:rsidR="00E327BD" w:rsidRPr="00AD4F35">
        <w:rPr>
          <w:sz w:val="20"/>
          <w:szCs w:val="20"/>
        </w:rPr>
        <w:t xml:space="preserve"> </w:t>
      </w:r>
      <w:r w:rsidR="006400DF" w:rsidRPr="006400DF">
        <w:rPr>
          <w:sz w:val="20"/>
          <w:szCs w:val="20"/>
        </w:rPr>
        <w:t>7</w:t>
      </w:r>
      <w:r w:rsidR="00DB3065" w:rsidRPr="006400DF">
        <w:rPr>
          <w:sz w:val="20"/>
          <w:szCs w:val="20"/>
        </w:rPr>
        <w:t xml:space="preserve"> </w:t>
      </w:r>
      <w:r w:rsidR="00E3600C" w:rsidRPr="00AD4F35">
        <w:rPr>
          <w:sz w:val="20"/>
          <w:szCs w:val="20"/>
        </w:rPr>
        <w:t>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F31F7D">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F31F7D">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w:t>
      </w:r>
      <w:r w:rsidR="00072515" w:rsidRPr="00AD4F35">
        <w:rPr>
          <w:sz w:val="20"/>
          <w:szCs w:val="20"/>
        </w:rPr>
        <w:lastRenderedPageBreak/>
        <w:t xml:space="preserve">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F31F7D">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F31F7D">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F31F7D">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F31F7D">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F31F7D">
      <w:pPr>
        <w:pStyle w:val="ListParagraph"/>
        <w:numPr>
          <w:ilvl w:val="0"/>
          <w:numId w:val="15"/>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F31F7D">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F31F7D">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F31F7D">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F31F7D">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F31F7D">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F31F7D">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474B30DF" w14:textId="77777777" w:rsidR="009E0F4A" w:rsidRDefault="009E0F4A" w:rsidP="007C6908">
      <w:pPr>
        <w:tabs>
          <w:tab w:val="left" w:pos="5653"/>
        </w:tabs>
        <w:jc w:val="center"/>
        <w:rPr>
          <w:b/>
          <w:sz w:val="20"/>
          <w:szCs w:val="20"/>
        </w:rPr>
      </w:pPr>
    </w:p>
    <w:p w14:paraId="474B30E0" w14:textId="77777777" w:rsidR="003C0E78" w:rsidRDefault="003C0E78" w:rsidP="007C6908">
      <w:pPr>
        <w:tabs>
          <w:tab w:val="left" w:pos="5653"/>
        </w:tabs>
        <w:jc w:val="center"/>
        <w:rPr>
          <w:b/>
          <w:sz w:val="20"/>
          <w:szCs w:val="20"/>
        </w:rPr>
      </w:pPr>
    </w:p>
    <w:p w14:paraId="474B30E1" w14:textId="77777777" w:rsidR="003C0E78" w:rsidRDefault="003C0E78" w:rsidP="007C6908">
      <w:pPr>
        <w:tabs>
          <w:tab w:val="left" w:pos="5653"/>
        </w:tabs>
        <w:jc w:val="center"/>
        <w:rPr>
          <w:b/>
          <w:sz w:val="20"/>
          <w:szCs w:val="20"/>
        </w:rPr>
      </w:pPr>
    </w:p>
    <w:p w14:paraId="474B30E2" w14:textId="77777777" w:rsidR="003C0E78" w:rsidRDefault="003C0E78" w:rsidP="007C6908">
      <w:pPr>
        <w:tabs>
          <w:tab w:val="left" w:pos="5653"/>
        </w:tabs>
        <w:jc w:val="center"/>
        <w:rPr>
          <w:b/>
          <w:sz w:val="20"/>
          <w:szCs w:val="20"/>
        </w:rPr>
      </w:pPr>
    </w:p>
    <w:p w14:paraId="474B30E3" w14:textId="77777777" w:rsidR="003C0E78" w:rsidRDefault="003C0E78" w:rsidP="007C6908">
      <w:pPr>
        <w:tabs>
          <w:tab w:val="left" w:pos="5653"/>
        </w:tabs>
        <w:jc w:val="center"/>
        <w:rPr>
          <w:b/>
          <w:sz w:val="20"/>
          <w:szCs w:val="20"/>
        </w:rPr>
      </w:pPr>
    </w:p>
    <w:p w14:paraId="474B30E4" w14:textId="77777777" w:rsidR="003C0E78" w:rsidRDefault="003C0E78" w:rsidP="007C6908">
      <w:pPr>
        <w:tabs>
          <w:tab w:val="left" w:pos="5653"/>
        </w:tabs>
        <w:jc w:val="center"/>
        <w:rPr>
          <w:b/>
          <w:sz w:val="20"/>
          <w:szCs w:val="20"/>
        </w:rPr>
      </w:pPr>
    </w:p>
    <w:p w14:paraId="198BFF6C" w14:textId="77777777" w:rsidR="006400DF" w:rsidRDefault="006400DF" w:rsidP="007C6908">
      <w:pPr>
        <w:tabs>
          <w:tab w:val="left" w:pos="5653"/>
        </w:tabs>
        <w:jc w:val="center"/>
        <w:rPr>
          <w:b/>
          <w:sz w:val="20"/>
          <w:szCs w:val="20"/>
        </w:rPr>
      </w:pPr>
    </w:p>
    <w:p w14:paraId="6D17DDFB" w14:textId="77777777" w:rsidR="006400DF" w:rsidRDefault="006400DF" w:rsidP="007C6908">
      <w:pPr>
        <w:tabs>
          <w:tab w:val="left" w:pos="5653"/>
        </w:tabs>
        <w:jc w:val="center"/>
        <w:rPr>
          <w:b/>
          <w:sz w:val="20"/>
          <w:szCs w:val="20"/>
        </w:rPr>
      </w:pPr>
    </w:p>
    <w:p w14:paraId="474B30E5" w14:textId="77777777" w:rsidR="00A5496B" w:rsidRDefault="00A5496B"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F31F7D">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du="http://schemas.microsoft.com/office/word/2023/wordml/word16du">
            <w:pict w14:anchorId="6A883C70">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3A8E93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du="http://schemas.microsoft.com/office/word/2023/wordml/word16du">
            <w:pict w14:anchorId="54C8AB61">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0E099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du="http://schemas.microsoft.com/office/word/2023/wordml/word16du">
            <w:pict w14:anchorId="4C03217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23AE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r w:rsidR="008B5B6D">
        <w:rPr>
          <w:rFonts w:ascii="Calibri" w:hAnsi="Calibri" w:cs="Arial"/>
          <w:sz w:val="20"/>
          <w:szCs w:val="20"/>
        </w:rPr>
        <w:t>purposes</w:t>
      </w:r>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du="http://schemas.microsoft.com/office/word/2023/wordml/word16du">
                  <w:pict w14:anchorId="0C57909F">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1A9619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du="http://schemas.microsoft.com/office/word/2023/wordml/word16du">
                  <w:pict w14:anchorId="6228A53E">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0B12F6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64EB38AC"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as  Declaration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75D293A4" w:rsidR="00F64CCC" w:rsidRPr="00AD4F35"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 xml:space="preserve">Please provide details of the annual turnover which must equal or </w:t>
      </w:r>
      <w:r w:rsidRPr="00AD5115">
        <w:rPr>
          <w:rFonts w:ascii="Calibri" w:hAnsi="Calibri" w:cs="Arial"/>
          <w:b/>
          <w:sz w:val="20"/>
          <w:szCs w:val="20"/>
        </w:rPr>
        <w:t>exceed €</w:t>
      </w:r>
      <w:r w:rsidR="00AD5115" w:rsidRPr="00AD5115">
        <w:rPr>
          <w:rFonts w:ascii="Calibri" w:hAnsi="Calibri" w:cs="Arial"/>
          <w:b/>
          <w:sz w:val="20"/>
          <w:szCs w:val="20"/>
        </w:rPr>
        <w:t>100,000</w:t>
      </w:r>
      <w:r w:rsidRPr="00AD5115">
        <w:rPr>
          <w:rFonts w:ascii="Calibri" w:hAnsi="Calibri" w:cs="Arial"/>
          <w:b/>
          <w:sz w:val="20"/>
          <w:szCs w:val="20"/>
        </w:rPr>
        <w:t xml:space="preserve">  </w:t>
      </w:r>
      <w:r w:rsidRPr="00AD4F35">
        <w:rPr>
          <w:rFonts w:ascii="Calibri" w:hAnsi="Calibri" w:cs="Arial"/>
          <w:b/>
          <w:sz w:val="20"/>
          <w:szCs w:val="20"/>
        </w:rPr>
        <w:t>per annum</w:t>
      </w:r>
      <w:r w:rsidR="00AD5115">
        <w:rPr>
          <w:rFonts w:ascii="Calibri" w:hAnsi="Calibri" w:cs="Arial"/>
          <w:b/>
          <w:sz w:val="20"/>
          <w:szCs w:val="20"/>
        </w:rPr>
        <w:t xml:space="preserve"> in three of the past five</w:t>
      </w:r>
      <w:r w:rsidRPr="00AD4F35">
        <w:rPr>
          <w:rFonts w:ascii="Calibri" w:hAnsi="Calibri" w:cs="Arial"/>
          <w:b/>
          <w:sz w:val="20"/>
          <w:szCs w:val="20"/>
        </w:rPr>
        <w:t xml:space="preserve"> audited financial year ends. </w:t>
      </w:r>
    </w:p>
    <w:p w14:paraId="474B31AA" w14:textId="168ECAFE" w:rsidR="00F64CCC" w:rsidRPr="00AD4F35" w:rsidRDefault="00F64CCC" w:rsidP="00F64CCC">
      <w:pPr>
        <w:tabs>
          <w:tab w:val="left" w:pos="709"/>
        </w:tabs>
        <w:spacing w:before="120" w:after="120"/>
        <w:jc w:val="both"/>
        <w:rPr>
          <w:rFonts w:ascii="Calibri" w:hAnsi="Calibri" w:cs="Arial"/>
          <w:b/>
          <w:i/>
          <w:sz w:val="20"/>
          <w:szCs w:val="20"/>
        </w:rPr>
      </w:pP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du="http://schemas.microsoft.com/office/word/2023/wordml/word16du">
            <w:pict w14:anchorId="3F6E68F6">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778E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du="http://schemas.microsoft.com/office/word/2023/wordml/word16du">
            <w:pict w14:anchorId="285E1B13">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9CA4F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du="http://schemas.microsoft.com/office/word/2023/wordml/word16du">
            <w:pict w14:anchorId="5B4B2EF4">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C5B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8"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 xml:space="preserve">3 </w:t>
      </w:r>
      <w:r w:rsidR="00A5496B">
        <w:rPr>
          <w:rFonts w:asciiTheme="minorHAnsi" w:hAnsiTheme="minorHAnsi"/>
          <w:sz w:val="24"/>
        </w:rPr>
        <w:t xml:space="preserve"> (QUESTIONNAIRE)</w:t>
      </w:r>
      <w:r w:rsidRPr="003C0E78">
        <w:rPr>
          <w:rFonts w:asciiTheme="minorHAnsi" w:hAnsiTheme="minorHAnsi"/>
          <w:sz w:val="24"/>
        </w:rPr>
        <w:tab/>
        <w:t>ECONOMIC AND FINANCIAL CAPACITY: RELEVANT INFORMATION</w:t>
      </w:r>
    </w:p>
    <w:p w14:paraId="474B31D9" w14:textId="77777777" w:rsidR="00F64CCC" w:rsidRPr="00AD4F35" w:rsidRDefault="00F64CCC" w:rsidP="00F64CCC">
      <w:pPr>
        <w:jc w:val="both"/>
        <w:rPr>
          <w:b/>
          <w:sz w:val="20"/>
          <w:szCs w:val="20"/>
        </w:rPr>
      </w:pPr>
      <w:r w:rsidRPr="00AD4F35">
        <w:rPr>
          <w:b/>
          <w:sz w:val="20"/>
          <w:szCs w:val="20"/>
        </w:rPr>
        <w:t>[IE set out requirements in this section if seeking further evidence of economic and financial capacity under the qualitative selection criteria set out in Section 5.</w:t>
      </w:r>
      <w:r w:rsidR="008C47E2" w:rsidRPr="00AD4F35">
        <w:rPr>
          <w:b/>
          <w:sz w:val="20"/>
          <w:szCs w:val="20"/>
        </w:rPr>
        <w:t>2</w:t>
      </w:r>
      <w:r w:rsidRPr="00AD4F35">
        <w:rPr>
          <w:b/>
          <w:sz w:val="20"/>
          <w:szCs w:val="20"/>
        </w:rPr>
        <w:t xml:space="preserve"> of the PQQ] </w:t>
      </w:r>
    </w:p>
    <w:p w14:paraId="474B31DA" w14:textId="77777777" w:rsidR="00F64CCC" w:rsidRPr="00AD4F35" w:rsidRDefault="00F64CCC" w:rsidP="00F64CCC">
      <w:pPr>
        <w:jc w:val="both"/>
        <w:rPr>
          <w:b/>
          <w:sz w:val="20"/>
          <w:szCs w:val="20"/>
        </w:rPr>
      </w:pPr>
      <w:r w:rsidRPr="00AD4F35">
        <w:rPr>
          <w:b/>
          <w:sz w:val="20"/>
          <w:szCs w:val="20"/>
        </w:rPr>
        <w:t>[e/.g. Liquidity ratios/ gearing ratios/banker’s reference/audit report/profit types/]</w:t>
      </w:r>
    </w:p>
    <w:p w14:paraId="474B31DB" w14:textId="77777777" w:rsidR="00F64CCC" w:rsidRPr="00AD4F35" w:rsidRDefault="00F64CCC" w:rsidP="00F64CCC">
      <w:pPr>
        <w:jc w:val="both"/>
        <w:rPr>
          <w:b/>
          <w:sz w:val="20"/>
          <w:szCs w:val="20"/>
        </w:rPr>
      </w:pPr>
    </w:p>
    <w:p w14:paraId="474B31DC" w14:textId="77777777" w:rsidR="00F64CCC" w:rsidRDefault="00590525" w:rsidP="00F64CCC">
      <w:pPr>
        <w:jc w:val="both"/>
        <w:rPr>
          <w:b/>
          <w:sz w:val="20"/>
          <w:szCs w:val="20"/>
        </w:rPr>
      </w:pPr>
      <w:r>
        <w:rPr>
          <w:b/>
          <w:sz w:val="20"/>
          <w:szCs w:val="20"/>
        </w:rPr>
        <w:t>[</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w:t>
      </w:r>
    </w:p>
    <w:p w14:paraId="474B31DD" w14:textId="77777777" w:rsidR="00590525" w:rsidRPr="00AD4F35" w:rsidRDefault="00590525" w:rsidP="00F64CCC">
      <w:pPr>
        <w:jc w:val="both"/>
        <w:rPr>
          <w:b/>
          <w:sz w:val="20"/>
          <w:szCs w:val="20"/>
        </w:rPr>
      </w:pPr>
      <w:r>
        <w:rPr>
          <w:b/>
          <w:sz w:val="20"/>
          <w:szCs w:val="20"/>
        </w:rPr>
        <w:t>[</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w:t>
      </w:r>
    </w:p>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505FE887"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between </w:t>
      </w:r>
      <w:r w:rsidR="00AD775C" w:rsidRPr="00AD4F35">
        <w:rPr>
          <w:rFonts w:ascii="Calibri" w:hAnsi="Calibri" w:cs="Arial"/>
          <w:sz w:val="20"/>
          <w:szCs w:val="20"/>
        </w:rPr>
        <w:t>[</w:t>
      </w:r>
      <w:r w:rsidRPr="00AD4F35">
        <w:rPr>
          <w:rFonts w:ascii="Calibri" w:hAnsi="Calibri" w:cs="Arial"/>
          <w:b/>
          <w:sz w:val="20"/>
          <w:szCs w:val="20"/>
          <w:highlight w:val="yellow"/>
          <w:u w:val="single"/>
        </w:rPr>
        <w:t>3</w:t>
      </w:r>
      <w:r w:rsidR="00AD775C" w:rsidRPr="00AD4F35">
        <w:rPr>
          <w:rFonts w:ascii="Calibri" w:hAnsi="Calibri" w:cs="Arial"/>
          <w:b/>
          <w:sz w:val="20"/>
          <w:szCs w:val="20"/>
          <w:highlight w:val="yellow"/>
          <w:u w:val="single"/>
        </w:rPr>
        <w:t xml:space="preserve">] </w:t>
      </w:r>
      <w:r w:rsidRPr="00AD4F35">
        <w:rPr>
          <w:rFonts w:ascii="Calibri" w:hAnsi="Calibri" w:cs="Arial"/>
          <w:b/>
          <w:sz w:val="20"/>
          <w:szCs w:val="20"/>
          <w:highlight w:val="yellow"/>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w:t>
      </w:r>
      <w:r w:rsidR="00037226" w:rsidRPr="00AD4F35">
        <w:rPr>
          <w:rFonts w:ascii="Calibri" w:hAnsi="Calibri" w:cs="Arial"/>
          <w:sz w:val="20"/>
          <w:szCs w:val="20"/>
        </w:rPr>
        <w:t xml:space="preserve"> </w:t>
      </w:r>
      <w:r w:rsidR="00AD775C" w:rsidRPr="00AD4F35">
        <w:rPr>
          <w:rFonts w:ascii="Calibri" w:hAnsi="Calibri" w:cs="Arial"/>
          <w:sz w:val="20"/>
          <w:szCs w:val="20"/>
        </w:rPr>
        <w:t>[</w:t>
      </w:r>
      <w:r w:rsidR="00037226" w:rsidRPr="00AD4F35">
        <w:rPr>
          <w:rFonts w:ascii="Calibri" w:hAnsi="Calibri" w:cs="Arial"/>
          <w:sz w:val="20"/>
          <w:szCs w:val="20"/>
        </w:rPr>
        <w:t>(</w:t>
      </w:r>
      <w:r w:rsidR="00037226" w:rsidRPr="00AD4F35">
        <w:rPr>
          <w:rFonts w:ascii="Calibri" w:hAnsi="Calibri" w:cs="Arial"/>
          <w:sz w:val="20"/>
          <w:szCs w:val="20"/>
          <w:highlight w:val="yellow"/>
        </w:rPr>
        <w:t>Link with Section 5.3</w:t>
      </w:r>
      <w:r w:rsidR="00037226" w:rsidRPr="00AD4F35">
        <w:rPr>
          <w:rFonts w:ascii="Calibri" w:hAnsi="Calibri" w:cs="Arial"/>
          <w:sz w:val="20"/>
          <w:szCs w:val="20"/>
        </w:rPr>
        <w:t>)</w:t>
      </w:r>
      <w:r w:rsidR="00AD775C" w:rsidRPr="00AD4F35">
        <w:rPr>
          <w:rFonts w:ascii="Calibri" w:hAnsi="Calibri" w:cs="Arial"/>
          <w:sz w:val="20"/>
          <w:szCs w:val="20"/>
        </w:rPr>
        <w:t>]</w:t>
      </w:r>
      <w:r w:rsidRPr="00AD4F35">
        <w:rPr>
          <w:rFonts w:ascii="Calibri" w:hAnsi="Calibri" w:cs="Arial"/>
          <w:sz w:val="20"/>
          <w:szCs w:val="20"/>
        </w:rPr>
        <w:t>:</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E2256">
        <w:tc>
          <w:tcPr>
            <w:tcW w:w="4562" w:type="dxa"/>
            <w:shd w:val="pct12"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474B31E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lastRenderedPageBreak/>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Pr="00AD4F35" w:rsidRDefault="00F11B25"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77777777"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037226" w:rsidRPr="00AD4F35">
        <w:rPr>
          <w:rFonts w:ascii="Calibri" w:hAnsi="Calibri" w:cs="Arial"/>
          <w:b/>
          <w:sz w:val="20"/>
          <w:szCs w:val="20"/>
          <w:highlight w:val="yellow"/>
        </w:rPr>
        <w:t>Link with section 5.3</w:t>
      </w:r>
      <w:r w:rsidR="00665DBB">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shd w:val="clear" w:color="auto" w:fill="auto"/>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shd w:val="clear" w:color="auto" w:fill="auto"/>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shd w:val="clear" w:color="auto" w:fill="auto"/>
          </w:tcPr>
          <w:p w14:paraId="474B3251"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shd w:val="clear" w:color="auto" w:fill="auto"/>
          </w:tcPr>
          <w:p w14:paraId="474B3254"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5" w14:textId="77777777" w:rsidR="00F64CCC" w:rsidRPr="00AD4F35" w:rsidRDefault="00F64CCC" w:rsidP="009E2256">
            <w:pPr>
              <w:jc w:val="both"/>
              <w:rPr>
                <w:rFonts w:ascii="Calibri" w:hAnsi="Calibri" w:cs="Arial"/>
                <w:b/>
                <w:sz w:val="20"/>
                <w:szCs w:val="20"/>
              </w:rPr>
            </w:pPr>
          </w:p>
        </w:tc>
      </w:tr>
    </w:tbl>
    <w:p w14:paraId="114B7C29" w14:textId="77777777" w:rsidR="006400DF" w:rsidRDefault="006400DF" w:rsidP="00F64CCC">
      <w:pPr>
        <w:jc w:val="both"/>
        <w:rPr>
          <w:rFonts w:ascii="Calibri" w:hAnsi="Calibri" w:cs="Arial"/>
          <w:b/>
          <w:sz w:val="20"/>
          <w:szCs w:val="20"/>
        </w:rPr>
      </w:pPr>
    </w:p>
    <w:p w14:paraId="474B3257" w14:textId="7F2032D8" w:rsidR="00F64CCC" w:rsidRPr="00AD4F35" w:rsidRDefault="006400DF" w:rsidP="00F64CCC">
      <w:pPr>
        <w:jc w:val="both"/>
        <w:rPr>
          <w:rFonts w:ascii="Calibri" w:hAnsi="Calibri" w:cs="Arial"/>
          <w:b/>
          <w:sz w:val="20"/>
          <w:szCs w:val="20"/>
        </w:rPr>
      </w:pPr>
      <w:r w:rsidRPr="006400DF">
        <w:rPr>
          <w:rFonts w:ascii="Calibri" w:hAnsi="Calibri" w:cs="Arial"/>
          <w:b/>
          <w:sz w:val="20"/>
          <w:szCs w:val="20"/>
          <w:u w:val="single"/>
        </w:rPr>
        <w:t>Retained Resources:</w:t>
      </w:r>
      <w:r>
        <w:rPr>
          <w:rFonts w:ascii="Calibri" w:hAnsi="Calibri" w:cs="Arial"/>
          <w:b/>
          <w:sz w:val="20"/>
          <w:szCs w:val="20"/>
        </w:rPr>
        <w:t xml:space="preserve"> </w:t>
      </w:r>
      <w:r w:rsidR="00F64CCC"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00F64CCC"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shd w:val="clear" w:color="auto" w:fill="auto"/>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shd w:val="clear" w:color="auto" w:fill="auto"/>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shd w:val="clear" w:color="auto" w:fill="auto"/>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shd w:val="clear" w:color="auto" w:fill="auto"/>
          </w:tcPr>
          <w:p w14:paraId="474B3263" w14:textId="77777777" w:rsidR="00F64CCC" w:rsidRPr="00AD4F35" w:rsidRDefault="00F64CCC" w:rsidP="009E2256">
            <w:pPr>
              <w:jc w:val="both"/>
              <w:rPr>
                <w:rFonts w:ascii="Calibri" w:hAnsi="Calibri" w:cs="Arial"/>
                <w:b/>
                <w:sz w:val="20"/>
                <w:szCs w:val="20"/>
              </w:rPr>
            </w:pPr>
          </w:p>
        </w:tc>
      </w:tr>
    </w:tbl>
    <w:p w14:paraId="126EC42F" w14:textId="77777777" w:rsidR="006400DF" w:rsidRDefault="006400DF" w:rsidP="00F64CCC">
      <w:pPr>
        <w:jc w:val="both"/>
        <w:rPr>
          <w:rFonts w:ascii="Calibri" w:hAnsi="Calibri" w:cs="Arial"/>
          <w:b/>
          <w:sz w:val="20"/>
          <w:szCs w:val="20"/>
        </w:rPr>
      </w:pPr>
    </w:p>
    <w:p w14:paraId="6CAB3B51" w14:textId="1EB033DF" w:rsidR="006400DF" w:rsidRDefault="006400DF" w:rsidP="00F64CCC">
      <w:pPr>
        <w:jc w:val="both"/>
        <w:rPr>
          <w:rFonts w:ascii="Calibri" w:hAnsi="Calibri" w:cs="Arial"/>
          <w:b/>
          <w:sz w:val="20"/>
          <w:szCs w:val="20"/>
        </w:rPr>
      </w:pPr>
      <w:r>
        <w:rPr>
          <w:rFonts w:ascii="Calibri" w:hAnsi="Calibri" w:cs="Arial"/>
          <w:b/>
          <w:sz w:val="20"/>
          <w:szCs w:val="20"/>
        </w:rPr>
        <w:t xml:space="preserve">Please </w:t>
      </w:r>
      <w:r w:rsidRPr="006400DF">
        <w:rPr>
          <w:rFonts w:ascii="Calibri" w:hAnsi="Calibri" w:cs="Arial"/>
          <w:b/>
          <w:sz w:val="20"/>
          <w:szCs w:val="20"/>
        </w:rPr>
        <w:t>provide details of your organisations technical resources.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6400DF" w:rsidRPr="00AD4F35" w14:paraId="1D432675" w14:textId="77777777" w:rsidTr="00891266">
        <w:tc>
          <w:tcPr>
            <w:tcW w:w="4395" w:type="dxa"/>
            <w:shd w:val="clear" w:color="auto" w:fill="auto"/>
          </w:tcPr>
          <w:p w14:paraId="710D7FE9" w14:textId="77777777" w:rsidR="006400DF" w:rsidRPr="00AD4F35" w:rsidRDefault="006400DF" w:rsidP="0089126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2DF0F186" w14:textId="00D06E9D" w:rsidR="006400DF" w:rsidRPr="00AD4F35" w:rsidRDefault="006400DF" w:rsidP="00891266">
            <w:pPr>
              <w:jc w:val="both"/>
              <w:rPr>
                <w:rFonts w:ascii="Calibri" w:hAnsi="Calibri" w:cs="Arial"/>
                <w:b/>
                <w:sz w:val="20"/>
                <w:szCs w:val="20"/>
              </w:rPr>
            </w:pPr>
            <w:r>
              <w:rPr>
                <w:rFonts w:ascii="Calibri" w:hAnsi="Calibri" w:cs="Arial"/>
                <w:b/>
                <w:sz w:val="20"/>
                <w:szCs w:val="20"/>
              </w:rPr>
              <w:t xml:space="preserve">Fleet / Equipment </w:t>
            </w:r>
          </w:p>
        </w:tc>
        <w:tc>
          <w:tcPr>
            <w:tcW w:w="4626" w:type="dxa"/>
            <w:shd w:val="clear" w:color="auto" w:fill="auto"/>
          </w:tcPr>
          <w:p w14:paraId="0F6E8078" w14:textId="0B25AFC7" w:rsidR="006400DF" w:rsidRPr="00AD4F35" w:rsidRDefault="006400DF" w:rsidP="00891266">
            <w:pPr>
              <w:jc w:val="both"/>
              <w:rPr>
                <w:rFonts w:ascii="Calibri" w:hAnsi="Calibri" w:cs="Arial"/>
                <w:b/>
                <w:sz w:val="20"/>
                <w:szCs w:val="20"/>
              </w:rPr>
            </w:pPr>
            <w:r>
              <w:rPr>
                <w:rFonts w:ascii="Calibri" w:hAnsi="Calibri" w:cs="Arial"/>
                <w:b/>
                <w:sz w:val="20"/>
                <w:szCs w:val="20"/>
              </w:rPr>
              <w:t xml:space="preserve">Details </w:t>
            </w:r>
          </w:p>
        </w:tc>
      </w:tr>
      <w:tr w:rsidR="006400DF" w:rsidRPr="00AD4F35" w14:paraId="0DD12FA3" w14:textId="77777777" w:rsidTr="00891266">
        <w:tc>
          <w:tcPr>
            <w:tcW w:w="4395" w:type="dxa"/>
            <w:shd w:val="clear" w:color="auto" w:fill="auto"/>
          </w:tcPr>
          <w:p w14:paraId="34270616" w14:textId="77777777" w:rsidR="006400DF" w:rsidRPr="00AD4F35" w:rsidRDefault="006400DF" w:rsidP="00891266">
            <w:pPr>
              <w:jc w:val="both"/>
              <w:rPr>
                <w:rFonts w:ascii="Calibri" w:hAnsi="Calibri" w:cs="Arial"/>
                <w:b/>
                <w:sz w:val="20"/>
                <w:szCs w:val="20"/>
              </w:rPr>
            </w:pPr>
          </w:p>
        </w:tc>
        <w:tc>
          <w:tcPr>
            <w:tcW w:w="4626" w:type="dxa"/>
            <w:shd w:val="clear" w:color="auto" w:fill="auto"/>
          </w:tcPr>
          <w:p w14:paraId="58213A94" w14:textId="77777777" w:rsidR="006400DF" w:rsidRPr="00AD4F35" w:rsidRDefault="006400DF" w:rsidP="00891266">
            <w:pPr>
              <w:jc w:val="both"/>
              <w:rPr>
                <w:rFonts w:ascii="Calibri" w:hAnsi="Calibri" w:cs="Arial"/>
                <w:b/>
                <w:sz w:val="20"/>
                <w:szCs w:val="20"/>
              </w:rPr>
            </w:pPr>
          </w:p>
        </w:tc>
      </w:tr>
      <w:tr w:rsidR="006400DF" w:rsidRPr="00AD4F35" w14:paraId="1FA8EF3E" w14:textId="77777777" w:rsidTr="00891266">
        <w:tc>
          <w:tcPr>
            <w:tcW w:w="4395" w:type="dxa"/>
            <w:shd w:val="clear" w:color="auto" w:fill="auto"/>
          </w:tcPr>
          <w:p w14:paraId="2D1D3AF6" w14:textId="77777777" w:rsidR="006400DF" w:rsidRPr="00AD4F35" w:rsidRDefault="006400DF" w:rsidP="00891266">
            <w:pPr>
              <w:jc w:val="both"/>
              <w:rPr>
                <w:rFonts w:ascii="Calibri" w:hAnsi="Calibri" w:cs="Arial"/>
                <w:b/>
                <w:sz w:val="20"/>
                <w:szCs w:val="20"/>
              </w:rPr>
            </w:pPr>
          </w:p>
        </w:tc>
        <w:tc>
          <w:tcPr>
            <w:tcW w:w="4626" w:type="dxa"/>
            <w:shd w:val="clear" w:color="auto" w:fill="auto"/>
          </w:tcPr>
          <w:p w14:paraId="556BB26D" w14:textId="77777777" w:rsidR="006400DF" w:rsidRPr="00AD4F35" w:rsidRDefault="006400DF" w:rsidP="00891266">
            <w:pPr>
              <w:jc w:val="both"/>
              <w:rPr>
                <w:rFonts w:ascii="Calibri" w:hAnsi="Calibri" w:cs="Arial"/>
                <w:b/>
                <w:sz w:val="20"/>
                <w:szCs w:val="20"/>
              </w:rPr>
            </w:pPr>
          </w:p>
        </w:tc>
      </w:tr>
    </w:tbl>
    <w:p w14:paraId="5B8F987F" w14:textId="77777777" w:rsidR="006400DF" w:rsidRDefault="006400DF" w:rsidP="00F64CCC">
      <w:pPr>
        <w:jc w:val="both"/>
        <w:rPr>
          <w:rFonts w:ascii="Calibri" w:hAnsi="Calibri" w:cs="Arial"/>
          <w:b/>
          <w:sz w:val="20"/>
          <w:szCs w:val="20"/>
        </w:rPr>
      </w:pPr>
    </w:p>
    <w:p w14:paraId="474B326C" w14:textId="17E6F5C2"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lastRenderedPageBreak/>
        <w:t>RELIANCE ON RESOURCES</w:t>
      </w:r>
      <w:r w:rsidR="00933173">
        <w:rPr>
          <w:rFonts w:ascii="Calibri" w:hAnsi="Calibri" w:cs="Arial"/>
          <w:b/>
          <w:sz w:val="20"/>
          <w:szCs w:val="20"/>
        </w:rPr>
        <w:t xml:space="preserve"> for Technical /Professional Ability – company resources </w:t>
      </w:r>
      <w:r>
        <w:rPr>
          <w:rFonts w:ascii="Calibri" w:hAnsi="Calibri" w:cs="Arial"/>
          <w:sz w:val="20"/>
          <w:szCs w:val="20"/>
        </w:rPr>
        <w:t>: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7777777"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sidR="00933173">
        <w:rPr>
          <w:rFonts w:ascii="Calibri" w:hAnsi="Calibri" w:cs="Arial"/>
          <w:sz w:val="20"/>
          <w:szCs w:val="20"/>
        </w:rPr>
        <w:t xml:space="preserve"> 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77777777"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r w:rsidR="00037226" w:rsidRPr="00AD4F35">
        <w:rPr>
          <w:rFonts w:ascii="Calibri" w:hAnsi="Calibri" w:cs="Arial"/>
          <w:b/>
          <w:sz w:val="20"/>
          <w:szCs w:val="20"/>
          <w:highlight w:val="yellow"/>
        </w:rPr>
        <w:t>Link with section 5.3</w:t>
      </w:r>
      <w:r w:rsidR="00037226" w:rsidRPr="00AD4F35">
        <w:rPr>
          <w:rFonts w:ascii="Calibri" w:hAnsi="Calibri" w:cs="Arial"/>
          <w:b/>
          <w:sz w:val="20"/>
          <w:szCs w:val="20"/>
        </w:rPr>
        <w:t>]</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1CEEECCF" w14:textId="77777777" w:rsidR="006400DF" w:rsidRDefault="006400DF" w:rsidP="00F64CCC">
      <w:pPr>
        <w:spacing w:line="240" w:lineRule="exact"/>
        <w:jc w:val="both"/>
        <w:rPr>
          <w:rFonts w:ascii="Calibri" w:hAnsi="Calibri" w:cs="Arial"/>
          <w:b/>
          <w:sz w:val="20"/>
          <w:szCs w:val="20"/>
          <w:lang w:val="en-GB"/>
        </w:rPr>
      </w:pPr>
    </w:p>
    <w:p w14:paraId="16AC31A1" w14:textId="6B4AC995" w:rsidR="006400DF" w:rsidRPr="00AD4F35" w:rsidRDefault="006400DF" w:rsidP="00F64CCC">
      <w:pPr>
        <w:spacing w:line="240" w:lineRule="exact"/>
        <w:jc w:val="both"/>
        <w:rPr>
          <w:rFonts w:ascii="Calibri" w:hAnsi="Calibri" w:cs="Arial"/>
          <w:b/>
          <w:sz w:val="20"/>
          <w:szCs w:val="20"/>
          <w:lang w:val="en-GB"/>
        </w:rPr>
      </w:pPr>
      <w:r>
        <w:rPr>
          <w:rFonts w:ascii="Calibri" w:hAnsi="Calibri" w:cs="Arial"/>
          <w:b/>
          <w:sz w:val="20"/>
          <w:szCs w:val="20"/>
          <w:lang w:val="en-GB"/>
        </w:rPr>
        <w:t>Provide copy of Quality Policy</w:t>
      </w:r>
    </w:p>
    <w:p w14:paraId="474B327E" w14:textId="77777777"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r w:rsidR="00037226" w:rsidRPr="00AD4F35">
        <w:rPr>
          <w:rFonts w:ascii="Calibri" w:hAnsi="Calibri" w:cs="Arial"/>
          <w:b/>
          <w:sz w:val="20"/>
          <w:szCs w:val="20"/>
        </w:rPr>
        <w:t>[</w:t>
      </w:r>
      <w:r w:rsidR="00037226" w:rsidRPr="00AD4F35">
        <w:rPr>
          <w:rFonts w:ascii="Calibri" w:hAnsi="Calibri" w:cs="Arial"/>
          <w:b/>
          <w:sz w:val="20"/>
          <w:szCs w:val="20"/>
          <w:highlight w:val="yellow"/>
        </w:rPr>
        <w:t>Link with section 5.3</w:t>
      </w:r>
      <w:r w:rsidR="00037226" w:rsidRPr="00AD4F35">
        <w:rPr>
          <w:rFonts w:ascii="Calibri" w:hAnsi="Calibri" w:cs="Arial"/>
          <w:b/>
          <w:sz w:val="20"/>
          <w:szCs w:val="20"/>
        </w:rPr>
        <w:t>]</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474B328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009E2256">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77777777"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r w:rsidR="00037226" w:rsidRPr="00AD4F35">
        <w:rPr>
          <w:rFonts w:ascii="Calibri" w:hAnsi="Calibri" w:cs="Arial"/>
          <w:b/>
          <w:sz w:val="20"/>
          <w:szCs w:val="20"/>
        </w:rPr>
        <w:t>[</w:t>
      </w:r>
      <w:r w:rsidR="00037226" w:rsidRPr="00AD4F35">
        <w:rPr>
          <w:rFonts w:ascii="Calibri" w:hAnsi="Calibri" w:cs="Arial"/>
          <w:b/>
          <w:sz w:val="20"/>
          <w:szCs w:val="20"/>
          <w:highlight w:val="yellow"/>
        </w:rPr>
        <w:t>Link with section 5.3</w:t>
      </w:r>
      <w:r w:rsidR="00037226" w:rsidRPr="00AD4F35">
        <w:rPr>
          <w:rFonts w:ascii="Calibri" w:hAnsi="Calibri" w:cs="Arial"/>
          <w:b/>
          <w:sz w:val="20"/>
          <w:szCs w:val="20"/>
        </w:rPr>
        <w:t>]</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lastRenderedPageBreak/>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77777777"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Applicant </w:t>
      </w:r>
      <w:r w:rsidR="00933173">
        <w:rPr>
          <w:rFonts w:ascii="Calibri" w:hAnsi="Calibri" w:cs="Arial"/>
          <w:sz w:val="20"/>
          <w:szCs w:val="20"/>
        </w:rPr>
        <w:t xml:space="preserve"> and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CF" w14:textId="77777777" w:rsidR="00037226" w:rsidRPr="00AD4F35" w:rsidRDefault="00665DBB"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 </w:t>
      </w:r>
      <w:r w:rsidR="00037226" w:rsidRPr="00AD4F35">
        <w:rPr>
          <w:rFonts w:ascii="Calibri" w:hAnsi="Calibri" w:cs="Arial"/>
          <w:b/>
          <w:sz w:val="20"/>
          <w:szCs w:val="20"/>
        </w:rPr>
        <w:t>[</w:t>
      </w:r>
      <w:r w:rsidR="00037226" w:rsidRPr="00AD4F35">
        <w:rPr>
          <w:rFonts w:ascii="Calibri" w:hAnsi="Calibri" w:cs="Arial"/>
          <w:b/>
          <w:sz w:val="20"/>
          <w:szCs w:val="20"/>
          <w:highlight w:val="yellow"/>
        </w:rPr>
        <w:t>Link with section 5.3</w:t>
      </w:r>
      <w:r w:rsidR="00037226" w:rsidRPr="00AD4F35">
        <w:rPr>
          <w:rFonts w:ascii="Calibri" w:hAnsi="Calibri" w:cs="Arial"/>
          <w:b/>
          <w:sz w:val="20"/>
          <w:szCs w:val="20"/>
        </w:rPr>
        <w:t>]</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Please confirm that your company fully understands and complies with all of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F31F7D">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F31F7D">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85" w:type="dxa"/>
          </w:tcPr>
          <w:p w14:paraId="474B32D6" w14:textId="77777777" w:rsidR="00F64CCC" w:rsidRPr="00AD4F35" w:rsidRDefault="00F64CCC" w:rsidP="00F31F7D">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F31F7D">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F31F7D">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F31F7D">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F31F7D">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F31F7D">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F31F7D">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086E11C0"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Please provide a copy of your Company Safety Statement</w:t>
      </w:r>
      <w:r w:rsidR="006400DF">
        <w:rPr>
          <w:rFonts w:ascii="Calibri" w:hAnsi="Calibri" w:cs="Arial"/>
          <w:b/>
          <w:sz w:val="20"/>
          <w:szCs w:val="20"/>
          <w:lang w:val="en-GB"/>
        </w:rPr>
        <w:t xml:space="preserve"> and Policy</w:t>
      </w:r>
    </w:p>
    <w:p w14:paraId="474B32E3" w14:textId="77777777" w:rsidR="00F64CCC" w:rsidRPr="00AD4F35" w:rsidRDefault="00F64CCC" w:rsidP="00F31F7D">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F31F7D">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A300256">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Do you employ a full time company safety officer?</w:t>
            </w:r>
          </w:p>
          <w:p w14:paraId="474B32E7" w14:textId="77777777" w:rsidR="00F64CCC" w:rsidRPr="00AD4F35" w:rsidRDefault="00F64CCC" w:rsidP="009E2256">
            <w:pPr>
              <w:jc w:val="both"/>
              <w:rPr>
                <w:rFonts w:ascii="Calibri" w:hAnsi="Calibri" w:cs="Arial"/>
                <w:sz w:val="20"/>
                <w:szCs w:val="20"/>
                <w:lang w:val="en-GB"/>
              </w:rPr>
            </w:pPr>
            <w:r w:rsidRPr="0A300256">
              <w:rPr>
                <w:rFonts w:ascii="Calibri" w:hAnsi="Calibri" w:cs="Arial"/>
                <w:sz w:val="20"/>
                <w:szCs w:val="20"/>
                <w:lang w:val="en-GB"/>
              </w:rPr>
              <w:t xml:space="preserve">In-house </w:t>
            </w:r>
            <w:r w:rsidRPr="0A300256">
              <w:rPr>
                <w:rFonts w:ascii="Symbol" w:eastAsia="Symbol" w:hAnsi="Symbol" w:cs="Symbol"/>
                <w:sz w:val="20"/>
                <w:szCs w:val="20"/>
                <w:lang w:val="en-GB"/>
              </w:rPr>
              <w:t>□</w:t>
            </w:r>
            <w:r w:rsidRPr="0A300256">
              <w:rPr>
                <w:rFonts w:ascii="Calibri" w:hAnsi="Calibri" w:cs="Arial"/>
                <w:sz w:val="20"/>
                <w:szCs w:val="20"/>
                <w:lang w:val="en-GB"/>
              </w:rPr>
              <w:t xml:space="preserve"> or external</w:t>
            </w:r>
            <w:r w:rsidRPr="0A300256">
              <w:rPr>
                <w:rFonts w:ascii="Symbol" w:eastAsia="Symbol" w:hAnsi="Symbol" w:cs="Symbol"/>
                <w:sz w:val="20"/>
                <w:szCs w:val="20"/>
                <w:lang w:val="en-GB"/>
              </w:rPr>
              <w:t>□</w:t>
            </w:r>
            <w:r w:rsidRPr="0A300256">
              <w:rPr>
                <w:rFonts w:ascii="Calibri" w:hAnsi="Calibri" w:cs="Arial"/>
                <w:sz w:val="20"/>
                <w:szCs w:val="20"/>
                <w:lang w:val="en-GB"/>
              </w:rPr>
              <w:t xml:space="preserve">?     Is this a dedicated resource?  Yes  </w:t>
            </w:r>
            <w:r w:rsidRPr="0A300256">
              <w:rPr>
                <w:rFonts w:ascii="Symbol" w:eastAsia="Symbol" w:hAnsi="Symbol" w:cs="Symbol"/>
                <w:sz w:val="20"/>
                <w:szCs w:val="20"/>
                <w:lang w:val="en-GB"/>
              </w:rPr>
              <w:t>□</w:t>
            </w:r>
            <w:r w:rsidRPr="0A300256">
              <w:rPr>
                <w:rFonts w:ascii="Calibri" w:hAnsi="Calibri" w:cs="Arial"/>
                <w:sz w:val="20"/>
                <w:szCs w:val="20"/>
                <w:lang w:val="en-GB"/>
              </w:rPr>
              <w:t xml:space="preserve">    No  </w:t>
            </w:r>
            <w:r w:rsidRPr="0A300256">
              <w:rPr>
                <w:rFonts w:ascii="Symbol" w:eastAsia="Symbol" w:hAnsi="Symbol" w:cs="Symbol"/>
                <w:sz w:val="20"/>
                <w:szCs w:val="20"/>
                <w:lang w:val="en-GB"/>
              </w:rPr>
              <w:t>□</w:t>
            </w:r>
          </w:p>
        </w:tc>
      </w:tr>
      <w:tr w:rsidR="00F64CCC" w:rsidRPr="00AD4F35" w14:paraId="474B32EA" w14:textId="77777777" w:rsidTr="0A300256">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A300256">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A300256">
        <w:trPr>
          <w:cantSplit/>
          <w:trHeight w:val="190"/>
        </w:trPr>
        <w:tc>
          <w:tcPr>
            <w:tcW w:w="8407" w:type="dxa"/>
            <w:gridSpan w:val="3"/>
          </w:tcPr>
          <w:p w14:paraId="474B32EE" w14:textId="77777777" w:rsidR="00F64CCC" w:rsidRPr="00AD4F35" w:rsidRDefault="00F64CCC" w:rsidP="1A266A1A">
            <w:pPr>
              <w:jc w:val="both"/>
              <w:rPr>
                <w:rFonts w:ascii="Calibri" w:hAnsi="Calibri" w:cs="Arial"/>
                <w:b/>
                <w:bCs/>
                <w:sz w:val="20"/>
                <w:szCs w:val="20"/>
                <w:lang w:val="en-GB"/>
              </w:rPr>
            </w:pPr>
            <w:r w:rsidRPr="0A300256">
              <w:rPr>
                <w:rFonts w:ascii="Calibri" w:hAnsi="Calibri" w:cs="Arial"/>
                <w:b/>
                <w:bCs/>
                <w:sz w:val="20"/>
                <w:szCs w:val="20"/>
                <w:lang w:val="en-GB"/>
              </w:rPr>
              <w:t xml:space="preserve">Has this person specific Rail safety Experience?  Yes  </w:t>
            </w:r>
            <w:r w:rsidRPr="0A300256">
              <w:rPr>
                <w:rFonts w:ascii="Symbol" w:eastAsia="Symbol" w:hAnsi="Symbol" w:cs="Symbol"/>
                <w:b/>
                <w:bCs/>
                <w:sz w:val="20"/>
                <w:szCs w:val="20"/>
                <w:lang w:val="en-GB"/>
              </w:rPr>
              <w:t>□</w:t>
            </w:r>
            <w:r w:rsidRPr="0A300256">
              <w:rPr>
                <w:rFonts w:ascii="Calibri" w:hAnsi="Calibri" w:cs="Arial"/>
                <w:b/>
                <w:bCs/>
                <w:sz w:val="20"/>
                <w:szCs w:val="20"/>
                <w:lang w:val="en-GB"/>
              </w:rPr>
              <w:t xml:space="preserve">    No  </w:t>
            </w:r>
            <w:r w:rsidRPr="0A300256">
              <w:rPr>
                <w:rFonts w:ascii="Symbol" w:eastAsia="Symbol" w:hAnsi="Symbol" w:cs="Symbol"/>
                <w:b/>
                <w:bCs/>
                <w:sz w:val="20"/>
                <w:szCs w:val="20"/>
                <w:lang w:val="en-GB"/>
              </w:rPr>
              <w:t>□</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A300256">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lastRenderedPageBreak/>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A300256">
        <w:rPr>
          <w:rFonts w:ascii="Calibri" w:hAnsi="Calibri" w:cs="Arial"/>
          <w:sz w:val="20"/>
          <w:szCs w:val="20"/>
          <w:lang w:val="en-GB"/>
        </w:rPr>
        <w:t xml:space="preserve">Please provide the following statistics in the table below.  These statistics must include the projects referred by you in Part </w:t>
      </w:r>
      <w:r w:rsidR="001E0C18" w:rsidRPr="0A300256">
        <w:rPr>
          <w:rFonts w:ascii="Calibri" w:hAnsi="Calibri" w:cs="Arial"/>
          <w:sz w:val="20"/>
          <w:szCs w:val="20"/>
          <w:lang w:val="en-GB"/>
        </w:rPr>
        <w:t xml:space="preserve">4 </w:t>
      </w:r>
      <w:r w:rsidRPr="0A300256">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7777777" w:rsidR="00F64CCC" w:rsidRPr="00AD4F35" w:rsidRDefault="00F64CCC" w:rsidP="005C3449">
            <w:pPr>
              <w:ind w:left="33"/>
              <w:jc w:val="both"/>
              <w:rPr>
                <w:rFonts w:ascii="Calibri" w:hAnsi="Calibri" w:cs="Arial"/>
                <w:b/>
                <w:sz w:val="20"/>
                <w:szCs w:val="20"/>
                <w:lang w:val="en-GB"/>
              </w:rPr>
            </w:pPr>
            <w:r w:rsidRPr="00AD4F35">
              <w:rPr>
                <w:rFonts w:ascii="Calibri" w:hAnsi="Calibri" w:cs="Arial"/>
                <w:b/>
                <w:sz w:val="20"/>
                <w:szCs w:val="20"/>
                <w:lang w:val="en-GB"/>
              </w:rPr>
              <w:t>PY+4</w:t>
            </w:r>
          </w:p>
        </w:tc>
        <w:tc>
          <w:tcPr>
            <w:tcW w:w="851" w:type="dxa"/>
          </w:tcPr>
          <w:p w14:paraId="474B32F8" w14:textId="77777777" w:rsidR="00F64CCC" w:rsidRPr="00AD4F35" w:rsidRDefault="00F64CCC" w:rsidP="005C3449">
            <w:pPr>
              <w:ind w:left="101"/>
              <w:jc w:val="both"/>
              <w:rPr>
                <w:rFonts w:ascii="Calibri" w:hAnsi="Calibri" w:cs="Arial"/>
                <w:b/>
                <w:sz w:val="20"/>
                <w:szCs w:val="20"/>
                <w:lang w:val="en-GB"/>
              </w:rPr>
            </w:pPr>
            <w:r w:rsidRPr="00AD4F35">
              <w:rPr>
                <w:rFonts w:ascii="Calibri" w:hAnsi="Calibri" w:cs="Arial"/>
                <w:b/>
                <w:sz w:val="20"/>
                <w:szCs w:val="20"/>
                <w:lang w:val="en-GB"/>
              </w:rPr>
              <w:t>PY+3</w:t>
            </w:r>
          </w:p>
        </w:tc>
        <w:tc>
          <w:tcPr>
            <w:tcW w:w="992" w:type="dxa"/>
          </w:tcPr>
          <w:p w14:paraId="474B32F9" w14:textId="77777777" w:rsidR="00F64CCC" w:rsidRPr="00AD4F35" w:rsidRDefault="00F64CCC" w:rsidP="005C3449">
            <w:pPr>
              <w:ind w:left="38"/>
              <w:jc w:val="both"/>
              <w:rPr>
                <w:rFonts w:ascii="Calibri" w:hAnsi="Calibri" w:cs="Arial"/>
                <w:b/>
                <w:sz w:val="20"/>
                <w:szCs w:val="20"/>
                <w:lang w:val="en-GB"/>
              </w:rPr>
            </w:pPr>
            <w:r w:rsidRPr="00AD4F35">
              <w:rPr>
                <w:rFonts w:ascii="Calibri" w:hAnsi="Calibri" w:cs="Arial"/>
                <w:b/>
                <w:sz w:val="20"/>
                <w:szCs w:val="20"/>
                <w:lang w:val="en-GB"/>
              </w:rPr>
              <w:t>PY+2</w:t>
            </w:r>
          </w:p>
        </w:tc>
        <w:tc>
          <w:tcPr>
            <w:tcW w:w="992" w:type="dxa"/>
          </w:tcPr>
          <w:p w14:paraId="474B32FA" w14:textId="77777777" w:rsidR="00F64CCC" w:rsidRPr="00AD4F35" w:rsidRDefault="00F64CCC" w:rsidP="005C3449">
            <w:pPr>
              <w:ind w:left="109"/>
              <w:jc w:val="both"/>
              <w:rPr>
                <w:rFonts w:ascii="Calibri" w:hAnsi="Calibri" w:cs="Arial"/>
                <w:b/>
                <w:sz w:val="20"/>
                <w:szCs w:val="20"/>
                <w:lang w:val="en-GB"/>
              </w:rPr>
            </w:pPr>
            <w:r w:rsidRPr="00AD4F35">
              <w:rPr>
                <w:rFonts w:ascii="Calibri" w:hAnsi="Calibri" w:cs="Arial"/>
                <w:b/>
                <w:sz w:val="20"/>
                <w:szCs w:val="20"/>
                <w:lang w:val="en-GB"/>
              </w:rPr>
              <w:t>PY+1</w:t>
            </w:r>
          </w:p>
        </w:tc>
        <w:tc>
          <w:tcPr>
            <w:tcW w:w="941" w:type="dxa"/>
          </w:tcPr>
          <w:p w14:paraId="474B32FB" w14:textId="77777777" w:rsidR="00F64CCC" w:rsidRPr="00AD4F35" w:rsidRDefault="00F64CCC" w:rsidP="005C3449">
            <w:pPr>
              <w:ind w:left="321"/>
              <w:jc w:val="both"/>
              <w:rPr>
                <w:rFonts w:ascii="Calibri" w:hAnsi="Calibri" w:cs="Arial"/>
                <w:b/>
                <w:sz w:val="20"/>
                <w:szCs w:val="20"/>
                <w:lang w:val="en-GB"/>
              </w:rPr>
            </w:pPr>
            <w:r w:rsidRPr="00AD4F35">
              <w:rPr>
                <w:rFonts w:ascii="Calibri" w:hAnsi="Calibri" w:cs="Arial"/>
                <w:b/>
                <w:sz w:val="20"/>
                <w:szCs w:val="20"/>
                <w:lang w:val="en-GB"/>
              </w:rPr>
              <w:t>PY</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F31F7D">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Injury accidents: total number of accidents which required at minimum first aid and must include all 3 day reportable accidents)</w:t>
      </w:r>
    </w:p>
    <w:p w14:paraId="474B333F" w14:textId="77777777" w:rsidR="00F64CCC" w:rsidRPr="003C0E78" w:rsidRDefault="00F64CCC" w:rsidP="00F31F7D">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F31F7D">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F31F7D">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F31F7D">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F31F7D">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F31F7D">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day reportable) divided by the number of injury accidents </w:t>
      </w:r>
    </w:p>
    <w:p w14:paraId="474B3345" w14:textId="77777777" w:rsidR="00F64CCC" w:rsidRPr="003C0E78" w:rsidRDefault="00F64CCC" w:rsidP="00F31F7D">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F31F7D">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lastRenderedPageBreak/>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F31F7D">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Pr="003C0E78" w:rsidRDefault="00933173" w:rsidP="00F64CCC">
      <w:pPr>
        <w:jc w:val="both"/>
        <w:rPr>
          <w:b/>
          <w:sz w:val="18"/>
          <w:szCs w:val="18"/>
        </w:rPr>
      </w:pPr>
      <w:r w:rsidRPr="003C0E78">
        <w:rPr>
          <w:b/>
          <w:sz w:val="18"/>
          <w:szCs w:val="18"/>
        </w:rPr>
        <w:t>RELIANCE ON RESOURCES (Part 7) Health and Safety – see note at top of this Part 7.</w:t>
      </w: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00203D8C">
        <w:tc>
          <w:tcPr>
            <w:tcW w:w="9016" w:type="dxa"/>
            <w:shd w:val="clear" w:color="auto" w:fill="auto"/>
          </w:tcPr>
          <w:p w14:paraId="53912C8F" w14:textId="77777777" w:rsidR="00473AEC" w:rsidRPr="001A488E" w:rsidRDefault="00473AEC" w:rsidP="00F31F7D">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 xml:space="preserve">Environmental Sustainability </w:t>
            </w:r>
          </w:p>
          <w:p w14:paraId="0367399A" w14:textId="77777777" w:rsidR="00473AEC" w:rsidRDefault="00473AEC" w:rsidP="00203D8C">
            <w:pPr>
              <w:pStyle w:val="ListParagraph"/>
              <w:spacing w:before="120" w:after="120" w:line="276" w:lineRule="auto"/>
              <w:rPr>
                <w:rFonts w:cs="Arial"/>
                <w:bCs/>
                <w:sz w:val="20"/>
                <w:szCs w:val="20"/>
              </w:rPr>
            </w:pPr>
          </w:p>
          <w:p w14:paraId="2A197FA5" w14:textId="77777777" w:rsidR="00473AEC" w:rsidRDefault="00473AEC" w:rsidP="00F31F7D">
            <w:pPr>
              <w:pStyle w:val="ListParagraph"/>
              <w:numPr>
                <w:ilvl w:val="0"/>
                <w:numId w:val="18"/>
              </w:numPr>
              <w:spacing w:before="120" w:after="120" w:line="276" w:lineRule="auto"/>
              <w:rPr>
                <w:rFonts w:cs="Arial"/>
                <w:bCs/>
                <w:sz w:val="20"/>
                <w:szCs w:val="20"/>
              </w:rPr>
            </w:pPr>
            <w:r>
              <w:rPr>
                <w:rFonts w:cs="Arial"/>
                <w:bCs/>
                <w:sz w:val="20"/>
                <w:szCs w:val="20"/>
              </w:rPr>
              <w:t xml:space="preserve">Provide details on </w:t>
            </w:r>
            <w:r w:rsidRPr="000644D6">
              <w:rPr>
                <w:rFonts w:cs="Arial"/>
                <w:bCs/>
                <w:sz w:val="20"/>
                <w:szCs w:val="20"/>
              </w:rPr>
              <w:t xml:space="preserve">internationally recognised and externally audited </w:t>
            </w:r>
            <w:r>
              <w:rPr>
                <w:rFonts w:cs="Arial"/>
                <w:bCs/>
                <w:sz w:val="20"/>
                <w:szCs w:val="20"/>
              </w:rPr>
              <w:t xml:space="preserve">environmental management systems, where applicable, should be provided relevant to the specific requirements of the contract, </w:t>
            </w:r>
            <w:r w:rsidRPr="000644D6">
              <w:rPr>
                <w:rFonts w:cs="Arial"/>
                <w:bCs/>
                <w:sz w:val="20"/>
                <w:szCs w:val="20"/>
              </w:rPr>
              <w:t>i.e</w:t>
            </w:r>
            <w:r>
              <w:rPr>
                <w:rFonts w:cs="Arial"/>
                <w:bCs/>
                <w:sz w:val="20"/>
                <w:szCs w:val="20"/>
              </w:rPr>
              <w:t xml:space="preserve">. </w:t>
            </w:r>
            <w:r w:rsidRPr="000644D6">
              <w:rPr>
                <w:rFonts w:cs="Arial"/>
                <w:bCs/>
                <w:sz w:val="20"/>
                <w:szCs w:val="20"/>
              </w:rPr>
              <w:t xml:space="preserve"> ISO 14001 or equivalent.   </w:t>
            </w:r>
          </w:p>
          <w:p w14:paraId="2F42A759" w14:textId="77777777" w:rsidR="00473AEC" w:rsidRPr="000644D6" w:rsidRDefault="00473AEC" w:rsidP="00F31F7D">
            <w:pPr>
              <w:pStyle w:val="ListParagraph"/>
              <w:numPr>
                <w:ilvl w:val="0"/>
                <w:numId w:val="18"/>
              </w:numPr>
              <w:spacing w:before="120" w:after="120" w:line="276" w:lineRule="auto"/>
              <w:rPr>
                <w:rFonts w:cs="Arial"/>
                <w:bCs/>
                <w:sz w:val="20"/>
                <w:szCs w:val="20"/>
              </w:rPr>
            </w:pPr>
            <w:r>
              <w:rPr>
                <w:rFonts w:cs="Arial"/>
                <w:bCs/>
                <w:sz w:val="20"/>
                <w:szCs w:val="20"/>
              </w:rPr>
              <w:t>P</w:t>
            </w:r>
            <w:r w:rsidRPr="000644D6">
              <w:rPr>
                <w:rFonts w:cs="Arial"/>
                <w:bCs/>
                <w:sz w:val="20"/>
                <w:szCs w:val="20"/>
              </w:rPr>
              <w:t xml:space="preserve">rovide </w:t>
            </w:r>
            <w:r w:rsidRPr="000644D6">
              <w:rPr>
                <w:rFonts w:ascii="Calibri" w:hAnsi="Calibri" w:cs="Arial"/>
                <w:bCs/>
                <w:sz w:val="20"/>
                <w:szCs w:val="20"/>
              </w:rPr>
              <w:t xml:space="preserve">brief details of the internal or external auditing arrangements including the date of the last audit and, where applicable, the name of the external auditing body. </w:t>
            </w:r>
          </w:p>
          <w:p w14:paraId="2B1AC2F9" w14:textId="77777777" w:rsidR="00473AEC" w:rsidRPr="007968C1" w:rsidRDefault="00473AEC" w:rsidP="00F31F7D">
            <w:pPr>
              <w:pStyle w:val="ListParagraph"/>
              <w:numPr>
                <w:ilvl w:val="0"/>
                <w:numId w:val="18"/>
              </w:numPr>
              <w:spacing w:after="200" w:line="360" w:lineRule="auto"/>
              <w:jc w:val="both"/>
              <w:rPr>
                <w:sz w:val="20"/>
                <w:szCs w:val="20"/>
              </w:rPr>
            </w:pPr>
            <w:r w:rsidRPr="007D4893">
              <w:rPr>
                <w:rFonts w:cs="Arial"/>
                <w:bCs/>
                <w:sz w:val="20"/>
                <w:szCs w:val="20"/>
              </w:rPr>
              <w:t>If no certified system in place, please provide</w:t>
            </w:r>
            <w:r>
              <w:rPr>
                <w:rFonts w:cs="Arial"/>
                <w:bCs/>
                <w:sz w:val="20"/>
                <w:szCs w:val="20"/>
              </w:rPr>
              <w:t xml:space="preserve"> details on</w:t>
            </w:r>
            <w:r w:rsidRPr="007D4893">
              <w:rPr>
                <w:rFonts w:cs="Arial"/>
                <w:bCs/>
                <w:sz w:val="20"/>
                <w:szCs w:val="20"/>
              </w:rPr>
              <w:t xml:space="preserve"> internal documented environmental control practices</w:t>
            </w:r>
            <w:r>
              <w:rPr>
                <w:rFonts w:cs="Arial"/>
                <w:bCs/>
                <w:sz w:val="20"/>
                <w:szCs w:val="20"/>
              </w:rPr>
              <w:t>,</w:t>
            </w:r>
            <w:r w:rsidRPr="007D4893">
              <w:rPr>
                <w:rFonts w:cs="Arial"/>
                <w:bCs/>
                <w:sz w:val="20"/>
                <w:szCs w:val="20"/>
              </w:rPr>
              <w:t xml:space="preserve"> including but not limited to </w:t>
            </w:r>
            <w:r w:rsidRPr="00216885">
              <w:rPr>
                <w:rFonts w:cs="Arial"/>
                <w:bCs/>
                <w:sz w:val="20"/>
                <w:szCs w:val="20"/>
              </w:rPr>
              <w:t>environmental policy, operating procedures, pollution preventio</w:t>
            </w:r>
            <w:r w:rsidRPr="00133B5B">
              <w:rPr>
                <w:rFonts w:cs="Arial"/>
                <w:bCs/>
                <w:sz w:val="20"/>
                <w:szCs w:val="20"/>
              </w:rPr>
              <w:t>n measures/environmental management plans, and environmental auditing.</w:t>
            </w:r>
          </w:p>
          <w:p w14:paraId="3CB6826E" w14:textId="77777777" w:rsidR="00473AEC" w:rsidRDefault="00473AEC" w:rsidP="00F31F7D">
            <w:pPr>
              <w:pStyle w:val="ListParagraph"/>
              <w:numPr>
                <w:ilvl w:val="0"/>
                <w:numId w:val="18"/>
              </w:numPr>
              <w:spacing w:after="200" w:line="360" w:lineRule="auto"/>
              <w:jc w:val="both"/>
              <w:rPr>
                <w:sz w:val="20"/>
                <w:szCs w:val="20"/>
              </w:rPr>
            </w:pPr>
            <w:r w:rsidRPr="007D4893">
              <w:rPr>
                <w:sz w:val="20"/>
                <w:szCs w:val="20"/>
              </w:rPr>
              <w:t>Demonstrate how the applicants are managing / reducing their companies carbon emissions in relation to this contract</w:t>
            </w:r>
            <w:r>
              <w:rPr>
                <w:sz w:val="20"/>
                <w:szCs w:val="20"/>
              </w:rPr>
              <w:t xml:space="preserve"> </w:t>
            </w:r>
          </w:p>
          <w:p w14:paraId="40B683BD" w14:textId="77777777" w:rsidR="00473AEC" w:rsidRPr="00C44AB9" w:rsidRDefault="00473AEC" w:rsidP="00203D8C">
            <w:pPr>
              <w:pStyle w:val="ListParagraph"/>
              <w:spacing w:after="0" w:line="240" w:lineRule="auto"/>
              <w:jc w:val="both"/>
              <w:rPr>
                <w:rFonts w:cs="Arial"/>
                <w:bCs/>
                <w:sz w:val="20"/>
                <w:szCs w:val="20"/>
              </w:rPr>
            </w:pPr>
          </w:p>
          <w:p w14:paraId="34E8B1F8" w14:textId="77777777" w:rsidR="00473AEC" w:rsidRPr="00665EF5" w:rsidRDefault="00473AEC" w:rsidP="00203D8C">
            <w:pPr>
              <w:spacing w:before="120" w:after="120" w:line="276" w:lineRule="auto"/>
              <w:rPr>
                <w:rFonts w:cs="Arial"/>
                <w:bCs/>
                <w:sz w:val="20"/>
                <w:szCs w:val="20"/>
              </w:rPr>
            </w:pPr>
          </w:p>
        </w:tc>
      </w:tr>
      <w:tr w:rsidR="00473AEC" w:rsidRPr="00665EF5" w14:paraId="65B74CD2" w14:textId="77777777" w:rsidTr="00203D8C">
        <w:tc>
          <w:tcPr>
            <w:tcW w:w="9016" w:type="dxa"/>
            <w:shd w:val="clear" w:color="auto" w:fill="auto"/>
          </w:tcPr>
          <w:p w14:paraId="490EC1F5"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lastRenderedPageBreak/>
              <w:t>Response</w:t>
            </w:r>
            <w:r>
              <w:rPr>
                <w:rFonts w:cs="Arial"/>
                <w:bCs/>
                <w:sz w:val="20"/>
                <w:szCs w:val="20"/>
              </w:rPr>
              <w:t xml:space="preserve"> (in no more than 200 words, all supplementary documents should be clearly marked here)</w:t>
            </w:r>
          </w:p>
          <w:p w14:paraId="5633BDA7" w14:textId="77777777" w:rsidR="00473AEC" w:rsidRDefault="00473AEC" w:rsidP="00203D8C">
            <w:pPr>
              <w:spacing w:before="120" w:after="120" w:line="276" w:lineRule="auto"/>
              <w:rPr>
                <w:rFonts w:cs="Arial"/>
                <w:bCs/>
                <w:sz w:val="20"/>
                <w:szCs w:val="20"/>
              </w:rPr>
            </w:pPr>
          </w:p>
          <w:p w14:paraId="19FF8DDB" w14:textId="77777777" w:rsidR="00473AEC" w:rsidRDefault="00473AEC" w:rsidP="00203D8C">
            <w:pPr>
              <w:spacing w:before="120" w:after="120" w:line="276" w:lineRule="auto"/>
              <w:rPr>
                <w:rFonts w:cs="Arial"/>
                <w:bCs/>
                <w:sz w:val="20"/>
                <w:szCs w:val="20"/>
              </w:rPr>
            </w:pPr>
          </w:p>
          <w:p w14:paraId="7BF1CA65" w14:textId="77777777" w:rsidR="00473AEC" w:rsidRDefault="00473AEC" w:rsidP="00203D8C">
            <w:pPr>
              <w:spacing w:before="120" w:after="120" w:line="276" w:lineRule="auto"/>
              <w:rPr>
                <w:rFonts w:cs="Arial"/>
                <w:bCs/>
                <w:sz w:val="20"/>
                <w:szCs w:val="20"/>
              </w:rPr>
            </w:pPr>
          </w:p>
          <w:p w14:paraId="05EE7B9B" w14:textId="77777777" w:rsidR="00473AEC" w:rsidRDefault="00473AEC" w:rsidP="00203D8C">
            <w:pPr>
              <w:spacing w:before="120" w:after="120" w:line="276" w:lineRule="auto"/>
              <w:rPr>
                <w:rFonts w:cs="Arial"/>
                <w:bCs/>
                <w:sz w:val="20"/>
                <w:szCs w:val="20"/>
              </w:rPr>
            </w:pPr>
          </w:p>
          <w:p w14:paraId="2908A6FA" w14:textId="77777777" w:rsidR="00473AEC" w:rsidRDefault="00473AEC" w:rsidP="00203D8C">
            <w:pPr>
              <w:spacing w:before="120" w:after="120" w:line="276" w:lineRule="auto"/>
              <w:rPr>
                <w:rFonts w:cs="Arial"/>
                <w:bCs/>
                <w:sz w:val="20"/>
                <w:szCs w:val="20"/>
              </w:rPr>
            </w:pPr>
          </w:p>
          <w:p w14:paraId="4BFA8B1A" w14:textId="77777777" w:rsidR="00473AEC" w:rsidRPr="00665EF5" w:rsidRDefault="00473AEC" w:rsidP="00203D8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00203D8C">
        <w:tc>
          <w:tcPr>
            <w:tcW w:w="9242" w:type="dxa"/>
            <w:shd w:val="clear" w:color="auto" w:fill="auto"/>
          </w:tcPr>
          <w:p w14:paraId="728397FA" w14:textId="77777777" w:rsidR="00473AEC" w:rsidRPr="001A488E" w:rsidRDefault="00473AEC" w:rsidP="00F31F7D">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Social and Economic Sustainability:</w:t>
            </w:r>
          </w:p>
          <w:p w14:paraId="3D6A425D" w14:textId="77777777" w:rsidR="00473AEC" w:rsidRDefault="00473AEC" w:rsidP="00203D8C">
            <w:pPr>
              <w:pStyle w:val="AJTableStyle100"/>
              <w:spacing w:before="120" w:after="120" w:line="360" w:lineRule="auto"/>
              <w:ind w:left="0"/>
              <w:rPr>
                <w:rFonts w:asciiTheme="minorHAnsi" w:hAnsiTheme="minorHAnsi" w:cs="Arial"/>
                <w:bCs/>
                <w:sz w:val="20"/>
                <w:szCs w:val="20"/>
              </w:rPr>
            </w:pPr>
          </w:p>
          <w:p w14:paraId="3080BD08" w14:textId="77777777" w:rsidR="00473AEC" w:rsidRDefault="00473AEC" w:rsidP="00203D8C">
            <w:pPr>
              <w:spacing w:before="120" w:after="120" w:line="276" w:lineRule="auto"/>
              <w:rPr>
                <w:rFonts w:ascii="Calibri" w:hAnsi="Calibri" w:cs="Arial"/>
                <w:bCs/>
                <w:sz w:val="20"/>
                <w:szCs w:val="20"/>
                <w:lang w:val="en-GB"/>
              </w:rPr>
            </w:pPr>
            <w:r w:rsidRPr="00665EF5">
              <w:rPr>
                <w:rFonts w:cs="Arial"/>
                <w:bCs/>
                <w:sz w:val="20"/>
                <w:szCs w:val="20"/>
              </w:rPr>
              <w:t xml:space="preserve">Applicants </w:t>
            </w:r>
            <w:r>
              <w:rPr>
                <w:rFonts w:cs="Arial"/>
                <w:bCs/>
                <w:sz w:val="20"/>
                <w:szCs w:val="20"/>
              </w:rPr>
              <w:t xml:space="preserve">are required to </w:t>
            </w:r>
            <w:r w:rsidRPr="00665EF5">
              <w:rPr>
                <w:rFonts w:cs="Arial"/>
                <w:bCs/>
                <w:sz w:val="20"/>
                <w:szCs w:val="20"/>
              </w:rPr>
              <w:t>provide</w:t>
            </w:r>
            <w:r>
              <w:rPr>
                <w:rFonts w:ascii="Calibri" w:hAnsi="Calibri" w:cs="Arial"/>
                <w:bCs/>
                <w:sz w:val="20"/>
                <w:szCs w:val="20"/>
                <w:lang w:val="en-GB"/>
              </w:rPr>
              <w:t xml:space="preserve"> an executive summary of their approach to monitoring, measurement and reporting on sustainability initiatives and obligations within the organization.</w:t>
            </w:r>
          </w:p>
          <w:p w14:paraId="55E0AE2D" w14:textId="77777777" w:rsidR="00473AEC" w:rsidRPr="000644D6" w:rsidRDefault="00473AEC" w:rsidP="00203D8C">
            <w:pPr>
              <w:spacing w:before="120" w:after="120" w:line="276" w:lineRule="auto"/>
              <w:rPr>
                <w:rFonts w:cs="Arial"/>
                <w:bCs/>
                <w:sz w:val="20"/>
                <w:szCs w:val="20"/>
              </w:rPr>
            </w:pPr>
            <w:r w:rsidRPr="000644D6">
              <w:rPr>
                <w:rFonts w:cs="Arial"/>
                <w:bCs/>
                <w:sz w:val="20"/>
                <w:szCs w:val="20"/>
              </w:rPr>
              <w:t>Applicants must provide details of their organisation’s sustainability strategy, codes of practices and the steps taken to embed this in everyday delivery of service taking into account areas such as ethical sourcing, human rights and fair operating and labour practices.</w:t>
            </w:r>
          </w:p>
          <w:p w14:paraId="2786DF1F" w14:textId="77777777" w:rsidR="00473AEC" w:rsidRDefault="00473AEC" w:rsidP="00203D8C">
            <w:pPr>
              <w:spacing w:before="120" w:after="120" w:line="276" w:lineRule="auto"/>
              <w:rPr>
                <w:rFonts w:cs="Arial"/>
                <w:bCs/>
                <w:sz w:val="20"/>
                <w:szCs w:val="20"/>
              </w:rPr>
            </w:pPr>
            <w:r w:rsidRPr="000644D6">
              <w:rPr>
                <w:rFonts w:cs="Arial"/>
                <w:bCs/>
                <w:sz w:val="20"/>
                <w:szCs w:val="20"/>
              </w:rPr>
              <w:t xml:space="preserve">Applicants should </w:t>
            </w:r>
            <w:r>
              <w:rPr>
                <w:rFonts w:cs="Arial"/>
                <w:bCs/>
                <w:sz w:val="20"/>
                <w:szCs w:val="20"/>
              </w:rPr>
              <w:t xml:space="preserve">provide </w:t>
            </w:r>
            <w:r w:rsidRPr="000644D6">
              <w:rPr>
                <w:rFonts w:cs="Arial"/>
                <w:bCs/>
                <w:sz w:val="20"/>
                <w:szCs w:val="20"/>
              </w:rPr>
              <w:t xml:space="preserve">details on any social inclusion and/or community involvement initiatives undertaken by the supplier. </w:t>
            </w:r>
          </w:p>
          <w:p w14:paraId="7C2A7BE1" w14:textId="77777777" w:rsidR="00473AEC" w:rsidRDefault="00473AEC" w:rsidP="00203D8C">
            <w:pPr>
              <w:spacing w:after="0" w:line="240" w:lineRule="auto"/>
              <w:jc w:val="both"/>
              <w:rPr>
                <w:rFonts w:cs="Arial"/>
                <w:bCs/>
                <w:sz w:val="20"/>
                <w:szCs w:val="20"/>
              </w:rPr>
            </w:pPr>
          </w:p>
          <w:p w14:paraId="04DF5BDB" w14:textId="77777777" w:rsidR="00473AEC" w:rsidRPr="003B5CF7" w:rsidRDefault="00473AEC" w:rsidP="00203D8C">
            <w:pPr>
              <w:spacing w:after="0" w:line="240" w:lineRule="auto"/>
              <w:jc w:val="both"/>
              <w:rPr>
                <w:rFonts w:cs="Arial"/>
                <w:bCs/>
                <w:sz w:val="20"/>
                <w:szCs w:val="20"/>
              </w:rPr>
            </w:pPr>
            <w:r>
              <w:rPr>
                <w:rFonts w:cs="Arial"/>
                <w:bCs/>
                <w:sz w:val="20"/>
                <w:szCs w:val="20"/>
              </w:rPr>
              <w:t xml:space="preserve">[To be amended or deleted by buyer: Add in additional specific requirements as necessary.] </w:t>
            </w:r>
          </w:p>
        </w:tc>
      </w:tr>
      <w:tr w:rsidR="00473AEC" w:rsidRPr="00665EF5" w14:paraId="05E017AE" w14:textId="77777777" w:rsidTr="00203D8C">
        <w:tc>
          <w:tcPr>
            <w:tcW w:w="9242" w:type="dxa"/>
            <w:shd w:val="clear" w:color="auto" w:fill="auto"/>
          </w:tcPr>
          <w:p w14:paraId="5A58F526"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21C19231" w14:textId="77777777" w:rsidR="00473AEC" w:rsidRPr="00665EF5" w:rsidRDefault="00473AEC" w:rsidP="00203D8C">
            <w:pPr>
              <w:spacing w:before="120" w:after="120" w:line="276" w:lineRule="auto"/>
              <w:rPr>
                <w:rFonts w:cs="Arial"/>
                <w:bCs/>
                <w:sz w:val="20"/>
                <w:szCs w:val="20"/>
              </w:rPr>
            </w:pPr>
          </w:p>
          <w:p w14:paraId="1A121E0C" w14:textId="77777777" w:rsidR="00473AEC" w:rsidRPr="00AE36C3" w:rsidRDefault="00473AEC" w:rsidP="00203D8C">
            <w:pPr>
              <w:spacing w:before="120" w:after="120" w:line="276" w:lineRule="auto"/>
              <w:rPr>
                <w:rFonts w:cs="Arial"/>
                <w:bCs/>
                <w:sz w:val="20"/>
                <w:szCs w:val="20"/>
                <w:lang w:val="en-GB"/>
              </w:rPr>
            </w:pPr>
          </w:p>
          <w:p w14:paraId="44176755" w14:textId="77777777" w:rsidR="00473AEC" w:rsidRPr="00665EF5" w:rsidRDefault="00473AEC" w:rsidP="00203D8C">
            <w:pPr>
              <w:spacing w:before="120" w:after="120" w:line="276" w:lineRule="auto"/>
              <w:rPr>
                <w:rFonts w:cs="Arial"/>
                <w:bCs/>
                <w:sz w:val="20"/>
                <w:szCs w:val="20"/>
              </w:rPr>
            </w:pPr>
          </w:p>
          <w:p w14:paraId="50E411D4" w14:textId="77777777" w:rsidR="00473AEC" w:rsidRDefault="00473AEC" w:rsidP="00203D8C">
            <w:pPr>
              <w:spacing w:before="120" w:after="120" w:line="276" w:lineRule="auto"/>
              <w:rPr>
                <w:rFonts w:cs="Arial"/>
                <w:bCs/>
                <w:sz w:val="20"/>
                <w:szCs w:val="20"/>
              </w:rPr>
            </w:pPr>
          </w:p>
          <w:p w14:paraId="588CC5B6" w14:textId="77777777" w:rsidR="00473AEC" w:rsidRDefault="00473AEC" w:rsidP="00203D8C">
            <w:pPr>
              <w:spacing w:before="120" w:after="120" w:line="276" w:lineRule="auto"/>
              <w:rPr>
                <w:rFonts w:cs="Arial"/>
                <w:bCs/>
                <w:sz w:val="20"/>
                <w:szCs w:val="20"/>
              </w:rPr>
            </w:pPr>
          </w:p>
          <w:p w14:paraId="2B89ACD6" w14:textId="77777777" w:rsidR="00473AEC" w:rsidRDefault="00473AEC" w:rsidP="00203D8C">
            <w:pPr>
              <w:spacing w:before="120" w:after="120" w:line="276" w:lineRule="auto"/>
              <w:rPr>
                <w:rFonts w:cs="Arial"/>
                <w:bCs/>
                <w:sz w:val="20"/>
                <w:szCs w:val="20"/>
              </w:rPr>
            </w:pPr>
          </w:p>
          <w:p w14:paraId="5BB85FCA" w14:textId="77777777" w:rsidR="00473AEC" w:rsidRDefault="00473AEC" w:rsidP="00203D8C">
            <w:pPr>
              <w:spacing w:before="120" w:after="120" w:line="276" w:lineRule="auto"/>
              <w:rPr>
                <w:rFonts w:cs="Arial"/>
                <w:bCs/>
                <w:sz w:val="20"/>
                <w:szCs w:val="20"/>
              </w:rPr>
            </w:pPr>
          </w:p>
          <w:p w14:paraId="4B3F9E40" w14:textId="77777777" w:rsidR="00473AEC" w:rsidRPr="00665EF5" w:rsidRDefault="00473AEC" w:rsidP="00203D8C">
            <w:pPr>
              <w:spacing w:before="120" w:after="120" w:line="276" w:lineRule="auto"/>
              <w:rPr>
                <w:rFonts w:cs="Arial"/>
                <w:bCs/>
                <w:sz w:val="20"/>
                <w:szCs w:val="20"/>
              </w:rPr>
            </w:pPr>
          </w:p>
          <w:p w14:paraId="62A6DD3B" w14:textId="77777777" w:rsidR="00473AEC" w:rsidRPr="00665EF5" w:rsidRDefault="00473AEC" w:rsidP="00203D8C">
            <w:pPr>
              <w:spacing w:before="120" w:after="120" w:line="276" w:lineRule="auto"/>
              <w:rPr>
                <w:rFonts w:cs="Arial"/>
                <w:bCs/>
                <w:sz w:val="20"/>
                <w:szCs w:val="20"/>
              </w:rPr>
            </w:pPr>
          </w:p>
          <w:p w14:paraId="3682146C" w14:textId="77777777" w:rsidR="00473AEC" w:rsidRPr="00665EF5" w:rsidRDefault="00473AEC" w:rsidP="00203D8C">
            <w:pPr>
              <w:spacing w:before="120" w:after="120" w:line="276" w:lineRule="auto"/>
              <w:rPr>
                <w:rFonts w:cs="Arial"/>
                <w:bCs/>
                <w:sz w:val="20"/>
                <w:szCs w:val="20"/>
              </w:rPr>
            </w:pPr>
          </w:p>
          <w:p w14:paraId="375653F8" w14:textId="77777777" w:rsidR="00473AEC" w:rsidRPr="00665EF5" w:rsidRDefault="00473AEC" w:rsidP="00203D8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sidR="008B5B6D">
        <w:rPr>
          <w:sz w:val="20"/>
          <w:szCs w:val="20"/>
        </w:rPr>
        <w:t>whether</w:t>
      </w:r>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474B334E" w14:textId="77777777"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 </w:t>
      </w:r>
      <w:r w:rsidRPr="005A3B5A">
        <w:rPr>
          <w:b/>
          <w:color w:val="FFFF00"/>
          <w:sz w:val="20"/>
          <w:szCs w:val="20"/>
        </w:rPr>
        <w:t xml:space="preserve">               </w:t>
      </w:r>
      <w:r w:rsidRPr="005A3B5A">
        <w:rPr>
          <w:b/>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9" w:name="_DV_M57"/>
      <w:bookmarkEnd w:id="29"/>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F31F7D">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F31F7D">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F31F7D">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F31F7D">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F31F7D">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F31F7D">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F31F7D">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F31F7D">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F31F7D">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F31F7D">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F31F7D">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0" w:name="_DV_M44"/>
      <w:bookmarkEnd w:id="30"/>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1" w:name="_DV_M45"/>
      <w:bookmarkEnd w:id="31"/>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2" w:name="_DV_M47"/>
      <w:bookmarkStart w:id="33" w:name="_DV_M48"/>
      <w:bookmarkEnd w:id="32"/>
      <w:bookmarkEnd w:id="33"/>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4" w:name="_DV_M49"/>
      <w:bookmarkEnd w:id="34"/>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5" w:name="_DV_M50"/>
      <w:bookmarkEnd w:id="35"/>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6" w:name="_DV_M51"/>
      <w:bookmarkEnd w:id="36"/>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7" w:name="_DV_M54"/>
      <w:bookmarkEnd w:id="37"/>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8" w:name="_DV_M55"/>
      <w:bookmarkEnd w:id="38"/>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9" w:name="_DV_M56"/>
      <w:bookmarkStart w:id="40" w:name="_DV_C33"/>
      <w:bookmarkEnd w:id="39"/>
      <w:r w:rsidRPr="00AD4F35">
        <w:rPr>
          <w:rFonts w:ascii="Calibri" w:hAnsi="Calibri" w:cs="Arial"/>
          <w:b/>
          <w:sz w:val="20"/>
          <w:szCs w:val="20"/>
        </w:rPr>
        <w:t>If no, in what other undertakings will the Consortium be involved?</w:t>
      </w:r>
      <w:bookmarkEnd w:id="40"/>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1" w:name="_DV_M64"/>
      <w:bookmarkEnd w:id="41"/>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2" w:name="_DV_M63"/>
      <w:bookmarkEnd w:id="42"/>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F31F7D">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F31F7D">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F31F7D">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F31F7D">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F31F7D">
      <w:pPr>
        <w:pStyle w:val="ListParagraph"/>
        <w:numPr>
          <w:ilvl w:val="0"/>
          <w:numId w:val="17"/>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F31F7D">
      <w:pPr>
        <w:pStyle w:val="ListParagraph"/>
        <w:numPr>
          <w:ilvl w:val="0"/>
          <w:numId w:val="17"/>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77777777" w:rsidR="007F43E0" w:rsidRPr="00AD4F35" w:rsidRDefault="00A65330" w:rsidP="007C6908">
      <w:pPr>
        <w:jc w:val="both"/>
        <w:rPr>
          <w:b/>
          <w:sz w:val="20"/>
          <w:szCs w:val="20"/>
        </w:rPr>
      </w:pPr>
      <w:r w:rsidRPr="00AD4F35">
        <w:rPr>
          <w:b/>
          <w:sz w:val="20"/>
          <w:szCs w:val="20"/>
        </w:rPr>
        <w:t>RE:</w:t>
      </w:r>
      <w:r w:rsidRPr="00AD4F35">
        <w:rPr>
          <w:b/>
          <w:sz w:val="20"/>
          <w:szCs w:val="20"/>
        </w:rPr>
        <w:tab/>
        <w:t>CONTRACT NOTICE FOR THE SUPPLY OF [                  ] GOODS/SERVICES 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F31F7D">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F31F7D">
      <w:pPr>
        <w:pStyle w:val="ListParagraph"/>
        <w:numPr>
          <w:ilvl w:val="0"/>
          <w:numId w:val="13"/>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F31F7D">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F31F7D">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F31F7D">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F31F7D">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F31F7D">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F31F7D">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F31F7D">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F31F7D">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B75911">
      <w:headerReference w:type="default" r:id="rId12"/>
      <w:footerReference w:type="defaul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02EF0" w14:textId="77777777" w:rsidR="00B75911" w:rsidRDefault="00B75911" w:rsidP="000F6E53">
      <w:pPr>
        <w:spacing w:after="0" w:line="240" w:lineRule="auto"/>
      </w:pPr>
      <w:r>
        <w:separator/>
      </w:r>
    </w:p>
  </w:endnote>
  <w:endnote w:type="continuationSeparator" w:id="0">
    <w:p w14:paraId="4E0D8BEE" w14:textId="77777777" w:rsidR="00B75911" w:rsidRDefault="00B75911" w:rsidP="000F6E53">
      <w:pPr>
        <w:spacing w:after="0" w:line="240" w:lineRule="auto"/>
      </w:pPr>
      <w:r>
        <w:continuationSeparator/>
      </w:r>
    </w:p>
  </w:endnote>
  <w:endnote w:type="continuationNotice" w:id="1">
    <w:p w14:paraId="19AED30B" w14:textId="77777777" w:rsidR="000000C5" w:rsidRDefault="000000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348AF" w14:textId="77777777" w:rsidR="00B75911" w:rsidRDefault="00B75911" w:rsidP="000F6E53">
      <w:pPr>
        <w:spacing w:after="0" w:line="240" w:lineRule="auto"/>
      </w:pPr>
      <w:r>
        <w:separator/>
      </w:r>
    </w:p>
  </w:footnote>
  <w:footnote w:type="continuationSeparator" w:id="0">
    <w:p w14:paraId="33226574" w14:textId="77777777" w:rsidR="00B75911" w:rsidRDefault="00B75911" w:rsidP="000F6E53">
      <w:pPr>
        <w:spacing w:after="0" w:line="240" w:lineRule="auto"/>
      </w:pPr>
      <w:r>
        <w:continuationSeparator/>
      </w:r>
    </w:p>
  </w:footnote>
  <w:footnote w:type="continuationNotice" w:id="1">
    <w:p w14:paraId="18565970" w14:textId="77777777" w:rsidR="000000C5" w:rsidRDefault="000000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347B" w14:textId="77777777"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Tender Reference: [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7"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8"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9"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90823CC"/>
    <w:multiLevelType w:val="hybridMultilevel"/>
    <w:tmpl w:val="1F9E4F0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4"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5"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6" w15:restartNumberingAfterBreak="0">
    <w:nsid w:val="554C1B0D"/>
    <w:multiLevelType w:val="hybridMultilevel"/>
    <w:tmpl w:val="E54AD8D4"/>
    <w:lvl w:ilvl="0" w:tplc="18090001">
      <w:start w:val="1"/>
      <w:numFmt w:val="bullet"/>
      <w:lvlText w:val=""/>
      <w:lvlJc w:val="left"/>
      <w:pPr>
        <w:ind w:left="1287" w:hanging="360"/>
      </w:pPr>
      <w:rPr>
        <w:rFonts w:ascii="Symbol" w:hAnsi="Symbol" w:hint="default"/>
      </w:rPr>
    </w:lvl>
    <w:lvl w:ilvl="1" w:tplc="18090003">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7"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8"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1" w15:restartNumberingAfterBreak="0">
    <w:nsid w:val="63CF3669"/>
    <w:multiLevelType w:val="hybridMultilevel"/>
    <w:tmpl w:val="FD94CC4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num w:numId="1" w16cid:durableId="96172150">
    <w:abstractNumId w:val="5"/>
  </w:num>
  <w:num w:numId="2" w16cid:durableId="1666588485">
    <w:abstractNumId w:val="8"/>
  </w:num>
  <w:num w:numId="3" w16cid:durableId="1753434374">
    <w:abstractNumId w:val="13"/>
  </w:num>
  <w:num w:numId="4" w16cid:durableId="1471022860">
    <w:abstractNumId w:val="17"/>
  </w:num>
  <w:num w:numId="5" w16cid:durableId="696658183">
    <w:abstractNumId w:val="12"/>
  </w:num>
  <w:num w:numId="6" w16cid:durableId="567961331">
    <w:abstractNumId w:val="7"/>
  </w:num>
  <w:num w:numId="7" w16cid:durableId="703402877">
    <w:abstractNumId w:val="4"/>
  </w:num>
  <w:num w:numId="8" w16cid:durableId="587999700">
    <w:abstractNumId w:val="19"/>
  </w:num>
  <w:num w:numId="9" w16cid:durableId="490174327">
    <w:abstractNumId w:val="15"/>
  </w:num>
  <w:num w:numId="10" w16cid:durableId="1683362186">
    <w:abstractNumId w:val="20"/>
  </w:num>
  <w:num w:numId="11" w16cid:durableId="1168859577">
    <w:abstractNumId w:val="14"/>
  </w:num>
  <w:num w:numId="12" w16cid:durableId="1452358419">
    <w:abstractNumId w:val="18"/>
  </w:num>
  <w:num w:numId="13" w16cid:durableId="27529365">
    <w:abstractNumId w:val="10"/>
  </w:num>
  <w:num w:numId="14" w16cid:durableId="774714429">
    <w:abstractNumId w:val="1"/>
  </w:num>
  <w:num w:numId="15" w16cid:durableId="197857670">
    <w:abstractNumId w:val="2"/>
  </w:num>
  <w:num w:numId="16" w16cid:durableId="457913803">
    <w:abstractNumId w:val="6"/>
  </w:num>
  <w:num w:numId="17" w16cid:durableId="1934164868">
    <w:abstractNumId w:val="0"/>
  </w:num>
  <w:num w:numId="18" w16cid:durableId="1048067113">
    <w:abstractNumId w:val="3"/>
  </w:num>
  <w:num w:numId="19" w16cid:durableId="1098330224">
    <w:abstractNumId w:val="9"/>
  </w:num>
  <w:num w:numId="20" w16cid:durableId="2103841381">
    <w:abstractNumId w:val="16"/>
  </w:num>
  <w:num w:numId="21" w16cid:durableId="1196388737">
    <w:abstractNumId w:val="11"/>
  </w:num>
  <w:num w:numId="22" w16cid:durableId="684020757">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61B9"/>
    <w:rsid w:val="00006F13"/>
    <w:rsid w:val="00015E5B"/>
    <w:rsid w:val="000209C3"/>
    <w:rsid w:val="00024969"/>
    <w:rsid w:val="00024A98"/>
    <w:rsid w:val="00025538"/>
    <w:rsid w:val="0002615D"/>
    <w:rsid w:val="00030527"/>
    <w:rsid w:val="000308E7"/>
    <w:rsid w:val="00031016"/>
    <w:rsid w:val="00037226"/>
    <w:rsid w:val="00040B77"/>
    <w:rsid w:val="0005005B"/>
    <w:rsid w:val="00055A0A"/>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B2C4A"/>
    <w:rsid w:val="000B3A7A"/>
    <w:rsid w:val="000B4AD5"/>
    <w:rsid w:val="000C16C7"/>
    <w:rsid w:val="000C27CC"/>
    <w:rsid w:val="000C401F"/>
    <w:rsid w:val="000C4328"/>
    <w:rsid w:val="000C637F"/>
    <w:rsid w:val="000D73BA"/>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2383"/>
    <w:rsid w:val="001B0D59"/>
    <w:rsid w:val="001B3168"/>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60585"/>
    <w:rsid w:val="002613FB"/>
    <w:rsid w:val="00275178"/>
    <w:rsid w:val="00277FD0"/>
    <w:rsid w:val="0028117C"/>
    <w:rsid w:val="002867DC"/>
    <w:rsid w:val="00291903"/>
    <w:rsid w:val="00291F24"/>
    <w:rsid w:val="002940D6"/>
    <w:rsid w:val="00294CB3"/>
    <w:rsid w:val="002A0BF1"/>
    <w:rsid w:val="002A20AB"/>
    <w:rsid w:val="002A41FE"/>
    <w:rsid w:val="002A4364"/>
    <w:rsid w:val="002A48A3"/>
    <w:rsid w:val="002A6FDE"/>
    <w:rsid w:val="002B558A"/>
    <w:rsid w:val="002C3F30"/>
    <w:rsid w:val="002D2BBA"/>
    <w:rsid w:val="002D3DB7"/>
    <w:rsid w:val="002D70CB"/>
    <w:rsid w:val="002D79CD"/>
    <w:rsid w:val="002E17A1"/>
    <w:rsid w:val="002E2843"/>
    <w:rsid w:val="002E4EAE"/>
    <w:rsid w:val="002E6A63"/>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60E"/>
    <w:rsid w:val="003649AB"/>
    <w:rsid w:val="00365F32"/>
    <w:rsid w:val="00365F3E"/>
    <w:rsid w:val="00374454"/>
    <w:rsid w:val="00382F87"/>
    <w:rsid w:val="00383595"/>
    <w:rsid w:val="00384F06"/>
    <w:rsid w:val="003A0494"/>
    <w:rsid w:val="003A08E2"/>
    <w:rsid w:val="003A1B19"/>
    <w:rsid w:val="003A2513"/>
    <w:rsid w:val="003A4AB7"/>
    <w:rsid w:val="003B70DF"/>
    <w:rsid w:val="003C0E53"/>
    <w:rsid w:val="003C0E78"/>
    <w:rsid w:val="003C0F4D"/>
    <w:rsid w:val="003C27D7"/>
    <w:rsid w:val="003C2A1C"/>
    <w:rsid w:val="003C4F5C"/>
    <w:rsid w:val="003D4044"/>
    <w:rsid w:val="003D5666"/>
    <w:rsid w:val="003D776D"/>
    <w:rsid w:val="003E13FE"/>
    <w:rsid w:val="003F3263"/>
    <w:rsid w:val="003F5469"/>
    <w:rsid w:val="00412C67"/>
    <w:rsid w:val="004209F1"/>
    <w:rsid w:val="00421CC2"/>
    <w:rsid w:val="0042285F"/>
    <w:rsid w:val="004361D6"/>
    <w:rsid w:val="00436E0A"/>
    <w:rsid w:val="00454B28"/>
    <w:rsid w:val="00456145"/>
    <w:rsid w:val="00456C80"/>
    <w:rsid w:val="004624EC"/>
    <w:rsid w:val="00470B70"/>
    <w:rsid w:val="004732C2"/>
    <w:rsid w:val="00473504"/>
    <w:rsid w:val="00473AEC"/>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6691"/>
    <w:rsid w:val="004D1981"/>
    <w:rsid w:val="004D2E48"/>
    <w:rsid w:val="004D3AB9"/>
    <w:rsid w:val="004D55AA"/>
    <w:rsid w:val="004E22BF"/>
    <w:rsid w:val="004E3CE4"/>
    <w:rsid w:val="004E559B"/>
    <w:rsid w:val="004F0521"/>
    <w:rsid w:val="004F24CC"/>
    <w:rsid w:val="004F5AA6"/>
    <w:rsid w:val="004F6E39"/>
    <w:rsid w:val="004F793A"/>
    <w:rsid w:val="0050106C"/>
    <w:rsid w:val="00501080"/>
    <w:rsid w:val="0050696B"/>
    <w:rsid w:val="005154CA"/>
    <w:rsid w:val="00520515"/>
    <w:rsid w:val="00523AFF"/>
    <w:rsid w:val="00525ACB"/>
    <w:rsid w:val="005340F9"/>
    <w:rsid w:val="00535CFA"/>
    <w:rsid w:val="00536CDF"/>
    <w:rsid w:val="00541199"/>
    <w:rsid w:val="00541759"/>
    <w:rsid w:val="0054241F"/>
    <w:rsid w:val="00552E77"/>
    <w:rsid w:val="00561A1E"/>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789"/>
    <w:rsid w:val="005A3B5A"/>
    <w:rsid w:val="005A6D6B"/>
    <w:rsid w:val="005A7380"/>
    <w:rsid w:val="005B42FE"/>
    <w:rsid w:val="005B4AB1"/>
    <w:rsid w:val="005B662F"/>
    <w:rsid w:val="005C09D7"/>
    <w:rsid w:val="005C307E"/>
    <w:rsid w:val="005C3449"/>
    <w:rsid w:val="005C5394"/>
    <w:rsid w:val="005D0671"/>
    <w:rsid w:val="005D1F89"/>
    <w:rsid w:val="005D3991"/>
    <w:rsid w:val="005E2317"/>
    <w:rsid w:val="005F04CA"/>
    <w:rsid w:val="005F2ECE"/>
    <w:rsid w:val="005F3ABE"/>
    <w:rsid w:val="005F724A"/>
    <w:rsid w:val="00600B10"/>
    <w:rsid w:val="0060746D"/>
    <w:rsid w:val="006077D6"/>
    <w:rsid w:val="00620339"/>
    <w:rsid w:val="006233AD"/>
    <w:rsid w:val="00624AB4"/>
    <w:rsid w:val="006269C1"/>
    <w:rsid w:val="006333F2"/>
    <w:rsid w:val="00633FB0"/>
    <w:rsid w:val="00634CDC"/>
    <w:rsid w:val="00636937"/>
    <w:rsid w:val="00637FED"/>
    <w:rsid w:val="006400DF"/>
    <w:rsid w:val="00640407"/>
    <w:rsid w:val="00644711"/>
    <w:rsid w:val="00645639"/>
    <w:rsid w:val="00654363"/>
    <w:rsid w:val="00655B41"/>
    <w:rsid w:val="00665DBB"/>
    <w:rsid w:val="00666125"/>
    <w:rsid w:val="00670643"/>
    <w:rsid w:val="0067611F"/>
    <w:rsid w:val="00677140"/>
    <w:rsid w:val="00680345"/>
    <w:rsid w:val="00682C08"/>
    <w:rsid w:val="00685450"/>
    <w:rsid w:val="0069045E"/>
    <w:rsid w:val="00690A97"/>
    <w:rsid w:val="00690DEE"/>
    <w:rsid w:val="006947C7"/>
    <w:rsid w:val="00694814"/>
    <w:rsid w:val="00697B9C"/>
    <w:rsid w:val="006A0D89"/>
    <w:rsid w:val="006A0FE1"/>
    <w:rsid w:val="006B4D90"/>
    <w:rsid w:val="006C2C49"/>
    <w:rsid w:val="006C3D81"/>
    <w:rsid w:val="006D4C8C"/>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90107"/>
    <w:rsid w:val="0079456E"/>
    <w:rsid w:val="00797040"/>
    <w:rsid w:val="007A321C"/>
    <w:rsid w:val="007A3E3B"/>
    <w:rsid w:val="007B16C4"/>
    <w:rsid w:val="007C16B7"/>
    <w:rsid w:val="007C5A3C"/>
    <w:rsid w:val="007C6908"/>
    <w:rsid w:val="007D642A"/>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3C4C"/>
    <w:rsid w:val="008B3FE6"/>
    <w:rsid w:val="008B5B6D"/>
    <w:rsid w:val="008C47E2"/>
    <w:rsid w:val="008C7CDE"/>
    <w:rsid w:val="008D36ED"/>
    <w:rsid w:val="008D6E15"/>
    <w:rsid w:val="008E0FF0"/>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61AF4"/>
    <w:rsid w:val="00961D50"/>
    <w:rsid w:val="00967CF8"/>
    <w:rsid w:val="00971B31"/>
    <w:rsid w:val="00972FA8"/>
    <w:rsid w:val="00975856"/>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35B8"/>
    <w:rsid w:val="00AC2FF1"/>
    <w:rsid w:val="00AC4F5F"/>
    <w:rsid w:val="00AD0720"/>
    <w:rsid w:val="00AD4F35"/>
    <w:rsid w:val="00AD5115"/>
    <w:rsid w:val="00AD775C"/>
    <w:rsid w:val="00AE0868"/>
    <w:rsid w:val="00AE218D"/>
    <w:rsid w:val="00AE4C00"/>
    <w:rsid w:val="00AF2A62"/>
    <w:rsid w:val="00AF7494"/>
    <w:rsid w:val="00AF7B09"/>
    <w:rsid w:val="00B068B9"/>
    <w:rsid w:val="00B073CC"/>
    <w:rsid w:val="00B11F9E"/>
    <w:rsid w:val="00B14914"/>
    <w:rsid w:val="00B16D05"/>
    <w:rsid w:val="00B22BDC"/>
    <w:rsid w:val="00B3151C"/>
    <w:rsid w:val="00B33B50"/>
    <w:rsid w:val="00B35ECE"/>
    <w:rsid w:val="00B50C4A"/>
    <w:rsid w:val="00B51D55"/>
    <w:rsid w:val="00B571BE"/>
    <w:rsid w:val="00B57EBC"/>
    <w:rsid w:val="00B62AF6"/>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3C8A"/>
    <w:rsid w:val="00BA29B9"/>
    <w:rsid w:val="00BA378E"/>
    <w:rsid w:val="00BA6696"/>
    <w:rsid w:val="00BB5325"/>
    <w:rsid w:val="00BC1787"/>
    <w:rsid w:val="00BC1E2E"/>
    <w:rsid w:val="00BC5ECB"/>
    <w:rsid w:val="00BD1399"/>
    <w:rsid w:val="00BD2425"/>
    <w:rsid w:val="00BD2D89"/>
    <w:rsid w:val="00BE09FA"/>
    <w:rsid w:val="00BE104B"/>
    <w:rsid w:val="00BE4FCB"/>
    <w:rsid w:val="00BF0F71"/>
    <w:rsid w:val="00BF10A3"/>
    <w:rsid w:val="00BF3F0B"/>
    <w:rsid w:val="00BF5FAF"/>
    <w:rsid w:val="00BF6CA6"/>
    <w:rsid w:val="00C00B20"/>
    <w:rsid w:val="00C04E3D"/>
    <w:rsid w:val="00C136A6"/>
    <w:rsid w:val="00C13CF3"/>
    <w:rsid w:val="00C170F9"/>
    <w:rsid w:val="00C21318"/>
    <w:rsid w:val="00C21B0B"/>
    <w:rsid w:val="00C43C9D"/>
    <w:rsid w:val="00C45CCF"/>
    <w:rsid w:val="00C50DD5"/>
    <w:rsid w:val="00C5432C"/>
    <w:rsid w:val="00C55B0A"/>
    <w:rsid w:val="00C56DB0"/>
    <w:rsid w:val="00C6546A"/>
    <w:rsid w:val="00C66E9F"/>
    <w:rsid w:val="00C71F7F"/>
    <w:rsid w:val="00C72211"/>
    <w:rsid w:val="00C933E6"/>
    <w:rsid w:val="00C97EEF"/>
    <w:rsid w:val="00CA4412"/>
    <w:rsid w:val="00CB22CE"/>
    <w:rsid w:val="00CB2EA6"/>
    <w:rsid w:val="00CB3213"/>
    <w:rsid w:val="00CB37AB"/>
    <w:rsid w:val="00CB3CB3"/>
    <w:rsid w:val="00CB78B8"/>
    <w:rsid w:val="00CC1729"/>
    <w:rsid w:val="00CC34EC"/>
    <w:rsid w:val="00CC45F1"/>
    <w:rsid w:val="00CC4713"/>
    <w:rsid w:val="00CC76AB"/>
    <w:rsid w:val="00CC7859"/>
    <w:rsid w:val="00CD0971"/>
    <w:rsid w:val="00CD31C3"/>
    <w:rsid w:val="00CD5F73"/>
    <w:rsid w:val="00CE47BC"/>
    <w:rsid w:val="00CE54A0"/>
    <w:rsid w:val="00CF553C"/>
    <w:rsid w:val="00CF751D"/>
    <w:rsid w:val="00D046CA"/>
    <w:rsid w:val="00D106F8"/>
    <w:rsid w:val="00D129C1"/>
    <w:rsid w:val="00D14F3F"/>
    <w:rsid w:val="00D1569C"/>
    <w:rsid w:val="00D2127F"/>
    <w:rsid w:val="00D22D03"/>
    <w:rsid w:val="00D2316D"/>
    <w:rsid w:val="00D31D29"/>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704C"/>
    <w:rsid w:val="00DF0F36"/>
    <w:rsid w:val="00DF25D7"/>
    <w:rsid w:val="00E03D59"/>
    <w:rsid w:val="00E06157"/>
    <w:rsid w:val="00E0724D"/>
    <w:rsid w:val="00E22F70"/>
    <w:rsid w:val="00E23072"/>
    <w:rsid w:val="00E25260"/>
    <w:rsid w:val="00E25293"/>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C38"/>
    <w:rsid w:val="00E93785"/>
    <w:rsid w:val="00E94C79"/>
    <w:rsid w:val="00EB3792"/>
    <w:rsid w:val="00EC0D3C"/>
    <w:rsid w:val="00EC24B4"/>
    <w:rsid w:val="00EC6322"/>
    <w:rsid w:val="00ED00BE"/>
    <w:rsid w:val="00EE08AB"/>
    <w:rsid w:val="00EF0FC5"/>
    <w:rsid w:val="00EF15F6"/>
    <w:rsid w:val="00EF2436"/>
    <w:rsid w:val="00EF2D77"/>
    <w:rsid w:val="00EF4F3F"/>
    <w:rsid w:val="00EF5787"/>
    <w:rsid w:val="00EF593C"/>
    <w:rsid w:val="00F03BF9"/>
    <w:rsid w:val="00F03C6C"/>
    <w:rsid w:val="00F10D28"/>
    <w:rsid w:val="00F11966"/>
    <w:rsid w:val="00F11B25"/>
    <w:rsid w:val="00F11B8E"/>
    <w:rsid w:val="00F22A81"/>
    <w:rsid w:val="00F24931"/>
    <w:rsid w:val="00F26FCB"/>
    <w:rsid w:val="00F302EA"/>
    <w:rsid w:val="00F30E51"/>
    <w:rsid w:val="00F31C1C"/>
    <w:rsid w:val="00F31F7D"/>
    <w:rsid w:val="00F3343A"/>
    <w:rsid w:val="00F348E4"/>
    <w:rsid w:val="00F37599"/>
    <w:rsid w:val="00F412FA"/>
    <w:rsid w:val="00F41867"/>
    <w:rsid w:val="00F46426"/>
    <w:rsid w:val="00F5512C"/>
    <w:rsid w:val="00F64C88"/>
    <w:rsid w:val="00F64CCC"/>
    <w:rsid w:val="00F66AEA"/>
    <w:rsid w:val="00F7400E"/>
    <w:rsid w:val="00F769BD"/>
    <w:rsid w:val="00F828A2"/>
    <w:rsid w:val="00F94B37"/>
    <w:rsid w:val="00FA185D"/>
    <w:rsid w:val="00FA1E8C"/>
    <w:rsid w:val="00FC064E"/>
    <w:rsid w:val="00FC183A"/>
    <w:rsid w:val="00FC4765"/>
    <w:rsid w:val="00FC523C"/>
    <w:rsid w:val="00FC67DF"/>
    <w:rsid w:val="00FD4F60"/>
    <w:rsid w:val="00FD7131"/>
    <w:rsid w:val="00FE151D"/>
    <w:rsid w:val="00FE304B"/>
    <w:rsid w:val="00FE62EC"/>
    <w:rsid w:val="00FF07F9"/>
    <w:rsid w:val="00FF1448"/>
    <w:rsid w:val="00FF19F6"/>
    <w:rsid w:val="00FF2594"/>
    <w:rsid w:val="0A300256"/>
    <w:rsid w:val="1A266A1A"/>
    <w:rsid w:val="3E83413F"/>
    <w:rsid w:val="55ECD5C5"/>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BC22E53C-AE25-486D-ABF8-7C20F02F7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7317430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704286f1d0b35c3cef50c5cf0d560d23">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9b8a0cdc3e0eb92effe68584cef3a65"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2FFE9-0E98-4F5C-81AD-9592F3A9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3.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4.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41</Pages>
  <Words>14524</Words>
  <Characters>82792</Characters>
  <Application>Microsoft Office Word</Application>
  <DocSecurity>0</DocSecurity>
  <Lines>689</Lines>
  <Paragraphs>194</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David Behan</cp:lastModifiedBy>
  <cp:revision>9</cp:revision>
  <cp:lastPrinted>2018-05-25T16:11:00Z</cp:lastPrinted>
  <dcterms:created xsi:type="dcterms:W3CDTF">2024-04-12T10:49:00Z</dcterms:created>
  <dcterms:modified xsi:type="dcterms:W3CDTF">2024-06-07T14:20:00Z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