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3DD2888C" w:rsidR="00215952" w:rsidRPr="0021518C" w:rsidRDefault="003C6200" w:rsidP="00A368E8">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for </w:t>
            </w:r>
            <w:r w:rsidR="00A368E8">
              <w:rPr>
                <w:rFonts w:ascii="Arial" w:hAnsi="Arial" w:cs="Arial"/>
                <w:b/>
                <w:bCs/>
                <w:iCs/>
                <w:color w:val="FFFFFF"/>
                <w:sz w:val="36"/>
                <w:szCs w:val="36"/>
              </w:rPr>
              <w:t>Medical Gloves 18297/23647</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7A64BD">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7A64BD"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7A64BD"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7A64BD"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7A64BD"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7A64BD"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7A64BD"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7A64BD"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7A64BD"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7A64BD"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7A64BD"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7A64BD"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7A64BD"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7A64BD" w:rsidP="00027EB9">
            <w:hyperlink r:id="rId26" w:history="1">
              <w:r w:rsidR="00EF59A7" w:rsidRPr="00EF59A7">
                <w:t>Consortium</w:t>
              </w:r>
              <w:proofErr w:type="gramStart"/>
              <w:r w:rsidR="00EF59A7">
                <w:t>;</w:t>
              </w:r>
              <w:proofErr w:type="gramEnd"/>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r>
              <w:proofErr w:type="spellStart"/>
              <w:r w:rsidR="00EF59A7" w:rsidRPr="00EF59A7">
                <w:t>Note:It</w:t>
              </w:r>
              <w:proofErr w:type="spellEnd"/>
              <w:r w:rsidR="00EF59A7" w:rsidRPr="00EF59A7">
                <w:t xml:space="preserve">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7A64BD" w:rsidP="00EF59A7">
            <w:hyperlink r:id="rId27" w:history="1">
              <w:r w:rsidR="00EF59A7" w:rsidRPr="00EF59A7">
                <w:t>Additional Information</w:t>
              </w:r>
              <w:r w:rsidR="00EF59A7">
                <w:t>;</w:t>
              </w:r>
              <w:r w:rsidR="00EF59A7" w:rsidRPr="00EF59A7">
                <w:br/>
                <w:t xml:space="preserve">Please provide details of significant current or pending developments e.g. legal issues or challenges, changes in financial structure or ownership, prospective take-over bids, buy-outs and closures or other relevant financial/economic information </w:t>
              </w:r>
              <w:proofErr w:type="spellStart"/>
              <w:r w:rsidR="00EF59A7" w:rsidRPr="00EF59A7">
                <w:t>etc</w:t>
              </w:r>
              <w:proofErr w:type="spellEnd"/>
              <w:r w:rsidR="00EF59A7" w:rsidRPr="00EF59A7">
                <w:t xml:space="preserve">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7A64BD"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7A64BD">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lastRenderedPageBreak/>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5"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6" w:name="_Toc112763932"/>
      <w:bookmarkEnd w:id="5"/>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6"/>
      <w:r w:rsidR="007A64BD">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0358524" w:rsidR="00534552" w:rsidRDefault="00534552" w:rsidP="00FD3A1A">
            <w:r>
              <w:t xml:space="preserve">Confirm that the tender has been submitted consistent with the requirements set out in the Supplier Declaration (Part </w:t>
            </w:r>
            <w:r w:rsidR="008B1B90">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38668C62" w:rsidR="00534552" w:rsidRDefault="00534552">
            <w:r w:rsidRPr="00800452">
              <w:rPr>
                <w:b/>
                <w:u w:val="single"/>
              </w:rPr>
              <w:t>Note 1</w:t>
            </w:r>
            <w:r>
              <w:t xml:space="preserve">: </w:t>
            </w:r>
            <w:r w:rsidR="007A64BD">
              <w:t xml:space="preserve">Tenderers are </w:t>
            </w:r>
            <w:r w:rsidR="001D06AB">
              <w:t>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7A64BD">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396F8564" w:rsidR="00200670" w:rsidRPr="003C3822" w:rsidRDefault="001B1A12" w:rsidP="003A22D6">
            <w:pPr>
              <w:pStyle w:val="ListParagraph"/>
              <w:spacing w:line="276" w:lineRule="auto"/>
              <w:ind w:left="0"/>
            </w:pPr>
            <w:r w:rsidRPr="003E6195">
              <w:rPr>
                <w:rFonts w:cs="Arial"/>
              </w:rPr>
              <w:t xml:space="preserve">Meets or exceeds a </w:t>
            </w:r>
            <w:r w:rsidRPr="006B36F1">
              <w:rPr>
                <w:rFonts w:cs="Arial"/>
              </w:rPr>
              <w:t xml:space="preserve">minimum of </w:t>
            </w:r>
            <w:r w:rsidRPr="006401A6">
              <w:rPr>
                <w:rFonts w:cs="Arial"/>
              </w:rPr>
              <w:t>€</w:t>
            </w:r>
            <w:r>
              <w:rPr>
                <w:rFonts w:cs="Arial"/>
              </w:rPr>
              <w:t>5</w:t>
            </w:r>
            <w:r w:rsidRPr="006401A6">
              <w:rPr>
                <w:rFonts w:cs="Arial"/>
              </w:rPr>
              <w:t>0,000</w:t>
            </w:r>
            <w:r w:rsidRPr="00973842">
              <w:rPr>
                <w:rFonts w:cs="Arial"/>
                <w:color w:val="FF0000"/>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388E0450" w:rsidR="00AA779C" w:rsidRPr="003C3822" w:rsidRDefault="007A64BD" w:rsidP="007A64BD">
            <w:pPr>
              <w:pStyle w:val="ListParagraph"/>
              <w:spacing w:line="276" w:lineRule="auto"/>
              <w:ind w:left="0"/>
            </w:pPr>
            <w:hyperlink r:id="rId29" w:history="1">
              <w:r w:rsidR="00232447" w:rsidRPr="002C460A">
                <w:t>Confirmation that the Applicant has in place, or commits to and has the ability to obtain the Insurance levels outlined in the table at Section 5.2.</w:t>
              </w:r>
              <w:r>
                <w:t>5</w:t>
              </w:r>
              <w:r w:rsidR="00232447" w:rsidRPr="002C460A">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7A64BD"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lastRenderedPageBreak/>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7A64BD" w:rsidP="00EE35FD">
            <w:pPr>
              <w:spacing w:line="276" w:lineRule="auto"/>
              <w:contextualSpacing/>
            </w:pPr>
            <w:hyperlink r:id="rId31" w:history="1">
              <w:r w:rsidR="002C460A"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5E54DE99" w:rsidR="002C460A" w:rsidRPr="00EE35FD" w:rsidRDefault="00D06371" w:rsidP="002940DF">
            <w:pPr>
              <w:spacing w:line="276" w:lineRule="auto"/>
              <w:contextualSpacing/>
            </w:pPr>
            <w:hyperlink r:id="rId32" w:history="1">
              <w:r w:rsidRPr="00D06371">
                <w:t>Applicants must provide Sales Reports relating to ALL sales activity over the past 12 months BY location for any product they are seeking to have included under this DPS.</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77777777" w:rsidR="002C460A" w:rsidRPr="00B01181" w:rsidRDefault="002C460A" w:rsidP="0041309B">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7A64BD" w:rsidP="00845B12">
            <w:pPr>
              <w:spacing w:line="276" w:lineRule="auto"/>
              <w:contextualSpacing/>
            </w:pPr>
            <w:hyperlink r:id="rId33" w:history="1">
              <w:r w:rsidR="002C460A" w:rsidRPr="002C460A">
                <w:t>Applicants must confirm their willingness to provide upon request Sales Reports relating to ALL HSE sales activity whether procured under this DPS or not.</w:t>
              </w:r>
              <w:r w:rsidR="002C460A"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20D987EC" w:rsidR="00EE35FD" w:rsidRPr="00EE35FD" w:rsidRDefault="007A64BD" w:rsidP="00EE35FD">
            <w:pPr>
              <w:spacing w:line="276" w:lineRule="auto"/>
              <w:contextualSpacing/>
            </w:pPr>
            <w:hyperlink r:id="rId34" w:history="1">
              <w:r w:rsidR="002C460A" w:rsidRPr="002C460A">
                <w:t xml:space="preserve">Applicants must demonstrate satisfactory quality assurance procedures in place and in </w:t>
              </w:r>
              <w:proofErr w:type="spellStart"/>
              <w:r w:rsidR="002C460A" w:rsidRPr="002C460A">
                <w:t>operation.</w:t>
              </w:r>
            </w:hyperlink>
            <w:r w:rsidR="00EE35FD" w:rsidRPr="002C460A">
              <w:t>Applicants</w:t>
            </w:r>
            <w:proofErr w:type="spellEnd"/>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lastRenderedPageBreak/>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7A64BD" w:rsidP="00845B12">
            <w:pPr>
              <w:spacing w:line="276" w:lineRule="auto"/>
              <w:contextualSpacing/>
            </w:pPr>
            <w:hyperlink r:id="rId35"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7777777" w:rsidR="002940DF" w:rsidRPr="00EE35FD" w:rsidRDefault="007A64BD" w:rsidP="0041309B">
            <w:pPr>
              <w:spacing w:line="276" w:lineRule="auto"/>
              <w:contextualSpacing/>
            </w:pPr>
            <w:hyperlink r:id="rId36" w:history="1">
              <w:r w:rsidR="002940DF" w:rsidRPr="002C460A">
                <w:t>Applicants must demonstrate that they have satisfactory staff training and vetting procedures in place and operation</w:t>
              </w:r>
            </w:hyperlink>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7A64BD" w:rsidP="00D420DD">
            <w:pPr>
              <w:spacing w:line="276" w:lineRule="auto"/>
              <w:contextualSpacing/>
            </w:pPr>
            <w:hyperlink r:id="rId37"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0B3FF81" w14:textId="77777777" w:rsidR="00AF6999" w:rsidRDefault="00AF699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C6D52" w:rsidRPr="00EE35FD" w14:paraId="0040D619" w14:textId="77777777" w:rsidTr="00845B12">
        <w:trPr>
          <w:gridAfter w:val="1"/>
          <w:wAfter w:w="10" w:type="dxa"/>
        </w:trPr>
        <w:tc>
          <w:tcPr>
            <w:tcW w:w="9639" w:type="dxa"/>
            <w:gridSpan w:val="2"/>
            <w:shd w:val="clear" w:color="auto" w:fill="235D64"/>
          </w:tcPr>
          <w:p w14:paraId="079F2AFD" w14:textId="24E00F22" w:rsidR="005C6D52" w:rsidRPr="00EE35FD" w:rsidRDefault="00442EC8" w:rsidP="002C460A">
            <w:pPr>
              <w:spacing w:line="276" w:lineRule="auto"/>
              <w:rPr>
                <w:b/>
              </w:rPr>
            </w:pPr>
            <w:r>
              <w:rPr>
                <w:b/>
                <w:color w:val="FFFFFF" w:themeColor="background1"/>
                <w:sz w:val="32"/>
                <w:szCs w:val="32"/>
              </w:rPr>
              <w:t>D</w:t>
            </w:r>
            <w:r w:rsidR="00AF6999">
              <w:rPr>
                <w:b/>
                <w:color w:val="FFFFFF" w:themeColor="background1"/>
                <w:sz w:val="32"/>
                <w:szCs w:val="32"/>
              </w:rPr>
              <w:t>1</w:t>
            </w:r>
            <w:r w:rsidR="002C460A">
              <w:rPr>
                <w:b/>
                <w:color w:val="FFFFFF" w:themeColor="background1"/>
                <w:sz w:val="32"/>
                <w:szCs w:val="32"/>
              </w:rPr>
              <w:t>1</w:t>
            </w:r>
            <w:r w:rsidR="005C6D52">
              <w:rPr>
                <w:b/>
                <w:color w:val="FFFFFF" w:themeColor="background1"/>
                <w:sz w:val="32"/>
                <w:szCs w:val="32"/>
              </w:rPr>
              <w:t xml:space="preserve"> – </w:t>
            </w:r>
            <w:r w:rsidR="005C6D52" w:rsidRPr="005E0122">
              <w:rPr>
                <w:rFonts w:cs="Arial"/>
                <w:b/>
                <w:color w:val="FFFFFF" w:themeColor="background1"/>
                <w:sz w:val="32"/>
                <w:szCs w:val="32"/>
              </w:rPr>
              <w:t>Garda Clearance</w:t>
            </w:r>
          </w:p>
        </w:tc>
      </w:tr>
      <w:tr w:rsidR="005C6D52" w:rsidRPr="00EE35FD" w14:paraId="2F9925C7"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2623AAC" w14:textId="77777777" w:rsidR="005C6D52" w:rsidRPr="00EE35FD" w:rsidRDefault="005C6D52" w:rsidP="00845B12">
            <w:pPr>
              <w:spacing w:line="276" w:lineRule="auto"/>
              <w:contextualSpacing/>
              <w:rPr>
                <w:rFonts w:cs="Arial"/>
                <w:b/>
              </w:rPr>
            </w:pPr>
            <w:r w:rsidRPr="00EE35FD">
              <w:rPr>
                <w:rFonts w:cs="Arial"/>
                <w:b/>
              </w:rPr>
              <w:t xml:space="preserve">Mandatory Requirement: </w:t>
            </w:r>
          </w:p>
          <w:p w14:paraId="1D71BE2A" w14:textId="18513D56" w:rsidR="005C6D52" w:rsidRPr="00EE35FD" w:rsidRDefault="007A64BD" w:rsidP="00845B12">
            <w:pPr>
              <w:spacing w:line="276" w:lineRule="auto"/>
              <w:contextualSpacing/>
            </w:pPr>
            <w:hyperlink r:id="rId38" w:history="1">
              <w:r w:rsidR="002C460A" w:rsidRPr="002C460A">
                <w:t>Applicants must confirm their willingness to provide evidence of Garda clearance in respect of staff assigned to provide a service if requested to do so by the HSE.</w:t>
              </w:r>
            </w:hyperlink>
          </w:p>
        </w:tc>
      </w:tr>
      <w:tr w:rsidR="005C6D52" w:rsidRPr="00EE35FD" w14:paraId="59087A4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214B18F0" w14:textId="77777777" w:rsidR="005C6D52" w:rsidRPr="00EE35FD" w:rsidRDefault="005C6D52" w:rsidP="00845B12">
            <w:pPr>
              <w:spacing w:after="160" w:line="276" w:lineRule="auto"/>
              <w:rPr>
                <w:b/>
              </w:rPr>
            </w:pPr>
          </w:p>
        </w:tc>
      </w:tr>
      <w:tr w:rsidR="005C6D52" w:rsidRPr="00EE35FD" w14:paraId="7970A8CA"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1594EFD" w14:textId="77777777" w:rsidR="005C6D52" w:rsidRPr="00B01181" w:rsidRDefault="005C6D52" w:rsidP="005C6D5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DBBD1EA" w14:textId="77777777" w:rsidR="005C6D52" w:rsidRPr="00EE35FD" w:rsidRDefault="005C6D52" w:rsidP="005C6D52">
            <w:pPr>
              <w:spacing w:line="276" w:lineRule="auto"/>
              <w:rPr>
                <w:b/>
              </w:rPr>
            </w:pPr>
          </w:p>
        </w:tc>
      </w:tr>
    </w:tbl>
    <w:p w14:paraId="2755DFA6" w14:textId="77777777" w:rsidR="00027EB9" w:rsidRDefault="00027EB9" w:rsidP="00477CA9">
      <w:pPr>
        <w:spacing w:line="276" w:lineRule="auto"/>
      </w:pPr>
    </w:p>
    <w:p w14:paraId="037741C2" w14:textId="77777777" w:rsidR="00D23B40" w:rsidRDefault="00D23B40" w:rsidP="00C72A11">
      <w:pPr>
        <w:spacing w:line="276" w:lineRule="auto"/>
      </w:pPr>
    </w:p>
    <w:p w14:paraId="53B7ABE0" w14:textId="54C4B86A" w:rsidR="00AA779C" w:rsidRDefault="00AA779C" w:rsidP="00C72A11">
      <w:pPr>
        <w:spacing w:line="276" w:lineRule="auto"/>
      </w:pPr>
    </w:p>
    <w:p w14:paraId="19E3A369" w14:textId="7713FF6B" w:rsidR="00D23B40" w:rsidRDefault="00D23B40" w:rsidP="00C72A11">
      <w:pPr>
        <w:spacing w:line="276" w:lineRule="auto"/>
      </w:pPr>
    </w:p>
    <w:p w14:paraId="553A9884" w14:textId="5DA6C870" w:rsidR="00D23B40" w:rsidRDefault="00D23B40" w:rsidP="00C72A11">
      <w:pPr>
        <w:spacing w:line="276" w:lineRule="auto"/>
      </w:pPr>
    </w:p>
    <w:p w14:paraId="6264686C" w14:textId="77777777" w:rsidR="00D23B40" w:rsidRDefault="00D23B40" w:rsidP="00C72A11">
      <w:pPr>
        <w:spacing w:line="276" w:lineRule="auto"/>
      </w:pPr>
    </w:p>
    <w:p w14:paraId="0472E885" w14:textId="77777777"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44AF3DC8" w:rsidR="003839E7" w:rsidRDefault="002C460A" w:rsidP="002C460A">
            <w:pPr>
              <w:rPr>
                <w:rFonts w:cstheme="majorBidi"/>
                <w:b/>
                <w:color w:val="235D64"/>
              </w:rPr>
            </w:pPr>
            <w:r>
              <w:rPr>
                <w:b/>
                <w:color w:val="FFFFFF" w:themeColor="background1"/>
                <w:sz w:val="32"/>
                <w:szCs w:val="32"/>
              </w:rPr>
              <w:t>D12</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Default="007A64BD" w:rsidP="002C460A">
            <w:pPr>
              <w:spacing w:line="276" w:lineRule="auto"/>
              <w:contextualSpacing/>
              <w:rPr>
                <w:rFonts w:cstheme="majorBidi"/>
                <w:b/>
                <w:color w:val="235D64"/>
              </w:rPr>
            </w:pPr>
            <w:hyperlink r:id="rId39" w:history="1">
              <w:r w:rsidR="002C460A" w:rsidRPr="002C460A">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64B445E2" w14:textId="4CD95231" w:rsidR="00D23B40" w:rsidRDefault="00D23B40" w:rsidP="00487A39">
      <w:pPr>
        <w:rPr>
          <w:rStyle w:val="Heading1Char"/>
          <w:rFonts w:asciiTheme="minorHAnsi" w:hAnsiTheme="minorHAnsi"/>
          <w:b/>
          <w:color w:val="235D64"/>
        </w:rPr>
      </w:pPr>
    </w:p>
    <w:p w14:paraId="48330F59" w14:textId="61E9F584" w:rsidR="00F56CC9" w:rsidRDefault="00F56CC9" w:rsidP="00487A39">
      <w:pPr>
        <w:rPr>
          <w:rStyle w:val="Heading1Char"/>
          <w:rFonts w:asciiTheme="minorHAnsi" w:hAnsiTheme="minorHAnsi"/>
          <w:b/>
          <w:color w:val="235D64"/>
        </w:rPr>
      </w:pPr>
    </w:p>
    <w:p w14:paraId="677CA723" w14:textId="1349F3A8" w:rsidR="00F56CC9" w:rsidRDefault="00F56CC9" w:rsidP="00487A39">
      <w:pPr>
        <w:rPr>
          <w:rStyle w:val="Heading1Char"/>
          <w:rFonts w:asciiTheme="minorHAnsi" w:hAnsiTheme="minorHAnsi"/>
          <w:b/>
          <w:color w:val="235D64"/>
        </w:rPr>
      </w:pPr>
    </w:p>
    <w:p w14:paraId="171527BC" w14:textId="175BCCB9" w:rsidR="00F56CC9" w:rsidRDefault="00F56CC9" w:rsidP="00487A39">
      <w:pPr>
        <w:rPr>
          <w:rStyle w:val="Heading1Char"/>
          <w:rFonts w:asciiTheme="minorHAnsi" w:hAnsiTheme="minorHAnsi"/>
          <w:b/>
          <w:color w:val="235D64"/>
        </w:rPr>
      </w:pPr>
    </w:p>
    <w:p w14:paraId="37C986A9" w14:textId="2644694A" w:rsidR="00F56CC9" w:rsidRDefault="00F56CC9" w:rsidP="00487A39">
      <w:pPr>
        <w:rPr>
          <w:rStyle w:val="Heading1Char"/>
          <w:rFonts w:asciiTheme="minorHAnsi" w:hAnsiTheme="minorHAnsi"/>
          <w:b/>
          <w:color w:val="235D64"/>
        </w:rPr>
      </w:pPr>
    </w:p>
    <w:p w14:paraId="29881473" w14:textId="4B9133ED" w:rsidR="00F56CC9" w:rsidRDefault="00F56CC9" w:rsidP="00487A39">
      <w:pPr>
        <w:rPr>
          <w:rStyle w:val="Heading1Char"/>
          <w:rFonts w:asciiTheme="minorHAnsi" w:hAnsiTheme="minorHAnsi"/>
          <w:b/>
          <w:color w:val="235D64"/>
        </w:rPr>
      </w:pPr>
    </w:p>
    <w:p w14:paraId="1C81E59D" w14:textId="4360B35E" w:rsidR="00F56CC9" w:rsidRDefault="00F56CC9" w:rsidP="00487A39">
      <w:pPr>
        <w:rPr>
          <w:rStyle w:val="Heading1Char"/>
          <w:rFonts w:asciiTheme="minorHAnsi" w:hAnsiTheme="minorHAnsi"/>
          <w:b/>
          <w:color w:val="235D64"/>
        </w:rPr>
      </w:pPr>
    </w:p>
    <w:p w14:paraId="6FCDE501" w14:textId="7675CA64" w:rsidR="00F56CC9" w:rsidRDefault="00F56CC9" w:rsidP="00487A39">
      <w:pPr>
        <w:rPr>
          <w:rStyle w:val="Heading1Char"/>
          <w:rFonts w:asciiTheme="minorHAnsi" w:hAnsiTheme="minorHAnsi"/>
          <w:b/>
          <w:color w:val="235D64"/>
        </w:rPr>
      </w:pPr>
    </w:p>
    <w:p w14:paraId="1FE247FB" w14:textId="6CE99D94" w:rsidR="00F56CC9" w:rsidRDefault="00F56CC9" w:rsidP="00487A39">
      <w:pPr>
        <w:rPr>
          <w:rStyle w:val="Heading1Char"/>
          <w:rFonts w:asciiTheme="minorHAnsi" w:hAnsiTheme="minorHAnsi"/>
          <w:b/>
          <w:color w:val="235D64"/>
        </w:rPr>
      </w:pPr>
    </w:p>
    <w:p w14:paraId="594F1AB8" w14:textId="64E5E47F" w:rsidR="00F56CC9" w:rsidRDefault="00F56CC9" w:rsidP="00487A39">
      <w:pPr>
        <w:rPr>
          <w:rStyle w:val="Heading1Char"/>
          <w:rFonts w:asciiTheme="minorHAnsi" w:hAnsiTheme="minorHAnsi"/>
          <w:b/>
          <w:color w:val="235D64"/>
        </w:rPr>
      </w:pPr>
    </w:p>
    <w:p w14:paraId="627BCAE1" w14:textId="4BEC8F5B" w:rsidR="00F56CC9" w:rsidRDefault="00F56CC9" w:rsidP="00487A39">
      <w:pPr>
        <w:rPr>
          <w:rStyle w:val="Heading1Char"/>
          <w:rFonts w:asciiTheme="minorHAnsi" w:hAnsiTheme="minorHAnsi"/>
          <w:b/>
          <w:color w:val="235D64"/>
        </w:rPr>
      </w:pPr>
    </w:p>
    <w:p w14:paraId="4D446FD2" w14:textId="4D05A859" w:rsidR="00F56CC9" w:rsidRDefault="00F56CC9" w:rsidP="00487A39">
      <w:pPr>
        <w:rPr>
          <w:rStyle w:val="Heading1Char"/>
          <w:rFonts w:asciiTheme="minorHAnsi" w:hAnsiTheme="minorHAnsi"/>
          <w:b/>
          <w:color w:val="235D64"/>
        </w:rPr>
      </w:pPr>
    </w:p>
    <w:p w14:paraId="6D184E46" w14:textId="2FB8E450" w:rsidR="00F56CC9" w:rsidRDefault="00F56CC9" w:rsidP="00487A39">
      <w:pPr>
        <w:rPr>
          <w:rStyle w:val="Heading1Char"/>
          <w:rFonts w:asciiTheme="minorHAnsi" w:hAnsiTheme="minorHAnsi"/>
          <w:b/>
          <w:color w:val="235D64"/>
        </w:rPr>
      </w:pPr>
    </w:p>
    <w:p w14:paraId="631BA67B" w14:textId="2AD5A0E5" w:rsidR="00F56CC9" w:rsidRDefault="00F56CC9" w:rsidP="00487A39">
      <w:pPr>
        <w:rPr>
          <w:rStyle w:val="Heading1Char"/>
          <w:rFonts w:asciiTheme="minorHAnsi" w:hAnsiTheme="minorHAnsi"/>
          <w:b/>
          <w:color w:val="235D64"/>
        </w:rPr>
      </w:pPr>
    </w:p>
    <w:p w14:paraId="608A31A1" w14:textId="77777777" w:rsidR="00F56CC9" w:rsidRDefault="00F56CC9" w:rsidP="00487A39">
      <w:pPr>
        <w:rPr>
          <w:rStyle w:val="Heading1Char"/>
          <w:rFonts w:asciiTheme="minorHAnsi" w:hAnsiTheme="minorHAnsi"/>
          <w:b/>
          <w:color w:val="235D64"/>
        </w:rPr>
      </w:pPr>
    </w:p>
    <w:p w14:paraId="71926BCD" w14:textId="4614265E"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1C260DE7" w:rsidR="00487A39" w:rsidRPr="00800452" w:rsidRDefault="00487A39" w:rsidP="00773F5A">
            <w:pPr>
              <w:rPr>
                <w:b/>
                <w:bCs/>
              </w:rPr>
            </w:pPr>
            <w:r>
              <w:rPr>
                <w:b/>
                <w:bCs/>
              </w:rPr>
              <w:t xml:space="preserve">Tenderers must confirm in Part </w:t>
            </w:r>
            <w:r w:rsidR="007A64BD">
              <w:rPr>
                <w:b/>
                <w:bCs/>
              </w:rPr>
              <w:t>C</w:t>
            </w:r>
            <w:bookmarkStart w:id="7" w:name="_GoBack"/>
            <w:bookmarkEnd w:id="7"/>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40"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77777777" w:rsidR="00487A39" w:rsidRPr="00800452" w:rsidRDefault="00487A39" w:rsidP="00773F5A">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1"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footerReference w:type="default" r:id="rId42"/>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DEF8" w14:textId="77777777" w:rsidR="009D742D" w:rsidRDefault="009D742D" w:rsidP="00B86DAE">
      <w:pPr>
        <w:spacing w:after="0" w:line="240" w:lineRule="auto"/>
      </w:pPr>
      <w:r>
        <w:separator/>
      </w:r>
    </w:p>
  </w:endnote>
  <w:endnote w:type="continuationSeparator" w:id="0">
    <w:p w14:paraId="7BB0B4B0" w14:textId="77777777" w:rsidR="009D742D" w:rsidRDefault="009D742D"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39409A97"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7A64BD">
          <w:rPr>
            <w:noProof/>
            <w:sz w:val="16"/>
            <w:szCs w:val="16"/>
          </w:rPr>
          <w:t>11</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71733" w14:textId="77777777" w:rsidR="009D742D" w:rsidRDefault="009D742D" w:rsidP="00B86DAE">
      <w:pPr>
        <w:spacing w:after="0" w:line="240" w:lineRule="auto"/>
      </w:pPr>
      <w:r>
        <w:separator/>
      </w:r>
    </w:p>
  </w:footnote>
  <w:footnote w:type="continuationSeparator" w:id="0">
    <w:p w14:paraId="5BD9415D" w14:textId="77777777" w:rsidR="009D742D" w:rsidRDefault="009D742D"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13"/>
  </w:num>
  <w:num w:numId="3">
    <w:abstractNumId w:val="4"/>
  </w:num>
  <w:num w:numId="4">
    <w:abstractNumId w:val="5"/>
  </w:num>
  <w:num w:numId="5">
    <w:abstractNumId w:val="8"/>
  </w:num>
  <w:num w:numId="6">
    <w:abstractNumId w:val="35"/>
  </w:num>
  <w:num w:numId="7">
    <w:abstractNumId w:val="17"/>
  </w:num>
  <w:num w:numId="8">
    <w:abstractNumId w:val="21"/>
  </w:num>
  <w:num w:numId="9">
    <w:abstractNumId w:val="26"/>
  </w:num>
  <w:num w:numId="10">
    <w:abstractNumId w:val="10"/>
  </w:num>
  <w:num w:numId="11">
    <w:abstractNumId w:val="19"/>
  </w:num>
  <w:num w:numId="12">
    <w:abstractNumId w:val="12"/>
  </w:num>
  <w:num w:numId="13">
    <w:abstractNumId w:val="32"/>
  </w:num>
  <w:num w:numId="14">
    <w:abstractNumId w:val="7"/>
  </w:num>
  <w:num w:numId="15">
    <w:abstractNumId w:val="30"/>
  </w:num>
  <w:num w:numId="16">
    <w:abstractNumId w:val="31"/>
  </w:num>
  <w:num w:numId="17">
    <w:abstractNumId w:val="34"/>
  </w:num>
  <w:num w:numId="18">
    <w:abstractNumId w:val="0"/>
  </w:num>
  <w:num w:numId="19">
    <w:abstractNumId w:val="24"/>
  </w:num>
  <w:num w:numId="20">
    <w:abstractNumId w:val="16"/>
  </w:num>
  <w:num w:numId="21">
    <w:abstractNumId w:val="9"/>
  </w:num>
  <w:num w:numId="22">
    <w:abstractNumId w:val="18"/>
  </w:num>
  <w:num w:numId="23">
    <w:abstractNumId w:val="15"/>
  </w:num>
  <w:num w:numId="24">
    <w:abstractNumId w:val="22"/>
  </w:num>
  <w:num w:numId="25">
    <w:abstractNumId w:val="6"/>
  </w:num>
  <w:num w:numId="26">
    <w:abstractNumId w:val="3"/>
  </w:num>
  <w:num w:numId="27">
    <w:abstractNumId w:val="2"/>
  </w:num>
  <w:num w:numId="28">
    <w:abstractNumId w:val="20"/>
  </w:num>
  <w:num w:numId="29">
    <w:abstractNumId w:val="25"/>
  </w:num>
  <w:num w:numId="30">
    <w:abstractNumId w:val="28"/>
  </w:num>
  <w:num w:numId="31">
    <w:abstractNumId w:val="11"/>
  </w:num>
  <w:num w:numId="32">
    <w:abstractNumId w:val="29"/>
  </w:num>
  <w:num w:numId="33">
    <w:abstractNumId w:val="27"/>
  </w:num>
  <w:num w:numId="34">
    <w:abstractNumId w:val="33"/>
  </w:num>
  <w:num w:numId="35">
    <w:abstractNumId w:val="1"/>
  </w:num>
  <w:num w:numId="36">
    <w:abstractNumId w:val="1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42C3"/>
    <w:rsid w:val="000F5DAD"/>
    <w:rsid w:val="000F78CD"/>
    <w:rsid w:val="00100A36"/>
    <w:rsid w:val="00101CA7"/>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8C"/>
    <w:rsid w:val="00215952"/>
    <w:rsid w:val="00216271"/>
    <w:rsid w:val="00216E6C"/>
    <w:rsid w:val="002217C2"/>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CA9"/>
    <w:rsid w:val="00483E11"/>
    <w:rsid w:val="00483FF6"/>
    <w:rsid w:val="004872F2"/>
    <w:rsid w:val="00487A39"/>
    <w:rsid w:val="004A19C7"/>
    <w:rsid w:val="004A3F13"/>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1AE3"/>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A64BD"/>
    <w:rsid w:val="007B3ABD"/>
    <w:rsid w:val="007D2F8D"/>
    <w:rsid w:val="007E0C4A"/>
    <w:rsid w:val="007E4F3B"/>
    <w:rsid w:val="007E7D6E"/>
    <w:rsid w:val="007F5BA7"/>
    <w:rsid w:val="007F5F0B"/>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4F9A"/>
    <w:rsid w:val="00895EFB"/>
    <w:rsid w:val="008963E4"/>
    <w:rsid w:val="008A07B0"/>
    <w:rsid w:val="008A1BFE"/>
    <w:rsid w:val="008A4D7F"/>
    <w:rsid w:val="008B1B90"/>
    <w:rsid w:val="008B32D0"/>
    <w:rsid w:val="008C12B9"/>
    <w:rsid w:val="008C312F"/>
    <w:rsid w:val="008C4141"/>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68E8"/>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21C8B"/>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371"/>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s://irl.eu-supply.com/app/qualification/question.asp?FID=&amp;TPLID=&amp;QID=71650&amp;QVID=110356&amp;AID=267682&amp;IDT=1&amp;PID=231411&amp;E=&amp;CID="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5&amp;QVID=110193&amp;AID=267682&amp;IDT=1&amp;PID=231411&amp;E=&amp;CID=" TargetMode="External"/><Relationship Id="rId42"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48&amp;QVID=110196&amp;AID=267682&amp;IDT=1&amp;PID=231411&amp;E=&amp;CID="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00&amp;QVID=110147&amp;AID=267619&amp;IDT=1&amp;PID=231358&amp;E=&amp;CID=" TargetMode="External"/><Relationship Id="rId37" Type="http://schemas.openxmlformats.org/officeDocument/2006/relationships/hyperlink" Target="https://irl.eu-supply.com/app/qualification/question.asp?FID=&amp;TPLID=&amp;QID=71649&amp;QVID=110197&amp;AID=267682&amp;IDT=1&amp;PID=231411&amp;E=&amp;CID=" TargetMode="External"/><Relationship Id="rId40" Type="http://schemas.openxmlformats.org/officeDocument/2006/relationships/hyperlink" Target="http://ec.europa.eu/internal_market/publicprocurement/legislation_en.htm" TargetMode="External"/><Relationship Id="rId45"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7&amp;QVID=110195&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6&amp;QVID=110194&amp;AID=267682&amp;IDT=1&amp;PID=231411&amp;E=&amp;CID="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4615-411B-45AA-9E09-66DBF8474CE1}">
  <ds:schemaRefs>
    <ds:schemaRef ds:uri="http://schemas.microsoft.com/sharepoint/v3"/>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84552056-7a50-40ad-8ed4-338782893c11"/>
    <ds:schemaRef ds:uri="http://purl.org/dc/elements/1.1/"/>
    <ds:schemaRef ds:uri="http://schemas.microsoft.com/office/2006/metadata/properties"/>
    <ds:schemaRef ds:uri="bf6d28c2-e651-4ce8-b621-e736c8dd3c46"/>
    <ds:schemaRef ds:uri="http://www.w3.org/XML/1998/namespace"/>
    <ds:schemaRef ds:uri="http://purl.org/dc/dcmitype/"/>
  </ds:schemaRefs>
</ds:datastoreItem>
</file>

<file path=customXml/itemProps2.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3.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5.xml><?xml version="1.0" encoding="utf-8"?>
<ds:datastoreItem xmlns:ds="http://schemas.openxmlformats.org/officeDocument/2006/customXml" ds:itemID="{AE7007F3-0382-4612-B2B7-FDF6E9A0E0C4}">
  <ds:schemaRefs>
    <ds:schemaRef ds:uri="office.server.policy"/>
  </ds:schemaRefs>
</ds:datastoreItem>
</file>

<file path=customXml/itemProps6.xml><?xml version="1.0" encoding="utf-8"?>
<ds:datastoreItem xmlns:ds="http://schemas.openxmlformats.org/officeDocument/2006/customXml" ds:itemID="{BFEDC146-C634-40EB-AF68-2D0AC139F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2338</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Lally, Eamonn (MGH)</cp:lastModifiedBy>
  <cp:revision>3</cp:revision>
  <cp:lastPrinted>2023-06-13T15:06:00Z</cp:lastPrinted>
  <dcterms:created xsi:type="dcterms:W3CDTF">2024-04-17T16:22:00Z</dcterms:created>
  <dcterms:modified xsi:type="dcterms:W3CDTF">2024-04-17T16:27:00Z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