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4B2EC3" w14:textId="18444890" w:rsidR="00FF2594" w:rsidRPr="00FD41A9" w:rsidRDefault="00B20E9F" w:rsidP="00B20E9F">
      <w:pPr>
        <w:jc w:val="center"/>
        <w:rPr>
          <w:rFonts w:cstheme="minorHAnsi"/>
          <w:sz w:val="20"/>
          <w:szCs w:val="20"/>
        </w:rPr>
      </w:pPr>
      <w:bookmarkStart w:id="0" w:name="_Hlk114142565"/>
      <w:bookmarkEnd w:id="0"/>
      <w:r w:rsidRPr="00FD41A9">
        <w:rPr>
          <w:rFonts w:cstheme="minorHAnsi"/>
          <w:noProof/>
          <w:color w:val="0000FF"/>
          <w:sz w:val="20"/>
          <w:szCs w:val="20"/>
          <w:lang w:eastAsia="en-IE"/>
        </w:rPr>
        <w:drawing>
          <wp:inline distT="0" distB="0" distL="0" distR="0" wp14:anchorId="1D608876" wp14:editId="1B5FC7DF">
            <wp:extent cx="1255395" cy="920496"/>
            <wp:effectExtent l="0" t="0" r="0" b="0"/>
            <wp:docPr id="1" name="ctl00_onetidHeadbnnr2" descr="CIE logo">
              <a:hlinkClick xmlns:a="http://schemas.openxmlformats.org/drawingml/2006/main" r:id="rId12" tooltip="&quot;CIÉ Group of Companie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tl00_onetidHeadbnnr2" descr="CIE logo">
                      <a:hlinkClick r:id="rId12" tooltip="&quot;CIÉ Group of Companies&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59653" cy="923618"/>
                    </a:xfrm>
                    <a:prstGeom prst="rect">
                      <a:avLst/>
                    </a:prstGeom>
                    <a:noFill/>
                    <a:ln>
                      <a:noFill/>
                    </a:ln>
                  </pic:spPr>
                </pic:pic>
              </a:graphicData>
            </a:graphic>
          </wp:inline>
        </w:drawing>
      </w:r>
    </w:p>
    <w:p w14:paraId="474B2EC4" w14:textId="77777777" w:rsidR="006F6ECD" w:rsidRPr="00FD41A9" w:rsidRDefault="009336C7" w:rsidP="00F64C88">
      <w:pPr>
        <w:jc w:val="both"/>
        <w:rPr>
          <w:rFonts w:cstheme="minorHAnsi"/>
          <w:sz w:val="20"/>
          <w:szCs w:val="20"/>
        </w:rPr>
      </w:pPr>
      <w:r w:rsidRPr="00FD41A9">
        <w:rPr>
          <w:rFonts w:cstheme="minorHAnsi"/>
          <w:sz w:val="20"/>
          <w:szCs w:val="20"/>
        </w:rPr>
        <w:tab/>
      </w:r>
      <w:r w:rsidRPr="00FD41A9">
        <w:rPr>
          <w:rFonts w:cstheme="minorHAnsi"/>
          <w:sz w:val="20"/>
          <w:szCs w:val="20"/>
        </w:rPr>
        <w:tab/>
      </w:r>
    </w:p>
    <w:p w14:paraId="474B2EC5" w14:textId="77777777" w:rsidR="002400EA" w:rsidRPr="00FD41A9" w:rsidRDefault="002400EA" w:rsidP="00F64C88">
      <w:pPr>
        <w:jc w:val="both"/>
        <w:rPr>
          <w:rFonts w:cstheme="minorHAnsi"/>
          <w:sz w:val="20"/>
          <w:szCs w:val="20"/>
        </w:rPr>
      </w:pPr>
    </w:p>
    <w:p w14:paraId="474B2EC6" w14:textId="1F6F64FF" w:rsidR="003A1B19" w:rsidRPr="00FD41A9" w:rsidRDefault="009336C7" w:rsidP="00B20E9F">
      <w:pPr>
        <w:jc w:val="center"/>
        <w:rPr>
          <w:rFonts w:cstheme="minorHAnsi"/>
          <w:b/>
          <w:sz w:val="20"/>
          <w:szCs w:val="20"/>
        </w:rPr>
      </w:pPr>
      <w:r w:rsidRPr="00FD41A9">
        <w:rPr>
          <w:rFonts w:cstheme="minorHAnsi"/>
          <w:b/>
          <w:sz w:val="20"/>
          <w:szCs w:val="20"/>
        </w:rPr>
        <w:t>PRE-QUALIFICATION QUESTIONNAIRE</w:t>
      </w:r>
    </w:p>
    <w:p w14:paraId="474B2EC7" w14:textId="77777777" w:rsidR="002400EA" w:rsidRPr="00FD41A9" w:rsidRDefault="002400EA" w:rsidP="00F64C88">
      <w:pPr>
        <w:jc w:val="both"/>
        <w:rPr>
          <w:rFonts w:cstheme="minorHAnsi"/>
          <w:b/>
          <w:sz w:val="20"/>
          <w:szCs w:val="20"/>
        </w:rPr>
      </w:pPr>
    </w:p>
    <w:p w14:paraId="474B2EC8" w14:textId="77777777" w:rsidR="00501080" w:rsidRPr="00FD41A9" w:rsidRDefault="00501080" w:rsidP="00F64C88">
      <w:pPr>
        <w:jc w:val="both"/>
        <w:rPr>
          <w:rFonts w:cstheme="minorHAnsi"/>
          <w:b/>
          <w:sz w:val="20"/>
          <w:szCs w:val="20"/>
        </w:rPr>
      </w:pPr>
    </w:p>
    <w:p w14:paraId="474B2EC9" w14:textId="277BFDC9" w:rsidR="003A1B19" w:rsidRPr="00FD41A9" w:rsidRDefault="00327031" w:rsidP="00A85DEC">
      <w:pPr>
        <w:pBdr>
          <w:top w:val="single" w:sz="4" w:space="1" w:color="auto"/>
          <w:left w:val="single" w:sz="4" w:space="4" w:color="auto"/>
          <w:bottom w:val="single" w:sz="4" w:space="1" w:color="auto"/>
          <w:right w:val="single" w:sz="4" w:space="4" w:color="auto"/>
        </w:pBdr>
        <w:ind w:left="720" w:firstLine="720"/>
        <w:jc w:val="center"/>
        <w:rPr>
          <w:rFonts w:cstheme="minorHAnsi"/>
          <w:b/>
          <w:sz w:val="20"/>
          <w:szCs w:val="20"/>
        </w:rPr>
      </w:pPr>
      <w:r w:rsidRPr="00FD41A9">
        <w:rPr>
          <w:rFonts w:eastAsia="Times New Roman" w:cstheme="minorHAnsi"/>
          <w:b/>
          <w:sz w:val="20"/>
          <w:szCs w:val="20"/>
          <w:lang w:val="fr-FR"/>
        </w:rPr>
        <w:t xml:space="preserve">TENDER </w:t>
      </w:r>
      <w:r w:rsidR="00203FEE" w:rsidRPr="00FD41A9">
        <w:rPr>
          <w:rFonts w:eastAsia="Times New Roman" w:cstheme="minorHAnsi"/>
          <w:b/>
          <w:sz w:val="20"/>
          <w:szCs w:val="20"/>
          <w:lang w:val="fr-FR"/>
        </w:rPr>
        <w:t>REFERENCE :</w:t>
      </w:r>
      <w:r w:rsidR="00FF2594" w:rsidRPr="00FD41A9">
        <w:rPr>
          <w:rFonts w:eastAsia="Times New Roman" w:cstheme="minorHAnsi"/>
          <w:b/>
          <w:sz w:val="20"/>
          <w:szCs w:val="20"/>
          <w:lang w:val="fr-FR"/>
        </w:rPr>
        <w:t xml:space="preserve"> </w:t>
      </w:r>
      <w:r w:rsidR="00564E87">
        <w:rPr>
          <w:rFonts w:eastAsia="Times New Roman" w:cstheme="minorHAnsi"/>
          <w:b/>
          <w:sz w:val="20"/>
          <w:szCs w:val="20"/>
          <w:lang w:val="fr-FR"/>
        </w:rPr>
        <w:t>8705</w:t>
      </w:r>
    </w:p>
    <w:p w14:paraId="6FD988A5" w14:textId="3D26ED73" w:rsidR="00564E87" w:rsidRDefault="00812404" w:rsidP="00A85DEC">
      <w:pPr>
        <w:pBdr>
          <w:top w:val="single" w:sz="4" w:space="1" w:color="auto"/>
          <w:left w:val="single" w:sz="4" w:space="4" w:color="auto"/>
          <w:bottom w:val="single" w:sz="4" w:space="1" w:color="auto"/>
          <w:right w:val="single" w:sz="4" w:space="4" w:color="auto"/>
        </w:pBdr>
        <w:ind w:left="720"/>
        <w:jc w:val="center"/>
        <w:rPr>
          <w:rFonts w:eastAsia="Times New Roman" w:cstheme="minorHAnsi"/>
          <w:b/>
          <w:sz w:val="20"/>
          <w:szCs w:val="20"/>
          <w:lang w:val="en-US"/>
        </w:rPr>
      </w:pPr>
      <w:r w:rsidRPr="00564E87">
        <w:rPr>
          <w:rFonts w:eastAsia="Times New Roman" w:cstheme="minorHAnsi"/>
          <w:b/>
          <w:sz w:val="20"/>
          <w:szCs w:val="20"/>
          <w:lang w:val="en-US"/>
        </w:rPr>
        <w:t xml:space="preserve">QUALIFICATION SYSTEM </w:t>
      </w:r>
      <w:r>
        <w:rPr>
          <w:rFonts w:eastAsia="Times New Roman" w:cstheme="minorHAnsi"/>
          <w:b/>
          <w:sz w:val="20"/>
          <w:szCs w:val="20"/>
          <w:lang w:val="en-US"/>
        </w:rPr>
        <w:t xml:space="preserve">FOR </w:t>
      </w:r>
      <w:r w:rsidR="00564E87" w:rsidRPr="00564E87">
        <w:rPr>
          <w:rFonts w:eastAsia="Times New Roman" w:cstheme="minorHAnsi"/>
          <w:b/>
          <w:sz w:val="20"/>
          <w:szCs w:val="20"/>
          <w:lang w:val="en-US"/>
        </w:rPr>
        <w:t xml:space="preserve">CIÉ FOREIGN EXCHANGE SERVICES </w:t>
      </w:r>
    </w:p>
    <w:p w14:paraId="474B2ECE" w14:textId="21CDAA7B" w:rsidR="002400EA" w:rsidRPr="00FD41A9" w:rsidRDefault="00501080" w:rsidP="00A85DEC">
      <w:pPr>
        <w:pBdr>
          <w:top w:val="single" w:sz="4" w:space="1" w:color="auto"/>
          <w:left w:val="single" w:sz="4" w:space="4" w:color="auto"/>
          <w:bottom w:val="single" w:sz="4" w:space="1" w:color="auto"/>
          <w:right w:val="single" w:sz="4" w:space="4" w:color="auto"/>
        </w:pBdr>
        <w:ind w:left="720"/>
        <w:jc w:val="center"/>
        <w:rPr>
          <w:rFonts w:cstheme="minorHAnsi"/>
          <w:b/>
          <w:sz w:val="20"/>
          <w:szCs w:val="20"/>
        </w:rPr>
      </w:pPr>
      <w:r w:rsidRPr="00FD41A9">
        <w:rPr>
          <w:rFonts w:cstheme="minorHAnsi"/>
          <w:b/>
          <w:sz w:val="20"/>
          <w:szCs w:val="20"/>
        </w:rPr>
        <w:t xml:space="preserve">CLOSING DATE FOR RETURN OF COMPLETED QUESTIONNAIRE: </w:t>
      </w:r>
      <w:r w:rsidR="00A85DEC" w:rsidRPr="00FD41A9">
        <w:rPr>
          <w:rFonts w:cstheme="minorHAnsi"/>
          <w:b/>
          <w:sz w:val="20"/>
          <w:szCs w:val="20"/>
        </w:rPr>
        <w:t xml:space="preserve">12.00 noon </w:t>
      </w:r>
      <w:r w:rsidR="00C61F3C">
        <w:rPr>
          <w:rFonts w:cstheme="minorHAnsi"/>
          <w:b/>
          <w:sz w:val="20"/>
          <w:szCs w:val="20"/>
        </w:rPr>
        <w:t xml:space="preserve"> </w:t>
      </w:r>
      <w:r w:rsidR="00203FEE">
        <w:rPr>
          <w:rFonts w:cstheme="minorHAnsi"/>
          <w:b/>
          <w:sz w:val="20"/>
          <w:szCs w:val="20"/>
        </w:rPr>
        <w:t>9</w:t>
      </w:r>
      <w:r w:rsidR="00203FEE" w:rsidRPr="00203FEE">
        <w:rPr>
          <w:rFonts w:cstheme="minorHAnsi"/>
          <w:b/>
          <w:sz w:val="20"/>
          <w:szCs w:val="20"/>
          <w:vertAlign w:val="superscript"/>
        </w:rPr>
        <w:t>th</w:t>
      </w:r>
      <w:r w:rsidR="00203FEE">
        <w:rPr>
          <w:rFonts w:cstheme="minorHAnsi"/>
          <w:b/>
          <w:sz w:val="20"/>
          <w:szCs w:val="20"/>
        </w:rPr>
        <w:t xml:space="preserve"> </w:t>
      </w:r>
      <w:r w:rsidR="00564E87">
        <w:rPr>
          <w:rFonts w:cstheme="minorHAnsi"/>
          <w:b/>
          <w:sz w:val="20"/>
          <w:szCs w:val="20"/>
        </w:rPr>
        <w:t>May</w:t>
      </w:r>
      <w:r w:rsidR="008B02A1">
        <w:rPr>
          <w:rFonts w:cstheme="minorHAnsi"/>
          <w:b/>
          <w:sz w:val="20"/>
          <w:szCs w:val="20"/>
        </w:rPr>
        <w:t xml:space="preserve"> </w:t>
      </w:r>
      <w:r w:rsidR="004B649E" w:rsidRPr="00FD41A9">
        <w:rPr>
          <w:rFonts w:cstheme="minorHAnsi"/>
          <w:b/>
          <w:sz w:val="20"/>
          <w:szCs w:val="20"/>
        </w:rPr>
        <w:t>202</w:t>
      </w:r>
      <w:r w:rsidR="00564E87">
        <w:rPr>
          <w:rFonts w:cstheme="minorHAnsi"/>
          <w:b/>
          <w:sz w:val="20"/>
          <w:szCs w:val="20"/>
        </w:rPr>
        <w:t>4</w:t>
      </w:r>
    </w:p>
    <w:p w14:paraId="474B2ECF" w14:textId="77777777" w:rsidR="002400EA" w:rsidRPr="00FD41A9" w:rsidRDefault="002400EA" w:rsidP="00501080">
      <w:pPr>
        <w:pBdr>
          <w:top w:val="single" w:sz="4" w:space="1" w:color="auto"/>
          <w:left w:val="single" w:sz="4" w:space="4" w:color="auto"/>
          <w:bottom w:val="single" w:sz="4" w:space="1" w:color="auto"/>
          <w:right w:val="single" w:sz="4" w:space="4" w:color="auto"/>
        </w:pBdr>
        <w:ind w:left="720" w:firstLine="720"/>
        <w:jc w:val="both"/>
        <w:rPr>
          <w:rFonts w:cstheme="minorHAnsi"/>
          <w:b/>
          <w:sz w:val="20"/>
          <w:szCs w:val="20"/>
        </w:rPr>
      </w:pPr>
    </w:p>
    <w:p w14:paraId="474B2ED0" w14:textId="77777777" w:rsidR="00767F6C" w:rsidRPr="00FD41A9" w:rsidRDefault="00767F6C" w:rsidP="00F64C88">
      <w:pPr>
        <w:ind w:left="1440"/>
        <w:jc w:val="both"/>
        <w:rPr>
          <w:rFonts w:eastAsia="Times New Roman" w:cstheme="minorHAnsi"/>
          <w:b/>
          <w:sz w:val="20"/>
          <w:szCs w:val="20"/>
          <w:lang w:val="en-US"/>
        </w:rPr>
      </w:pPr>
    </w:p>
    <w:p w14:paraId="474B2ED1" w14:textId="77777777" w:rsidR="00767F6C" w:rsidRPr="00FD41A9" w:rsidRDefault="00767F6C" w:rsidP="00F64C88">
      <w:pPr>
        <w:ind w:left="1440"/>
        <w:jc w:val="both"/>
        <w:rPr>
          <w:rFonts w:eastAsia="Times New Roman" w:cstheme="minorHAnsi"/>
          <w:b/>
          <w:sz w:val="20"/>
          <w:szCs w:val="20"/>
          <w:lang w:val="en-US"/>
        </w:rPr>
      </w:pPr>
    </w:p>
    <w:p w14:paraId="474B2ED2" w14:textId="77777777" w:rsidR="003215F8" w:rsidRPr="00FD41A9" w:rsidRDefault="003215F8" w:rsidP="00F64C88">
      <w:pPr>
        <w:ind w:left="1440"/>
        <w:jc w:val="both"/>
        <w:rPr>
          <w:rFonts w:eastAsia="Times New Roman" w:cstheme="minorHAnsi"/>
          <w:b/>
          <w:sz w:val="20"/>
          <w:szCs w:val="20"/>
          <w:lang w:val="en-US"/>
        </w:rPr>
      </w:pPr>
    </w:p>
    <w:p w14:paraId="37246E8A" w14:textId="77777777" w:rsidR="00795763" w:rsidRDefault="00795763" w:rsidP="00A85DEC">
      <w:pPr>
        <w:spacing w:after="0"/>
        <w:jc w:val="center"/>
        <w:rPr>
          <w:rFonts w:cstheme="minorHAnsi"/>
          <w:b/>
          <w:sz w:val="20"/>
          <w:szCs w:val="20"/>
        </w:rPr>
      </w:pPr>
    </w:p>
    <w:p w14:paraId="2FBC935A" w14:textId="77777777" w:rsidR="00795763" w:rsidRDefault="00795763" w:rsidP="00A85DEC">
      <w:pPr>
        <w:spacing w:after="0"/>
        <w:jc w:val="center"/>
        <w:rPr>
          <w:rFonts w:cstheme="minorHAnsi"/>
          <w:b/>
          <w:sz w:val="20"/>
          <w:szCs w:val="20"/>
        </w:rPr>
      </w:pPr>
    </w:p>
    <w:p w14:paraId="474B2ED4" w14:textId="7FBA6696" w:rsidR="006B4D90" w:rsidRPr="00FD41A9" w:rsidRDefault="00501080" w:rsidP="00B20E9F">
      <w:pPr>
        <w:spacing w:after="0"/>
        <w:jc w:val="center"/>
        <w:rPr>
          <w:rFonts w:cstheme="minorHAnsi"/>
          <w:b/>
          <w:sz w:val="20"/>
          <w:szCs w:val="20"/>
        </w:rPr>
      </w:pPr>
      <w:r w:rsidRPr="00FD41A9">
        <w:rPr>
          <w:rFonts w:cstheme="minorHAnsi"/>
          <w:b/>
          <w:sz w:val="20"/>
          <w:szCs w:val="20"/>
        </w:rPr>
        <w:t xml:space="preserve">Issue Date of PQQ: </w:t>
      </w:r>
      <w:r w:rsidR="00005F71">
        <w:rPr>
          <w:rFonts w:cstheme="minorHAnsi"/>
          <w:b/>
          <w:sz w:val="20"/>
          <w:szCs w:val="20"/>
        </w:rPr>
        <w:t>9</w:t>
      </w:r>
      <w:r w:rsidR="00C61F3C" w:rsidRPr="00E808CA">
        <w:rPr>
          <w:rFonts w:cstheme="minorHAnsi"/>
          <w:b/>
          <w:sz w:val="20"/>
          <w:szCs w:val="20"/>
          <w:vertAlign w:val="superscript"/>
        </w:rPr>
        <w:t>th</w:t>
      </w:r>
      <w:r w:rsidR="00C61F3C">
        <w:rPr>
          <w:rFonts w:cstheme="minorHAnsi"/>
          <w:b/>
          <w:sz w:val="20"/>
          <w:szCs w:val="20"/>
        </w:rPr>
        <w:t xml:space="preserve"> </w:t>
      </w:r>
      <w:r w:rsidR="00564E87">
        <w:rPr>
          <w:rFonts w:cstheme="minorHAnsi"/>
          <w:b/>
          <w:sz w:val="20"/>
          <w:szCs w:val="20"/>
        </w:rPr>
        <w:t>April 2024</w:t>
      </w:r>
    </w:p>
    <w:p w14:paraId="3994CA67" w14:textId="77777777" w:rsidR="00795763" w:rsidRDefault="00795763" w:rsidP="00BE4FCB">
      <w:pPr>
        <w:keepNext/>
        <w:spacing w:after="0"/>
        <w:ind w:firstLine="357"/>
        <w:jc w:val="both"/>
        <w:rPr>
          <w:rFonts w:cstheme="minorHAnsi"/>
          <w:b/>
          <w:sz w:val="20"/>
          <w:szCs w:val="20"/>
        </w:rPr>
      </w:pPr>
    </w:p>
    <w:p w14:paraId="6D36087D" w14:textId="77777777" w:rsidR="00795763" w:rsidRDefault="00795763" w:rsidP="00BE4FCB">
      <w:pPr>
        <w:keepNext/>
        <w:spacing w:after="0"/>
        <w:ind w:firstLine="357"/>
        <w:jc w:val="both"/>
        <w:rPr>
          <w:rFonts w:cstheme="minorHAnsi"/>
          <w:b/>
          <w:sz w:val="20"/>
          <w:szCs w:val="20"/>
        </w:rPr>
      </w:pPr>
    </w:p>
    <w:p w14:paraId="33092714" w14:textId="2F6EE23E" w:rsidR="00795763" w:rsidRDefault="00795763" w:rsidP="00BE4FCB">
      <w:pPr>
        <w:keepNext/>
        <w:spacing w:after="0"/>
        <w:ind w:firstLine="357"/>
        <w:jc w:val="both"/>
        <w:rPr>
          <w:rFonts w:cstheme="minorHAnsi"/>
          <w:b/>
          <w:sz w:val="20"/>
          <w:szCs w:val="20"/>
        </w:rPr>
      </w:pPr>
    </w:p>
    <w:p w14:paraId="4BEA4268" w14:textId="75028078" w:rsidR="00764E4D" w:rsidRDefault="00764E4D" w:rsidP="00BE4FCB">
      <w:pPr>
        <w:keepNext/>
        <w:spacing w:after="0"/>
        <w:ind w:firstLine="357"/>
        <w:jc w:val="both"/>
        <w:rPr>
          <w:rFonts w:cstheme="minorHAnsi"/>
          <w:b/>
          <w:sz w:val="20"/>
          <w:szCs w:val="20"/>
        </w:rPr>
      </w:pPr>
    </w:p>
    <w:p w14:paraId="7C0782FC" w14:textId="47390671" w:rsidR="00764E4D" w:rsidRDefault="00764E4D" w:rsidP="00BE4FCB">
      <w:pPr>
        <w:keepNext/>
        <w:spacing w:after="0"/>
        <w:ind w:firstLine="357"/>
        <w:jc w:val="both"/>
        <w:rPr>
          <w:rFonts w:cstheme="minorHAnsi"/>
          <w:b/>
          <w:sz w:val="20"/>
          <w:szCs w:val="20"/>
        </w:rPr>
      </w:pPr>
    </w:p>
    <w:p w14:paraId="0106EA62" w14:textId="015A5439" w:rsidR="00764E4D" w:rsidRDefault="00764E4D" w:rsidP="00BE4FCB">
      <w:pPr>
        <w:keepNext/>
        <w:spacing w:after="0"/>
        <w:ind w:firstLine="357"/>
        <w:jc w:val="both"/>
        <w:rPr>
          <w:rFonts w:cstheme="minorHAnsi"/>
          <w:b/>
          <w:sz w:val="20"/>
          <w:szCs w:val="20"/>
        </w:rPr>
      </w:pPr>
    </w:p>
    <w:p w14:paraId="015DBF0B" w14:textId="0476A7AE" w:rsidR="00764E4D" w:rsidRDefault="00764E4D" w:rsidP="00BE4FCB">
      <w:pPr>
        <w:keepNext/>
        <w:spacing w:after="0"/>
        <w:ind w:firstLine="357"/>
        <w:jc w:val="both"/>
        <w:rPr>
          <w:rFonts w:cstheme="minorHAnsi"/>
          <w:b/>
          <w:sz w:val="20"/>
          <w:szCs w:val="20"/>
        </w:rPr>
      </w:pPr>
    </w:p>
    <w:p w14:paraId="570B7C85" w14:textId="77777777" w:rsidR="00764E4D" w:rsidRDefault="00764E4D" w:rsidP="00BE4FCB">
      <w:pPr>
        <w:keepNext/>
        <w:spacing w:after="0"/>
        <w:ind w:firstLine="357"/>
        <w:jc w:val="both"/>
        <w:rPr>
          <w:rFonts w:cstheme="minorHAnsi"/>
          <w:b/>
          <w:sz w:val="20"/>
          <w:szCs w:val="20"/>
        </w:rPr>
      </w:pPr>
    </w:p>
    <w:p w14:paraId="43A7780E" w14:textId="77777777" w:rsidR="008B02A1" w:rsidRDefault="008B02A1">
      <w:pPr>
        <w:rPr>
          <w:rFonts w:cstheme="minorHAnsi"/>
          <w:b/>
          <w:sz w:val="20"/>
          <w:szCs w:val="20"/>
        </w:rPr>
      </w:pPr>
      <w:r>
        <w:rPr>
          <w:rFonts w:cstheme="minorHAnsi"/>
          <w:b/>
          <w:sz w:val="20"/>
          <w:szCs w:val="20"/>
        </w:rPr>
        <w:br w:type="page"/>
      </w:r>
    </w:p>
    <w:p w14:paraId="474B2ED6" w14:textId="0746D6B4" w:rsidR="00501080" w:rsidRPr="00FD41A9" w:rsidRDefault="00D2316D" w:rsidP="00BE4FCB">
      <w:pPr>
        <w:keepNext/>
        <w:spacing w:after="0"/>
        <w:ind w:firstLine="357"/>
        <w:jc w:val="both"/>
        <w:rPr>
          <w:rFonts w:cstheme="minorHAnsi"/>
          <w:b/>
          <w:sz w:val="20"/>
          <w:szCs w:val="20"/>
        </w:rPr>
      </w:pPr>
      <w:r w:rsidRPr="00FD41A9">
        <w:rPr>
          <w:rFonts w:cstheme="minorHAnsi"/>
          <w:b/>
          <w:sz w:val="20"/>
          <w:szCs w:val="20"/>
        </w:rPr>
        <w:lastRenderedPageBreak/>
        <w:t xml:space="preserve">CONTENTS </w:t>
      </w:r>
      <w:r w:rsidR="001C7D43" w:rsidRPr="00FD41A9">
        <w:rPr>
          <w:rFonts w:cstheme="minorHAnsi"/>
          <w:b/>
          <w:sz w:val="20"/>
          <w:szCs w:val="20"/>
        </w:rPr>
        <w:tab/>
      </w:r>
    </w:p>
    <w:p w14:paraId="474B2ED7" w14:textId="77777777" w:rsidR="00D2316D" w:rsidRPr="00FD41A9" w:rsidRDefault="001C7D43" w:rsidP="00BE4FCB">
      <w:pPr>
        <w:keepNext/>
        <w:spacing w:after="0"/>
        <w:ind w:firstLine="357"/>
        <w:jc w:val="both"/>
        <w:rPr>
          <w:rFonts w:cstheme="minorHAnsi"/>
          <w:b/>
          <w:sz w:val="20"/>
          <w:szCs w:val="20"/>
        </w:rPr>
      </w:pPr>
      <w:r w:rsidRPr="00FD41A9">
        <w:rPr>
          <w:rFonts w:cstheme="minorHAnsi"/>
          <w:b/>
          <w:sz w:val="20"/>
          <w:szCs w:val="20"/>
        </w:rPr>
        <w:tab/>
      </w:r>
      <w:r w:rsidRPr="00FD41A9">
        <w:rPr>
          <w:rFonts w:cstheme="minorHAnsi"/>
          <w:b/>
          <w:sz w:val="20"/>
          <w:szCs w:val="20"/>
        </w:rPr>
        <w:tab/>
      </w:r>
      <w:r w:rsidRPr="00FD41A9">
        <w:rPr>
          <w:rFonts w:cstheme="minorHAnsi"/>
          <w:b/>
          <w:sz w:val="20"/>
          <w:szCs w:val="20"/>
        </w:rPr>
        <w:tab/>
      </w:r>
      <w:r w:rsidRPr="00FD41A9">
        <w:rPr>
          <w:rFonts w:cstheme="minorHAnsi"/>
          <w:b/>
          <w:sz w:val="20"/>
          <w:szCs w:val="20"/>
        </w:rPr>
        <w:tab/>
      </w:r>
      <w:r w:rsidRPr="00FD41A9">
        <w:rPr>
          <w:rFonts w:cstheme="minorHAnsi"/>
          <w:b/>
          <w:sz w:val="20"/>
          <w:szCs w:val="20"/>
        </w:rPr>
        <w:tab/>
      </w:r>
      <w:r w:rsidRPr="00FD41A9">
        <w:rPr>
          <w:rFonts w:cstheme="minorHAnsi"/>
          <w:b/>
          <w:sz w:val="20"/>
          <w:szCs w:val="20"/>
        </w:rPr>
        <w:tab/>
      </w:r>
      <w:r w:rsidRPr="00FD41A9">
        <w:rPr>
          <w:rFonts w:cstheme="minorHAnsi"/>
          <w:b/>
          <w:sz w:val="20"/>
          <w:szCs w:val="20"/>
        </w:rPr>
        <w:tab/>
      </w:r>
      <w:r w:rsidRPr="00FD41A9">
        <w:rPr>
          <w:rFonts w:cstheme="minorHAnsi"/>
          <w:b/>
          <w:sz w:val="20"/>
          <w:szCs w:val="20"/>
        </w:rPr>
        <w:tab/>
      </w:r>
    </w:p>
    <w:p w14:paraId="474B2ED8" w14:textId="77777777" w:rsidR="00BE4FCB" w:rsidRPr="00FD41A9" w:rsidRDefault="00B16D05" w:rsidP="00BE4FCB">
      <w:pPr>
        <w:keepNext/>
        <w:spacing w:after="0"/>
        <w:ind w:firstLine="357"/>
        <w:jc w:val="both"/>
        <w:rPr>
          <w:rFonts w:cstheme="minorHAnsi"/>
          <w:b/>
          <w:sz w:val="20"/>
          <w:szCs w:val="20"/>
          <w:u w:val="single"/>
        </w:rPr>
      </w:pPr>
      <w:r w:rsidRPr="00FD41A9">
        <w:rPr>
          <w:rFonts w:cstheme="minorHAnsi"/>
          <w:b/>
          <w:sz w:val="20"/>
          <w:szCs w:val="20"/>
        </w:rPr>
        <w:t xml:space="preserve">  </w:t>
      </w:r>
      <w:r w:rsidR="000F4E5D" w:rsidRPr="00FD41A9">
        <w:rPr>
          <w:rFonts w:cstheme="minorHAnsi"/>
          <w:b/>
          <w:sz w:val="20"/>
          <w:szCs w:val="20"/>
          <w:u w:val="single"/>
        </w:rPr>
        <w:t>IMPORTANT NOTICE</w:t>
      </w:r>
      <w:bookmarkStart w:id="1" w:name="_Toc436057489"/>
      <w:r w:rsidR="00501080" w:rsidRPr="00FD41A9">
        <w:rPr>
          <w:rFonts w:cstheme="minorHAnsi"/>
          <w:b/>
          <w:sz w:val="20"/>
          <w:szCs w:val="20"/>
          <w:u w:val="single"/>
        </w:rPr>
        <w:t>/INTRODUCTION</w:t>
      </w:r>
    </w:p>
    <w:p w14:paraId="474B2ED9" w14:textId="77777777" w:rsidR="000F4E5D" w:rsidRPr="00FD41A9" w:rsidRDefault="000F4E5D" w:rsidP="00CB5BCC">
      <w:pPr>
        <w:pStyle w:val="Heading1"/>
        <w:numPr>
          <w:ilvl w:val="0"/>
          <w:numId w:val="5"/>
        </w:numPr>
        <w:ind w:left="567" w:hanging="567"/>
        <w:jc w:val="both"/>
        <w:rPr>
          <w:rFonts w:asciiTheme="minorHAnsi" w:hAnsiTheme="minorHAnsi" w:cstheme="minorHAnsi"/>
          <w:sz w:val="20"/>
          <w:szCs w:val="20"/>
        </w:rPr>
      </w:pPr>
      <w:r w:rsidRPr="00FD41A9">
        <w:rPr>
          <w:rFonts w:asciiTheme="minorHAnsi" w:hAnsiTheme="minorHAnsi" w:cstheme="minorHAnsi"/>
          <w:sz w:val="20"/>
          <w:szCs w:val="20"/>
        </w:rPr>
        <w:t>DESCRIPTION OF THE CONTRACT BEING PROCURED</w:t>
      </w:r>
      <w:bookmarkEnd w:id="1"/>
    </w:p>
    <w:p w14:paraId="474B2EDA" w14:textId="77777777" w:rsidR="000F4E5D" w:rsidRPr="00FD41A9" w:rsidRDefault="000F4E5D" w:rsidP="00501080">
      <w:pPr>
        <w:pStyle w:val="Heading2"/>
        <w:ind w:left="1134" w:hanging="567"/>
        <w:jc w:val="both"/>
        <w:rPr>
          <w:rFonts w:asciiTheme="minorHAnsi" w:hAnsiTheme="minorHAnsi" w:cstheme="minorHAnsi"/>
          <w:sz w:val="20"/>
          <w:szCs w:val="20"/>
        </w:rPr>
      </w:pPr>
      <w:bookmarkStart w:id="2" w:name="_Toc436057490"/>
      <w:r w:rsidRPr="00FD41A9">
        <w:rPr>
          <w:rFonts w:asciiTheme="minorHAnsi" w:hAnsiTheme="minorHAnsi" w:cstheme="minorHAnsi"/>
          <w:sz w:val="20"/>
          <w:szCs w:val="20"/>
        </w:rPr>
        <w:t xml:space="preserve">NAME OF </w:t>
      </w:r>
      <w:bookmarkStart w:id="3" w:name="_Toc436057491"/>
      <w:r w:rsidR="00501080" w:rsidRPr="00FD41A9">
        <w:rPr>
          <w:rFonts w:asciiTheme="minorHAnsi" w:hAnsiTheme="minorHAnsi" w:cstheme="minorHAnsi"/>
          <w:sz w:val="20"/>
          <w:szCs w:val="20"/>
        </w:rPr>
        <w:t>CONTRACT/</w:t>
      </w:r>
      <w:r w:rsidR="00A6735C" w:rsidRPr="00FD41A9">
        <w:rPr>
          <w:rFonts w:asciiTheme="minorHAnsi" w:hAnsiTheme="minorHAnsi" w:cstheme="minorHAnsi"/>
          <w:sz w:val="20"/>
          <w:szCs w:val="20"/>
        </w:rPr>
        <w:t>SERVICES/GOODS REQUIRED/SUMMARY OF REQUIREMENTS</w:t>
      </w:r>
      <w:bookmarkEnd w:id="3"/>
      <w:r w:rsidR="00A6735C" w:rsidRPr="00FD41A9">
        <w:rPr>
          <w:rFonts w:asciiTheme="minorHAnsi" w:hAnsiTheme="minorHAnsi" w:cstheme="minorHAnsi"/>
          <w:sz w:val="20"/>
          <w:szCs w:val="20"/>
        </w:rPr>
        <w:t xml:space="preserve"> </w:t>
      </w:r>
      <w:bookmarkEnd w:id="2"/>
    </w:p>
    <w:p w14:paraId="474B2EDB" w14:textId="77777777" w:rsidR="000F4E5D" w:rsidRPr="00FD41A9" w:rsidRDefault="00E509AA" w:rsidP="00F64C88">
      <w:pPr>
        <w:pStyle w:val="Heading2"/>
        <w:ind w:left="1134" w:hanging="567"/>
        <w:jc w:val="both"/>
        <w:rPr>
          <w:rFonts w:asciiTheme="minorHAnsi" w:hAnsiTheme="minorHAnsi" w:cstheme="minorHAnsi"/>
          <w:sz w:val="20"/>
          <w:szCs w:val="20"/>
        </w:rPr>
      </w:pPr>
      <w:bookmarkStart w:id="4" w:name="_Toc436057492"/>
      <w:r w:rsidRPr="00FD41A9">
        <w:rPr>
          <w:rFonts w:asciiTheme="minorHAnsi" w:hAnsiTheme="minorHAnsi" w:cstheme="minorHAnsi"/>
          <w:sz w:val="20"/>
          <w:szCs w:val="20"/>
        </w:rPr>
        <w:t xml:space="preserve">DURATION OF CONTRACT AND </w:t>
      </w:r>
      <w:r w:rsidR="00D44577" w:rsidRPr="00FD41A9">
        <w:rPr>
          <w:rFonts w:asciiTheme="minorHAnsi" w:hAnsiTheme="minorHAnsi" w:cstheme="minorHAnsi"/>
          <w:sz w:val="20"/>
          <w:szCs w:val="20"/>
        </w:rPr>
        <w:t>FORM OF CONTRACT</w:t>
      </w:r>
      <w:bookmarkEnd w:id="4"/>
    </w:p>
    <w:p w14:paraId="474B2EDC" w14:textId="77777777" w:rsidR="00116679" w:rsidRPr="00FD41A9" w:rsidRDefault="00116679" w:rsidP="00CB5BCC">
      <w:pPr>
        <w:pStyle w:val="Heading1"/>
        <w:numPr>
          <w:ilvl w:val="0"/>
          <w:numId w:val="5"/>
        </w:numPr>
        <w:ind w:left="567" w:hanging="567"/>
        <w:jc w:val="both"/>
        <w:rPr>
          <w:rFonts w:asciiTheme="minorHAnsi" w:hAnsiTheme="minorHAnsi" w:cstheme="minorHAnsi"/>
          <w:sz w:val="20"/>
          <w:szCs w:val="20"/>
        </w:rPr>
      </w:pPr>
      <w:bookmarkStart w:id="5" w:name="_Toc436057493"/>
      <w:r w:rsidRPr="00FD41A9">
        <w:rPr>
          <w:rFonts w:asciiTheme="minorHAnsi" w:hAnsiTheme="minorHAnsi" w:cstheme="minorHAnsi"/>
          <w:sz w:val="20"/>
          <w:szCs w:val="20"/>
        </w:rPr>
        <w:t>THE APPLICANT</w:t>
      </w:r>
      <w:bookmarkEnd w:id="5"/>
    </w:p>
    <w:p w14:paraId="474B2EDD" w14:textId="77777777" w:rsidR="00116679" w:rsidRPr="00FD41A9" w:rsidRDefault="00501080" w:rsidP="00F64C88">
      <w:pPr>
        <w:pStyle w:val="Heading2"/>
        <w:ind w:left="1134" w:hanging="567"/>
        <w:jc w:val="both"/>
        <w:rPr>
          <w:rFonts w:asciiTheme="minorHAnsi" w:hAnsiTheme="minorHAnsi" w:cstheme="minorHAnsi"/>
          <w:sz w:val="20"/>
          <w:szCs w:val="20"/>
        </w:rPr>
      </w:pPr>
      <w:r w:rsidRPr="00FD41A9">
        <w:rPr>
          <w:rFonts w:asciiTheme="minorHAnsi" w:hAnsiTheme="minorHAnsi" w:cstheme="minorHAnsi"/>
          <w:sz w:val="20"/>
          <w:szCs w:val="20"/>
        </w:rPr>
        <w:t>INDIVIDU</w:t>
      </w:r>
      <w:r w:rsidR="006D4F66" w:rsidRPr="00FD41A9">
        <w:rPr>
          <w:rFonts w:asciiTheme="minorHAnsi" w:hAnsiTheme="minorHAnsi" w:cstheme="minorHAnsi"/>
          <w:sz w:val="20"/>
          <w:szCs w:val="20"/>
        </w:rPr>
        <w:t>AL ENTITIES/GROUPS/CONSORTIUM</w:t>
      </w:r>
    </w:p>
    <w:p w14:paraId="474B2EDE" w14:textId="77777777" w:rsidR="00697B9C" w:rsidRPr="00FD41A9" w:rsidRDefault="00501080" w:rsidP="00F64C88">
      <w:pPr>
        <w:pStyle w:val="Heading2"/>
        <w:ind w:left="1134" w:hanging="567"/>
        <w:jc w:val="both"/>
        <w:rPr>
          <w:rFonts w:asciiTheme="minorHAnsi" w:hAnsiTheme="minorHAnsi" w:cstheme="minorHAnsi"/>
          <w:sz w:val="20"/>
          <w:szCs w:val="20"/>
        </w:rPr>
      </w:pPr>
      <w:bookmarkStart w:id="6" w:name="_Toc436057495"/>
      <w:r w:rsidRPr="00FD41A9">
        <w:rPr>
          <w:rFonts w:asciiTheme="minorHAnsi" w:hAnsiTheme="minorHAnsi" w:cstheme="minorHAnsi"/>
          <w:sz w:val="20"/>
          <w:szCs w:val="20"/>
        </w:rPr>
        <w:t>SUB-CONTRACTORS</w:t>
      </w:r>
    </w:p>
    <w:p w14:paraId="474B2EDF" w14:textId="77777777" w:rsidR="00116679" w:rsidRPr="00FD41A9" w:rsidRDefault="00CB2EA6" w:rsidP="00F64C88">
      <w:pPr>
        <w:pStyle w:val="Heading2"/>
        <w:ind w:left="1134" w:hanging="567"/>
        <w:jc w:val="both"/>
        <w:rPr>
          <w:rFonts w:asciiTheme="minorHAnsi" w:hAnsiTheme="minorHAnsi" w:cstheme="minorHAnsi"/>
          <w:sz w:val="20"/>
          <w:szCs w:val="20"/>
        </w:rPr>
      </w:pPr>
      <w:bookmarkStart w:id="7" w:name="_Toc436057498"/>
      <w:bookmarkEnd w:id="6"/>
      <w:r w:rsidRPr="00FD41A9">
        <w:rPr>
          <w:rFonts w:asciiTheme="minorHAnsi" w:hAnsiTheme="minorHAnsi" w:cstheme="minorHAnsi"/>
          <w:sz w:val="20"/>
          <w:szCs w:val="20"/>
        </w:rPr>
        <w:t>RELIANCE ON RESOURCES</w:t>
      </w:r>
      <w:bookmarkEnd w:id="7"/>
    </w:p>
    <w:p w14:paraId="474B2EE0" w14:textId="77777777" w:rsidR="00501080" w:rsidRPr="00FD41A9" w:rsidRDefault="00501080" w:rsidP="00251A9C">
      <w:pPr>
        <w:spacing w:after="0"/>
        <w:ind w:left="567"/>
        <w:rPr>
          <w:rFonts w:cstheme="minorHAnsi"/>
          <w:sz w:val="20"/>
          <w:szCs w:val="20"/>
        </w:rPr>
      </w:pPr>
      <w:r w:rsidRPr="00FD41A9">
        <w:rPr>
          <w:rFonts w:cstheme="minorHAnsi"/>
          <w:sz w:val="20"/>
          <w:szCs w:val="20"/>
        </w:rPr>
        <w:t>2.4       DECLARATIONS</w:t>
      </w:r>
    </w:p>
    <w:p w14:paraId="474B2EE1" w14:textId="77777777" w:rsidR="00251A9C" w:rsidRPr="00FD41A9" w:rsidRDefault="00251A9C" w:rsidP="00251A9C">
      <w:pPr>
        <w:spacing w:after="0"/>
        <w:ind w:left="567"/>
        <w:rPr>
          <w:rFonts w:cstheme="minorHAnsi"/>
          <w:sz w:val="20"/>
          <w:szCs w:val="20"/>
        </w:rPr>
      </w:pPr>
      <w:r w:rsidRPr="00FD41A9">
        <w:rPr>
          <w:rFonts w:cstheme="minorHAnsi"/>
          <w:sz w:val="20"/>
          <w:szCs w:val="20"/>
        </w:rPr>
        <w:t>2.5       CHANGES</w:t>
      </w:r>
    </w:p>
    <w:p w14:paraId="474B2EE2" w14:textId="77777777" w:rsidR="000F4E5D" w:rsidRPr="00FD41A9" w:rsidRDefault="000F4E5D" w:rsidP="00CB5BCC">
      <w:pPr>
        <w:pStyle w:val="Heading1"/>
        <w:numPr>
          <w:ilvl w:val="0"/>
          <w:numId w:val="5"/>
        </w:numPr>
        <w:ind w:left="567" w:hanging="567"/>
        <w:jc w:val="both"/>
        <w:rPr>
          <w:rFonts w:asciiTheme="minorHAnsi" w:hAnsiTheme="minorHAnsi" w:cstheme="minorHAnsi"/>
          <w:sz w:val="20"/>
          <w:szCs w:val="20"/>
        </w:rPr>
      </w:pPr>
      <w:bookmarkStart w:id="8" w:name="_Toc436057499"/>
      <w:r w:rsidRPr="00FD41A9">
        <w:rPr>
          <w:rFonts w:asciiTheme="minorHAnsi" w:hAnsiTheme="minorHAnsi" w:cstheme="minorHAnsi"/>
          <w:sz w:val="20"/>
          <w:szCs w:val="20"/>
        </w:rPr>
        <w:t>THE PROCUREMENT PROCESS</w:t>
      </w:r>
      <w:bookmarkEnd w:id="8"/>
    </w:p>
    <w:p w14:paraId="474B2EE3" w14:textId="77777777" w:rsidR="000F4E5D" w:rsidRPr="00FD41A9" w:rsidRDefault="000F4E5D" w:rsidP="00F64C88">
      <w:pPr>
        <w:pStyle w:val="Heading2"/>
        <w:ind w:left="1134" w:hanging="567"/>
        <w:jc w:val="both"/>
        <w:rPr>
          <w:rFonts w:asciiTheme="minorHAnsi" w:hAnsiTheme="minorHAnsi" w:cstheme="minorHAnsi"/>
          <w:sz w:val="20"/>
          <w:szCs w:val="20"/>
        </w:rPr>
      </w:pPr>
      <w:bookmarkStart w:id="9" w:name="_Toc436057501"/>
      <w:r w:rsidRPr="00FD41A9">
        <w:rPr>
          <w:rFonts w:asciiTheme="minorHAnsi" w:hAnsiTheme="minorHAnsi" w:cstheme="minorHAnsi"/>
          <w:sz w:val="20"/>
          <w:szCs w:val="20"/>
        </w:rPr>
        <w:t>TWO-STAGE PROCESS</w:t>
      </w:r>
      <w:bookmarkEnd w:id="9"/>
    </w:p>
    <w:p w14:paraId="474B2EE4" w14:textId="77777777" w:rsidR="000F4E5D" w:rsidRPr="00FD41A9" w:rsidRDefault="000F4E5D" w:rsidP="00F64C88">
      <w:pPr>
        <w:pStyle w:val="Heading2"/>
        <w:ind w:left="1134" w:hanging="567"/>
        <w:jc w:val="both"/>
        <w:rPr>
          <w:rFonts w:asciiTheme="minorHAnsi" w:hAnsiTheme="minorHAnsi" w:cstheme="minorHAnsi"/>
          <w:sz w:val="20"/>
          <w:szCs w:val="20"/>
        </w:rPr>
      </w:pPr>
      <w:bookmarkStart w:id="10" w:name="_Toc436057502"/>
      <w:r w:rsidRPr="00FD41A9">
        <w:rPr>
          <w:rFonts w:asciiTheme="minorHAnsi" w:hAnsiTheme="minorHAnsi" w:cstheme="minorHAnsi"/>
          <w:sz w:val="20"/>
          <w:szCs w:val="20"/>
        </w:rPr>
        <w:t>SHORTLISTING PROCESS</w:t>
      </w:r>
      <w:bookmarkEnd w:id="10"/>
    </w:p>
    <w:p w14:paraId="474B2EE5" w14:textId="77777777" w:rsidR="00075750" w:rsidRPr="00FD41A9" w:rsidRDefault="000F4E5D" w:rsidP="00F64C88">
      <w:pPr>
        <w:pStyle w:val="Heading2"/>
        <w:ind w:left="1134" w:hanging="567"/>
        <w:jc w:val="both"/>
        <w:rPr>
          <w:rFonts w:asciiTheme="minorHAnsi" w:hAnsiTheme="minorHAnsi" w:cstheme="minorHAnsi"/>
          <w:sz w:val="20"/>
          <w:szCs w:val="20"/>
        </w:rPr>
      </w:pPr>
      <w:bookmarkStart w:id="11" w:name="_Toc436057503"/>
      <w:r w:rsidRPr="00FD41A9">
        <w:rPr>
          <w:rFonts w:asciiTheme="minorHAnsi" w:hAnsiTheme="minorHAnsi" w:cstheme="minorHAnsi"/>
          <w:sz w:val="20"/>
          <w:szCs w:val="20"/>
        </w:rPr>
        <w:t>TENDER PROCESS</w:t>
      </w:r>
      <w:bookmarkEnd w:id="11"/>
      <w:r w:rsidR="00B50C4A" w:rsidRPr="00FD41A9">
        <w:rPr>
          <w:rFonts w:asciiTheme="minorHAnsi" w:hAnsiTheme="minorHAnsi" w:cstheme="minorHAnsi"/>
          <w:sz w:val="20"/>
          <w:szCs w:val="20"/>
        </w:rPr>
        <w:t xml:space="preserve"> </w:t>
      </w:r>
    </w:p>
    <w:p w14:paraId="474B2EE6" w14:textId="77777777" w:rsidR="005C09D7" w:rsidRPr="00FD41A9" w:rsidRDefault="00075750" w:rsidP="00F64C88">
      <w:pPr>
        <w:pStyle w:val="Heading2"/>
        <w:ind w:left="1134" w:hanging="567"/>
        <w:jc w:val="both"/>
        <w:rPr>
          <w:rFonts w:asciiTheme="minorHAnsi" w:hAnsiTheme="minorHAnsi" w:cstheme="minorHAnsi"/>
          <w:sz w:val="20"/>
          <w:szCs w:val="20"/>
        </w:rPr>
      </w:pPr>
      <w:bookmarkStart w:id="12" w:name="_Toc436057505"/>
      <w:r w:rsidRPr="00FD41A9">
        <w:rPr>
          <w:rFonts w:asciiTheme="minorHAnsi" w:hAnsiTheme="minorHAnsi" w:cstheme="minorHAnsi"/>
          <w:sz w:val="20"/>
          <w:szCs w:val="20"/>
        </w:rPr>
        <w:t>PROPOSED TIMESCALE AND ANTICIPATED PROGRAMME</w:t>
      </w:r>
      <w:bookmarkEnd w:id="12"/>
      <w:r w:rsidRPr="00FD41A9">
        <w:rPr>
          <w:rFonts w:asciiTheme="minorHAnsi" w:hAnsiTheme="minorHAnsi" w:cstheme="minorHAnsi"/>
          <w:sz w:val="20"/>
          <w:szCs w:val="20"/>
        </w:rPr>
        <w:t xml:space="preserve"> </w:t>
      </w:r>
    </w:p>
    <w:p w14:paraId="474B2EE7" w14:textId="77777777" w:rsidR="00345618" w:rsidRPr="00FD41A9" w:rsidRDefault="00D44577" w:rsidP="00F64C88">
      <w:pPr>
        <w:pStyle w:val="Heading2"/>
        <w:ind w:left="1134" w:hanging="567"/>
        <w:jc w:val="both"/>
        <w:rPr>
          <w:rFonts w:asciiTheme="minorHAnsi" w:hAnsiTheme="minorHAnsi" w:cstheme="minorHAnsi"/>
          <w:sz w:val="20"/>
          <w:szCs w:val="20"/>
        </w:rPr>
      </w:pPr>
      <w:bookmarkStart w:id="13" w:name="_Toc436057506"/>
      <w:r w:rsidRPr="00FD41A9">
        <w:rPr>
          <w:rFonts w:asciiTheme="minorHAnsi" w:hAnsiTheme="minorHAnsi" w:cstheme="minorHAnsi"/>
          <w:sz w:val="20"/>
          <w:szCs w:val="20"/>
        </w:rPr>
        <w:t>REGULATORY FRAMEWORK</w:t>
      </w:r>
      <w:bookmarkEnd w:id="13"/>
    </w:p>
    <w:p w14:paraId="474B2EE8" w14:textId="77777777" w:rsidR="00815694" w:rsidRPr="00FD41A9" w:rsidRDefault="00CF553C" w:rsidP="00CB5BCC">
      <w:pPr>
        <w:pStyle w:val="Heading1"/>
        <w:numPr>
          <w:ilvl w:val="0"/>
          <w:numId w:val="5"/>
        </w:numPr>
        <w:ind w:left="567" w:hanging="567"/>
        <w:jc w:val="both"/>
        <w:rPr>
          <w:rFonts w:asciiTheme="minorHAnsi" w:hAnsiTheme="minorHAnsi" w:cstheme="minorHAnsi"/>
          <w:sz w:val="20"/>
          <w:szCs w:val="20"/>
        </w:rPr>
      </w:pPr>
      <w:bookmarkStart w:id="14" w:name="_Toc436057508"/>
      <w:r w:rsidRPr="00FD41A9">
        <w:rPr>
          <w:rFonts w:asciiTheme="minorHAnsi" w:hAnsiTheme="minorHAnsi" w:cstheme="minorHAnsi"/>
          <w:sz w:val="20"/>
          <w:szCs w:val="20"/>
        </w:rPr>
        <w:t>PROCEDURAL REQUIREMENTS</w:t>
      </w:r>
      <w:bookmarkEnd w:id="14"/>
      <w:r w:rsidR="003122DB" w:rsidRPr="00FD41A9">
        <w:rPr>
          <w:rFonts w:asciiTheme="minorHAnsi" w:hAnsiTheme="minorHAnsi" w:cstheme="minorHAnsi"/>
          <w:sz w:val="20"/>
          <w:szCs w:val="20"/>
        </w:rPr>
        <w:t xml:space="preserve"> </w:t>
      </w:r>
    </w:p>
    <w:p w14:paraId="474B2EE9" w14:textId="77777777" w:rsidR="00345618" w:rsidRPr="00FD41A9" w:rsidRDefault="005865B1" w:rsidP="00F64C88">
      <w:pPr>
        <w:pStyle w:val="Heading2"/>
        <w:ind w:left="1134" w:hanging="567"/>
        <w:jc w:val="both"/>
        <w:rPr>
          <w:rFonts w:asciiTheme="minorHAnsi" w:hAnsiTheme="minorHAnsi" w:cstheme="minorHAnsi"/>
          <w:sz w:val="20"/>
          <w:szCs w:val="20"/>
        </w:rPr>
      </w:pPr>
      <w:bookmarkStart w:id="15" w:name="_Toc436057511"/>
      <w:r w:rsidRPr="00FD41A9">
        <w:rPr>
          <w:rFonts w:asciiTheme="minorHAnsi" w:hAnsiTheme="minorHAnsi" w:cstheme="minorHAnsi"/>
          <w:sz w:val="20"/>
          <w:szCs w:val="20"/>
        </w:rPr>
        <w:t>PRE-CONDITIONS FOR QUALIFICATION AND SHORTLISTING</w:t>
      </w:r>
      <w:bookmarkEnd w:id="15"/>
      <w:r w:rsidRPr="00FD41A9">
        <w:rPr>
          <w:rFonts w:asciiTheme="minorHAnsi" w:hAnsiTheme="minorHAnsi" w:cstheme="minorHAnsi"/>
          <w:sz w:val="20"/>
          <w:szCs w:val="20"/>
        </w:rPr>
        <w:t xml:space="preserve"> </w:t>
      </w:r>
    </w:p>
    <w:p w14:paraId="474B2EEA" w14:textId="1F8A8ECF" w:rsidR="00CF553C" w:rsidRPr="00FD41A9" w:rsidRDefault="00CF553C" w:rsidP="00F64C88">
      <w:pPr>
        <w:pStyle w:val="Heading2"/>
        <w:ind w:left="1134" w:hanging="567"/>
        <w:jc w:val="both"/>
        <w:rPr>
          <w:rFonts w:asciiTheme="minorHAnsi" w:hAnsiTheme="minorHAnsi" w:cstheme="minorHAnsi"/>
          <w:sz w:val="20"/>
          <w:szCs w:val="20"/>
        </w:rPr>
      </w:pPr>
      <w:bookmarkStart w:id="16" w:name="_Toc436057513"/>
      <w:r w:rsidRPr="00FD41A9">
        <w:rPr>
          <w:rFonts w:asciiTheme="minorHAnsi" w:hAnsiTheme="minorHAnsi" w:cstheme="minorHAnsi"/>
          <w:sz w:val="20"/>
          <w:szCs w:val="20"/>
        </w:rPr>
        <w:t>FORMAT OF PQQ SUBMISSION</w:t>
      </w:r>
      <w:r w:rsidR="00F348E4" w:rsidRPr="00FD41A9">
        <w:rPr>
          <w:rFonts w:asciiTheme="minorHAnsi" w:hAnsiTheme="minorHAnsi" w:cstheme="minorHAnsi"/>
          <w:sz w:val="20"/>
          <w:szCs w:val="20"/>
        </w:rPr>
        <w:t>S</w:t>
      </w:r>
      <w:r w:rsidR="001B78E2">
        <w:rPr>
          <w:rFonts w:asciiTheme="minorHAnsi" w:hAnsiTheme="minorHAnsi" w:cstheme="minorHAnsi"/>
          <w:sz w:val="20"/>
          <w:szCs w:val="20"/>
        </w:rPr>
        <w:t>,</w:t>
      </w:r>
      <w:r w:rsidR="00421CC2" w:rsidRPr="00FD41A9">
        <w:rPr>
          <w:rFonts w:asciiTheme="minorHAnsi" w:hAnsiTheme="minorHAnsi" w:cstheme="minorHAnsi"/>
          <w:sz w:val="20"/>
          <w:szCs w:val="20"/>
        </w:rPr>
        <w:t xml:space="preserve"> RETURN </w:t>
      </w:r>
      <w:r w:rsidR="00747C67" w:rsidRPr="00FD41A9">
        <w:rPr>
          <w:rFonts w:asciiTheme="minorHAnsi" w:hAnsiTheme="minorHAnsi" w:cstheme="minorHAnsi"/>
          <w:sz w:val="20"/>
          <w:szCs w:val="20"/>
        </w:rPr>
        <w:t>OF PQQ</w:t>
      </w:r>
      <w:bookmarkEnd w:id="16"/>
      <w:r w:rsidR="001B78E2">
        <w:rPr>
          <w:rFonts w:asciiTheme="minorHAnsi" w:hAnsiTheme="minorHAnsi" w:cstheme="minorHAnsi"/>
          <w:sz w:val="20"/>
          <w:szCs w:val="20"/>
        </w:rPr>
        <w:t xml:space="preserve"> AND CLOSING DATE</w:t>
      </w:r>
    </w:p>
    <w:p w14:paraId="474B2EEC" w14:textId="77777777" w:rsidR="00815694" w:rsidRPr="00FD41A9" w:rsidRDefault="00763CA1" w:rsidP="00CB5BCC">
      <w:pPr>
        <w:pStyle w:val="Heading1"/>
        <w:numPr>
          <w:ilvl w:val="0"/>
          <w:numId w:val="5"/>
        </w:numPr>
        <w:ind w:left="567" w:hanging="567"/>
        <w:jc w:val="both"/>
        <w:rPr>
          <w:rFonts w:asciiTheme="minorHAnsi" w:hAnsiTheme="minorHAnsi" w:cstheme="minorHAnsi"/>
          <w:sz w:val="20"/>
          <w:szCs w:val="20"/>
        </w:rPr>
      </w:pPr>
      <w:bookmarkStart w:id="17" w:name="_Toc436057515"/>
      <w:r w:rsidRPr="00FD41A9">
        <w:rPr>
          <w:rFonts w:asciiTheme="minorHAnsi" w:hAnsiTheme="minorHAnsi" w:cstheme="minorHAnsi"/>
          <w:sz w:val="20"/>
          <w:szCs w:val="20"/>
        </w:rPr>
        <w:t>SELECTION CRITERIA</w:t>
      </w:r>
      <w:bookmarkEnd w:id="17"/>
    </w:p>
    <w:p w14:paraId="474B2EED" w14:textId="77777777" w:rsidR="00763CA1" w:rsidRPr="00FD41A9" w:rsidRDefault="00763CA1" w:rsidP="00F64C88">
      <w:pPr>
        <w:pStyle w:val="Heading2"/>
        <w:ind w:left="1134" w:hanging="567"/>
        <w:jc w:val="both"/>
        <w:rPr>
          <w:rFonts w:asciiTheme="minorHAnsi" w:hAnsiTheme="minorHAnsi" w:cstheme="minorHAnsi"/>
          <w:sz w:val="20"/>
          <w:szCs w:val="20"/>
        </w:rPr>
      </w:pPr>
      <w:bookmarkStart w:id="18" w:name="_Toc436057516"/>
      <w:r w:rsidRPr="00FD41A9">
        <w:rPr>
          <w:rFonts w:asciiTheme="minorHAnsi" w:hAnsiTheme="minorHAnsi" w:cstheme="minorHAnsi"/>
          <w:sz w:val="20"/>
          <w:szCs w:val="20"/>
        </w:rPr>
        <w:t>MINIMUM Q</w:t>
      </w:r>
      <w:r w:rsidR="00A728CB" w:rsidRPr="00FD41A9">
        <w:rPr>
          <w:rFonts w:asciiTheme="minorHAnsi" w:hAnsiTheme="minorHAnsi" w:cstheme="minorHAnsi"/>
          <w:sz w:val="20"/>
          <w:szCs w:val="20"/>
        </w:rPr>
        <w:t>UALIFICATION CRITERIA</w:t>
      </w:r>
      <w:bookmarkEnd w:id="18"/>
      <w:r w:rsidR="00A728CB" w:rsidRPr="00FD41A9">
        <w:rPr>
          <w:rFonts w:asciiTheme="minorHAnsi" w:hAnsiTheme="minorHAnsi" w:cstheme="minorHAnsi"/>
          <w:sz w:val="20"/>
          <w:szCs w:val="20"/>
        </w:rPr>
        <w:t xml:space="preserve"> </w:t>
      </w:r>
    </w:p>
    <w:p w14:paraId="474B2EEE" w14:textId="77777777" w:rsidR="00763CA1" w:rsidRPr="00FD41A9" w:rsidRDefault="00090BEA" w:rsidP="00F64C88">
      <w:pPr>
        <w:pStyle w:val="Heading2"/>
        <w:ind w:left="1134" w:hanging="567"/>
        <w:jc w:val="both"/>
        <w:rPr>
          <w:rFonts w:asciiTheme="minorHAnsi" w:hAnsiTheme="minorHAnsi" w:cstheme="minorHAnsi"/>
          <w:sz w:val="20"/>
          <w:szCs w:val="20"/>
        </w:rPr>
      </w:pPr>
      <w:bookmarkStart w:id="19" w:name="_Toc436057518"/>
      <w:r w:rsidRPr="00FD41A9">
        <w:rPr>
          <w:rFonts w:asciiTheme="minorHAnsi" w:hAnsiTheme="minorHAnsi" w:cstheme="minorHAnsi"/>
          <w:sz w:val="20"/>
          <w:szCs w:val="20"/>
        </w:rPr>
        <w:t>ECONOMIC AND FINANCIAL CAPACITY</w:t>
      </w:r>
      <w:bookmarkEnd w:id="19"/>
    </w:p>
    <w:p w14:paraId="474B2EEF" w14:textId="77777777" w:rsidR="00CF553C" w:rsidRPr="00FD41A9" w:rsidRDefault="00763CA1" w:rsidP="00F64C88">
      <w:pPr>
        <w:pStyle w:val="Heading2"/>
        <w:ind w:left="1134" w:hanging="567"/>
        <w:jc w:val="both"/>
        <w:rPr>
          <w:rFonts w:asciiTheme="minorHAnsi" w:hAnsiTheme="minorHAnsi" w:cstheme="minorHAnsi"/>
          <w:sz w:val="20"/>
          <w:szCs w:val="20"/>
        </w:rPr>
      </w:pPr>
      <w:bookmarkStart w:id="20" w:name="_Toc436057519"/>
      <w:r w:rsidRPr="00FD41A9">
        <w:rPr>
          <w:rFonts w:asciiTheme="minorHAnsi" w:hAnsiTheme="minorHAnsi" w:cstheme="minorHAnsi"/>
          <w:sz w:val="20"/>
          <w:szCs w:val="20"/>
        </w:rPr>
        <w:t>TECHNICAL/PROFESSIONAL ABILIT</w:t>
      </w:r>
      <w:bookmarkEnd w:id="20"/>
      <w:r w:rsidR="00972FA8" w:rsidRPr="00FD41A9">
        <w:rPr>
          <w:rFonts w:asciiTheme="minorHAnsi" w:hAnsiTheme="minorHAnsi" w:cstheme="minorHAnsi"/>
          <w:sz w:val="20"/>
          <w:szCs w:val="20"/>
        </w:rPr>
        <w:t>Y</w:t>
      </w:r>
    </w:p>
    <w:p w14:paraId="474B2EF0" w14:textId="77777777" w:rsidR="006D4F66" w:rsidRPr="00FD41A9" w:rsidRDefault="006D4F66" w:rsidP="006D4F66">
      <w:pPr>
        <w:rPr>
          <w:rFonts w:cstheme="minorHAnsi"/>
          <w:sz w:val="20"/>
          <w:szCs w:val="20"/>
        </w:rPr>
      </w:pPr>
      <w:r w:rsidRPr="00FD41A9">
        <w:rPr>
          <w:rFonts w:cstheme="minorHAnsi"/>
          <w:sz w:val="20"/>
          <w:szCs w:val="20"/>
        </w:rPr>
        <w:t xml:space="preserve">            5.4        RELIANCE ON RESOURCES FOR SELECTION CRITERIA</w:t>
      </w:r>
    </w:p>
    <w:p w14:paraId="474B2EF1" w14:textId="77777777" w:rsidR="00D85821" w:rsidRPr="00FD41A9" w:rsidRDefault="00A4390B" w:rsidP="00CB5BCC">
      <w:pPr>
        <w:pStyle w:val="Heading1"/>
        <w:numPr>
          <w:ilvl w:val="0"/>
          <w:numId w:val="5"/>
        </w:numPr>
        <w:ind w:left="567" w:hanging="567"/>
        <w:jc w:val="both"/>
        <w:rPr>
          <w:rFonts w:asciiTheme="minorHAnsi" w:hAnsiTheme="minorHAnsi" w:cstheme="minorHAnsi"/>
          <w:sz w:val="20"/>
          <w:szCs w:val="20"/>
        </w:rPr>
      </w:pPr>
      <w:r w:rsidRPr="00FD41A9">
        <w:rPr>
          <w:rFonts w:asciiTheme="minorHAnsi" w:hAnsiTheme="minorHAnsi" w:cstheme="minorHAnsi"/>
          <w:sz w:val="20"/>
          <w:szCs w:val="20"/>
        </w:rPr>
        <w:t>SCORING METHODOLOGY</w:t>
      </w:r>
      <w:r w:rsidR="006D4F66" w:rsidRPr="00FD41A9">
        <w:rPr>
          <w:rFonts w:asciiTheme="minorHAnsi" w:hAnsiTheme="minorHAnsi" w:cstheme="minorHAnsi"/>
          <w:sz w:val="20"/>
          <w:szCs w:val="20"/>
        </w:rPr>
        <w:t xml:space="preserve"> FOR SELECTION CRITERIA</w:t>
      </w:r>
    </w:p>
    <w:p w14:paraId="474B2EF2" w14:textId="77777777" w:rsidR="004A08C9" w:rsidRPr="00FD41A9" w:rsidRDefault="00F11966" w:rsidP="00CB5BCC">
      <w:pPr>
        <w:pStyle w:val="Heading1"/>
        <w:numPr>
          <w:ilvl w:val="0"/>
          <w:numId w:val="5"/>
        </w:numPr>
        <w:ind w:left="567" w:hanging="567"/>
        <w:jc w:val="both"/>
        <w:rPr>
          <w:rFonts w:asciiTheme="minorHAnsi" w:hAnsiTheme="minorHAnsi" w:cstheme="minorHAnsi"/>
          <w:sz w:val="20"/>
          <w:szCs w:val="20"/>
        </w:rPr>
      </w:pPr>
      <w:bookmarkStart w:id="21" w:name="_Toc436057523"/>
      <w:r w:rsidRPr="00FD41A9">
        <w:rPr>
          <w:rFonts w:asciiTheme="minorHAnsi" w:hAnsiTheme="minorHAnsi" w:cstheme="minorHAnsi"/>
          <w:sz w:val="20"/>
          <w:szCs w:val="20"/>
        </w:rPr>
        <w:t>GENERAL CONDITIONS</w:t>
      </w:r>
      <w:bookmarkEnd w:id="21"/>
    </w:p>
    <w:p w14:paraId="474B2EF3" w14:textId="77777777" w:rsidR="008D36ED" w:rsidRPr="00FD41A9" w:rsidRDefault="008D36ED" w:rsidP="00F64C88">
      <w:pPr>
        <w:pStyle w:val="Heading2"/>
        <w:ind w:left="1134" w:hanging="567"/>
        <w:jc w:val="both"/>
        <w:rPr>
          <w:rFonts w:asciiTheme="minorHAnsi" w:hAnsiTheme="minorHAnsi" w:cstheme="minorHAnsi"/>
          <w:sz w:val="20"/>
          <w:szCs w:val="20"/>
        </w:rPr>
      </w:pPr>
      <w:bookmarkStart w:id="22" w:name="_Toc436057525"/>
      <w:r w:rsidRPr="00FD41A9">
        <w:rPr>
          <w:rFonts w:asciiTheme="minorHAnsi" w:hAnsiTheme="minorHAnsi" w:cstheme="minorHAnsi"/>
          <w:sz w:val="20"/>
          <w:szCs w:val="20"/>
        </w:rPr>
        <w:t>INTERVIEWS</w:t>
      </w:r>
      <w:r w:rsidR="002A41FE" w:rsidRPr="00FD41A9">
        <w:rPr>
          <w:rFonts w:asciiTheme="minorHAnsi" w:hAnsiTheme="minorHAnsi" w:cstheme="minorHAnsi"/>
          <w:sz w:val="20"/>
          <w:szCs w:val="20"/>
        </w:rPr>
        <w:t>/PRESENTATION MEETINGS</w:t>
      </w:r>
      <w:bookmarkEnd w:id="22"/>
    </w:p>
    <w:p w14:paraId="474B2EF4" w14:textId="77777777" w:rsidR="000B2C4A" w:rsidRPr="00FD41A9" w:rsidRDefault="008D36ED" w:rsidP="00F64C88">
      <w:pPr>
        <w:pStyle w:val="Heading2"/>
        <w:ind w:left="1134" w:hanging="567"/>
        <w:jc w:val="both"/>
        <w:rPr>
          <w:rFonts w:asciiTheme="minorHAnsi" w:hAnsiTheme="minorHAnsi" w:cstheme="minorHAnsi"/>
          <w:sz w:val="20"/>
          <w:szCs w:val="20"/>
        </w:rPr>
      </w:pPr>
      <w:bookmarkStart w:id="23" w:name="_Toc436057526"/>
      <w:r w:rsidRPr="00FD41A9">
        <w:rPr>
          <w:rFonts w:asciiTheme="minorHAnsi" w:hAnsiTheme="minorHAnsi" w:cstheme="minorHAnsi"/>
          <w:sz w:val="20"/>
          <w:szCs w:val="20"/>
        </w:rPr>
        <w:t>FURTHER INFORMATION, QUERIES AND CLARIFICATIONS</w:t>
      </w:r>
      <w:bookmarkEnd w:id="23"/>
    </w:p>
    <w:p w14:paraId="474B2EF5" w14:textId="77777777" w:rsidR="008756E2" w:rsidRPr="00FD41A9" w:rsidRDefault="00116679" w:rsidP="00F64C88">
      <w:pPr>
        <w:pStyle w:val="Heading2"/>
        <w:ind w:left="1134" w:hanging="567"/>
        <w:jc w:val="both"/>
        <w:rPr>
          <w:rFonts w:asciiTheme="minorHAnsi" w:hAnsiTheme="minorHAnsi" w:cstheme="minorHAnsi"/>
          <w:sz w:val="20"/>
          <w:szCs w:val="20"/>
        </w:rPr>
      </w:pPr>
      <w:bookmarkStart w:id="24" w:name="_Toc436057528"/>
      <w:r w:rsidRPr="00FD41A9">
        <w:rPr>
          <w:rFonts w:asciiTheme="minorHAnsi" w:hAnsiTheme="minorHAnsi" w:cstheme="minorHAnsi"/>
          <w:sz w:val="20"/>
          <w:szCs w:val="20"/>
        </w:rPr>
        <w:t xml:space="preserve">CONFIDENTIALITY AND CONFIDENTIAL OR POTENTIALLY </w:t>
      </w:r>
    </w:p>
    <w:p w14:paraId="474B2EF6" w14:textId="77777777" w:rsidR="008D36ED" w:rsidRPr="00FD41A9" w:rsidRDefault="00116679" w:rsidP="00F64C88">
      <w:pPr>
        <w:pStyle w:val="Heading2"/>
        <w:numPr>
          <w:ilvl w:val="0"/>
          <w:numId w:val="0"/>
        </w:numPr>
        <w:ind w:left="1134"/>
        <w:jc w:val="both"/>
        <w:rPr>
          <w:rFonts w:asciiTheme="minorHAnsi" w:hAnsiTheme="minorHAnsi" w:cstheme="minorHAnsi"/>
          <w:sz w:val="20"/>
          <w:szCs w:val="20"/>
        </w:rPr>
      </w:pPr>
      <w:r w:rsidRPr="00FD41A9">
        <w:rPr>
          <w:rFonts w:asciiTheme="minorHAnsi" w:hAnsiTheme="minorHAnsi" w:cstheme="minorHAnsi"/>
          <w:sz w:val="20"/>
          <w:szCs w:val="20"/>
        </w:rPr>
        <w:t>CONFIDENTIAL QUERIES</w:t>
      </w:r>
      <w:r w:rsidR="00F11966" w:rsidRPr="00FD41A9">
        <w:rPr>
          <w:rFonts w:asciiTheme="minorHAnsi" w:hAnsiTheme="minorHAnsi" w:cstheme="minorHAnsi"/>
          <w:sz w:val="20"/>
          <w:szCs w:val="20"/>
        </w:rPr>
        <w:t>/ANNOUNCEMENTS</w:t>
      </w:r>
      <w:bookmarkEnd w:id="24"/>
    </w:p>
    <w:p w14:paraId="474B2EF7" w14:textId="77777777" w:rsidR="008D36ED" w:rsidRPr="00FD41A9" w:rsidRDefault="00A67B0B" w:rsidP="00F64C88">
      <w:pPr>
        <w:pStyle w:val="Heading2"/>
        <w:ind w:left="1134" w:hanging="567"/>
        <w:jc w:val="both"/>
        <w:rPr>
          <w:rFonts w:asciiTheme="minorHAnsi" w:hAnsiTheme="minorHAnsi" w:cstheme="minorHAnsi"/>
          <w:sz w:val="20"/>
          <w:szCs w:val="20"/>
        </w:rPr>
      </w:pPr>
      <w:bookmarkStart w:id="25" w:name="_Toc436057529"/>
      <w:r w:rsidRPr="00FD41A9">
        <w:rPr>
          <w:rFonts w:asciiTheme="minorHAnsi" w:hAnsiTheme="minorHAnsi" w:cstheme="minorHAnsi"/>
          <w:sz w:val="20"/>
          <w:szCs w:val="20"/>
        </w:rPr>
        <w:t>FREEDOM OF INFORMATION</w:t>
      </w:r>
      <w:bookmarkEnd w:id="25"/>
    </w:p>
    <w:p w14:paraId="474B2EF8" w14:textId="77777777" w:rsidR="006D4F66" w:rsidRPr="00FD41A9" w:rsidRDefault="006D4F66" w:rsidP="00F64C88">
      <w:pPr>
        <w:pStyle w:val="Heading2"/>
        <w:ind w:left="1134" w:hanging="567"/>
        <w:jc w:val="both"/>
        <w:rPr>
          <w:rFonts w:asciiTheme="minorHAnsi" w:hAnsiTheme="minorHAnsi" w:cstheme="minorHAnsi"/>
          <w:sz w:val="20"/>
          <w:szCs w:val="20"/>
        </w:rPr>
      </w:pPr>
      <w:bookmarkStart w:id="26" w:name="_Toc436057533"/>
      <w:r w:rsidRPr="00FD41A9">
        <w:rPr>
          <w:rFonts w:asciiTheme="minorHAnsi" w:hAnsiTheme="minorHAnsi" w:cstheme="minorHAnsi"/>
          <w:sz w:val="20"/>
          <w:szCs w:val="20"/>
        </w:rPr>
        <w:t xml:space="preserve">DATA PROTECTION AND GDPR </w:t>
      </w:r>
    </w:p>
    <w:p w14:paraId="474B2EF9" w14:textId="77777777" w:rsidR="008D36ED" w:rsidRPr="00FD41A9" w:rsidRDefault="00116679" w:rsidP="00F64C88">
      <w:pPr>
        <w:pStyle w:val="Heading2"/>
        <w:ind w:left="1134" w:hanging="567"/>
        <w:jc w:val="both"/>
        <w:rPr>
          <w:rFonts w:asciiTheme="minorHAnsi" w:hAnsiTheme="minorHAnsi" w:cstheme="minorHAnsi"/>
          <w:sz w:val="20"/>
          <w:szCs w:val="20"/>
        </w:rPr>
      </w:pPr>
      <w:r w:rsidRPr="00FD41A9">
        <w:rPr>
          <w:rFonts w:asciiTheme="minorHAnsi" w:hAnsiTheme="minorHAnsi" w:cstheme="minorHAnsi"/>
          <w:sz w:val="20"/>
          <w:szCs w:val="20"/>
        </w:rPr>
        <w:t>CONFLICTS OF INTEREST</w:t>
      </w:r>
      <w:bookmarkEnd w:id="26"/>
    </w:p>
    <w:p w14:paraId="474B2EFA" w14:textId="77777777" w:rsidR="00345618" w:rsidRPr="00FD41A9" w:rsidRDefault="009E2910" w:rsidP="00F64C88">
      <w:pPr>
        <w:pStyle w:val="Heading2"/>
        <w:ind w:left="1134" w:hanging="567"/>
        <w:jc w:val="both"/>
        <w:rPr>
          <w:rFonts w:asciiTheme="minorHAnsi" w:hAnsiTheme="minorHAnsi" w:cstheme="minorHAnsi"/>
          <w:sz w:val="20"/>
          <w:szCs w:val="20"/>
        </w:rPr>
      </w:pPr>
      <w:r w:rsidRPr="00FD41A9">
        <w:rPr>
          <w:rFonts w:asciiTheme="minorHAnsi" w:hAnsiTheme="minorHAnsi" w:cstheme="minorHAnsi"/>
          <w:sz w:val="20"/>
          <w:szCs w:val="20"/>
        </w:rPr>
        <w:t xml:space="preserve"> </w:t>
      </w:r>
      <w:bookmarkStart w:id="27" w:name="_Toc436057534"/>
      <w:r w:rsidR="00345618" w:rsidRPr="00FD41A9">
        <w:rPr>
          <w:rFonts w:asciiTheme="minorHAnsi" w:hAnsiTheme="minorHAnsi" w:cstheme="minorHAnsi"/>
          <w:sz w:val="20"/>
          <w:szCs w:val="20"/>
        </w:rPr>
        <w:t>ANTI-COLLUSION</w:t>
      </w:r>
      <w:r w:rsidR="0076208B" w:rsidRPr="00FD41A9">
        <w:rPr>
          <w:rFonts w:asciiTheme="minorHAnsi" w:hAnsiTheme="minorHAnsi" w:cstheme="minorHAnsi"/>
          <w:sz w:val="20"/>
          <w:szCs w:val="20"/>
        </w:rPr>
        <w:t>/INDUCEMENTS/INTERFERENCE</w:t>
      </w:r>
      <w:bookmarkEnd w:id="27"/>
    </w:p>
    <w:p w14:paraId="474B2EFB" w14:textId="77777777" w:rsidR="007C6908" w:rsidRPr="00FD41A9" w:rsidRDefault="007C6908" w:rsidP="007C6908">
      <w:pPr>
        <w:spacing w:after="0"/>
        <w:jc w:val="both"/>
        <w:rPr>
          <w:rFonts w:cstheme="minorHAnsi"/>
          <w:b/>
          <w:sz w:val="20"/>
          <w:szCs w:val="20"/>
          <w:u w:val="single"/>
        </w:rPr>
      </w:pPr>
    </w:p>
    <w:p w14:paraId="474B2F00" w14:textId="012CEA55" w:rsidR="00B16D05" w:rsidRDefault="00B16D05" w:rsidP="007C6908">
      <w:pPr>
        <w:spacing w:after="0"/>
        <w:jc w:val="both"/>
        <w:rPr>
          <w:rFonts w:cstheme="minorHAnsi"/>
          <w:b/>
          <w:sz w:val="20"/>
          <w:szCs w:val="20"/>
          <w:u w:val="single"/>
        </w:rPr>
      </w:pPr>
    </w:p>
    <w:p w14:paraId="0EDC4C04" w14:textId="345D0182" w:rsidR="00795763" w:rsidRDefault="00795763" w:rsidP="007C6908">
      <w:pPr>
        <w:spacing w:after="0"/>
        <w:jc w:val="both"/>
        <w:rPr>
          <w:rFonts w:cstheme="minorHAnsi"/>
          <w:b/>
          <w:sz w:val="20"/>
          <w:szCs w:val="20"/>
          <w:u w:val="single"/>
        </w:rPr>
      </w:pPr>
    </w:p>
    <w:p w14:paraId="6F0F99B6" w14:textId="4488D1E1" w:rsidR="00795763" w:rsidRDefault="00795763" w:rsidP="007C6908">
      <w:pPr>
        <w:spacing w:after="0"/>
        <w:jc w:val="both"/>
        <w:rPr>
          <w:rFonts w:cstheme="minorHAnsi"/>
          <w:b/>
          <w:sz w:val="20"/>
          <w:szCs w:val="20"/>
          <w:u w:val="single"/>
        </w:rPr>
      </w:pPr>
    </w:p>
    <w:p w14:paraId="4FE87AD5" w14:textId="24BD0BE8" w:rsidR="00795763" w:rsidRDefault="00795763" w:rsidP="007C6908">
      <w:pPr>
        <w:spacing w:after="0"/>
        <w:jc w:val="both"/>
        <w:rPr>
          <w:rFonts w:cstheme="minorHAnsi"/>
          <w:b/>
          <w:sz w:val="20"/>
          <w:szCs w:val="20"/>
          <w:u w:val="single"/>
        </w:rPr>
      </w:pPr>
    </w:p>
    <w:p w14:paraId="5910E051" w14:textId="77777777" w:rsidR="00F3534D" w:rsidRDefault="00F3534D">
      <w:pPr>
        <w:rPr>
          <w:rFonts w:cstheme="minorHAnsi"/>
          <w:b/>
          <w:sz w:val="20"/>
          <w:szCs w:val="20"/>
          <w:u w:val="single"/>
        </w:rPr>
      </w:pPr>
      <w:r>
        <w:rPr>
          <w:rFonts w:cstheme="minorHAnsi"/>
          <w:b/>
          <w:sz w:val="20"/>
          <w:szCs w:val="20"/>
          <w:u w:val="single"/>
        </w:rPr>
        <w:br w:type="page"/>
      </w:r>
    </w:p>
    <w:p w14:paraId="474B2F01" w14:textId="10F318F3" w:rsidR="005865B1" w:rsidRPr="00FD41A9" w:rsidRDefault="007C6908" w:rsidP="007C6908">
      <w:pPr>
        <w:spacing w:after="0"/>
        <w:jc w:val="both"/>
        <w:rPr>
          <w:rFonts w:cstheme="minorHAnsi"/>
          <w:b/>
          <w:sz w:val="20"/>
          <w:szCs w:val="20"/>
          <w:u w:val="single"/>
        </w:rPr>
      </w:pPr>
      <w:r w:rsidRPr="00FD41A9">
        <w:rPr>
          <w:rFonts w:cstheme="minorHAnsi"/>
          <w:b/>
          <w:sz w:val="20"/>
          <w:szCs w:val="20"/>
          <w:u w:val="single"/>
        </w:rPr>
        <w:lastRenderedPageBreak/>
        <w:t>APPEN</w:t>
      </w:r>
      <w:r w:rsidR="00C933E6" w:rsidRPr="00FD41A9">
        <w:rPr>
          <w:rFonts w:cstheme="minorHAnsi"/>
          <w:b/>
          <w:sz w:val="20"/>
          <w:szCs w:val="20"/>
          <w:u w:val="single"/>
        </w:rPr>
        <w:t>DIX 1</w:t>
      </w:r>
      <w:r w:rsidR="00B16D05" w:rsidRPr="00FD41A9">
        <w:rPr>
          <w:rFonts w:cstheme="minorHAnsi"/>
          <w:b/>
          <w:sz w:val="20"/>
          <w:szCs w:val="20"/>
          <w:u w:val="single"/>
        </w:rPr>
        <w:t xml:space="preserve">:  </w:t>
      </w:r>
      <w:r w:rsidR="005865B1" w:rsidRPr="00FD41A9">
        <w:rPr>
          <w:rFonts w:cstheme="minorHAnsi"/>
          <w:b/>
          <w:sz w:val="20"/>
          <w:szCs w:val="20"/>
          <w:u w:val="single"/>
        </w:rPr>
        <w:t>THE PRE-QUALIFIC</w:t>
      </w:r>
      <w:r w:rsidR="009336C7" w:rsidRPr="00FD41A9">
        <w:rPr>
          <w:rFonts w:cstheme="minorHAnsi"/>
          <w:b/>
          <w:sz w:val="20"/>
          <w:szCs w:val="20"/>
          <w:u w:val="single"/>
        </w:rPr>
        <w:t>ATION QUESTIONNAIRE</w:t>
      </w:r>
      <w:r w:rsidR="00D664E0" w:rsidRPr="00FD41A9">
        <w:rPr>
          <w:rFonts w:cstheme="minorHAnsi"/>
          <w:b/>
          <w:sz w:val="20"/>
          <w:szCs w:val="20"/>
          <w:u w:val="single"/>
        </w:rPr>
        <w:t xml:space="preserve"> </w:t>
      </w:r>
      <w:r w:rsidR="006D4F66" w:rsidRPr="00FD41A9">
        <w:rPr>
          <w:rFonts w:cstheme="minorHAnsi"/>
          <w:b/>
          <w:sz w:val="20"/>
          <w:szCs w:val="20"/>
          <w:u w:val="single"/>
        </w:rPr>
        <w:t>TO BE COMPLETED:</w:t>
      </w:r>
    </w:p>
    <w:p w14:paraId="474B2F02" w14:textId="77777777" w:rsidR="00B16D05" w:rsidRPr="00FD41A9" w:rsidRDefault="00B16D05" w:rsidP="007C6908">
      <w:pPr>
        <w:spacing w:after="0"/>
        <w:jc w:val="both"/>
        <w:rPr>
          <w:rFonts w:cstheme="minorHAnsi"/>
          <w:b/>
          <w:sz w:val="20"/>
          <w:szCs w:val="20"/>
          <w:u w:val="single"/>
        </w:rPr>
      </w:pPr>
    </w:p>
    <w:p w14:paraId="474B2F03" w14:textId="24C0D34C" w:rsidR="006D4F66" w:rsidRPr="00FD41A9" w:rsidRDefault="006D4F66" w:rsidP="00764E4D">
      <w:pPr>
        <w:spacing w:after="0" w:line="480" w:lineRule="auto"/>
        <w:ind w:left="1440" w:hanging="1440"/>
        <w:jc w:val="both"/>
        <w:rPr>
          <w:rFonts w:cstheme="minorHAnsi"/>
          <w:b/>
          <w:sz w:val="20"/>
          <w:szCs w:val="20"/>
        </w:rPr>
      </w:pPr>
      <w:r w:rsidRPr="00FD41A9">
        <w:rPr>
          <w:rFonts w:cstheme="minorHAnsi"/>
          <w:b/>
          <w:sz w:val="20"/>
          <w:szCs w:val="20"/>
        </w:rPr>
        <w:t>Part 1:</w:t>
      </w:r>
      <w:r w:rsidR="00201227" w:rsidRPr="00FD41A9">
        <w:rPr>
          <w:rFonts w:cstheme="minorHAnsi"/>
          <w:b/>
          <w:sz w:val="20"/>
          <w:szCs w:val="20"/>
        </w:rPr>
        <w:tab/>
      </w:r>
      <w:r w:rsidR="00E10476" w:rsidRPr="00764E4D">
        <w:rPr>
          <w:rFonts w:cstheme="minorHAnsi"/>
          <w:b/>
          <w:sz w:val="20"/>
          <w:szCs w:val="20"/>
        </w:rPr>
        <w:t>Applicant details and information (including information re grouping/consortium bids/prime contractor/sub-contractors)</w:t>
      </w:r>
    </w:p>
    <w:p w14:paraId="474B2F04" w14:textId="1476DBFC" w:rsidR="00201227" w:rsidRPr="00764E4D" w:rsidRDefault="00201227" w:rsidP="00B16D05">
      <w:pPr>
        <w:spacing w:after="0" w:line="480" w:lineRule="auto"/>
        <w:jc w:val="both"/>
        <w:rPr>
          <w:rFonts w:cstheme="minorHAnsi"/>
          <w:b/>
          <w:sz w:val="20"/>
          <w:szCs w:val="20"/>
        </w:rPr>
      </w:pPr>
      <w:r w:rsidRPr="00764E4D">
        <w:rPr>
          <w:rFonts w:cstheme="minorHAnsi"/>
          <w:b/>
          <w:sz w:val="20"/>
          <w:szCs w:val="20"/>
        </w:rPr>
        <w:t>Part 2:</w:t>
      </w:r>
      <w:r w:rsidRPr="00764E4D">
        <w:rPr>
          <w:rFonts w:cstheme="minorHAnsi"/>
          <w:b/>
          <w:sz w:val="20"/>
          <w:szCs w:val="20"/>
        </w:rPr>
        <w:tab/>
      </w:r>
      <w:r w:rsidR="00764E4D">
        <w:rPr>
          <w:rFonts w:cstheme="minorHAnsi"/>
          <w:b/>
          <w:sz w:val="20"/>
          <w:szCs w:val="20"/>
        </w:rPr>
        <w:tab/>
      </w:r>
      <w:r w:rsidR="00E10476" w:rsidRPr="00764E4D">
        <w:rPr>
          <w:rFonts w:cstheme="minorHAnsi"/>
          <w:b/>
          <w:sz w:val="20"/>
          <w:szCs w:val="20"/>
        </w:rPr>
        <w:t xml:space="preserve">Information and Declaration regarding minimum qualification criteria </w:t>
      </w:r>
    </w:p>
    <w:p w14:paraId="474B2F05" w14:textId="2EE21010" w:rsidR="00201227" w:rsidRPr="00FD41A9" w:rsidRDefault="00201227" w:rsidP="00B16D05">
      <w:pPr>
        <w:spacing w:after="0" w:line="480" w:lineRule="auto"/>
        <w:jc w:val="both"/>
        <w:rPr>
          <w:rFonts w:cstheme="minorHAnsi"/>
          <w:b/>
          <w:sz w:val="20"/>
          <w:szCs w:val="20"/>
        </w:rPr>
      </w:pPr>
      <w:r w:rsidRPr="00FD41A9">
        <w:rPr>
          <w:rFonts w:cstheme="minorHAnsi"/>
          <w:b/>
          <w:sz w:val="20"/>
          <w:szCs w:val="20"/>
        </w:rPr>
        <w:t>Part 3:</w:t>
      </w:r>
      <w:r w:rsidRPr="00FD41A9">
        <w:rPr>
          <w:rFonts w:cstheme="minorHAnsi"/>
          <w:b/>
          <w:sz w:val="20"/>
          <w:szCs w:val="20"/>
        </w:rPr>
        <w:tab/>
      </w:r>
      <w:r w:rsidR="00764E4D">
        <w:rPr>
          <w:rFonts w:cstheme="minorHAnsi"/>
          <w:b/>
          <w:sz w:val="20"/>
          <w:szCs w:val="20"/>
        </w:rPr>
        <w:tab/>
      </w:r>
      <w:r w:rsidR="00106417">
        <w:rPr>
          <w:rFonts w:cstheme="minorHAnsi"/>
          <w:b/>
          <w:sz w:val="20"/>
          <w:szCs w:val="20"/>
        </w:rPr>
        <w:t>N/A</w:t>
      </w:r>
    </w:p>
    <w:p w14:paraId="474B2F06" w14:textId="6A1650BB" w:rsidR="00201227" w:rsidRPr="00FD41A9" w:rsidRDefault="00201227" w:rsidP="00764E4D">
      <w:pPr>
        <w:spacing w:after="0" w:line="480" w:lineRule="auto"/>
        <w:ind w:left="1440" w:hanging="1440"/>
        <w:jc w:val="both"/>
        <w:rPr>
          <w:rFonts w:cstheme="minorHAnsi"/>
          <w:b/>
          <w:sz w:val="20"/>
          <w:szCs w:val="20"/>
        </w:rPr>
      </w:pPr>
      <w:r w:rsidRPr="00FD41A9">
        <w:rPr>
          <w:rFonts w:cstheme="minorHAnsi"/>
          <w:b/>
          <w:sz w:val="20"/>
          <w:szCs w:val="20"/>
        </w:rPr>
        <w:t>Part 4:</w:t>
      </w:r>
      <w:r w:rsidRPr="00FD41A9">
        <w:rPr>
          <w:rFonts w:cstheme="minorHAnsi"/>
          <w:b/>
          <w:sz w:val="20"/>
          <w:szCs w:val="20"/>
        </w:rPr>
        <w:tab/>
      </w:r>
      <w:r w:rsidR="001E7A81" w:rsidRPr="001E7A81">
        <w:rPr>
          <w:rFonts w:cstheme="minorHAnsi"/>
          <w:b/>
          <w:sz w:val="20"/>
          <w:szCs w:val="20"/>
        </w:rPr>
        <w:t>Technical/Professional Ability: Relevant Information</w:t>
      </w:r>
    </w:p>
    <w:p w14:paraId="474B2F07" w14:textId="02E1F3B2" w:rsidR="00EE08AB" w:rsidRPr="00FD41A9" w:rsidRDefault="00EE08AB" w:rsidP="00B16D05">
      <w:pPr>
        <w:spacing w:after="0" w:line="480" w:lineRule="auto"/>
        <w:ind w:left="720" w:hanging="720"/>
        <w:jc w:val="both"/>
        <w:rPr>
          <w:rFonts w:cstheme="minorHAnsi"/>
          <w:b/>
          <w:sz w:val="20"/>
          <w:szCs w:val="20"/>
        </w:rPr>
      </w:pPr>
      <w:r w:rsidRPr="00FD41A9">
        <w:rPr>
          <w:rFonts w:cstheme="minorHAnsi"/>
          <w:b/>
          <w:sz w:val="20"/>
          <w:szCs w:val="20"/>
        </w:rPr>
        <w:t>Part 5:</w:t>
      </w:r>
      <w:r w:rsidRPr="00FD41A9">
        <w:rPr>
          <w:rFonts w:cstheme="minorHAnsi"/>
          <w:b/>
          <w:sz w:val="20"/>
          <w:szCs w:val="20"/>
        </w:rPr>
        <w:tab/>
      </w:r>
      <w:r w:rsidR="00764E4D">
        <w:rPr>
          <w:rFonts w:cstheme="minorHAnsi"/>
          <w:b/>
          <w:sz w:val="20"/>
          <w:szCs w:val="20"/>
        </w:rPr>
        <w:tab/>
      </w:r>
      <w:r w:rsidR="001E7A81">
        <w:rPr>
          <w:rFonts w:cstheme="minorHAnsi"/>
          <w:b/>
          <w:sz w:val="20"/>
          <w:szCs w:val="20"/>
        </w:rPr>
        <w:t>N/A</w:t>
      </w:r>
    </w:p>
    <w:p w14:paraId="17D97E2E" w14:textId="63C0B31A" w:rsidR="008E68FE" w:rsidRPr="00FD41A9" w:rsidRDefault="00EE08AB" w:rsidP="00B16D05">
      <w:pPr>
        <w:spacing w:after="0" w:line="480" w:lineRule="auto"/>
        <w:jc w:val="both"/>
        <w:rPr>
          <w:rFonts w:cstheme="minorHAnsi"/>
          <w:b/>
          <w:sz w:val="20"/>
          <w:szCs w:val="20"/>
        </w:rPr>
      </w:pPr>
      <w:r w:rsidRPr="00FD41A9">
        <w:rPr>
          <w:rFonts w:cstheme="minorHAnsi"/>
          <w:b/>
          <w:sz w:val="20"/>
          <w:szCs w:val="20"/>
        </w:rPr>
        <w:t>Part 6</w:t>
      </w:r>
      <w:r w:rsidR="00EE2E16">
        <w:rPr>
          <w:rFonts w:cstheme="minorHAnsi"/>
          <w:b/>
          <w:sz w:val="20"/>
          <w:szCs w:val="20"/>
        </w:rPr>
        <w:t xml:space="preserve"> </w:t>
      </w:r>
      <w:r w:rsidRPr="00FD41A9">
        <w:rPr>
          <w:rFonts w:cstheme="minorHAnsi"/>
          <w:b/>
          <w:sz w:val="20"/>
          <w:szCs w:val="20"/>
        </w:rPr>
        <w:t>:</w:t>
      </w:r>
      <w:r w:rsidRPr="00FD41A9">
        <w:rPr>
          <w:rFonts w:cstheme="minorHAnsi"/>
          <w:b/>
          <w:sz w:val="20"/>
          <w:szCs w:val="20"/>
        </w:rPr>
        <w:tab/>
      </w:r>
      <w:r w:rsidR="00EF32AB">
        <w:rPr>
          <w:rFonts w:cstheme="minorHAnsi"/>
          <w:b/>
          <w:sz w:val="20"/>
          <w:szCs w:val="20"/>
        </w:rPr>
        <w:tab/>
      </w:r>
      <w:r w:rsidR="001E7A81">
        <w:rPr>
          <w:rFonts w:cstheme="minorHAnsi"/>
          <w:b/>
          <w:sz w:val="20"/>
          <w:szCs w:val="20"/>
        </w:rPr>
        <w:t>N/A</w:t>
      </w:r>
    </w:p>
    <w:p w14:paraId="474B2F08" w14:textId="0FE6B56D" w:rsidR="00EE08AB" w:rsidRPr="00FD41A9" w:rsidRDefault="008E68FE" w:rsidP="00B16D05">
      <w:pPr>
        <w:spacing w:after="0" w:line="480" w:lineRule="auto"/>
        <w:jc w:val="both"/>
        <w:rPr>
          <w:rFonts w:cstheme="minorHAnsi"/>
          <w:b/>
          <w:sz w:val="20"/>
          <w:szCs w:val="20"/>
        </w:rPr>
      </w:pPr>
      <w:r w:rsidRPr="00FD41A9">
        <w:rPr>
          <w:rFonts w:cstheme="minorHAnsi"/>
          <w:b/>
          <w:sz w:val="20"/>
          <w:szCs w:val="20"/>
        </w:rPr>
        <w:t xml:space="preserve">Part </w:t>
      </w:r>
      <w:r w:rsidR="00EF32AB">
        <w:rPr>
          <w:rFonts w:cstheme="minorHAnsi"/>
          <w:b/>
          <w:sz w:val="20"/>
          <w:szCs w:val="20"/>
        </w:rPr>
        <w:t>7</w:t>
      </w:r>
      <w:r w:rsidRPr="00FD41A9">
        <w:rPr>
          <w:rFonts w:cstheme="minorHAnsi"/>
          <w:b/>
          <w:sz w:val="20"/>
          <w:szCs w:val="20"/>
        </w:rPr>
        <w:t xml:space="preserve">: </w:t>
      </w:r>
      <w:r w:rsidR="00EE2E16">
        <w:rPr>
          <w:rFonts w:cstheme="minorHAnsi"/>
          <w:b/>
          <w:sz w:val="20"/>
          <w:szCs w:val="20"/>
        </w:rPr>
        <w:tab/>
      </w:r>
      <w:r w:rsidR="0061575A" w:rsidRPr="00FD41A9">
        <w:rPr>
          <w:rFonts w:cstheme="minorHAnsi"/>
          <w:b/>
          <w:sz w:val="20"/>
          <w:szCs w:val="20"/>
        </w:rPr>
        <w:t xml:space="preserve"> </w:t>
      </w:r>
      <w:r w:rsidR="00EF32AB">
        <w:rPr>
          <w:rFonts w:cstheme="minorHAnsi"/>
          <w:b/>
          <w:sz w:val="20"/>
          <w:szCs w:val="20"/>
        </w:rPr>
        <w:tab/>
      </w:r>
      <w:r w:rsidR="001E7A81">
        <w:rPr>
          <w:rFonts w:cstheme="minorHAnsi"/>
          <w:b/>
          <w:sz w:val="20"/>
          <w:szCs w:val="20"/>
        </w:rPr>
        <w:t>N/A</w:t>
      </w:r>
    </w:p>
    <w:p w14:paraId="474B2F09" w14:textId="08D75E5C" w:rsidR="00EE08AB" w:rsidRPr="00FD41A9" w:rsidRDefault="00B16D05" w:rsidP="00B16D05">
      <w:pPr>
        <w:spacing w:after="0" w:line="480" w:lineRule="auto"/>
        <w:jc w:val="both"/>
        <w:rPr>
          <w:rFonts w:cstheme="minorHAnsi"/>
          <w:b/>
          <w:sz w:val="20"/>
          <w:szCs w:val="20"/>
        </w:rPr>
      </w:pPr>
      <w:r w:rsidRPr="00FD41A9">
        <w:rPr>
          <w:rFonts w:cstheme="minorHAnsi"/>
          <w:b/>
          <w:sz w:val="20"/>
          <w:szCs w:val="20"/>
        </w:rPr>
        <w:t xml:space="preserve">Part </w:t>
      </w:r>
      <w:r w:rsidR="00EF32AB">
        <w:rPr>
          <w:rFonts w:cstheme="minorHAnsi"/>
          <w:b/>
          <w:sz w:val="20"/>
          <w:szCs w:val="20"/>
        </w:rPr>
        <w:t>8</w:t>
      </w:r>
      <w:r w:rsidRPr="00FD41A9">
        <w:rPr>
          <w:rFonts w:cstheme="minorHAnsi"/>
          <w:b/>
          <w:sz w:val="20"/>
          <w:szCs w:val="20"/>
        </w:rPr>
        <w:t>:</w:t>
      </w:r>
      <w:r w:rsidRPr="00FD41A9">
        <w:rPr>
          <w:rFonts w:cstheme="minorHAnsi"/>
          <w:b/>
          <w:sz w:val="20"/>
          <w:szCs w:val="20"/>
        </w:rPr>
        <w:tab/>
      </w:r>
      <w:r w:rsidR="00764E4D">
        <w:rPr>
          <w:rFonts w:cstheme="minorHAnsi"/>
          <w:b/>
          <w:sz w:val="20"/>
          <w:szCs w:val="20"/>
        </w:rPr>
        <w:tab/>
      </w:r>
      <w:r w:rsidR="00EF32AB" w:rsidRPr="00EF32AB">
        <w:rPr>
          <w:rFonts w:cstheme="minorHAnsi"/>
          <w:b/>
          <w:sz w:val="20"/>
          <w:szCs w:val="20"/>
        </w:rPr>
        <w:t xml:space="preserve">Organizational </w:t>
      </w:r>
      <w:r w:rsidR="00812404" w:rsidRPr="00EF32AB">
        <w:rPr>
          <w:rFonts w:cstheme="minorHAnsi"/>
          <w:b/>
          <w:sz w:val="20"/>
          <w:szCs w:val="20"/>
        </w:rPr>
        <w:t>Sustainability</w:t>
      </w:r>
    </w:p>
    <w:p w14:paraId="474B2F0A" w14:textId="76188B00" w:rsidR="00B16D05" w:rsidRPr="00FD41A9" w:rsidRDefault="00B16D05" w:rsidP="00FC59F9">
      <w:pPr>
        <w:spacing w:after="0" w:line="480" w:lineRule="auto"/>
        <w:ind w:left="1440" w:hanging="1440"/>
        <w:jc w:val="both"/>
        <w:rPr>
          <w:rFonts w:cstheme="minorHAnsi"/>
          <w:b/>
          <w:sz w:val="20"/>
          <w:szCs w:val="20"/>
        </w:rPr>
      </w:pPr>
      <w:r w:rsidRPr="00FD41A9">
        <w:rPr>
          <w:rFonts w:cstheme="minorHAnsi"/>
          <w:b/>
          <w:sz w:val="20"/>
          <w:szCs w:val="20"/>
        </w:rPr>
        <w:t xml:space="preserve">Part </w:t>
      </w:r>
      <w:r w:rsidR="00EF32AB">
        <w:rPr>
          <w:rFonts w:cstheme="minorHAnsi"/>
          <w:b/>
          <w:sz w:val="20"/>
          <w:szCs w:val="20"/>
        </w:rPr>
        <w:t>9</w:t>
      </w:r>
      <w:r w:rsidRPr="00FD41A9">
        <w:rPr>
          <w:rFonts w:cstheme="minorHAnsi"/>
          <w:b/>
          <w:sz w:val="20"/>
          <w:szCs w:val="20"/>
        </w:rPr>
        <w:t>:</w:t>
      </w:r>
      <w:r w:rsidRPr="00FD41A9">
        <w:rPr>
          <w:rFonts w:cstheme="minorHAnsi"/>
          <w:b/>
          <w:sz w:val="20"/>
          <w:szCs w:val="20"/>
        </w:rPr>
        <w:tab/>
      </w:r>
      <w:r w:rsidR="00E10476">
        <w:rPr>
          <w:rFonts w:cstheme="minorHAnsi"/>
          <w:b/>
          <w:sz w:val="20"/>
          <w:szCs w:val="20"/>
        </w:rPr>
        <w:t>D</w:t>
      </w:r>
      <w:r w:rsidR="00E10476" w:rsidRPr="00FD41A9">
        <w:rPr>
          <w:rFonts w:cstheme="minorHAnsi"/>
          <w:b/>
          <w:sz w:val="20"/>
          <w:szCs w:val="20"/>
        </w:rPr>
        <w:t xml:space="preserve">eclaration of </w:t>
      </w:r>
      <w:r w:rsidR="00E10476">
        <w:rPr>
          <w:rFonts w:cstheme="minorHAnsi"/>
          <w:b/>
          <w:sz w:val="20"/>
          <w:szCs w:val="20"/>
        </w:rPr>
        <w:t>E</w:t>
      </w:r>
      <w:r w:rsidR="00E10476" w:rsidRPr="00FD41A9">
        <w:rPr>
          <w:rFonts w:cstheme="minorHAnsi"/>
          <w:b/>
          <w:sz w:val="20"/>
          <w:szCs w:val="20"/>
        </w:rPr>
        <w:t xml:space="preserve">ligibility </w:t>
      </w:r>
      <w:r w:rsidR="00EF32AB" w:rsidRPr="00EF32AB">
        <w:rPr>
          <w:rFonts w:cstheme="minorHAnsi"/>
          <w:b/>
          <w:sz w:val="20"/>
          <w:szCs w:val="20"/>
        </w:rPr>
        <w:t>(to be completed by each Sub-Contractor as well as Applicant, and each member of a Consortium)</w:t>
      </w:r>
    </w:p>
    <w:p w14:paraId="474B2F0B" w14:textId="77777777" w:rsidR="00201227" w:rsidRPr="00FD41A9" w:rsidRDefault="00201227" w:rsidP="007C6908">
      <w:pPr>
        <w:spacing w:after="0"/>
        <w:jc w:val="both"/>
        <w:rPr>
          <w:rFonts w:cstheme="minorHAnsi"/>
          <w:b/>
          <w:sz w:val="20"/>
          <w:szCs w:val="20"/>
        </w:rPr>
      </w:pPr>
    </w:p>
    <w:p w14:paraId="474B2F0C" w14:textId="77777777" w:rsidR="00C933E6" w:rsidRPr="00FD41A9" w:rsidRDefault="00C933E6" w:rsidP="00C933E6">
      <w:pPr>
        <w:spacing w:after="0"/>
        <w:jc w:val="both"/>
        <w:rPr>
          <w:rFonts w:cstheme="minorHAnsi"/>
          <w:b/>
          <w:sz w:val="20"/>
          <w:szCs w:val="20"/>
          <w:u w:val="single"/>
        </w:rPr>
      </w:pPr>
    </w:p>
    <w:p w14:paraId="474B2F0D" w14:textId="1DAD8B9D" w:rsidR="00C933E6" w:rsidRPr="00FD41A9" w:rsidRDefault="00C933E6" w:rsidP="00C933E6">
      <w:pPr>
        <w:spacing w:after="0"/>
        <w:jc w:val="both"/>
        <w:rPr>
          <w:rFonts w:cstheme="minorHAnsi"/>
          <w:b/>
          <w:sz w:val="20"/>
          <w:szCs w:val="20"/>
          <w:u w:val="single"/>
        </w:rPr>
      </w:pPr>
      <w:r w:rsidRPr="00FD41A9">
        <w:rPr>
          <w:rFonts w:cstheme="minorHAnsi"/>
          <w:b/>
          <w:sz w:val="20"/>
          <w:szCs w:val="20"/>
          <w:u w:val="single"/>
        </w:rPr>
        <w:t>APPE</w:t>
      </w:r>
      <w:r w:rsidR="00B16D05" w:rsidRPr="00FD41A9">
        <w:rPr>
          <w:rFonts w:cstheme="minorHAnsi"/>
          <w:b/>
          <w:sz w:val="20"/>
          <w:szCs w:val="20"/>
          <w:u w:val="single"/>
        </w:rPr>
        <w:t xml:space="preserve">NDIX 2 – </w:t>
      </w:r>
      <w:r w:rsidR="00E865C6">
        <w:rPr>
          <w:rFonts w:cstheme="minorHAnsi"/>
          <w:b/>
          <w:sz w:val="20"/>
          <w:szCs w:val="20"/>
          <w:u w:val="single"/>
        </w:rPr>
        <w:t xml:space="preserve">CONSORTIUM SUBMISSION </w:t>
      </w:r>
      <w:r w:rsidR="00B16D05" w:rsidRPr="00FD41A9">
        <w:rPr>
          <w:rFonts w:cstheme="minorHAnsi"/>
          <w:b/>
          <w:sz w:val="20"/>
          <w:szCs w:val="20"/>
          <w:u w:val="single"/>
        </w:rPr>
        <w:t xml:space="preserve">REQUIREMENTS </w:t>
      </w:r>
    </w:p>
    <w:p w14:paraId="474B2F0E" w14:textId="77777777" w:rsidR="00B16D05" w:rsidRPr="00FD41A9" w:rsidRDefault="00B16D05" w:rsidP="00C933E6">
      <w:pPr>
        <w:spacing w:after="0"/>
        <w:jc w:val="both"/>
        <w:rPr>
          <w:rFonts w:cstheme="minorHAnsi"/>
          <w:b/>
          <w:sz w:val="20"/>
          <w:szCs w:val="20"/>
          <w:u w:val="single"/>
        </w:rPr>
      </w:pPr>
    </w:p>
    <w:p w14:paraId="474B2F11" w14:textId="77777777" w:rsidR="00B16D05" w:rsidRPr="00FD41A9" w:rsidRDefault="00B16D05" w:rsidP="00C933E6">
      <w:pPr>
        <w:spacing w:after="0"/>
        <w:jc w:val="both"/>
        <w:rPr>
          <w:rFonts w:cstheme="minorHAnsi"/>
          <w:b/>
          <w:sz w:val="20"/>
          <w:szCs w:val="20"/>
          <w:u w:val="single"/>
        </w:rPr>
      </w:pPr>
      <w:r w:rsidRPr="00FD41A9">
        <w:rPr>
          <w:rFonts w:cstheme="minorHAnsi"/>
          <w:b/>
          <w:sz w:val="20"/>
          <w:szCs w:val="20"/>
          <w:u w:val="single"/>
        </w:rPr>
        <w:t xml:space="preserve">APPENDIX 3 – REQUIREMENTS CONCERNING SUB-CONTRACTORS </w:t>
      </w:r>
    </w:p>
    <w:p w14:paraId="474B2F12" w14:textId="77777777" w:rsidR="00B16D05" w:rsidRPr="00FD41A9" w:rsidRDefault="00B16D05" w:rsidP="00C933E6">
      <w:pPr>
        <w:spacing w:after="0"/>
        <w:jc w:val="both"/>
        <w:rPr>
          <w:rFonts w:cstheme="minorHAnsi"/>
          <w:b/>
          <w:sz w:val="20"/>
          <w:szCs w:val="20"/>
          <w:u w:val="single"/>
        </w:rPr>
      </w:pPr>
    </w:p>
    <w:p w14:paraId="474B2F14" w14:textId="25D1C4D4" w:rsidR="00275178" w:rsidRPr="00FD41A9" w:rsidRDefault="00B16D05" w:rsidP="00C933E6">
      <w:pPr>
        <w:spacing w:after="0"/>
        <w:jc w:val="both"/>
        <w:rPr>
          <w:rFonts w:cstheme="minorHAnsi"/>
          <w:b/>
          <w:sz w:val="20"/>
          <w:szCs w:val="20"/>
          <w:u w:val="single"/>
        </w:rPr>
      </w:pPr>
      <w:r w:rsidRPr="00FD41A9">
        <w:rPr>
          <w:rFonts w:cstheme="minorHAnsi"/>
          <w:b/>
          <w:sz w:val="20"/>
          <w:szCs w:val="20"/>
          <w:u w:val="single"/>
        </w:rPr>
        <w:t>APPENDIX 4</w:t>
      </w:r>
      <w:r w:rsidR="00275178" w:rsidRPr="00FD41A9">
        <w:rPr>
          <w:rFonts w:cstheme="minorHAnsi"/>
          <w:b/>
          <w:sz w:val="20"/>
          <w:szCs w:val="20"/>
          <w:u w:val="single"/>
        </w:rPr>
        <w:t xml:space="preserve"> –</w:t>
      </w:r>
      <w:r w:rsidR="00BD2D89" w:rsidRPr="00FD41A9">
        <w:rPr>
          <w:rFonts w:cstheme="minorHAnsi"/>
          <w:b/>
          <w:sz w:val="20"/>
          <w:szCs w:val="20"/>
          <w:u w:val="single"/>
        </w:rPr>
        <w:t xml:space="preserve"> APPLICANT</w:t>
      </w:r>
      <w:r w:rsidRPr="00FD41A9">
        <w:rPr>
          <w:rFonts w:cstheme="minorHAnsi"/>
          <w:b/>
          <w:sz w:val="20"/>
          <w:szCs w:val="20"/>
          <w:u w:val="single"/>
        </w:rPr>
        <w:t>’</w:t>
      </w:r>
      <w:r w:rsidR="00BD2D89" w:rsidRPr="00FD41A9">
        <w:rPr>
          <w:rFonts w:cstheme="minorHAnsi"/>
          <w:b/>
          <w:sz w:val="20"/>
          <w:szCs w:val="20"/>
          <w:u w:val="single"/>
        </w:rPr>
        <w:t xml:space="preserve">S STATEMENT OF </w:t>
      </w:r>
      <w:r w:rsidR="00275178" w:rsidRPr="00FD41A9">
        <w:rPr>
          <w:rFonts w:cstheme="minorHAnsi"/>
          <w:b/>
          <w:sz w:val="20"/>
          <w:szCs w:val="20"/>
          <w:u w:val="single"/>
        </w:rPr>
        <w:t xml:space="preserve">CONFIRMATION ENCLOSING </w:t>
      </w:r>
      <w:r w:rsidRPr="00FD41A9">
        <w:rPr>
          <w:rFonts w:cstheme="minorHAnsi"/>
          <w:b/>
          <w:sz w:val="20"/>
          <w:szCs w:val="20"/>
          <w:u w:val="single"/>
        </w:rPr>
        <w:t>THE COMPLETED QUESTIONNAIRE</w:t>
      </w:r>
      <w:r w:rsidR="00DD42A3" w:rsidRPr="00FD41A9">
        <w:rPr>
          <w:rFonts w:cstheme="minorHAnsi"/>
          <w:b/>
          <w:sz w:val="20"/>
          <w:szCs w:val="20"/>
          <w:u w:val="single"/>
        </w:rPr>
        <w:t xml:space="preserve"> </w:t>
      </w:r>
    </w:p>
    <w:p w14:paraId="474B2F15" w14:textId="77777777" w:rsidR="001F7313" w:rsidRPr="00FD41A9" w:rsidRDefault="001F7313" w:rsidP="00F64C88">
      <w:pPr>
        <w:spacing w:after="0"/>
        <w:jc w:val="both"/>
        <w:rPr>
          <w:rFonts w:cstheme="minorHAnsi"/>
          <w:b/>
          <w:sz w:val="20"/>
          <w:szCs w:val="20"/>
          <w:u w:val="single"/>
        </w:rPr>
      </w:pPr>
    </w:p>
    <w:p w14:paraId="474B2F16" w14:textId="77777777" w:rsidR="001F7313" w:rsidRPr="00FD41A9" w:rsidRDefault="001F7313" w:rsidP="00F64C88">
      <w:pPr>
        <w:spacing w:after="0"/>
        <w:jc w:val="both"/>
        <w:rPr>
          <w:rFonts w:cstheme="minorHAnsi"/>
          <w:b/>
          <w:sz w:val="20"/>
          <w:szCs w:val="20"/>
          <w:u w:val="single"/>
        </w:rPr>
      </w:pPr>
    </w:p>
    <w:p w14:paraId="474B2F17" w14:textId="6F63C788" w:rsidR="00B16D05" w:rsidRDefault="00B16D05">
      <w:pPr>
        <w:rPr>
          <w:rFonts w:cstheme="minorHAnsi"/>
          <w:b/>
          <w:sz w:val="20"/>
          <w:szCs w:val="20"/>
          <w:u w:val="single"/>
        </w:rPr>
      </w:pPr>
    </w:p>
    <w:p w14:paraId="61EAA916" w14:textId="0265946D" w:rsidR="00502978" w:rsidRDefault="00502978">
      <w:pPr>
        <w:rPr>
          <w:rFonts w:cstheme="minorHAnsi"/>
          <w:b/>
          <w:sz w:val="20"/>
          <w:szCs w:val="20"/>
          <w:u w:val="single"/>
        </w:rPr>
      </w:pPr>
    </w:p>
    <w:p w14:paraId="0DFBCE80" w14:textId="102DC11F" w:rsidR="00502978" w:rsidRDefault="00502978">
      <w:pPr>
        <w:rPr>
          <w:rFonts w:cstheme="minorHAnsi"/>
          <w:b/>
          <w:sz w:val="20"/>
          <w:szCs w:val="20"/>
          <w:u w:val="single"/>
        </w:rPr>
      </w:pPr>
    </w:p>
    <w:p w14:paraId="46568AB8" w14:textId="01148120" w:rsidR="00502978" w:rsidRDefault="00502978">
      <w:pPr>
        <w:rPr>
          <w:rFonts w:cstheme="minorHAnsi"/>
          <w:b/>
          <w:sz w:val="20"/>
          <w:szCs w:val="20"/>
          <w:u w:val="single"/>
        </w:rPr>
      </w:pPr>
    </w:p>
    <w:p w14:paraId="0AAA58A8" w14:textId="4417E911" w:rsidR="00502978" w:rsidRDefault="00502978">
      <w:pPr>
        <w:rPr>
          <w:rFonts w:cstheme="minorHAnsi"/>
          <w:b/>
          <w:sz w:val="20"/>
          <w:szCs w:val="20"/>
          <w:u w:val="single"/>
        </w:rPr>
      </w:pPr>
    </w:p>
    <w:p w14:paraId="645513D1" w14:textId="2EE62AF8" w:rsidR="00502978" w:rsidRDefault="00502978">
      <w:pPr>
        <w:rPr>
          <w:rFonts w:cstheme="minorHAnsi"/>
          <w:b/>
          <w:sz w:val="20"/>
          <w:szCs w:val="20"/>
          <w:u w:val="single"/>
        </w:rPr>
      </w:pPr>
    </w:p>
    <w:p w14:paraId="4F0B311A" w14:textId="7B679772" w:rsidR="00502978" w:rsidRDefault="00502978">
      <w:pPr>
        <w:rPr>
          <w:rFonts w:cstheme="minorHAnsi"/>
          <w:b/>
          <w:sz w:val="20"/>
          <w:szCs w:val="20"/>
          <w:u w:val="single"/>
        </w:rPr>
      </w:pPr>
    </w:p>
    <w:p w14:paraId="5029EAEC" w14:textId="732638F9" w:rsidR="00502978" w:rsidRDefault="00502978">
      <w:pPr>
        <w:rPr>
          <w:rFonts w:cstheme="minorHAnsi"/>
          <w:b/>
          <w:sz w:val="20"/>
          <w:szCs w:val="20"/>
          <w:u w:val="single"/>
        </w:rPr>
      </w:pPr>
    </w:p>
    <w:p w14:paraId="1C648F1C" w14:textId="58D2F951" w:rsidR="00502978" w:rsidRDefault="00502978">
      <w:pPr>
        <w:rPr>
          <w:rFonts w:cstheme="minorHAnsi"/>
          <w:b/>
          <w:sz w:val="20"/>
          <w:szCs w:val="20"/>
          <w:u w:val="single"/>
        </w:rPr>
      </w:pPr>
    </w:p>
    <w:p w14:paraId="4A18BE2A" w14:textId="5B9831B2" w:rsidR="006D1156" w:rsidRDefault="006D1156" w:rsidP="00F64C88">
      <w:pPr>
        <w:spacing w:after="0"/>
        <w:jc w:val="both"/>
        <w:rPr>
          <w:rFonts w:cstheme="minorHAnsi"/>
          <w:b/>
          <w:sz w:val="20"/>
          <w:szCs w:val="20"/>
          <w:u w:val="single"/>
        </w:rPr>
      </w:pPr>
    </w:p>
    <w:p w14:paraId="78B770A6" w14:textId="3AC51388" w:rsidR="00764E4D" w:rsidRDefault="00764E4D" w:rsidP="00F64C88">
      <w:pPr>
        <w:spacing w:after="0"/>
        <w:jc w:val="both"/>
        <w:rPr>
          <w:rFonts w:cstheme="minorHAnsi"/>
          <w:b/>
          <w:sz w:val="20"/>
          <w:szCs w:val="20"/>
          <w:u w:val="single"/>
        </w:rPr>
      </w:pPr>
    </w:p>
    <w:p w14:paraId="358B0998" w14:textId="31FBE71C" w:rsidR="00764E4D" w:rsidRDefault="00764E4D" w:rsidP="00F64C88">
      <w:pPr>
        <w:spacing w:after="0"/>
        <w:jc w:val="both"/>
        <w:rPr>
          <w:rFonts w:cstheme="minorHAnsi"/>
          <w:b/>
          <w:sz w:val="20"/>
          <w:szCs w:val="20"/>
          <w:u w:val="single"/>
        </w:rPr>
      </w:pPr>
    </w:p>
    <w:p w14:paraId="7CA616B5" w14:textId="77777777" w:rsidR="00F3534D" w:rsidRDefault="00F3534D" w:rsidP="00F64C88">
      <w:pPr>
        <w:spacing w:after="0"/>
        <w:jc w:val="both"/>
        <w:rPr>
          <w:rFonts w:cstheme="minorHAnsi"/>
          <w:b/>
          <w:sz w:val="20"/>
          <w:szCs w:val="20"/>
          <w:u w:val="single"/>
        </w:rPr>
      </w:pPr>
    </w:p>
    <w:p w14:paraId="09BF0F8B" w14:textId="77777777" w:rsidR="008D5C65" w:rsidRDefault="008D5C65" w:rsidP="00F64C88">
      <w:pPr>
        <w:spacing w:after="0"/>
        <w:jc w:val="both"/>
        <w:rPr>
          <w:rFonts w:cstheme="minorHAnsi"/>
          <w:b/>
          <w:sz w:val="20"/>
          <w:szCs w:val="20"/>
          <w:u w:val="single"/>
        </w:rPr>
      </w:pPr>
    </w:p>
    <w:p w14:paraId="54B9C890" w14:textId="77777777" w:rsidR="008D5C65" w:rsidRDefault="008D5C65" w:rsidP="00F64C88">
      <w:pPr>
        <w:spacing w:after="0"/>
        <w:jc w:val="both"/>
        <w:rPr>
          <w:rFonts w:cstheme="minorHAnsi"/>
          <w:b/>
          <w:sz w:val="20"/>
          <w:szCs w:val="20"/>
          <w:u w:val="single"/>
        </w:rPr>
      </w:pPr>
    </w:p>
    <w:p w14:paraId="523266B3" w14:textId="77777777" w:rsidR="00F3534D" w:rsidRDefault="00F3534D" w:rsidP="00F64C88">
      <w:pPr>
        <w:spacing w:after="0"/>
        <w:jc w:val="both"/>
        <w:rPr>
          <w:rFonts w:cstheme="minorHAnsi"/>
          <w:b/>
          <w:sz w:val="20"/>
          <w:szCs w:val="20"/>
          <w:u w:val="single"/>
        </w:rPr>
      </w:pPr>
    </w:p>
    <w:p w14:paraId="474B2F19" w14:textId="05805D39" w:rsidR="0049533E" w:rsidRPr="00FD41A9" w:rsidRDefault="0049533E" w:rsidP="00F64C88">
      <w:pPr>
        <w:spacing w:after="0"/>
        <w:jc w:val="both"/>
        <w:rPr>
          <w:rFonts w:cstheme="minorHAnsi"/>
          <w:b/>
          <w:sz w:val="20"/>
          <w:szCs w:val="20"/>
          <w:u w:val="single"/>
        </w:rPr>
      </w:pPr>
      <w:r w:rsidRPr="00FD41A9">
        <w:rPr>
          <w:rFonts w:cstheme="minorHAnsi"/>
          <w:b/>
          <w:sz w:val="20"/>
          <w:szCs w:val="20"/>
          <w:u w:val="single"/>
        </w:rPr>
        <w:lastRenderedPageBreak/>
        <w:t>IMPORTANT NOTICE</w:t>
      </w:r>
      <w:r w:rsidR="00EE08AB" w:rsidRPr="00FD41A9">
        <w:rPr>
          <w:rFonts w:cstheme="minorHAnsi"/>
          <w:b/>
          <w:sz w:val="20"/>
          <w:szCs w:val="20"/>
          <w:u w:val="single"/>
        </w:rPr>
        <w:t>/INTRODUCTION</w:t>
      </w:r>
    </w:p>
    <w:p w14:paraId="474B2F1A" w14:textId="77777777" w:rsidR="0049533E" w:rsidRPr="00FD41A9" w:rsidRDefault="0049533E" w:rsidP="00F64C88">
      <w:pPr>
        <w:spacing w:after="0"/>
        <w:jc w:val="both"/>
        <w:rPr>
          <w:rFonts w:cstheme="minorHAnsi"/>
          <w:sz w:val="20"/>
          <w:szCs w:val="20"/>
        </w:rPr>
      </w:pPr>
    </w:p>
    <w:p w14:paraId="2D97E730" w14:textId="7D120F43" w:rsidR="00AA2E14" w:rsidRPr="00FD41A9" w:rsidRDefault="00AA2E14" w:rsidP="00AA2E14">
      <w:pPr>
        <w:pStyle w:val="ListParagraph"/>
        <w:numPr>
          <w:ilvl w:val="0"/>
          <w:numId w:val="1"/>
        </w:numPr>
        <w:spacing w:after="0"/>
        <w:ind w:left="567" w:hanging="567"/>
        <w:jc w:val="both"/>
        <w:rPr>
          <w:rFonts w:cstheme="minorHAnsi"/>
          <w:sz w:val="20"/>
          <w:szCs w:val="20"/>
        </w:rPr>
      </w:pPr>
      <w:bookmarkStart w:id="28" w:name="_Hlk116473880"/>
      <w:r w:rsidRPr="00FD41A9">
        <w:rPr>
          <w:rFonts w:cstheme="minorHAnsi"/>
          <w:sz w:val="20"/>
          <w:szCs w:val="20"/>
        </w:rPr>
        <w:t xml:space="preserve">Córas Iompair Éireann </w:t>
      </w:r>
      <w:r w:rsidRPr="00FD41A9">
        <w:rPr>
          <w:rFonts w:cstheme="minorHAnsi"/>
          <w:b/>
          <w:sz w:val="20"/>
          <w:szCs w:val="20"/>
        </w:rPr>
        <w:t>(“</w:t>
      </w:r>
      <w:r w:rsidR="00F3078C">
        <w:rPr>
          <w:rFonts w:cstheme="minorHAnsi"/>
          <w:b/>
          <w:sz w:val="20"/>
          <w:szCs w:val="20"/>
        </w:rPr>
        <w:t>CIÉ</w:t>
      </w:r>
      <w:r w:rsidRPr="00FD41A9">
        <w:rPr>
          <w:rFonts w:cstheme="minorHAnsi"/>
          <w:b/>
          <w:sz w:val="20"/>
          <w:szCs w:val="20"/>
        </w:rPr>
        <w:t>”)</w:t>
      </w:r>
      <w:bookmarkEnd w:id="28"/>
      <w:r w:rsidRPr="00FD41A9">
        <w:rPr>
          <w:rFonts w:cstheme="minorHAnsi"/>
          <w:sz w:val="20"/>
          <w:szCs w:val="20"/>
          <w:lang w:eastAsia="en-GB"/>
        </w:rPr>
        <w:t xml:space="preserve">, </w:t>
      </w:r>
      <w:r w:rsidRPr="00FD41A9">
        <w:rPr>
          <w:rFonts w:cstheme="minorHAnsi"/>
          <w:sz w:val="20"/>
          <w:szCs w:val="20"/>
        </w:rPr>
        <w:t xml:space="preserve">having its </w:t>
      </w:r>
      <w:r w:rsidR="009A3003">
        <w:rPr>
          <w:rFonts w:cstheme="minorHAnsi"/>
          <w:sz w:val="20"/>
          <w:szCs w:val="20"/>
        </w:rPr>
        <w:t>principal</w:t>
      </w:r>
      <w:r w:rsidRPr="00FD41A9">
        <w:rPr>
          <w:rFonts w:cstheme="minorHAnsi"/>
          <w:sz w:val="20"/>
          <w:szCs w:val="20"/>
        </w:rPr>
        <w:t xml:space="preserve"> office at Heuston Station, Dublin 8, Ireland</w:t>
      </w:r>
      <w:r w:rsidR="009A3003">
        <w:rPr>
          <w:rFonts w:cstheme="minorHAnsi"/>
          <w:sz w:val="20"/>
          <w:szCs w:val="20"/>
        </w:rPr>
        <w:t>,</w:t>
      </w:r>
      <w:r w:rsidRPr="00FD41A9">
        <w:rPr>
          <w:rFonts w:cstheme="minorHAnsi"/>
          <w:sz w:val="20"/>
          <w:szCs w:val="20"/>
        </w:rPr>
        <w:t xml:space="preserve"> is the Contracting </w:t>
      </w:r>
      <w:r w:rsidR="009A3003">
        <w:rPr>
          <w:rFonts w:cstheme="minorHAnsi"/>
          <w:sz w:val="20"/>
          <w:szCs w:val="20"/>
        </w:rPr>
        <w:t>Entity</w:t>
      </w:r>
      <w:r w:rsidRPr="00FD41A9">
        <w:rPr>
          <w:rFonts w:cstheme="minorHAnsi"/>
          <w:sz w:val="20"/>
          <w:szCs w:val="20"/>
        </w:rPr>
        <w:t xml:space="preserve"> in respect of the competition the subject of this procurement process and this Pre-Qualification Questionnaire. </w:t>
      </w:r>
    </w:p>
    <w:p w14:paraId="378CF993" w14:textId="77777777" w:rsidR="00AA2E14" w:rsidRPr="00FD41A9" w:rsidRDefault="00AA2E14" w:rsidP="00AA2E14">
      <w:pPr>
        <w:pStyle w:val="ListParagraph"/>
        <w:spacing w:after="0"/>
        <w:ind w:left="567"/>
        <w:jc w:val="both"/>
        <w:rPr>
          <w:rFonts w:cstheme="minorHAnsi"/>
          <w:sz w:val="20"/>
          <w:szCs w:val="20"/>
        </w:rPr>
      </w:pPr>
    </w:p>
    <w:p w14:paraId="63EEE05F" w14:textId="1887A073" w:rsidR="009A3003" w:rsidRDefault="00F3078C" w:rsidP="009A3003">
      <w:pPr>
        <w:pStyle w:val="ListParagraph"/>
        <w:numPr>
          <w:ilvl w:val="0"/>
          <w:numId w:val="1"/>
        </w:numPr>
        <w:spacing w:after="0"/>
        <w:ind w:left="567" w:hanging="567"/>
        <w:jc w:val="both"/>
        <w:rPr>
          <w:sz w:val="20"/>
          <w:szCs w:val="20"/>
        </w:rPr>
      </w:pPr>
      <w:r>
        <w:rPr>
          <w:sz w:val="20"/>
          <w:szCs w:val="20"/>
        </w:rPr>
        <w:t>CIÉ</w:t>
      </w:r>
      <w:r w:rsidR="009A3003">
        <w:rPr>
          <w:sz w:val="20"/>
          <w:szCs w:val="20"/>
        </w:rPr>
        <w:t xml:space="preserve"> </w:t>
      </w:r>
      <w:r w:rsidR="009A3003" w:rsidRPr="00152516">
        <w:rPr>
          <w:sz w:val="20"/>
          <w:szCs w:val="20"/>
        </w:rPr>
        <w:t>is the statutory body charged with the provision of road and rail public transport in Ireland and has three subsidiary companies</w:t>
      </w:r>
      <w:r w:rsidR="009E1EEA">
        <w:rPr>
          <w:sz w:val="20"/>
          <w:szCs w:val="20"/>
        </w:rPr>
        <w:t xml:space="preserve"> namely, </w:t>
      </w:r>
      <w:r w:rsidR="009A3003" w:rsidRPr="00152516">
        <w:rPr>
          <w:sz w:val="20"/>
          <w:szCs w:val="20"/>
        </w:rPr>
        <w:t>Bus Átha Cliath-Dublin Bus, Bus Éireann-Irish Bus and Iarnród Éireann-Irish Rail</w:t>
      </w:r>
      <w:r w:rsidR="009E1EEA">
        <w:rPr>
          <w:sz w:val="20"/>
          <w:szCs w:val="20"/>
        </w:rPr>
        <w:t>, (the “</w:t>
      </w:r>
      <w:r w:rsidR="00572B02">
        <w:rPr>
          <w:sz w:val="20"/>
          <w:szCs w:val="20"/>
        </w:rPr>
        <w:t>Operating Companies</w:t>
      </w:r>
      <w:r w:rsidR="009E1EEA">
        <w:rPr>
          <w:sz w:val="20"/>
          <w:szCs w:val="20"/>
        </w:rPr>
        <w:t>”)</w:t>
      </w:r>
      <w:r w:rsidR="009A3003" w:rsidRPr="00152516">
        <w:rPr>
          <w:sz w:val="20"/>
          <w:szCs w:val="20"/>
        </w:rPr>
        <w:t>.</w:t>
      </w:r>
      <w:r w:rsidR="009A3003" w:rsidRPr="000B008C">
        <w:rPr>
          <w:sz w:val="20"/>
          <w:szCs w:val="20"/>
        </w:rPr>
        <w:t xml:space="preserve"> </w:t>
      </w:r>
    </w:p>
    <w:p w14:paraId="1C27CF37" w14:textId="77777777" w:rsidR="009A3003" w:rsidRPr="009E1EEA" w:rsidRDefault="009A3003" w:rsidP="009E1EEA">
      <w:pPr>
        <w:spacing w:after="0"/>
        <w:jc w:val="both"/>
        <w:rPr>
          <w:sz w:val="20"/>
          <w:szCs w:val="20"/>
        </w:rPr>
      </w:pPr>
    </w:p>
    <w:p w14:paraId="67922E88" w14:textId="2A0A226B" w:rsidR="002D02E8" w:rsidRPr="009E1EEA" w:rsidRDefault="00354ED0" w:rsidP="009E1EEA">
      <w:pPr>
        <w:pStyle w:val="ListParagraph"/>
        <w:numPr>
          <w:ilvl w:val="0"/>
          <w:numId w:val="1"/>
        </w:numPr>
        <w:spacing w:after="0"/>
        <w:ind w:left="567" w:hanging="567"/>
        <w:jc w:val="both"/>
        <w:rPr>
          <w:rFonts w:cstheme="minorHAnsi"/>
          <w:sz w:val="20"/>
          <w:szCs w:val="20"/>
        </w:rPr>
      </w:pPr>
      <w:r>
        <w:rPr>
          <w:rFonts w:cstheme="minorHAnsi"/>
          <w:sz w:val="20"/>
          <w:szCs w:val="20"/>
        </w:rPr>
        <w:t>Notwithstanding that t</w:t>
      </w:r>
      <w:r w:rsidR="002D02E8" w:rsidRPr="002D02E8">
        <w:rPr>
          <w:rFonts w:cstheme="minorHAnsi"/>
          <w:sz w:val="20"/>
          <w:szCs w:val="20"/>
        </w:rPr>
        <w:t>he subject matter of this procurement process is</w:t>
      </w:r>
      <w:r>
        <w:rPr>
          <w:rFonts w:cstheme="minorHAnsi"/>
          <w:sz w:val="20"/>
          <w:szCs w:val="20"/>
        </w:rPr>
        <w:t xml:space="preserve"> </w:t>
      </w:r>
      <w:r w:rsidR="002D02E8" w:rsidRPr="002D02E8">
        <w:rPr>
          <w:rFonts w:cstheme="minorHAnsi"/>
          <w:sz w:val="20"/>
          <w:szCs w:val="20"/>
        </w:rPr>
        <w:t xml:space="preserve">a </w:t>
      </w:r>
      <w:r>
        <w:rPr>
          <w:rFonts w:cstheme="minorHAnsi"/>
          <w:sz w:val="20"/>
          <w:szCs w:val="20"/>
        </w:rPr>
        <w:t>s</w:t>
      </w:r>
      <w:r w:rsidR="002D02E8" w:rsidRPr="002D02E8">
        <w:rPr>
          <w:rFonts w:cstheme="minorHAnsi"/>
          <w:sz w:val="20"/>
          <w:szCs w:val="20"/>
        </w:rPr>
        <w:t>ervice</w:t>
      </w:r>
      <w:r>
        <w:rPr>
          <w:rFonts w:cstheme="minorHAnsi"/>
          <w:sz w:val="20"/>
          <w:szCs w:val="20"/>
        </w:rPr>
        <w:t>s</w:t>
      </w:r>
      <w:r w:rsidR="002D02E8" w:rsidRPr="002D02E8">
        <w:rPr>
          <w:rFonts w:cstheme="minorHAnsi"/>
          <w:sz w:val="20"/>
          <w:szCs w:val="20"/>
        </w:rPr>
        <w:t xml:space="preserve"> </w:t>
      </w:r>
      <w:r>
        <w:rPr>
          <w:rFonts w:cstheme="minorHAnsi"/>
          <w:sz w:val="20"/>
          <w:szCs w:val="20"/>
        </w:rPr>
        <w:t>c</w:t>
      </w:r>
      <w:r w:rsidR="002D02E8" w:rsidRPr="002D02E8">
        <w:rPr>
          <w:rFonts w:cstheme="minorHAnsi"/>
          <w:sz w:val="20"/>
          <w:szCs w:val="20"/>
        </w:rPr>
        <w:t>oncession</w:t>
      </w:r>
      <w:r>
        <w:rPr>
          <w:rFonts w:cstheme="minorHAnsi"/>
          <w:sz w:val="20"/>
          <w:szCs w:val="20"/>
        </w:rPr>
        <w:t xml:space="preserve"> contract</w:t>
      </w:r>
      <w:r w:rsidR="002D02E8" w:rsidRPr="002D02E8">
        <w:rPr>
          <w:rFonts w:cstheme="minorHAnsi"/>
          <w:sz w:val="20"/>
          <w:szCs w:val="20"/>
        </w:rPr>
        <w:t xml:space="preserve"> </w:t>
      </w:r>
      <w:r>
        <w:rPr>
          <w:rFonts w:cstheme="minorHAnsi"/>
          <w:sz w:val="20"/>
          <w:szCs w:val="20"/>
        </w:rPr>
        <w:t>that</w:t>
      </w:r>
      <w:r w:rsidR="002D02E8" w:rsidRPr="002D02E8">
        <w:rPr>
          <w:rFonts w:cstheme="minorHAnsi"/>
          <w:sz w:val="20"/>
          <w:szCs w:val="20"/>
        </w:rPr>
        <w:t xml:space="preserve"> falls outside</w:t>
      </w:r>
      <w:r w:rsidRPr="00354ED0">
        <w:t xml:space="preserve"> </w:t>
      </w:r>
      <w:r w:rsidRPr="00354ED0">
        <w:rPr>
          <w:rFonts w:cstheme="minorHAnsi"/>
          <w:sz w:val="20"/>
          <w:szCs w:val="20"/>
        </w:rPr>
        <w:t>Directive</w:t>
      </w:r>
      <w:r>
        <w:rPr>
          <w:rFonts w:cstheme="minorHAnsi"/>
          <w:sz w:val="20"/>
          <w:szCs w:val="20"/>
        </w:rPr>
        <w:t xml:space="preserve"> </w:t>
      </w:r>
      <w:r w:rsidRPr="009E1EEA">
        <w:rPr>
          <w:rFonts w:cstheme="minorHAnsi"/>
          <w:sz w:val="20"/>
          <w:szCs w:val="20"/>
        </w:rPr>
        <w:t>2014/23/EU of the European Parliament and of the Council of 26 February</w:t>
      </w:r>
      <w:r>
        <w:rPr>
          <w:rFonts w:cstheme="minorHAnsi"/>
          <w:sz w:val="20"/>
          <w:szCs w:val="20"/>
        </w:rPr>
        <w:t xml:space="preserve"> </w:t>
      </w:r>
      <w:r w:rsidRPr="009E1EEA">
        <w:rPr>
          <w:rFonts w:cstheme="minorHAnsi"/>
          <w:sz w:val="20"/>
          <w:szCs w:val="20"/>
        </w:rPr>
        <w:t>2014 on the award of concession contracts</w:t>
      </w:r>
      <w:r>
        <w:rPr>
          <w:rFonts w:cstheme="minorHAnsi"/>
          <w:sz w:val="20"/>
          <w:szCs w:val="20"/>
        </w:rPr>
        <w:t xml:space="preserve"> (the “</w:t>
      </w:r>
      <w:r w:rsidR="00621A15">
        <w:rPr>
          <w:rFonts w:cstheme="minorHAnsi"/>
          <w:sz w:val="20"/>
          <w:szCs w:val="20"/>
        </w:rPr>
        <w:t xml:space="preserve">Concessions </w:t>
      </w:r>
      <w:r>
        <w:rPr>
          <w:rFonts w:cstheme="minorHAnsi"/>
          <w:sz w:val="20"/>
          <w:szCs w:val="20"/>
        </w:rPr>
        <w:t>Directive”)</w:t>
      </w:r>
      <w:r w:rsidR="002D02E8" w:rsidRPr="009E1EEA">
        <w:rPr>
          <w:rFonts w:cstheme="minorHAnsi"/>
          <w:sz w:val="20"/>
          <w:szCs w:val="20"/>
        </w:rPr>
        <w:t xml:space="preserve"> </w:t>
      </w:r>
      <w:r w:rsidR="009E1EEA">
        <w:rPr>
          <w:rFonts w:cstheme="minorHAnsi"/>
          <w:sz w:val="20"/>
          <w:szCs w:val="20"/>
        </w:rPr>
        <w:t>(</w:t>
      </w:r>
      <w:r w:rsidR="002D02E8" w:rsidRPr="009E1EEA">
        <w:rPr>
          <w:rFonts w:cstheme="minorHAnsi"/>
          <w:sz w:val="20"/>
          <w:szCs w:val="20"/>
        </w:rPr>
        <w:t>implemented into Irish law by European</w:t>
      </w:r>
      <w:r>
        <w:rPr>
          <w:rFonts w:cstheme="minorHAnsi"/>
          <w:sz w:val="20"/>
          <w:szCs w:val="20"/>
        </w:rPr>
        <w:t xml:space="preserve"> Union</w:t>
      </w:r>
      <w:r w:rsidR="002D02E8" w:rsidRPr="009E1EEA">
        <w:rPr>
          <w:rFonts w:cstheme="minorHAnsi"/>
          <w:sz w:val="20"/>
          <w:szCs w:val="20"/>
        </w:rPr>
        <w:t xml:space="preserve"> (Award of </w:t>
      </w:r>
      <w:r>
        <w:rPr>
          <w:rFonts w:cstheme="minorHAnsi"/>
          <w:sz w:val="20"/>
          <w:szCs w:val="20"/>
        </w:rPr>
        <w:t xml:space="preserve">Concession </w:t>
      </w:r>
      <w:r w:rsidR="002D02E8" w:rsidRPr="009E1EEA">
        <w:rPr>
          <w:rFonts w:cstheme="minorHAnsi"/>
          <w:sz w:val="20"/>
          <w:szCs w:val="20"/>
        </w:rPr>
        <w:t>Contrac</w:t>
      </w:r>
      <w:r>
        <w:rPr>
          <w:rFonts w:cstheme="minorHAnsi"/>
          <w:sz w:val="20"/>
          <w:szCs w:val="20"/>
        </w:rPr>
        <w:t>ts</w:t>
      </w:r>
      <w:r w:rsidR="002D02E8" w:rsidRPr="009E1EEA">
        <w:rPr>
          <w:rFonts w:cstheme="minorHAnsi"/>
          <w:sz w:val="20"/>
          <w:szCs w:val="20"/>
        </w:rPr>
        <w:t>) Regulations 20</w:t>
      </w:r>
      <w:r>
        <w:rPr>
          <w:rFonts w:cstheme="minorHAnsi"/>
          <w:sz w:val="20"/>
          <w:szCs w:val="20"/>
        </w:rPr>
        <w:t>1</w:t>
      </w:r>
      <w:r w:rsidR="002D02E8" w:rsidRPr="009E1EEA">
        <w:rPr>
          <w:rFonts w:cstheme="minorHAnsi"/>
          <w:sz w:val="20"/>
          <w:szCs w:val="20"/>
        </w:rPr>
        <w:t xml:space="preserve">7 (S.I. No. </w:t>
      </w:r>
      <w:r>
        <w:rPr>
          <w:rFonts w:cstheme="minorHAnsi"/>
          <w:sz w:val="20"/>
          <w:szCs w:val="20"/>
        </w:rPr>
        <w:t>203</w:t>
      </w:r>
      <w:r w:rsidR="002D02E8" w:rsidRPr="009E1EEA">
        <w:rPr>
          <w:rFonts w:cstheme="minorHAnsi"/>
          <w:sz w:val="20"/>
          <w:szCs w:val="20"/>
        </w:rPr>
        <w:t xml:space="preserve"> of 20</w:t>
      </w:r>
      <w:r>
        <w:rPr>
          <w:rFonts w:cstheme="minorHAnsi"/>
          <w:sz w:val="20"/>
          <w:szCs w:val="20"/>
        </w:rPr>
        <w:t>1</w:t>
      </w:r>
      <w:r w:rsidR="002D02E8" w:rsidRPr="009E1EEA">
        <w:rPr>
          <w:rFonts w:cstheme="minorHAnsi"/>
          <w:sz w:val="20"/>
          <w:szCs w:val="20"/>
        </w:rPr>
        <w:t>7)</w:t>
      </w:r>
      <w:r w:rsidR="009E1EEA">
        <w:rPr>
          <w:rFonts w:cstheme="minorHAnsi"/>
          <w:sz w:val="20"/>
          <w:szCs w:val="20"/>
        </w:rPr>
        <w:t xml:space="preserve"> (the “</w:t>
      </w:r>
      <w:r w:rsidR="00621A15">
        <w:rPr>
          <w:rFonts w:cstheme="minorHAnsi"/>
          <w:sz w:val="20"/>
          <w:szCs w:val="20"/>
        </w:rPr>
        <w:t xml:space="preserve">Concessions </w:t>
      </w:r>
      <w:r w:rsidR="009E1EEA">
        <w:rPr>
          <w:rFonts w:cstheme="minorHAnsi"/>
          <w:sz w:val="20"/>
          <w:szCs w:val="20"/>
        </w:rPr>
        <w:t xml:space="preserve">Regulations”)), </w:t>
      </w:r>
      <w:r w:rsidR="00F3078C">
        <w:rPr>
          <w:rFonts w:cstheme="minorHAnsi"/>
          <w:sz w:val="20"/>
          <w:szCs w:val="20"/>
        </w:rPr>
        <w:t>CIÉ</w:t>
      </w:r>
      <w:r w:rsidR="009E1EEA">
        <w:rPr>
          <w:rFonts w:cstheme="minorHAnsi"/>
          <w:sz w:val="20"/>
          <w:szCs w:val="20"/>
        </w:rPr>
        <w:t xml:space="preserve"> intends to conduct the procedure largely in accordance with the </w:t>
      </w:r>
      <w:r w:rsidR="00621A15">
        <w:rPr>
          <w:rFonts w:cstheme="minorHAnsi"/>
          <w:sz w:val="20"/>
          <w:szCs w:val="20"/>
        </w:rPr>
        <w:t xml:space="preserve">Concessions </w:t>
      </w:r>
      <w:r w:rsidR="009E1EEA">
        <w:rPr>
          <w:rFonts w:cstheme="minorHAnsi"/>
          <w:sz w:val="20"/>
          <w:szCs w:val="20"/>
        </w:rPr>
        <w:t xml:space="preserve">Directive and the </w:t>
      </w:r>
      <w:r w:rsidR="00621A15">
        <w:rPr>
          <w:rFonts w:cstheme="minorHAnsi"/>
          <w:sz w:val="20"/>
          <w:szCs w:val="20"/>
        </w:rPr>
        <w:t xml:space="preserve">Concessions </w:t>
      </w:r>
      <w:r w:rsidR="009E1EEA">
        <w:rPr>
          <w:rFonts w:cstheme="minorHAnsi"/>
          <w:sz w:val="20"/>
          <w:szCs w:val="20"/>
        </w:rPr>
        <w:t>Regulations</w:t>
      </w:r>
      <w:r w:rsidR="002D02E8" w:rsidRPr="009E1EEA">
        <w:rPr>
          <w:rFonts w:cstheme="minorHAnsi"/>
          <w:sz w:val="20"/>
          <w:szCs w:val="20"/>
        </w:rPr>
        <w:t xml:space="preserve">.  </w:t>
      </w:r>
    </w:p>
    <w:p w14:paraId="474B2F1E" w14:textId="77777777" w:rsidR="00B14914" w:rsidRPr="00FD41A9" w:rsidRDefault="00B14914" w:rsidP="00B14914">
      <w:pPr>
        <w:pStyle w:val="ListParagraph"/>
        <w:rPr>
          <w:rFonts w:cstheme="minorHAnsi"/>
          <w:sz w:val="20"/>
          <w:szCs w:val="20"/>
        </w:rPr>
      </w:pPr>
    </w:p>
    <w:p w14:paraId="474B2F1F" w14:textId="4CC1AC76" w:rsidR="009909EC" w:rsidRPr="00FD41A9" w:rsidRDefault="009A3003" w:rsidP="00CB5BCC">
      <w:pPr>
        <w:pStyle w:val="ListParagraph"/>
        <w:numPr>
          <w:ilvl w:val="0"/>
          <w:numId w:val="1"/>
        </w:numPr>
        <w:spacing w:after="0"/>
        <w:ind w:left="567" w:hanging="567"/>
        <w:jc w:val="both"/>
        <w:rPr>
          <w:rFonts w:cstheme="minorHAnsi"/>
          <w:sz w:val="20"/>
          <w:szCs w:val="20"/>
        </w:rPr>
      </w:pPr>
      <w:r>
        <w:rPr>
          <w:rFonts w:cstheme="minorHAnsi"/>
          <w:sz w:val="20"/>
          <w:szCs w:val="20"/>
        </w:rPr>
        <w:t>T</w:t>
      </w:r>
      <w:r w:rsidR="00E50578" w:rsidRPr="00FD41A9">
        <w:rPr>
          <w:rFonts w:cstheme="minorHAnsi"/>
          <w:sz w:val="20"/>
          <w:szCs w:val="20"/>
        </w:rPr>
        <w:t xml:space="preserve">his document, including </w:t>
      </w:r>
      <w:r w:rsidR="009909EC" w:rsidRPr="00FD41A9">
        <w:rPr>
          <w:rFonts w:cstheme="minorHAnsi"/>
          <w:sz w:val="20"/>
          <w:szCs w:val="20"/>
        </w:rPr>
        <w:t xml:space="preserve"> the </w:t>
      </w:r>
      <w:r w:rsidR="001E00CD">
        <w:rPr>
          <w:rFonts w:cstheme="minorHAnsi"/>
          <w:sz w:val="20"/>
          <w:szCs w:val="20"/>
        </w:rPr>
        <w:t>Appendices,</w:t>
      </w:r>
      <w:r w:rsidR="00E50578" w:rsidRPr="00FD41A9">
        <w:rPr>
          <w:rFonts w:cstheme="minorHAnsi"/>
          <w:sz w:val="20"/>
          <w:szCs w:val="20"/>
        </w:rPr>
        <w:t xml:space="preserve"> and any attachments or exhibits attached hereto (whether in electronic form or otherwise) is referred to as the “</w:t>
      </w:r>
      <w:r w:rsidR="00E50578" w:rsidRPr="00FD41A9">
        <w:rPr>
          <w:rFonts w:cstheme="minorHAnsi"/>
          <w:b/>
          <w:sz w:val="20"/>
          <w:szCs w:val="20"/>
        </w:rPr>
        <w:t>Pre-Qualification Questionnaire</w:t>
      </w:r>
      <w:r w:rsidR="00E50578" w:rsidRPr="00FD41A9">
        <w:rPr>
          <w:rFonts w:cstheme="minorHAnsi"/>
          <w:sz w:val="20"/>
          <w:szCs w:val="20"/>
        </w:rPr>
        <w:t>” or “</w:t>
      </w:r>
      <w:r w:rsidR="00E50578" w:rsidRPr="00FD41A9">
        <w:rPr>
          <w:rFonts w:cstheme="minorHAnsi"/>
          <w:b/>
          <w:sz w:val="20"/>
          <w:szCs w:val="20"/>
        </w:rPr>
        <w:t>PQQ</w:t>
      </w:r>
      <w:r w:rsidR="009909EC" w:rsidRPr="00FD41A9">
        <w:rPr>
          <w:rFonts w:cstheme="minorHAnsi"/>
          <w:sz w:val="20"/>
          <w:szCs w:val="20"/>
        </w:rPr>
        <w:t xml:space="preserve">”. The </w:t>
      </w:r>
      <w:r>
        <w:rPr>
          <w:rFonts w:cstheme="minorHAnsi"/>
          <w:sz w:val="20"/>
          <w:szCs w:val="20"/>
        </w:rPr>
        <w:t>q</w:t>
      </w:r>
      <w:r w:rsidR="00E50578" w:rsidRPr="00FD41A9">
        <w:rPr>
          <w:rFonts w:cstheme="minorHAnsi"/>
          <w:sz w:val="20"/>
          <w:szCs w:val="20"/>
        </w:rPr>
        <w:t xml:space="preserve">uestionnaire to be completed by Applicants </w:t>
      </w:r>
      <w:r w:rsidR="009909EC" w:rsidRPr="00FD41A9">
        <w:rPr>
          <w:rFonts w:cstheme="minorHAnsi"/>
          <w:sz w:val="20"/>
          <w:szCs w:val="20"/>
        </w:rPr>
        <w:t xml:space="preserve">in Appendix 1 </w:t>
      </w:r>
      <w:r w:rsidR="00CB3CB3" w:rsidRPr="00FD41A9">
        <w:rPr>
          <w:rFonts w:cstheme="minorHAnsi"/>
          <w:sz w:val="20"/>
          <w:szCs w:val="20"/>
        </w:rPr>
        <w:t>is referred to</w:t>
      </w:r>
      <w:r w:rsidR="00E50578" w:rsidRPr="00FD41A9">
        <w:rPr>
          <w:rFonts w:cstheme="minorHAnsi"/>
          <w:sz w:val="20"/>
          <w:szCs w:val="20"/>
        </w:rPr>
        <w:t xml:space="preserve"> as the “</w:t>
      </w:r>
      <w:r w:rsidR="00E50578" w:rsidRPr="00FD41A9">
        <w:rPr>
          <w:rFonts w:cstheme="minorHAnsi"/>
          <w:b/>
          <w:sz w:val="20"/>
          <w:szCs w:val="20"/>
        </w:rPr>
        <w:t>Questionnaire</w:t>
      </w:r>
      <w:r w:rsidR="00E50578" w:rsidRPr="00FD41A9">
        <w:rPr>
          <w:rFonts w:cstheme="minorHAnsi"/>
          <w:sz w:val="20"/>
          <w:szCs w:val="20"/>
        </w:rPr>
        <w:t>”.</w:t>
      </w:r>
      <w:r w:rsidR="002D3DB7" w:rsidRPr="00FD41A9">
        <w:rPr>
          <w:rFonts w:cstheme="minorHAnsi"/>
          <w:sz w:val="20"/>
          <w:szCs w:val="20"/>
        </w:rPr>
        <w:t xml:space="preserve"> </w:t>
      </w:r>
    </w:p>
    <w:p w14:paraId="474B2F20" w14:textId="77777777" w:rsidR="009909EC" w:rsidRPr="00FD41A9" w:rsidRDefault="009909EC" w:rsidP="009909EC">
      <w:pPr>
        <w:pStyle w:val="ListParagraph"/>
        <w:rPr>
          <w:rFonts w:cstheme="minorHAnsi"/>
          <w:sz w:val="20"/>
          <w:szCs w:val="20"/>
        </w:rPr>
      </w:pPr>
    </w:p>
    <w:p w14:paraId="474B2F21" w14:textId="561DC7E1" w:rsidR="00C6546A" w:rsidRPr="00FD41A9" w:rsidRDefault="009909EC" w:rsidP="00CB5BCC">
      <w:pPr>
        <w:pStyle w:val="ListParagraph"/>
        <w:numPr>
          <w:ilvl w:val="0"/>
          <w:numId w:val="1"/>
        </w:numPr>
        <w:spacing w:after="0"/>
        <w:ind w:left="567" w:hanging="567"/>
        <w:jc w:val="both"/>
        <w:rPr>
          <w:rFonts w:cstheme="minorHAnsi"/>
          <w:sz w:val="20"/>
          <w:szCs w:val="20"/>
        </w:rPr>
      </w:pPr>
      <w:r w:rsidRPr="00FD41A9">
        <w:rPr>
          <w:rFonts w:cstheme="minorHAnsi"/>
          <w:sz w:val="20"/>
          <w:szCs w:val="20"/>
        </w:rPr>
        <w:t>The</w:t>
      </w:r>
      <w:r w:rsidR="002D3DB7" w:rsidRPr="00FD41A9">
        <w:rPr>
          <w:rFonts w:cstheme="minorHAnsi"/>
          <w:sz w:val="20"/>
          <w:szCs w:val="20"/>
        </w:rPr>
        <w:t xml:space="preserve"> “</w:t>
      </w:r>
      <w:r w:rsidR="002D3DB7" w:rsidRPr="00FD41A9">
        <w:rPr>
          <w:rFonts w:cstheme="minorHAnsi"/>
          <w:b/>
          <w:sz w:val="20"/>
          <w:szCs w:val="20"/>
        </w:rPr>
        <w:t>Applicant</w:t>
      </w:r>
      <w:r w:rsidR="002D3DB7" w:rsidRPr="00FD41A9">
        <w:rPr>
          <w:rFonts w:cstheme="minorHAnsi"/>
          <w:sz w:val="20"/>
          <w:szCs w:val="20"/>
        </w:rPr>
        <w:t xml:space="preserve">” </w:t>
      </w:r>
      <w:r w:rsidR="00B95178">
        <w:rPr>
          <w:rFonts w:cstheme="minorHAnsi"/>
          <w:sz w:val="20"/>
          <w:szCs w:val="20"/>
        </w:rPr>
        <w:t xml:space="preserve">is </w:t>
      </w:r>
      <w:r w:rsidR="00B95178" w:rsidRPr="00B95178">
        <w:rPr>
          <w:rFonts w:cstheme="minorHAnsi"/>
          <w:sz w:val="20"/>
          <w:szCs w:val="20"/>
        </w:rPr>
        <w:t xml:space="preserve">an individual, a single legal entity, a consortium or grouping of persons or legal entities (however constituted) </w:t>
      </w:r>
      <w:r w:rsidR="002D3DB7" w:rsidRPr="00FD41A9">
        <w:rPr>
          <w:rFonts w:cstheme="minorHAnsi"/>
          <w:sz w:val="20"/>
          <w:szCs w:val="20"/>
        </w:rPr>
        <w:t>who</w:t>
      </w:r>
      <w:r w:rsidR="002E17A1" w:rsidRPr="00FD41A9">
        <w:rPr>
          <w:rFonts w:cstheme="minorHAnsi"/>
          <w:sz w:val="20"/>
          <w:szCs w:val="20"/>
        </w:rPr>
        <w:t xml:space="preserve"> have </w:t>
      </w:r>
      <w:r w:rsidR="000A2CBB" w:rsidRPr="00FD41A9">
        <w:rPr>
          <w:rFonts w:cstheme="minorHAnsi"/>
          <w:sz w:val="20"/>
          <w:szCs w:val="20"/>
        </w:rPr>
        <w:t xml:space="preserve">expressed an interest in this competition </w:t>
      </w:r>
      <w:r w:rsidRPr="00FD41A9">
        <w:rPr>
          <w:rFonts w:cstheme="minorHAnsi"/>
          <w:sz w:val="20"/>
          <w:szCs w:val="20"/>
        </w:rPr>
        <w:t xml:space="preserve">and who wish to be considered for the contract award and </w:t>
      </w:r>
      <w:r w:rsidR="009E1EEA">
        <w:rPr>
          <w:rFonts w:cstheme="minorHAnsi"/>
          <w:sz w:val="20"/>
          <w:szCs w:val="20"/>
        </w:rPr>
        <w:t xml:space="preserve">the </w:t>
      </w:r>
      <w:r w:rsidRPr="00FD41A9">
        <w:rPr>
          <w:rFonts w:cstheme="minorHAnsi"/>
          <w:sz w:val="20"/>
          <w:szCs w:val="20"/>
        </w:rPr>
        <w:t xml:space="preserve">next stage of the process, </w:t>
      </w:r>
      <w:r w:rsidR="000A2CBB" w:rsidRPr="00FD41A9">
        <w:rPr>
          <w:rFonts w:cstheme="minorHAnsi"/>
          <w:sz w:val="20"/>
          <w:szCs w:val="20"/>
        </w:rPr>
        <w:t xml:space="preserve">and who </w:t>
      </w:r>
      <w:r w:rsidRPr="00FD41A9">
        <w:rPr>
          <w:rFonts w:cstheme="minorHAnsi"/>
          <w:sz w:val="20"/>
          <w:szCs w:val="20"/>
        </w:rPr>
        <w:t xml:space="preserve">are </w:t>
      </w:r>
      <w:r w:rsidR="00B95178">
        <w:rPr>
          <w:rFonts w:cstheme="minorHAnsi"/>
          <w:sz w:val="20"/>
          <w:szCs w:val="20"/>
        </w:rPr>
        <w:t xml:space="preserve">further </w:t>
      </w:r>
      <w:r w:rsidRPr="0042209D">
        <w:rPr>
          <w:rFonts w:cstheme="minorHAnsi"/>
          <w:sz w:val="20"/>
          <w:szCs w:val="20"/>
        </w:rPr>
        <w:t>referred to</w:t>
      </w:r>
      <w:r w:rsidR="00AF2A62" w:rsidRPr="00FD41A9">
        <w:rPr>
          <w:rFonts w:cstheme="minorHAnsi"/>
          <w:sz w:val="20"/>
          <w:szCs w:val="20"/>
        </w:rPr>
        <w:t xml:space="preserve"> in s</w:t>
      </w:r>
      <w:r w:rsidR="002D3DB7" w:rsidRPr="00FD41A9">
        <w:rPr>
          <w:rFonts w:cstheme="minorHAnsi"/>
          <w:sz w:val="20"/>
          <w:szCs w:val="20"/>
        </w:rPr>
        <w:t>ection 2 of this PQQ.</w:t>
      </w:r>
      <w:r w:rsidR="002D1502" w:rsidRPr="002D1502">
        <w:rPr>
          <w:sz w:val="20"/>
          <w:szCs w:val="20"/>
        </w:rPr>
        <w:t xml:space="preserve"> </w:t>
      </w:r>
    </w:p>
    <w:p w14:paraId="474B2F22" w14:textId="77777777" w:rsidR="00C6546A" w:rsidRPr="00FD41A9" w:rsidRDefault="00C6546A" w:rsidP="00F64C88">
      <w:pPr>
        <w:pStyle w:val="ListParagraph"/>
        <w:jc w:val="both"/>
        <w:rPr>
          <w:rFonts w:cstheme="minorHAnsi"/>
          <w:sz w:val="20"/>
          <w:szCs w:val="20"/>
        </w:rPr>
      </w:pPr>
    </w:p>
    <w:p w14:paraId="7E71E5E4" w14:textId="01CC8D47" w:rsidR="0048022E" w:rsidRPr="009E1EEA" w:rsidRDefault="0048022E" w:rsidP="00CB5BCC">
      <w:pPr>
        <w:pStyle w:val="ListParagraph"/>
        <w:numPr>
          <w:ilvl w:val="0"/>
          <w:numId w:val="1"/>
        </w:numPr>
        <w:spacing w:after="0"/>
        <w:ind w:left="567" w:hanging="567"/>
        <w:jc w:val="both"/>
        <w:rPr>
          <w:rFonts w:cstheme="minorHAnsi"/>
          <w:sz w:val="20"/>
          <w:szCs w:val="20"/>
        </w:rPr>
      </w:pPr>
      <w:r>
        <w:rPr>
          <w:rFonts w:cstheme="minorHAnsi"/>
          <w:sz w:val="20"/>
          <w:szCs w:val="20"/>
        </w:rPr>
        <w:t xml:space="preserve">Direct </w:t>
      </w:r>
      <w:r>
        <w:rPr>
          <w:sz w:val="20"/>
          <w:szCs w:val="20"/>
        </w:rPr>
        <w:t xml:space="preserve">or </w:t>
      </w:r>
      <w:r w:rsidRPr="00702FAB">
        <w:rPr>
          <w:rFonts w:eastAsia="Times New Roman" w:cs="Times New Roman"/>
          <w:sz w:val="20"/>
          <w:szCs w:val="20"/>
          <w:lang w:val="en-GB"/>
        </w:rPr>
        <w:t xml:space="preserve">indirect canvassing of, or any attempt to procure information from, any of </w:t>
      </w:r>
      <w:r w:rsidR="00F3078C">
        <w:rPr>
          <w:rFonts w:eastAsia="Times New Roman" w:cs="Times New Roman"/>
          <w:sz w:val="20"/>
          <w:szCs w:val="20"/>
          <w:lang w:val="en-GB"/>
        </w:rPr>
        <w:t>CIÉ</w:t>
      </w:r>
      <w:r w:rsidRPr="00702FAB">
        <w:rPr>
          <w:rFonts w:eastAsia="Times New Roman" w:cs="Times New Roman"/>
          <w:sz w:val="20"/>
          <w:szCs w:val="20"/>
          <w:lang w:val="en-GB"/>
        </w:rPr>
        <w:t xml:space="preserve">’s employees or agents or the employees or agents of any of </w:t>
      </w:r>
      <w:r w:rsidR="00F3078C">
        <w:rPr>
          <w:rFonts w:eastAsia="Times New Roman" w:cs="Times New Roman"/>
          <w:sz w:val="20"/>
          <w:szCs w:val="20"/>
          <w:lang w:val="en-GB"/>
        </w:rPr>
        <w:t>CIÉ</w:t>
      </w:r>
      <w:r w:rsidRPr="00702FAB">
        <w:rPr>
          <w:rFonts w:eastAsia="Times New Roman" w:cs="Times New Roman"/>
          <w:sz w:val="20"/>
          <w:szCs w:val="20"/>
          <w:lang w:val="en-GB"/>
        </w:rPr>
        <w:t xml:space="preserve">’s </w:t>
      </w:r>
      <w:r w:rsidR="00572B02">
        <w:rPr>
          <w:rFonts w:eastAsia="Times New Roman" w:cs="Times New Roman"/>
          <w:sz w:val="20"/>
          <w:szCs w:val="20"/>
          <w:lang w:val="en-GB"/>
        </w:rPr>
        <w:t>Operating</w:t>
      </w:r>
      <w:r w:rsidRPr="00702FAB">
        <w:rPr>
          <w:rFonts w:eastAsia="Times New Roman" w:cs="Times New Roman"/>
          <w:sz w:val="20"/>
          <w:szCs w:val="20"/>
          <w:lang w:val="en-GB"/>
        </w:rPr>
        <w:t xml:space="preserve"> </w:t>
      </w:r>
      <w:r w:rsidR="00572B02">
        <w:rPr>
          <w:rFonts w:eastAsia="Times New Roman" w:cs="Times New Roman"/>
          <w:sz w:val="20"/>
          <w:szCs w:val="20"/>
          <w:lang w:val="en-GB"/>
        </w:rPr>
        <w:t>C</w:t>
      </w:r>
      <w:r w:rsidRPr="00702FAB">
        <w:rPr>
          <w:rFonts w:eastAsia="Times New Roman" w:cs="Times New Roman"/>
          <w:sz w:val="20"/>
          <w:szCs w:val="20"/>
          <w:lang w:val="en-GB"/>
        </w:rPr>
        <w:t>ompanies by any potential bidder or Applicant concerning this tender may result in the disqualification of the potential bidder or Applicant from consideration for this tender.</w:t>
      </w:r>
    </w:p>
    <w:p w14:paraId="7F235BAE" w14:textId="77777777" w:rsidR="00145EC1" w:rsidRPr="009E1EEA" w:rsidRDefault="00145EC1" w:rsidP="009E1EEA">
      <w:pPr>
        <w:pStyle w:val="ListParagraph"/>
        <w:rPr>
          <w:rFonts w:cstheme="minorHAnsi"/>
          <w:sz w:val="20"/>
          <w:szCs w:val="20"/>
        </w:rPr>
      </w:pPr>
    </w:p>
    <w:p w14:paraId="474B2F23" w14:textId="4CF8B616" w:rsidR="009909EC" w:rsidRPr="00FD41A9" w:rsidRDefault="009909EC" w:rsidP="00CB5BCC">
      <w:pPr>
        <w:pStyle w:val="ListParagraph"/>
        <w:numPr>
          <w:ilvl w:val="0"/>
          <w:numId w:val="1"/>
        </w:numPr>
        <w:spacing w:after="0"/>
        <w:ind w:left="567" w:hanging="567"/>
        <w:jc w:val="both"/>
        <w:rPr>
          <w:rFonts w:cstheme="minorHAnsi"/>
          <w:sz w:val="20"/>
          <w:szCs w:val="20"/>
        </w:rPr>
      </w:pPr>
      <w:r w:rsidRPr="00FD41A9">
        <w:rPr>
          <w:rFonts w:cstheme="minorHAnsi"/>
          <w:sz w:val="20"/>
          <w:szCs w:val="20"/>
        </w:rPr>
        <w:t xml:space="preserve">The Pre-Qualification stage of this procurement process may be cancelled </w:t>
      </w:r>
      <w:r w:rsidR="009E1EEA">
        <w:rPr>
          <w:rFonts w:cstheme="minorHAnsi"/>
          <w:sz w:val="20"/>
          <w:szCs w:val="20"/>
        </w:rPr>
        <w:t xml:space="preserve">or terminated </w:t>
      </w:r>
      <w:r w:rsidRPr="00FD41A9">
        <w:rPr>
          <w:rFonts w:cstheme="minorHAnsi"/>
          <w:sz w:val="20"/>
          <w:szCs w:val="20"/>
        </w:rPr>
        <w:t xml:space="preserve">at any time by notice in writing issued by </w:t>
      </w:r>
      <w:r w:rsidR="00F3078C">
        <w:rPr>
          <w:rFonts w:cstheme="minorHAnsi"/>
          <w:sz w:val="20"/>
          <w:szCs w:val="20"/>
        </w:rPr>
        <w:t>CIÉ</w:t>
      </w:r>
      <w:r w:rsidRPr="00FD41A9">
        <w:rPr>
          <w:rFonts w:cstheme="minorHAnsi"/>
          <w:sz w:val="20"/>
          <w:szCs w:val="20"/>
        </w:rPr>
        <w:t xml:space="preserve"> to the Applicants without any liability attaching to </w:t>
      </w:r>
      <w:r w:rsidR="00F3078C">
        <w:rPr>
          <w:rFonts w:cstheme="minorHAnsi"/>
          <w:sz w:val="20"/>
          <w:szCs w:val="20"/>
        </w:rPr>
        <w:t>CIÉ</w:t>
      </w:r>
      <w:r w:rsidRPr="00FD41A9">
        <w:rPr>
          <w:rFonts w:cstheme="minorHAnsi"/>
          <w:sz w:val="20"/>
          <w:szCs w:val="20"/>
        </w:rPr>
        <w:t xml:space="preserve"> in respect thereof and no compensation or payment of any kind shall be payable to any Applicant or any other person in the event of cancellation or termination of this procurement process. </w:t>
      </w:r>
      <w:r w:rsidR="00F3078C">
        <w:rPr>
          <w:rFonts w:cstheme="minorHAnsi"/>
          <w:sz w:val="20"/>
          <w:szCs w:val="20"/>
        </w:rPr>
        <w:t>CIÉ</w:t>
      </w:r>
      <w:r w:rsidRPr="00FD41A9">
        <w:rPr>
          <w:rFonts w:cstheme="minorHAnsi"/>
          <w:sz w:val="20"/>
          <w:szCs w:val="20"/>
        </w:rPr>
        <w:t xml:space="preserve"> is not liable for Applicants’ costs or expenses arising in connection with this pre-qualification stage or any other stage of this procurement process, irrespective of the outcome of this competition, or if the competition is cancelled</w:t>
      </w:r>
      <w:r w:rsidR="009E1EEA">
        <w:rPr>
          <w:rFonts w:cstheme="minorHAnsi"/>
          <w:sz w:val="20"/>
          <w:szCs w:val="20"/>
        </w:rPr>
        <w:t>,</w:t>
      </w:r>
      <w:r w:rsidRPr="00FD41A9">
        <w:rPr>
          <w:rFonts w:cstheme="minorHAnsi"/>
          <w:sz w:val="20"/>
          <w:szCs w:val="20"/>
        </w:rPr>
        <w:t xml:space="preserve"> </w:t>
      </w:r>
      <w:r w:rsidR="009E1EEA">
        <w:rPr>
          <w:rFonts w:cstheme="minorHAnsi"/>
          <w:sz w:val="20"/>
          <w:szCs w:val="20"/>
        </w:rPr>
        <w:t xml:space="preserve">terminated </w:t>
      </w:r>
      <w:r w:rsidRPr="00FD41A9">
        <w:rPr>
          <w:rFonts w:cstheme="minorHAnsi"/>
          <w:sz w:val="20"/>
          <w:szCs w:val="20"/>
        </w:rPr>
        <w:t xml:space="preserve">or postponed. </w:t>
      </w:r>
    </w:p>
    <w:p w14:paraId="474B2F24" w14:textId="77777777" w:rsidR="009909EC" w:rsidRPr="00FD41A9" w:rsidRDefault="009909EC" w:rsidP="009909EC">
      <w:pPr>
        <w:spacing w:after="0"/>
        <w:jc w:val="both"/>
        <w:rPr>
          <w:rFonts w:cstheme="minorHAnsi"/>
          <w:sz w:val="20"/>
          <w:szCs w:val="20"/>
        </w:rPr>
      </w:pPr>
    </w:p>
    <w:p w14:paraId="474B2F25" w14:textId="0418623B" w:rsidR="00C6546A" w:rsidRDefault="00CB3CB3" w:rsidP="00CB5BCC">
      <w:pPr>
        <w:pStyle w:val="ListParagraph"/>
        <w:numPr>
          <w:ilvl w:val="0"/>
          <w:numId w:val="1"/>
        </w:numPr>
        <w:spacing w:after="0"/>
        <w:ind w:left="567" w:hanging="567"/>
        <w:jc w:val="both"/>
        <w:rPr>
          <w:rFonts w:cstheme="minorHAnsi"/>
          <w:sz w:val="20"/>
          <w:szCs w:val="20"/>
        </w:rPr>
      </w:pPr>
      <w:r w:rsidRPr="00FD41A9">
        <w:rPr>
          <w:rFonts w:cstheme="minorHAnsi"/>
          <w:sz w:val="20"/>
          <w:szCs w:val="20"/>
        </w:rPr>
        <w:t xml:space="preserve">Neither </w:t>
      </w:r>
      <w:r w:rsidR="00F3078C">
        <w:rPr>
          <w:rFonts w:cstheme="minorHAnsi"/>
          <w:sz w:val="20"/>
          <w:szCs w:val="20"/>
        </w:rPr>
        <w:t>CIÉ</w:t>
      </w:r>
      <w:r w:rsidR="00A83915" w:rsidRPr="00FD41A9">
        <w:rPr>
          <w:rFonts w:cstheme="minorHAnsi"/>
          <w:sz w:val="20"/>
          <w:szCs w:val="20"/>
        </w:rPr>
        <w:t xml:space="preserve"> </w:t>
      </w:r>
      <w:r w:rsidR="00624AB4" w:rsidRPr="00FD41A9">
        <w:rPr>
          <w:rFonts w:cstheme="minorHAnsi"/>
          <w:sz w:val="20"/>
          <w:szCs w:val="20"/>
        </w:rPr>
        <w:t>nor any of its directors, officers, managers, employees, advisers, servants or agents,</w:t>
      </w:r>
      <w:r w:rsidR="00A83915" w:rsidRPr="00FD41A9">
        <w:rPr>
          <w:rFonts w:cstheme="minorHAnsi"/>
          <w:sz w:val="20"/>
          <w:szCs w:val="20"/>
        </w:rPr>
        <w:t xml:space="preserve"> warrant or represent that this document, or any other information given to Applican</w:t>
      </w:r>
      <w:r w:rsidR="002D3DB7" w:rsidRPr="00FD41A9">
        <w:rPr>
          <w:rFonts w:cstheme="minorHAnsi"/>
          <w:sz w:val="20"/>
          <w:szCs w:val="20"/>
        </w:rPr>
        <w:t xml:space="preserve">ts, is accurate or complete, and </w:t>
      </w:r>
      <w:r w:rsidR="00131DBB" w:rsidRPr="00FD41A9">
        <w:rPr>
          <w:rFonts w:cstheme="minorHAnsi"/>
          <w:sz w:val="20"/>
          <w:szCs w:val="20"/>
        </w:rPr>
        <w:t xml:space="preserve">they </w:t>
      </w:r>
      <w:r w:rsidR="002D3DB7" w:rsidRPr="00FD41A9">
        <w:rPr>
          <w:rFonts w:cstheme="minorHAnsi"/>
          <w:sz w:val="20"/>
          <w:szCs w:val="20"/>
        </w:rPr>
        <w:t xml:space="preserve">do </w:t>
      </w:r>
      <w:r w:rsidR="00A83915" w:rsidRPr="00FD41A9">
        <w:rPr>
          <w:rFonts w:cstheme="minorHAnsi"/>
          <w:sz w:val="20"/>
          <w:szCs w:val="20"/>
        </w:rPr>
        <w:t xml:space="preserve">not accept liability for any error, misstatement, or omission (negligent or otherwise) in this document, or in any other information given to Applicants. </w:t>
      </w:r>
      <w:r w:rsidR="0094371C" w:rsidRPr="00FD41A9">
        <w:rPr>
          <w:rFonts w:cstheme="minorHAnsi"/>
          <w:sz w:val="20"/>
          <w:szCs w:val="20"/>
        </w:rPr>
        <w:t xml:space="preserve"> Neither </w:t>
      </w:r>
      <w:r w:rsidR="00F3078C">
        <w:rPr>
          <w:rFonts w:cstheme="minorHAnsi"/>
          <w:sz w:val="20"/>
          <w:szCs w:val="20"/>
        </w:rPr>
        <w:t>CIÉ</w:t>
      </w:r>
      <w:r w:rsidR="0094371C" w:rsidRPr="00FD41A9">
        <w:rPr>
          <w:rFonts w:cstheme="minorHAnsi"/>
          <w:sz w:val="20"/>
          <w:szCs w:val="20"/>
        </w:rPr>
        <w:t xml:space="preserve"> nor any of its directors, managers, officers, employees, advisers, servants or agents owes any duty of care to any recipient of this PQQ either in relation to this PQQ or any other information that an Applicant may receive at any time. </w:t>
      </w:r>
    </w:p>
    <w:p w14:paraId="35D117B3" w14:textId="77777777" w:rsidR="00145EC1" w:rsidRPr="009E1EEA" w:rsidRDefault="00145EC1" w:rsidP="009E1EEA">
      <w:pPr>
        <w:pStyle w:val="ListParagraph"/>
        <w:rPr>
          <w:rFonts w:cstheme="minorHAnsi"/>
          <w:sz w:val="20"/>
          <w:szCs w:val="20"/>
        </w:rPr>
      </w:pPr>
    </w:p>
    <w:p w14:paraId="57526366" w14:textId="21ACCFE1" w:rsidR="00145EC1" w:rsidRPr="009E1EEA" w:rsidRDefault="00145EC1" w:rsidP="009E1EEA">
      <w:pPr>
        <w:pStyle w:val="ListParagraph"/>
        <w:numPr>
          <w:ilvl w:val="0"/>
          <w:numId w:val="1"/>
        </w:numPr>
        <w:ind w:left="567" w:hanging="567"/>
        <w:jc w:val="both"/>
        <w:rPr>
          <w:sz w:val="20"/>
          <w:szCs w:val="20"/>
        </w:rPr>
      </w:pPr>
      <w:r>
        <w:rPr>
          <w:sz w:val="20"/>
          <w:szCs w:val="20"/>
        </w:rPr>
        <w:t xml:space="preserve">Nothing </w:t>
      </w:r>
      <w:r w:rsidRPr="00A57FCE">
        <w:rPr>
          <w:sz w:val="20"/>
          <w:szCs w:val="20"/>
        </w:rPr>
        <w:t xml:space="preserve">herein or in any communication made between </w:t>
      </w:r>
      <w:r w:rsidR="00F3078C">
        <w:rPr>
          <w:sz w:val="20"/>
          <w:szCs w:val="20"/>
        </w:rPr>
        <w:t>CIÉ</w:t>
      </w:r>
      <w:r w:rsidRPr="00A57FCE">
        <w:rPr>
          <w:sz w:val="20"/>
          <w:szCs w:val="20"/>
        </w:rPr>
        <w:t xml:space="preserve"> and any potential service provider in connection with this PQQ, shall be relied upon as constituting a contract, agreement or representation that any contract shall be offered in accordance herewith. </w:t>
      </w:r>
      <w:r w:rsidR="00F3078C">
        <w:rPr>
          <w:sz w:val="20"/>
          <w:szCs w:val="20"/>
        </w:rPr>
        <w:t>CIÉ</w:t>
      </w:r>
      <w:r w:rsidRPr="00A57FCE">
        <w:rPr>
          <w:sz w:val="20"/>
          <w:szCs w:val="20"/>
        </w:rPr>
        <w:t xml:space="preserve"> reserves the right to change without notice the basis of, or the procedures for, the competitive tender process or to terminate the process at any time.  Under no circumstances shall </w:t>
      </w:r>
      <w:r w:rsidR="00F3078C">
        <w:rPr>
          <w:sz w:val="20"/>
          <w:szCs w:val="20"/>
        </w:rPr>
        <w:t>CIÉ</w:t>
      </w:r>
      <w:r w:rsidRPr="00A57FCE">
        <w:rPr>
          <w:sz w:val="20"/>
          <w:szCs w:val="20"/>
        </w:rPr>
        <w:t xml:space="preserve"> incur any liability in respect thereof.</w:t>
      </w:r>
    </w:p>
    <w:p w14:paraId="0EBC3326" w14:textId="77777777" w:rsidR="00145EC1" w:rsidRPr="009E1EEA" w:rsidRDefault="00145EC1" w:rsidP="009E1EEA">
      <w:pPr>
        <w:pStyle w:val="ListParagraph"/>
        <w:rPr>
          <w:sz w:val="20"/>
          <w:szCs w:val="20"/>
        </w:rPr>
      </w:pPr>
    </w:p>
    <w:p w14:paraId="77260A1A" w14:textId="74ACBAA0" w:rsidR="00145EC1" w:rsidRDefault="00145EC1" w:rsidP="00145EC1">
      <w:pPr>
        <w:pStyle w:val="ListParagraph"/>
        <w:numPr>
          <w:ilvl w:val="0"/>
          <w:numId w:val="1"/>
        </w:numPr>
        <w:spacing w:after="0"/>
        <w:ind w:left="567" w:hanging="567"/>
        <w:jc w:val="both"/>
        <w:rPr>
          <w:sz w:val="20"/>
          <w:szCs w:val="20"/>
        </w:rPr>
      </w:pPr>
      <w:r>
        <w:rPr>
          <w:sz w:val="20"/>
          <w:szCs w:val="20"/>
        </w:rPr>
        <w:lastRenderedPageBreak/>
        <w:t xml:space="preserve">The </w:t>
      </w:r>
      <w:r w:rsidRPr="0019724B">
        <w:rPr>
          <w:sz w:val="20"/>
          <w:szCs w:val="20"/>
        </w:rPr>
        <w:t xml:space="preserve">PQQ </w:t>
      </w:r>
      <w:r w:rsidRPr="00152516">
        <w:rPr>
          <w:sz w:val="20"/>
          <w:szCs w:val="20"/>
        </w:rPr>
        <w:t xml:space="preserve">and information or statements contained herein and/or supplied hereunder shall be treated as private and confidential. Applicants must not disclose the fact that they have been invited to submit a PQQ or release details of the PQQ, including any information or statements contained herein and/or </w:t>
      </w:r>
      <w:r w:rsidR="00812404" w:rsidRPr="00152516">
        <w:rPr>
          <w:sz w:val="20"/>
          <w:szCs w:val="20"/>
        </w:rPr>
        <w:t>supplied hereunder</w:t>
      </w:r>
      <w:r w:rsidRPr="00152516">
        <w:rPr>
          <w:sz w:val="20"/>
          <w:szCs w:val="20"/>
        </w:rPr>
        <w:t xml:space="preserve"> to third parties other than on a confidential and a strict need-to-know basis to those with whom they need to consult solely for the purpose of preparing or submitting the PQQ.</w:t>
      </w:r>
    </w:p>
    <w:p w14:paraId="70883E76" w14:textId="77777777" w:rsidR="00145EC1" w:rsidRPr="00FD41A9" w:rsidRDefault="00145EC1" w:rsidP="009E1EEA">
      <w:pPr>
        <w:pStyle w:val="ListParagraph"/>
        <w:spacing w:after="0"/>
        <w:ind w:left="567"/>
        <w:jc w:val="both"/>
        <w:rPr>
          <w:rFonts w:cstheme="minorHAnsi"/>
          <w:sz w:val="20"/>
          <w:szCs w:val="20"/>
        </w:rPr>
      </w:pPr>
    </w:p>
    <w:p w14:paraId="474B2F26" w14:textId="77777777" w:rsidR="00C6546A" w:rsidRPr="00FD41A9" w:rsidRDefault="00C6546A" w:rsidP="00F64C88">
      <w:pPr>
        <w:pStyle w:val="ListParagraph"/>
        <w:jc w:val="both"/>
        <w:rPr>
          <w:rFonts w:cstheme="minorHAnsi"/>
          <w:b/>
          <w:i/>
          <w:sz w:val="20"/>
          <w:szCs w:val="20"/>
        </w:rPr>
      </w:pPr>
    </w:p>
    <w:p w14:paraId="474B2F28" w14:textId="77777777" w:rsidR="009770D5" w:rsidRPr="00FD41A9" w:rsidRDefault="009770D5" w:rsidP="00F64C88">
      <w:pPr>
        <w:spacing w:after="0"/>
        <w:jc w:val="both"/>
        <w:rPr>
          <w:rFonts w:cstheme="minorHAnsi"/>
          <w:sz w:val="20"/>
          <w:szCs w:val="20"/>
        </w:rPr>
      </w:pPr>
    </w:p>
    <w:p w14:paraId="31380638" w14:textId="77777777" w:rsidR="006D1156" w:rsidRPr="00FD41A9" w:rsidRDefault="006D1156" w:rsidP="00F64C88">
      <w:pPr>
        <w:spacing w:after="0"/>
        <w:jc w:val="both"/>
        <w:rPr>
          <w:rFonts w:cstheme="minorHAnsi"/>
          <w:sz w:val="20"/>
          <w:szCs w:val="20"/>
        </w:rPr>
      </w:pPr>
    </w:p>
    <w:p w14:paraId="4D535C73" w14:textId="77777777" w:rsidR="006D1156" w:rsidRPr="00FD41A9" w:rsidRDefault="006D1156" w:rsidP="00F64C88">
      <w:pPr>
        <w:spacing w:after="0"/>
        <w:jc w:val="both"/>
        <w:rPr>
          <w:rFonts w:cstheme="minorHAnsi"/>
          <w:sz w:val="20"/>
          <w:szCs w:val="20"/>
        </w:rPr>
      </w:pPr>
    </w:p>
    <w:p w14:paraId="120E73E8" w14:textId="77777777" w:rsidR="006D1156" w:rsidRPr="00FD41A9" w:rsidRDefault="006D1156" w:rsidP="00F64C88">
      <w:pPr>
        <w:spacing w:after="0"/>
        <w:jc w:val="both"/>
        <w:rPr>
          <w:rFonts w:cstheme="minorHAnsi"/>
          <w:sz w:val="20"/>
          <w:szCs w:val="20"/>
        </w:rPr>
      </w:pPr>
    </w:p>
    <w:p w14:paraId="4F8153BC" w14:textId="77777777" w:rsidR="006D1156" w:rsidRPr="00FD41A9" w:rsidRDefault="006D1156" w:rsidP="00F64C88">
      <w:pPr>
        <w:spacing w:after="0"/>
        <w:jc w:val="both"/>
        <w:rPr>
          <w:rFonts w:cstheme="minorHAnsi"/>
          <w:sz w:val="20"/>
          <w:szCs w:val="20"/>
        </w:rPr>
      </w:pPr>
    </w:p>
    <w:p w14:paraId="2F7645F0" w14:textId="77777777" w:rsidR="006D1156" w:rsidRPr="00FD41A9" w:rsidRDefault="006D1156" w:rsidP="00F64C88">
      <w:pPr>
        <w:spacing w:after="0"/>
        <w:jc w:val="both"/>
        <w:rPr>
          <w:rFonts w:cstheme="minorHAnsi"/>
          <w:sz w:val="20"/>
          <w:szCs w:val="20"/>
        </w:rPr>
      </w:pPr>
    </w:p>
    <w:p w14:paraId="6765DE94" w14:textId="77777777" w:rsidR="006D1156" w:rsidRPr="00FD41A9" w:rsidRDefault="006D1156" w:rsidP="00F64C88">
      <w:pPr>
        <w:spacing w:after="0"/>
        <w:jc w:val="both"/>
        <w:rPr>
          <w:rFonts w:cstheme="minorHAnsi"/>
          <w:sz w:val="20"/>
          <w:szCs w:val="20"/>
        </w:rPr>
      </w:pPr>
    </w:p>
    <w:p w14:paraId="474B2F29" w14:textId="77777777" w:rsidR="007C16B7" w:rsidRPr="00FD41A9" w:rsidRDefault="007C16B7" w:rsidP="00F64C88">
      <w:pPr>
        <w:spacing w:after="0"/>
        <w:jc w:val="both"/>
        <w:rPr>
          <w:rFonts w:cstheme="minorHAnsi"/>
          <w:sz w:val="20"/>
          <w:szCs w:val="20"/>
        </w:rPr>
      </w:pPr>
    </w:p>
    <w:p w14:paraId="474B2F2A" w14:textId="4E3FD86C" w:rsidR="007C16B7" w:rsidRPr="00FD41A9" w:rsidRDefault="007C16B7" w:rsidP="00F64C88">
      <w:pPr>
        <w:spacing w:after="0"/>
        <w:jc w:val="both"/>
        <w:rPr>
          <w:rFonts w:cstheme="minorHAnsi"/>
          <w:sz w:val="20"/>
          <w:szCs w:val="20"/>
        </w:rPr>
      </w:pPr>
    </w:p>
    <w:p w14:paraId="025E84AD" w14:textId="7F14815D" w:rsidR="0045718C" w:rsidRPr="00FD41A9" w:rsidRDefault="0045718C" w:rsidP="00F64C88">
      <w:pPr>
        <w:spacing w:after="0"/>
        <w:jc w:val="both"/>
        <w:rPr>
          <w:rFonts w:cstheme="minorHAnsi"/>
          <w:sz w:val="20"/>
          <w:szCs w:val="20"/>
        </w:rPr>
      </w:pPr>
    </w:p>
    <w:p w14:paraId="50B3C68C" w14:textId="1BD4B9B6" w:rsidR="0045718C" w:rsidRPr="00FD41A9" w:rsidRDefault="0045718C" w:rsidP="00F64C88">
      <w:pPr>
        <w:spacing w:after="0"/>
        <w:jc w:val="both"/>
        <w:rPr>
          <w:rFonts w:cstheme="minorHAnsi"/>
          <w:sz w:val="20"/>
          <w:szCs w:val="20"/>
        </w:rPr>
      </w:pPr>
    </w:p>
    <w:p w14:paraId="4AE52E38" w14:textId="552AEF89" w:rsidR="0045718C" w:rsidRPr="00FD41A9" w:rsidRDefault="0045718C" w:rsidP="00F64C88">
      <w:pPr>
        <w:spacing w:after="0"/>
        <w:jc w:val="both"/>
        <w:rPr>
          <w:rFonts w:cstheme="minorHAnsi"/>
          <w:sz w:val="20"/>
          <w:szCs w:val="20"/>
        </w:rPr>
      </w:pPr>
    </w:p>
    <w:p w14:paraId="6B3448C3" w14:textId="4FD8538E" w:rsidR="0045718C" w:rsidRPr="00FD41A9" w:rsidRDefault="0045718C" w:rsidP="00F64C88">
      <w:pPr>
        <w:spacing w:after="0"/>
        <w:jc w:val="both"/>
        <w:rPr>
          <w:rFonts w:cstheme="minorHAnsi"/>
          <w:sz w:val="20"/>
          <w:szCs w:val="20"/>
        </w:rPr>
      </w:pPr>
    </w:p>
    <w:p w14:paraId="474B2F32" w14:textId="08DEAD2E" w:rsidR="007C16B7" w:rsidRDefault="007C16B7" w:rsidP="00F64C88">
      <w:pPr>
        <w:spacing w:after="0"/>
        <w:jc w:val="both"/>
        <w:rPr>
          <w:rFonts w:cstheme="minorHAnsi"/>
          <w:sz w:val="20"/>
          <w:szCs w:val="20"/>
        </w:rPr>
      </w:pPr>
    </w:p>
    <w:p w14:paraId="61A68065" w14:textId="4B9895DB" w:rsidR="00764E4D" w:rsidRDefault="00764E4D" w:rsidP="00F64C88">
      <w:pPr>
        <w:spacing w:after="0"/>
        <w:jc w:val="both"/>
        <w:rPr>
          <w:rFonts w:cstheme="minorHAnsi"/>
          <w:sz w:val="20"/>
          <w:szCs w:val="20"/>
        </w:rPr>
      </w:pPr>
    </w:p>
    <w:p w14:paraId="37B9D35E" w14:textId="6EEE8AB2" w:rsidR="00764E4D" w:rsidRDefault="00764E4D" w:rsidP="00F64C88">
      <w:pPr>
        <w:spacing w:after="0"/>
        <w:jc w:val="both"/>
        <w:rPr>
          <w:rFonts w:cstheme="minorHAnsi"/>
          <w:sz w:val="20"/>
          <w:szCs w:val="20"/>
        </w:rPr>
      </w:pPr>
    </w:p>
    <w:p w14:paraId="504BCECA" w14:textId="07490C9A" w:rsidR="00764E4D" w:rsidRDefault="00764E4D" w:rsidP="00F64C88">
      <w:pPr>
        <w:spacing w:after="0"/>
        <w:jc w:val="both"/>
        <w:rPr>
          <w:rFonts w:cstheme="minorHAnsi"/>
          <w:sz w:val="20"/>
          <w:szCs w:val="20"/>
        </w:rPr>
      </w:pPr>
    </w:p>
    <w:p w14:paraId="18753508" w14:textId="63803983" w:rsidR="00764E4D" w:rsidRDefault="00764E4D" w:rsidP="00F64C88">
      <w:pPr>
        <w:spacing w:after="0"/>
        <w:jc w:val="both"/>
        <w:rPr>
          <w:rFonts w:cstheme="minorHAnsi"/>
          <w:sz w:val="20"/>
          <w:szCs w:val="20"/>
        </w:rPr>
      </w:pPr>
    </w:p>
    <w:p w14:paraId="492B4CFA" w14:textId="1D34EC5D" w:rsidR="00764E4D" w:rsidRDefault="00764E4D" w:rsidP="00F64C88">
      <w:pPr>
        <w:spacing w:after="0"/>
        <w:jc w:val="both"/>
        <w:rPr>
          <w:rFonts w:cstheme="minorHAnsi"/>
          <w:sz w:val="20"/>
          <w:szCs w:val="20"/>
        </w:rPr>
      </w:pPr>
    </w:p>
    <w:p w14:paraId="125C6196" w14:textId="7D187B00" w:rsidR="00764E4D" w:rsidRDefault="00764E4D" w:rsidP="00F64C88">
      <w:pPr>
        <w:spacing w:after="0"/>
        <w:jc w:val="both"/>
        <w:rPr>
          <w:rFonts w:cstheme="minorHAnsi"/>
          <w:sz w:val="20"/>
          <w:szCs w:val="20"/>
        </w:rPr>
      </w:pPr>
    </w:p>
    <w:p w14:paraId="2F33A217" w14:textId="6ADE2631" w:rsidR="00764E4D" w:rsidRDefault="00764E4D" w:rsidP="00F64C88">
      <w:pPr>
        <w:spacing w:after="0"/>
        <w:jc w:val="both"/>
        <w:rPr>
          <w:rFonts w:cstheme="minorHAnsi"/>
          <w:sz w:val="20"/>
          <w:szCs w:val="20"/>
        </w:rPr>
      </w:pPr>
    </w:p>
    <w:p w14:paraId="676C1DD5" w14:textId="39C17448" w:rsidR="00764E4D" w:rsidRDefault="00764E4D" w:rsidP="00F64C88">
      <w:pPr>
        <w:spacing w:after="0"/>
        <w:jc w:val="both"/>
        <w:rPr>
          <w:rFonts w:cstheme="minorHAnsi"/>
          <w:sz w:val="20"/>
          <w:szCs w:val="20"/>
        </w:rPr>
      </w:pPr>
    </w:p>
    <w:p w14:paraId="4D96CA51" w14:textId="2CDC6F4D" w:rsidR="00764E4D" w:rsidRDefault="00764E4D" w:rsidP="00F64C88">
      <w:pPr>
        <w:spacing w:after="0"/>
        <w:jc w:val="both"/>
        <w:rPr>
          <w:rFonts w:cstheme="minorHAnsi"/>
          <w:sz w:val="20"/>
          <w:szCs w:val="20"/>
        </w:rPr>
      </w:pPr>
    </w:p>
    <w:p w14:paraId="1FA6A9B4" w14:textId="57C911DE" w:rsidR="00764E4D" w:rsidRDefault="00764E4D" w:rsidP="00F64C88">
      <w:pPr>
        <w:spacing w:after="0"/>
        <w:jc w:val="both"/>
        <w:rPr>
          <w:rFonts w:cstheme="minorHAnsi"/>
          <w:sz w:val="20"/>
          <w:szCs w:val="20"/>
        </w:rPr>
      </w:pPr>
    </w:p>
    <w:p w14:paraId="57BF4352" w14:textId="5F867A2D" w:rsidR="00764E4D" w:rsidRDefault="00764E4D" w:rsidP="00F64C88">
      <w:pPr>
        <w:spacing w:after="0"/>
        <w:jc w:val="both"/>
        <w:rPr>
          <w:rFonts w:cstheme="minorHAnsi"/>
          <w:sz w:val="20"/>
          <w:szCs w:val="20"/>
        </w:rPr>
      </w:pPr>
    </w:p>
    <w:p w14:paraId="450A04F0" w14:textId="2C6C36F1" w:rsidR="00764E4D" w:rsidRDefault="00764E4D" w:rsidP="00F64C88">
      <w:pPr>
        <w:spacing w:after="0"/>
        <w:jc w:val="both"/>
        <w:rPr>
          <w:rFonts w:cstheme="minorHAnsi"/>
          <w:sz w:val="20"/>
          <w:szCs w:val="20"/>
        </w:rPr>
      </w:pPr>
    </w:p>
    <w:p w14:paraId="4E848787" w14:textId="4D5026ED" w:rsidR="00764E4D" w:rsidRDefault="00764E4D" w:rsidP="00F64C88">
      <w:pPr>
        <w:spacing w:after="0"/>
        <w:jc w:val="both"/>
        <w:rPr>
          <w:rFonts w:cstheme="minorHAnsi"/>
          <w:sz w:val="20"/>
          <w:szCs w:val="20"/>
        </w:rPr>
      </w:pPr>
    </w:p>
    <w:p w14:paraId="16F2269F" w14:textId="62C0510A" w:rsidR="00764E4D" w:rsidRDefault="00764E4D" w:rsidP="00F64C88">
      <w:pPr>
        <w:spacing w:after="0"/>
        <w:jc w:val="both"/>
        <w:rPr>
          <w:rFonts w:cstheme="minorHAnsi"/>
          <w:sz w:val="20"/>
          <w:szCs w:val="20"/>
        </w:rPr>
      </w:pPr>
    </w:p>
    <w:p w14:paraId="06F1DE14" w14:textId="07E158E5" w:rsidR="00764E4D" w:rsidRDefault="00764E4D" w:rsidP="00F64C88">
      <w:pPr>
        <w:spacing w:after="0"/>
        <w:jc w:val="both"/>
        <w:rPr>
          <w:rFonts w:cstheme="minorHAnsi"/>
          <w:sz w:val="20"/>
          <w:szCs w:val="20"/>
        </w:rPr>
      </w:pPr>
    </w:p>
    <w:p w14:paraId="6B1C026F" w14:textId="2C9653D6" w:rsidR="00764E4D" w:rsidRDefault="00764E4D" w:rsidP="00F64C88">
      <w:pPr>
        <w:spacing w:after="0"/>
        <w:jc w:val="both"/>
        <w:rPr>
          <w:rFonts w:cstheme="minorHAnsi"/>
          <w:sz w:val="20"/>
          <w:szCs w:val="20"/>
        </w:rPr>
      </w:pPr>
    </w:p>
    <w:p w14:paraId="1E1B07CB" w14:textId="0E06C26D" w:rsidR="00764E4D" w:rsidRDefault="00764E4D" w:rsidP="00F64C88">
      <w:pPr>
        <w:spacing w:after="0"/>
        <w:jc w:val="both"/>
        <w:rPr>
          <w:rFonts w:cstheme="minorHAnsi"/>
          <w:sz w:val="20"/>
          <w:szCs w:val="20"/>
        </w:rPr>
      </w:pPr>
    </w:p>
    <w:p w14:paraId="345D949C" w14:textId="051AE351" w:rsidR="00764E4D" w:rsidRDefault="00764E4D" w:rsidP="00F64C88">
      <w:pPr>
        <w:spacing w:after="0"/>
        <w:jc w:val="both"/>
        <w:rPr>
          <w:rFonts w:cstheme="minorHAnsi"/>
          <w:sz w:val="20"/>
          <w:szCs w:val="20"/>
        </w:rPr>
      </w:pPr>
    </w:p>
    <w:p w14:paraId="738F4834" w14:textId="5AD1F26B" w:rsidR="00764E4D" w:rsidRDefault="00764E4D" w:rsidP="00F64C88">
      <w:pPr>
        <w:spacing w:after="0"/>
        <w:jc w:val="both"/>
        <w:rPr>
          <w:rFonts w:cstheme="minorHAnsi"/>
          <w:sz w:val="20"/>
          <w:szCs w:val="20"/>
        </w:rPr>
      </w:pPr>
    </w:p>
    <w:p w14:paraId="434DD2B4" w14:textId="1B992972" w:rsidR="00764E4D" w:rsidRDefault="00764E4D" w:rsidP="00F64C88">
      <w:pPr>
        <w:spacing w:after="0"/>
        <w:jc w:val="both"/>
        <w:rPr>
          <w:rFonts w:cstheme="minorHAnsi"/>
          <w:sz w:val="20"/>
          <w:szCs w:val="20"/>
        </w:rPr>
      </w:pPr>
    </w:p>
    <w:p w14:paraId="5DD7BD06" w14:textId="387B7B60" w:rsidR="00764E4D" w:rsidRDefault="00764E4D" w:rsidP="00F64C88">
      <w:pPr>
        <w:spacing w:after="0"/>
        <w:jc w:val="both"/>
        <w:rPr>
          <w:rFonts w:cstheme="minorHAnsi"/>
          <w:sz w:val="20"/>
          <w:szCs w:val="20"/>
        </w:rPr>
      </w:pPr>
    </w:p>
    <w:p w14:paraId="7438F6CD" w14:textId="48610A03" w:rsidR="00764E4D" w:rsidRDefault="00764E4D" w:rsidP="00F64C88">
      <w:pPr>
        <w:spacing w:after="0"/>
        <w:jc w:val="both"/>
        <w:rPr>
          <w:rFonts w:cstheme="minorHAnsi"/>
          <w:sz w:val="20"/>
          <w:szCs w:val="20"/>
        </w:rPr>
      </w:pPr>
    </w:p>
    <w:p w14:paraId="4DC9F286" w14:textId="5769EBED" w:rsidR="00764E4D" w:rsidRDefault="00764E4D" w:rsidP="00F64C88">
      <w:pPr>
        <w:spacing w:after="0"/>
        <w:jc w:val="both"/>
        <w:rPr>
          <w:rFonts w:cstheme="minorHAnsi"/>
          <w:sz w:val="20"/>
          <w:szCs w:val="20"/>
        </w:rPr>
      </w:pPr>
    </w:p>
    <w:p w14:paraId="158CB67F" w14:textId="5241DFFB" w:rsidR="00764E4D" w:rsidRDefault="00764E4D" w:rsidP="00F64C88">
      <w:pPr>
        <w:spacing w:after="0"/>
        <w:jc w:val="both"/>
        <w:rPr>
          <w:rFonts w:cstheme="minorHAnsi"/>
          <w:sz w:val="20"/>
          <w:szCs w:val="20"/>
        </w:rPr>
      </w:pPr>
    </w:p>
    <w:p w14:paraId="443A82B7" w14:textId="13B57ADA" w:rsidR="00764E4D" w:rsidRDefault="00764E4D" w:rsidP="00F64C88">
      <w:pPr>
        <w:spacing w:after="0"/>
        <w:jc w:val="both"/>
        <w:rPr>
          <w:rFonts w:cstheme="minorHAnsi"/>
          <w:sz w:val="20"/>
          <w:szCs w:val="20"/>
        </w:rPr>
      </w:pPr>
    </w:p>
    <w:p w14:paraId="3436C4E7" w14:textId="342CA53D" w:rsidR="00764E4D" w:rsidRDefault="00764E4D" w:rsidP="00F64C88">
      <w:pPr>
        <w:spacing w:after="0"/>
        <w:jc w:val="both"/>
        <w:rPr>
          <w:rFonts w:cstheme="minorHAnsi"/>
          <w:sz w:val="20"/>
          <w:szCs w:val="20"/>
        </w:rPr>
      </w:pPr>
    </w:p>
    <w:p w14:paraId="2FCBEE67" w14:textId="3D85A5B5" w:rsidR="00764E4D" w:rsidRDefault="00764E4D" w:rsidP="00F64C88">
      <w:pPr>
        <w:spacing w:after="0"/>
        <w:jc w:val="both"/>
        <w:rPr>
          <w:rFonts w:cstheme="minorHAnsi"/>
          <w:sz w:val="20"/>
          <w:szCs w:val="20"/>
        </w:rPr>
      </w:pPr>
    </w:p>
    <w:p w14:paraId="4B32E4C0" w14:textId="77777777" w:rsidR="00764E4D" w:rsidRDefault="00764E4D" w:rsidP="00F64C88">
      <w:pPr>
        <w:spacing w:after="0"/>
        <w:jc w:val="both"/>
        <w:rPr>
          <w:rFonts w:cstheme="minorHAnsi"/>
          <w:sz w:val="20"/>
          <w:szCs w:val="20"/>
        </w:rPr>
      </w:pPr>
    </w:p>
    <w:p w14:paraId="6D4631DF" w14:textId="77777777" w:rsidR="00764E4D" w:rsidRPr="00FD41A9" w:rsidRDefault="00764E4D" w:rsidP="00F64C88">
      <w:pPr>
        <w:spacing w:after="0"/>
        <w:jc w:val="both"/>
        <w:rPr>
          <w:rFonts w:cstheme="minorHAnsi"/>
          <w:sz w:val="20"/>
          <w:szCs w:val="20"/>
        </w:rPr>
      </w:pPr>
    </w:p>
    <w:p w14:paraId="2EA330FE" w14:textId="77777777" w:rsidR="00F3534D" w:rsidRDefault="00F3534D">
      <w:pPr>
        <w:rPr>
          <w:rFonts w:cstheme="minorHAnsi"/>
          <w:b/>
          <w:sz w:val="20"/>
          <w:szCs w:val="20"/>
          <w:u w:val="single"/>
        </w:rPr>
      </w:pPr>
      <w:r>
        <w:rPr>
          <w:rFonts w:cstheme="minorHAnsi"/>
          <w:b/>
          <w:sz w:val="20"/>
          <w:szCs w:val="20"/>
          <w:u w:val="single"/>
        </w:rPr>
        <w:br w:type="page"/>
      </w:r>
    </w:p>
    <w:p w14:paraId="474B2F33" w14:textId="777A6C8C" w:rsidR="00747405" w:rsidRPr="00FD41A9" w:rsidRDefault="00747405" w:rsidP="00CB5BCC">
      <w:pPr>
        <w:pStyle w:val="ListParagraph"/>
        <w:numPr>
          <w:ilvl w:val="0"/>
          <w:numId w:val="6"/>
        </w:numPr>
        <w:ind w:left="567" w:hanging="567"/>
        <w:jc w:val="both"/>
        <w:rPr>
          <w:rFonts w:cstheme="minorHAnsi"/>
          <w:b/>
          <w:sz w:val="20"/>
          <w:szCs w:val="20"/>
          <w:u w:val="single"/>
        </w:rPr>
      </w:pPr>
      <w:r w:rsidRPr="00FD41A9">
        <w:rPr>
          <w:rFonts w:cstheme="minorHAnsi"/>
          <w:b/>
          <w:sz w:val="20"/>
          <w:szCs w:val="20"/>
          <w:u w:val="single"/>
        </w:rPr>
        <w:lastRenderedPageBreak/>
        <w:t>DESCRIPTION OF THE CONTRACT BEING PROCURED</w:t>
      </w:r>
    </w:p>
    <w:p w14:paraId="7C4AFCCB" w14:textId="77777777" w:rsidR="006D1156" w:rsidRPr="00FD41A9" w:rsidRDefault="006D1156" w:rsidP="006D1156">
      <w:pPr>
        <w:pStyle w:val="ListParagraph"/>
        <w:ind w:left="567"/>
        <w:jc w:val="both"/>
        <w:rPr>
          <w:rFonts w:cstheme="minorHAnsi"/>
          <w:b/>
          <w:sz w:val="20"/>
          <w:szCs w:val="20"/>
          <w:u w:val="single"/>
        </w:rPr>
      </w:pPr>
    </w:p>
    <w:p w14:paraId="474B2F34" w14:textId="4F89E5B8" w:rsidR="0042285F" w:rsidRPr="00FD41A9" w:rsidRDefault="00747405" w:rsidP="00CB5BCC">
      <w:pPr>
        <w:pStyle w:val="ListParagraph"/>
        <w:numPr>
          <w:ilvl w:val="1"/>
          <w:numId w:val="2"/>
        </w:numPr>
        <w:spacing w:after="0"/>
        <w:ind w:left="567" w:hanging="567"/>
        <w:jc w:val="both"/>
        <w:rPr>
          <w:rFonts w:cstheme="minorHAnsi"/>
          <w:b/>
          <w:sz w:val="20"/>
          <w:szCs w:val="20"/>
        </w:rPr>
      </w:pPr>
      <w:bookmarkStart w:id="29" w:name="_Hlk116381704"/>
      <w:r w:rsidRPr="00FD41A9">
        <w:rPr>
          <w:rFonts w:cstheme="minorHAnsi"/>
          <w:b/>
          <w:sz w:val="20"/>
          <w:szCs w:val="20"/>
        </w:rPr>
        <w:t xml:space="preserve">NAME OF </w:t>
      </w:r>
      <w:r w:rsidR="00106A67" w:rsidRPr="00FD41A9">
        <w:rPr>
          <w:rFonts w:cstheme="minorHAnsi"/>
          <w:b/>
          <w:sz w:val="20"/>
          <w:szCs w:val="20"/>
        </w:rPr>
        <w:t>CONTRACT</w:t>
      </w:r>
      <w:r w:rsidRPr="00FD41A9">
        <w:rPr>
          <w:rFonts w:cstheme="minorHAnsi"/>
          <w:b/>
          <w:sz w:val="20"/>
          <w:szCs w:val="20"/>
        </w:rPr>
        <w:t xml:space="preserve"> AND </w:t>
      </w:r>
      <w:r w:rsidR="0042285F" w:rsidRPr="00FD41A9">
        <w:rPr>
          <w:rFonts w:cstheme="minorHAnsi"/>
          <w:b/>
          <w:sz w:val="20"/>
          <w:szCs w:val="20"/>
        </w:rPr>
        <w:t>SUMMARY OF REQUIREMENTS</w:t>
      </w:r>
    </w:p>
    <w:p w14:paraId="0B2BC242" w14:textId="66923161" w:rsidR="00FF186F" w:rsidRPr="00A07199" w:rsidRDefault="0045718C" w:rsidP="00A07199">
      <w:pPr>
        <w:spacing w:after="0"/>
        <w:ind w:left="567"/>
        <w:jc w:val="both"/>
        <w:rPr>
          <w:sz w:val="20"/>
          <w:szCs w:val="20"/>
        </w:rPr>
      </w:pPr>
      <w:bookmarkStart w:id="30" w:name="_Hlk92967747"/>
      <w:r w:rsidRPr="00A07199">
        <w:rPr>
          <w:rFonts w:cstheme="minorHAnsi"/>
          <w:sz w:val="20"/>
          <w:szCs w:val="20"/>
        </w:rPr>
        <w:t xml:space="preserve">This is a call to competition </w:t>
      </w:r>
      <w:r w:rsidR="00564E87" w:rsidRPr="00564E87">
        <w:rPr>
          <w:rFonts w:cstheme="minorHAnsi"/>
          <w:sz w:val="20"/>
          <w:szCs w:val="20"/>
        </w:rPr>
        <w:t>by IE on behalf of Córas Iompair Eireann (CIÉ ) for the procurement of Foreign Exchange Services</w:t>
      </w:r>
      <w:r w:rsidRPr="00A07199">
        <w:rPr>
          <w:rFonts w:cstheme="minorHAnsi"/>
          <w:sz w:val="20"/>
          <w:szCs w:val="20"/>
        </w:rPr>
        <w:t xml:space="preserve"> (the “</w:t>
      </w:r>
      <w:r w:rsidRPr="00A07199">
        <w:rPr>
          <w:rFonts w:cstheme="minorHAnsi"/>
          <w:b/>
          <w:sz w:val="20"/>
          <w:szCs w:val="20"/>
        </w:rPr>
        <w:t>Contract</w:t>
      </w:r>
      <w:r w:rsidRPr="00A07199">
        <w:rPr>
          <w:rFonts w:cstheme="minorHAnsi"/>
          <w:sz w:val="20"/>
          <w:szCs w:val="20"/>
        </w:rPr>
        <w:t>”).</w:t>
      </w:r>
      <w:r w:rsidR="001177F8" w:rsidRPr="00A07199">
        <w:rPr>
          <w:rFonts w:cstheme="minorHAnsi"/>
          <w:sz w:val="20"/>
          <w:szCs w:val="20"/>
        </w:rPr>
        <w:t xml:space="preserve"> The notice is published on e-tenders</w:t>
      </w:r>
      <w:r w:rsidR="00FF186F" w:rsidRPr="00A07199">
        <w:rPr>
          <w:rFonts w:cstheme="minorHAnsi"/>
          <w:sz w:val="20"/>
          <w:szCs w:val="20"/>
        </w:rPr>
        <w:t xml:space="preserve"> on </w:t>
      </w:r>
      <w:r w:rsidR="00005F71">
        <w:rPr>
          <w:rFonts w:cstheme="minorHAnsi"/>
          <w:sz w:val="20"/>
          <w:szCs w:val="20"/>
        </w:rPr>
        <w:t>9</w:t>
      </w:r>
      <w:r w:rsidR="00005F71" w:rsidRPr="00005F71">
        <w:rPr>
          <w:rFonts w:cstheme="minorHAnsi"/>
          <w:sz w:val="20"/>
          <w:szCs w:val="20"/>
          <w:vertAlign w:val="superscript"/>
        </w:rPr>
        <w:t>th</w:t>
      </w:r>
      <w:r w:rsidR="00005F71">
        <w:rPr>
          <w:rFonts w:cstheme="minorHAnsi"/>
          <w:sz w:val="20"/>
          <w:szCs w:val="20"/>
        </w:rPr>
        <w:t xml:space="preserve"> </w:t>
      </w:r>
      <w:r w:rsidR="00564E87">
        <w:rPr>
          <w:rFonts w:cstheme="minorHAnsi"/>
          <w:sz w:val="20"/>
          <w:szCs w:val="20"/>
        </w:rPr>
        <w:t>April</w:t>
      </w:r>
      <w:r w:rsidR="00FF186F" w:rsidRPr="00A07199">
        <w:rPr>
          <w:rFonts w:cstheme="minorHAnsi"/>
          <w:sz w:val="20"/>
          <w:szCs w:val="20"/>
        </w:rPr>
        <w:t xml:space="preserve"> 202</w:t>
      </w:r>
      <w:r w:rsidR="00564E87">
        <w:rPr>
          <w:rFonts w:cstheme="minorHAnsi"/>
          <w:sz w:val="20"/>
          <w:szCs w:val="20"/>
        </w:rPr>
        <w:t>4</w:t>
      </w:r>
      <w:r w:rsidR="00FF186F" w:rsidRPr="00A07199">
        <w:rPr>
          <w:rFonts w:cstheme="minorHAnsi"/>
          <w:sz w:val="20"/>
          <w:szCs w:val="20"/>
        </w:rPr>
        <w:t xml:space="preserve"> and under reference </w:t>
      </w:r>
      <w:r w:rsidR="00FF186F" w:rsidRPr="00A07199">
        <w:rPr>
          <w:iCs/>
          <w:sz w:val="20"/>
          <w:szCs w:val="20"/>
        </w:rPr>
        <w:t>RFT</w:t>
      </w:r>
      <w:r w:rsidR="00AA4665" w:rsidRPr="00AA4665">
        <w:t xml:space="preserve"> </w:t>
      </w:r>
      <w:r w:rsidR="00C55032" w:rsidRPr="00A07199">
        <w:rPr>
          <w:iCs/>
          <w:sz w:val="20"/>
          <w:szCs w:val="20"/>
        </w:rPr>
        <w:t>- 8</w:t>
      </w:r>
      <w:r w:rsidR="00564E87">
        <w:rPr>
          <w:iCs/>
          <w:sz w:val="20"/>
          <w:szCs w:val="20"/>
        </w:rPr>
        <w:t>70</w:t>
      </w:r>
      <w:r w:rsidR="00E4128B">
        <w:rPr>
          <w:iCs/>
          <w:sz w:val="20"/>
          <w:szCs w:val="20"/>
        </w:rPr>
        <w:t>5</w:t>
      </w:r>
      <w:r w:rsidR="00FF186F" w:rsidRPr="00A07199">
        <w:rPr>
          <w:iCs/>
          <w:sz w:val="20"/>
          <w:szCs w:val="20"/>
        </w:rPr>
        <w:t>.</w:t>
      </w:r>
    </w:p>
    <w:p w14:paraId="00305036" w14:textId="77777777" w:rsidR="00920055" w:rsidRDefault="00920055" w:rsidP="00920055">
      <w:pPr>
        <w:pStyle w:val="ListParagraph"/>
        <w:spacing w:after="0"/>
        <w:ind w:left="567"/>
        <w:jc w:val="both"/>
        <w:rPr>
          <w:rFonts w:cstheme="minorHAnsi"/>
          <w:sz w:val="20"/>
          <w:szCs w:val="20"/>
        </w:rPr>
      </w:pPr>
    </w:p>
    <w:p w14:paraId="6FAAD3DE" w14:textId="77777777" w:rsidR="00005F71" w:rsidRPr="00005F71" w:rsidRDefault="00005F71" w:rsidP="00005F71">
      <w:pPr>
        <w:spacing w:after="0"/>
        <w:ind w:left="360"/>
        <w:jc w:val="both"/>
        <w:rPr>
          <w:sz w:val="20"/>
          <w:szCs w:val="20"/>
        </w:rPr>
      </w:pPr>
      <w:bookmarkStart w:id="31" w:name="_Hlk116381950"/>
      <w:bookmarkEnd w:id="29"/>
      <w:bookmarkEnd w:id="30"/>
      <w:r w:rsidRPr="00005F71">
        <w:rPr>
          <w:sz w:val="20"/>
          <w:szCs w:val="20"/>
        </w:rPr>
        <w:t>The CIÉ Group has a requirement to purchase and sell US dollars (USD), to purchase Pounds Sterling (GBP) and to sell Canadian Dollar (CAD) and uses foreign exchange contracts to fix our cost position. CIÉ buys USD to pay for fuel in the CIÉ Group. The amount required will depend on the forecasted fuel usage. CIÉ Tours International is a wholly owned subsidiary of CIÉ and is the largest inbound tour operator in Ireland. CIÉ Tours generate revenue in USD &amp; CAD and these currencies are sold against EUR. CIÉ Tours also pay GBP to UK based suppliers for clients travelling in the UK. The CIÉ Group may also have a requirement to buy at spot rate to meet the needs of its activities.</w:t>
      </w:r>
    </w:p>
    <w:p w14:paraId="078EED47" w14:textId="77777777" w:rsidR="00005F71" w:rsidRPr="00005F71" w:rsidRDefault="00005F71" w:rsidP="00005F71">
      <w:pPr>
        <w:spacing w:after="0"/>
        <w:ind w:left="360"/>
        <w:jc w:val="both"/>
        <w:rPr>
          <w:sz w:val="20"/>
          <w:szCs w:val="20"/>
        </w:rPr>
      </w:pPr>
    </w:p>
    <w:p w14:paraId="11317990" w14:textId="41E5ACFE" w:rsidR="00005F71" w:rsidRPr="00005F71" w:rsidRDefault="00005F71" w:rsidP="00005F71">
      <w:pPr>
        <w:spacing w:after="0"/>
        <w:ind w:left="360"/>
        <w:jc w:val="both"/>
        <w:rPr>
          <w:sz w:val="20"/>
          <w:szCs w:val="20"/>
        </w:rPr>
      </w:pPr>
      <w:r w:rsidRPr="00005F71">
        <w:rPr>
          <w:sz w:val="20"/>
          <w:szCs w:val="20"/>
        </w:rPr>
        <w:t>The following is an example of the volumes required but this may vary year to year. At the 31st of December 2023 CIÉ had the following open positions for settlement in 2024 &amp; 2025:</w:t>
      </w:r>
    </w:p>
    <w:p w14:paraId="321148B4" w14:textId="77777777" w:rsidR="00005F71" w:rsidRPr="00005F71" w:rsidRDefault="00005F71" w:rsidP="00005F71">
      <w:pPr>
        <w:spacing w:after="0"/>
        <w:ind w:left="360"/>
        <w:jc w:val="both"/>
        <w:rPr>
          <w:sz w:val="20"/>
          <w:szCs w:val="20"/>
        </w:rPr>
      </w:pPr>
    </w:p>
    <w:p w14:paraId="5C1EEE7E" w14:textId="77777777" w:rsidR="00005F71" w:rsidRPr="00005F71" w:rsidRDefault="00005F71" w:rsidP="00005F71">
      <w:pPr>
        <w:spacing w:after="0"/>
        <w:ind w:left="360"/>
        <w:jc w:val="both"/>
        <w:rPr>
          <w:sz w:val="20"/>
          <w:szCs w:val="20"/>
        </w:rPr>
      </w:pPr>
      <w:r w:rsidRPr="00005F71">
        <w:rPr>
          <w:sz w:val="20"/>
          <w:szCs w:val="20"/>
        </w:rPr>
        <w:tab/>
        <w:t>Forward Contracts to Buy USD</w:t>
      </w:r>
      <w:r w:rsidRPr="00005F71">
        <w:rPr>
          <w:sz w:val="20"/>
          <w:szCs w:val="20"/>
        </w:rPr>
        <w:tab/>
        <w:t>USD107.8m</w:t>
      </w:r>
    </w:p>
    <w:p w14:paraId="29B02E18" w14:textId="77777777" w:rsidR="00005F71" w:rsidRPr="00005F71" w:rsidRDefault="00005F71" w:rsidP="00005F71">
      <w:pPr>
        <w:spacing w:after="0"/>
        <w:ind w:left="360"/>
        <w:jc w:val="both"/>
        <w:rPr>
          <w:sz w:val="20"/>
          <w:szCs w:val="20"/>
        </w:rPr>
      </w:pPr>
      <w:r w:rsidRPr="00005F71">
        <w:rPr>
          <w:sz w:val="20"/>
          <w:szCs w:val="20"/>
        </w:rPr>
        <w:tab/>
        <w:t>Forward Contracts to Sell USD</w:t>
      </w:r>
      <w:r w:rsidRPr="00005F71">
        <w:rPr>
          <w:sz w:val="20"/>
          <w:szCs w:val="20"/>
        </w:rPr>
        <w:tab/>
        <w:t>USD85.0m</w:t>
      </w:r>
    </w:p>
    <w:p w14:paraId="66E50BC9" w14:textId="77777777" w:rsidR="00005F71" w:rsidRPr="00005F71" w:rsidRDefault="00005F71" w:rsidP="00005F71">
      <w:pPr>
        <w:spacing w:after="0"/>
        <w:ind w:left="360"/>
        <w:jc w:val="both"/>
        <w:rPr>
          <w:sz w:val="20"/>
          <w:szCs w:val="20"/>
        </w:rPr>
      </w:pPr>
      <w:r w:rsidRPr="00005F71">
        <w:rPr>
          <w:sz w:val="20"/>
          <w:szCs w:val="20"/>
        </w:rPr>
        <w:tab/>
        <w:t>Forward Contracts to Buy GBP</w:t>
      </w:r>
      <w:r w:rsidRPr="00005F71">
        <w:rPr>
          <w:sz w:val="20"/>
          <w:szCs w:val="20"/>
        </w:rPr>
        <w:tab/>
        <w:t>GBP£12.5m</w:t>
      </w:r>
    </w:p>
    <w:p w14:paraId="1B6DDBDF" w14:textId="7C01F947" w:rsidR="00564E87" w:rsidRDefault="00005F71" w:rsidP="00005F71">
      <w:pPr>
        <w:spacing w:after="0"/>
        <w:ind w:left="360"/>
        <w:jc w:val="both"/>
        <w:rPr>
          <w:sz w:val="20"/>
          <w:szCs w:val="20"/>
        </w:rPr>
      </w:pPr>
      <w:r w:rsidRPr="00005F71">
        <w:rPr>
          <w:sz w:val="20"/>
          <w:szCs w:val="20"/>
        </w:rPr>
        <w:tab/>
        <w:t>Forward Contracts to Sell CAD</w:t>
      </w:r>
      <w:r w:rsidRPr="00005F71">
        <w:rPr>
          <w:sz w:val="20"/>
          <w:szCs w:val="20"/>
        </w:rPr>
        <w:tab/>
        <w:t>CAD4.6m</w:t>
      </w:r>
    </w:p>
    <w:p w14:paraId="0FBB709C" w14:textId="77777777" w:rsidR="00005F71" w:rsidRPr="00564E87" w:rsidRDefault="00005F71" w:rsidP="00005F71">
      <w:pPr>
        <w:spacing w:after="0"/>
        <w:ind w:left="360"/>
        <w:jc w:val="both"/>
        <w:rPr>
          <w:sz w:val="20"/>
          <w:szCs w:val="20"/>
        </w:rPr>
      </w:pPr>
    </w:p>
    <w:p w14:paraId="6098B0B5" w14:textId="77777777" w:rsidR="00564E87" w:rsidRPr="00564E87" w:rsidRDefault="00564E87" w:rsidP="00564E87">
      <w:pPr>
        <w:spacing w:after="0"/>
        <w:ind w:left="360"/>
        <w:jc w:val="both"/>
        <w:rPr>
          <w:sz w:val="20"/>
          <w:szCs w:val="20"/>
        </w:rPr>
      </w:pPr>
      <w:r w:rsidRPr="00564E87">
        <w:rPr>
          <w:sz w:val="20"/>
          <w:szCs w:val="20"/>
        </w:rPr>
        <w:t xml:space="preserve">This activity is governed by the CIÉ Treasury Policy. Foreign Exchange hedging is exempted from the Public Procurement Directives as the activity is covered by a process referred to as Contract for Difference. However, in accordance with the requirement of the CIÉ Group Procurement Policy and Procedures, the existence of the Qualification System will be advertised in the OJEU, in order comply with the principles of equal treatment and transparency. </w:t>
      </w:r>
    </w:p>
    <w:p w14:paraId="5CC00085" w14:textId="77777777" w:rsidR="00564E87" w:rsidRPr="00564E87" w:rsidRDefault="00564E87" w:rsidP="00564E87">
      <w:pPr>
        <w:spacing w:after="0"/>
        <w:ind w:left="360"/>
        <w:jc w:val="both"/>
        <w:rPr>
          <w:sz w:val="20"/>
          <w:szCs w:val="20"/>
        </w:rPr>
      </w:pPr>
    </w:p>
    <w:p w14:paraId="4CE0D651" w14:textId="77777777" w:rsidR="00564E87" w:rsidRPr="00564E87" w:rsidRDefault="00564E87" w:rsidP="00564E87">
      <w:pPr>
        <w:spacing w:after="0"/>
        <w:ind w:left="360"/>
        <w:jc w:val="both"/>
        <w:rPr>
          <w:sz w:val="20"/>
          <w:szCs w:val="20"/>
        </w:rPr>
      </w:pPr>
      <w:r w:rsidRPr="00564E87">
        <w:rPr>
          <w:sz w:val="20"/>
          <w:szCs w:val="20"/>
        </w:rPr>
        <w:t>The establishment of the Qualification System will provide CIÉ with a mechanism to run a tender process for each foreign exchange transaction.</w:t>
      </w:r>
    </w:p>
    <w:p w14:paraId="688ABFC2" w14:textId="77777777" w:rsidR="00564E87" w:rsidRPr="00564E87" w:rsidRDefault="00564E87" w:rsidP="00564E87">
      <w:pPr>
        <w:spacing w:after="0"/>
        <w:ind w:left="360"/>
        <w:jc w:val="both"/>
        <w:rPr>
          <w:sz w:val="20"/>
          <w:szCs w:val="20"/>
        </w:rPr>
      </w:pPr>
    </w:p>
    <w:p w14:paraId="2DEB699E" w14:textId="77777777" w:rsidR="00564E87" w:rsidRPr="00564E87" w:rsidRDefault="00564E87" w:rsidP="00564E87">
      <w:pPr>
        <w:spacing w:after="0"/>
        <w:ind w:left="360"/>
        <w:jc w:val="both"/>
        <w:rPr>
          <w:sz w:val="20"/>
          <w:szCs w:val="20"/>
        </w:rPr>
      </w:pPr>
      <w:r w:rsidRPr="00564E87">
        <w:rPr>
          <w:sz w:val="20"/>
          <w:szCs w:val="20"/>
        </w:rPr>
        <w:t>•</w:t>
      </w:r>
      <w:r w:rsidRPr="00564E87">
        <w:rPr>
          <w:sz w:val="20"/>
          <w:szCs w:val="20"/>
        </w:rPr>
        <w:tab/>
        <w:t>The decision to enter a hedge is undertaken in line with the Board approved CIÉ Treasury Policy.</w:t>
      </w:r>
    </w:p>
    <w:p w14:paraId="3B3F9AB4" w14:textId="77777777" w:rsidR="00564E87" w:rsidRPr="00564E87" w:rsidRDefault="00564E87" w:rsidP="00564E87">
      <w:pPr>
        <w:spacing w:after="0"/>
        <w:ind w:left="360"/>
        <w:jc w:val="both"/>
        <w:rPr>
          <w:sz w:val="20"/>
          <w:szCs w:val="20"/>
        </w:rPr>
      </w:pPr>
      <w:r w:rsidRPr="00564E87">
        <w:rPr>
          <w:sz w:val="20"/>
          <w:szCs w:val="20"/>
        </w:rPr>
        <w:t>•</w:t>
      </w:r>
      <w:r w:rsidRPr="00564E87">
        <w:rPr>
          <w:sz w:val="20"/>
          <w:szCs w:val="20"/>
        </w:rPr>
        <w:tab/>
        <w:t xml:space="preserve">In managing foreign currency risks CIÉ may utilise a range of specified contracts set out in the specification provided to CIÉ under The Financial Transactions of Certain Companies &amp; Other Bodies Act 1992.  </w:t>
      </w:r>
    </w:p>
    <w:p w14:paraId="121ED019" w14:textId="77777777" w:rsidR="00564E87" w:rsidRPr="00564E87" w:rsidRDefault="00564E87" w:rsidP="00564E87">
      <w:pPr>
        <w:spacing w:after="0"/>
        <w:ind w:left="360"/>
        <w:jc w:val="both"/>
        <w:rPr>
          <w:sz w:val="20"/>
          <w:szCs w:val="20"/>
        </w:rPr>
      </w:pPr>
    </w:p>
    <w:p w14:paraId="4322075A" w14:textId="77777777" w:rsidR="00564E87" w:rsidRPr="00564E87" w:rsidRDefault="00564E87" w:rsidP="00564E87">
      <w:pPr>
        <w:spacing w:after="0"/>
        <w:ind w:left="360"/>
        <w:jc w:val="both"/>
        <w:rPr>
          <w:sz w:val="20"/>
          <w:szCs w:val="20"/>
        </w:rPr>
      </w:pPr>
      <w:r w:rsidRPr="00564E87">
        <w:rPr>
          <w:sz w:val="20"/>
          <w:szCs w:val="20"/>
        </w:rPr>
        <w:t xml:space="preserve">We wish to advise that any foreign exchange hedge transaction put in place will be governed by an ISDA (International Swaps and Derivatives) Master Agreement, due to the instantaneous nature of fixing foreign exchange it is not possible to seek Board approval in advance. All foreign exchange contracts for the CIÉ Group will be transacted centrally by the CIÉ Group Treasury Department and all documentation will be signed in accordance with agreed bank mandates. </w:t>
      </w:r>
    </w:p>
    <w:p w14:paraId="0B80F159" w14:textId="77777777" w:rsidR="00564E87" w:rsidRPr="00564E87" w:rsidRDefault="00564E87" w:rsidP="00564E87">
      <w:pPr>
        <w:spacing w:after="0"/>
        <w:ind w:left="360"/>
        <w:jc w:val="both"/>
        <w:rPr>
          <w:sz w:val="20"/>
          <w:szCs w:val="20"/>
        </w:rPr>
      </w:pPr>
    </w:p>
    <w:p w14:paraId="6CB79B27" w14:textId="77777777" w:rsidR="00564E87" w:rsidRPr="00564E87" w:rsidRDefault="00564E87" w:rsidP="00564E87">
      <w:pPr>
        <w:spacing w:after="0"/>
        <w:ind w:left="360"/>
        <w:jc w:val="both"/>
        <w:rPr>
          <w:sz w:val="20"/>
          <w:szCs w:val="20"/>
        </w:rPr>
      </w:pPr>
      <w:r w:rsidRPr="00564E87">
        <w:rPr>
          <w:sz w:val="20"/>
          <w:szCs w:val="20"/>
        </w:rPr>
        <w:t xml:space="preserve">As CIÉ only trade on the 360T platform, all applicants must trade on this platform. </w:t>
      </w:r>
    </w:p>
    <w:p w14:paraId="5AC80D5E" w14:textId="77777777" w:rsidR="00564E87" w:rsidRPr="00564E87" w:rsidRDefault="00564E87" w:rsidP="00564E87">
      <w:pPr>
        <w:spacing w:after="0"/>
        <w:ind w:left="360"/>
        <w:jc w:val="both"/>
        <w:rPr>
          <w:sz w:val="20"/>
          <w:szCs w:val="20"/>
        </w:rPr>
      </w:pPr>
    </w:p>
    <w:p w14:paraId="47B5C60F" w14:textId="77777777" w:rsidR="00564E87" w:rsidRPr="00564E87" w:rsidRDefault="00564E87" w:rsidP="00564E87">
      <w:pPr>
        <w:spacing w:after="0"/>
        <w:ind w:left="360"/>
        <w:jc w:val="both"/>
        <w:rPr>
          <w:sz w:val="20"/>
          <w:szCs w:val="20"/>
        </w:rPr>
      </w:pPr>
      <w:r w:rsidRPr="00564E87">
        <w:rPr>
          <w:sz w:val="20"/>
          <w:szCs w:val="20"/>
        </w:rPr>
        <w:t xml:space="preserve">360T is an automated  multi bank trading platform used primarily for foreign exchange transactions. </w:t>
      </w:r>
    </w:p>
    <w:p w14:paraId="237C1168" w14:textId="77777777" w:rsidR="00564E87" w:rsidRPr="00564E87" w:rsidRDefault="00564E87" w:rsidP="00564E87">
      <w:pPr>
        <w:spacing w:after="0"/>
        <w:ind w:left="360"/>
        <w:jc w:val="both"/>
        <w:rPr>
          <w:sz w:val="20"/>
          <w:szCs w:val="20"/>
        </w:rPr>
      </w:pPr>
    </w:p>
    <w:p w14:paraId="69B48218" w14:textId="77777777" w:rsidR="00564E87" w:rsidRPr="00564E87" w:rsidRDefault="00564E87" w:rsidP="00564E87">
      <w:pPr>
        <w:spacing w:after="0"/>
        <w:ind w:left="360"/>
        <w:jc w:val="both"/>
        <w:rPr>
          <w:sz w:val="20"/>
          <w:szCs w:val="20"/>
        </w:rPr>
      </w:pPr>
      <w:r w:rsidRPr="00564E87">
        <w:rPr>
          <w:sz w:val="20"/>
          <w:szCs w:val="20"/>
        </w:rPr>
        <w:t>Once the financial counterparty is set up trading is straightforward. On each trade CIÉ will input the currency and amount required and the maturity date of the contract.</w:t>
      </w:r>
    </w:p>
    <w:p w14:paraId="4CEFBF37" w14:textId="77777777" w:rsidR="00564E87" w:rsidRPr="00564E87" w:rsidRDefault="00564E87" w:rsidP="00564E87">
      <w:pPr>
        <w:spacing w:after="0"/>
        <w:ind w:left="360"/>
        <w:jc w:val="both"/>
        <w:rPr>
          <w:sz w:val="20"/>
          <w:szCs w:val="20"/>
        </w:rPr>
      </w:pPr>
    </w:p>
    <w:p w14:paraId="24877B6C" w14:textId="77777777" w:rsidR="00564E87" w:rsidRPr="00564E87" w:rsidRDefault="00564E87" w:rsidP="00564E87">
      <w:pPr>
        <w:spacing w:after="0"/>
        <w:ind w:left="360"/>
        <w:jc w:val="both"/>
        <w:rPr>
          <w:sz w:val="20"/>
          <w:szCs w:val="20"/>
        </w:rPr>
      </w:pPr>
      <w:r w:rsidRPr="00564E87">
        <w:rPr>
          <w:sz w:val="20"/>
          <w:szCs w:val="20"/>
        </w:rPr>
        <w:t xml:space="preserve">CIÉ then send the trade. Quotes will come back from the qualified counterparties with the most competitive being top of the list. CIE select the top bank and the deal is executed at both ends. 360T provides a confirmation of the trade showing all the relevant details including the quotes from the unsuccessful </w:t>
      </w:r>
      <w:r w:rsidRPr="00564E87">
        <w:rPr>
          <w:sz w:val="20"/>
          <w:szCs w:val="20"/>
        </w:rPr>
        <w:lastRenderedPageBreak/>
        <w:t>counterparties. CIÉ will also confirm the trade with the bank independently of 360T and the bank will also send its own confirmation to CIÉ.</w:t>
      </w:r>
    </w:p>
    <w:p w14:paraId="7C969AEC" w14:textId="77777777" w:rsidR="00564E87" w:rsidRPr="00564E87" w:rsidRDefault="00564E87" w:rsidP="00564E87">
      <w:pPr>
        <w:spacing w:after="0"/>
        <w:ind w:left="360"/>
        <w:jc w:val="both"/>
        <w:rPr>
          <w:sz w:val="20"/>
          <w:szCs w:val="20"/>
        </w:rPr>
      </w:pPr>
      <w:r w:rsidRPr="00564E87">
        <w:rPr>
          <w:sz w:val="20"/>
          <w:szCs w:val="20"/>
        </w:rPr>
        <w:t xml:space="preserve"> </w:t>
      </w:r>
    </w:p>
    <w:p w14:paraId="474B2F3A" w14:textId="77777777" w:rsidR="00E51ECC" w:rsidRPr="00FD41A9" w:rsidRDefault="00747405" w:rsidP="00CB5BCC">
      <w:pPr>
        <w:pStyle w:val="ListParagraph"/>
        <w:numPr>
          <w:ilvl w:val="1"/>
          <w:numId w:val="2"/>
        </w:numPr>
        <w:spacing w:after="0"/>
        <w:ind w:left="567" w:hanging="567"/>
        <w:jc w:val="both"/>
        <w:rPr>
          <w:rFonts w:cstheme="minorHAnsi"/>
          <w:b/>
          <w:sz w:val="20"/>
          <w:szCs w:val="20"/>
        </w:rPr>
      </w:pPr>
      <w:r w:rsidRPr="00FD41A9">
        <w:rPr>
          <w:rFonts w:cstheme="minorHAnsi"/>
          <w:b/>
          <w:sz w:val="20"/>
          <w:szCs w:val="20"/>
        </w:rPr>
        <w:t>DURATION OF CONTRACT AND FORM OF CONTRACT</w:t>
      </w:r>
    </w:p>
    <w:p w14:paraId="6B2C0A22" w14:textId="1FE9A8BD" w:rsidR="00E810EB" w:rsidRPr="00E810EB" w:rsidRDefault="00E810EB" w:rsidP="00E810EB">
      <w:pPr>
        <w:ind w:left="567"/>
        <w:jc w:val="both"/>
        <w:rPr>
          <w:rFonts w:cstheme="minorHAnsi"/>
          <w:sz w:val="20"/>
          <w:szCs w:val="20"/>
        </w:rPr>
      </w:pPr>
      <w:r w:rsidRPr="00005F71">
        <w:rPr>
          <w:rFonts w:cstheme="minorHAnsi"/>
          <w:sz w:val="20"/>
          <w:szCs w:val="20"/>
        </w:rPr>
        <w:t xml:space="preserve">The </w:t>
      </w:r>
      <w:r w:rsidR="00005F71">
        <w:rPr>
          <w:rFonts w:cstheme="minorHAnsi"/>
          <w:sz w:val="20"/>
          <w:szCs w:val="20"/>
        </w:rPr>
        <w:t>competition</w:t>
      </w:r>
      <w:r w:rsidRPr="00E810EB">
        <w:rPr>
          <w:rFonts w:cstheme="minorHAnsi"/>
          <w:sz w:val="20"/>
          <w:szCs w:val="20"/>
        </w:rPr>
        <w:t xml:space="preserve"> will </w:t>
      </w:r>
      <w:r w:rsidR="00005F71">
        <w:rPr>
          <w:rFonts w:cstheme="minorHAnsi"/>
          <w:sz w:val="20"/>
          <w:szCs w:val="20"/>
        </w:rPr>
        <w:t xml:space="preserve">establish </w:t>
      </w:r>
      <w:r w:rsidRPr="00E810EB">
        <w:rPr>
          <w:rFonts w:cstheme="minorHAnsi"/>
          <w:sz w:val="20"/>
          <w:szCs w:val="20"/>
        </w:rPr>
        <w:t xml:space="preserve">a </w:t>
      </w:r>
      <w:bookmarkStart w:id="32" w:name="_Hlk163564988"/>
      <w:r w:rsidR="003114A8">
        <w:rPr>
          <w:rFonts w:cstheme="minorHAnsi"/>
          <w:sz w:val="20"/>
          <w:szCs w:val="20"/>
        </w:rPr>
        <w:t>Q</w:t>
      </w:r>
      <w:r w:rsidRPr="00E810EB">
        <w:rPr>
          <w:rFonts w:cstheme="minorHAnsi"/>
          <w:sz w:val="20"/>
          <w:szCs w:val="20"/>
        </w:rPr>
        <w:t xml:space="preserve">ualification </w:t>
      </w:r>
      <w:r w:rsidR="003114A8">
        <w:rPr>
          <w:rFonts w:cstheme="minorHAnsi"/>
          <w:sz w:val="20"/>
          <w:szCs w:val="20"/>
        </w:rPr>
        <w:t>S</w:t>
      </w:r>
      <w:r w:rsidRPr="00E810EB">
        <w:rPr>
          <w:rFonts w:cstheme="minorHAnsi"/>
          <w:sz w:val="20"/>
          <w:szCs w:val="20"/>
        </w:rPr>
        <w:t>ystem</w:t>
      </w:r>
      <w:bookmarkEnd w:id="32"/>
      <w:r w:rsidRPr="00E810EB">
        <w:rPr>
          <w:rFonts w:cstheme="minorHAnsi"/>
          <w:sz w:val="20"/>
          <w:szCs w:val="20"/>
        </w:rPr>
        <w:t xml:space="preserve">, the </w:t>
      </w:r>
      <w:r w:rsidR="00005F71">
        <w:rPr>
          <w:rFonts w:cstheme="minorHAnsi"/>
          <w:sz w:val="20"/>
          <w:szCs w:val="20"/>
        </w:rPr>
        <w:t>duration</w:t>
      </w:r>
      <w:r w:rsidRPr="00E810EB">
        <w:rPr>
          <w:rFonts w:cstheme="minorHAnsi"/>
          <w:sz w:val="20"/>
          <w:szCs w:val="20"/>
        </w:rPr>
        <w:t xml:space="preserve"> of this </w:t>
      </w:r>
      <w:r w:rsidR="00005F71" w:rsidRPr="00005F71">
        <w:rPr>
          <w:rFonts w:cstheme="minorHAnsi"/>
          <w:sz w:val="20"/>
          <w:szCs w:val="20"/>
        </w:rPr>
        <w:t>Qualification System</w:t>
      </w:r>
      <w:r w:rsidR="00005F71">
        <w:rPr>
          <w:rFonts w:cstheme="minorHAnsi"/>
          <w:sz w:val="20"/>
          <w:szCs w:val="20"/>
        </w:rPr>
        <w:t xml:space="preserve"> </w:t>
      </w:r>
      <w:r w:rsidR="00005F71" w:rsidRPr="00005F71">
        <w:rPr>
          <w:rFonts w:cstheme="minorHAnsi"/>
          <w:b/>
          <w:bCs/>
          <w:sz w:val="20"/>
          <w:szCs w:val="20"/>
        </w:rPr>
        <w:t>is 60</w:t>
      </w:r>
      <w:r w:rsidRPr="00005F71">
        <w:rPr>
          <w:rFonts w:cstheme="minorHAnsi"/>
          <w:b/>
          <w:bCs/>
          <w:sz w:val="20"/>
          <w:szCs w:val="20"/>
          <w:highlight w:val="yellow"/>
        </w:rPr>
        <w:t xml:space="preserve"> </w:t>
      </w:r>
      <w:r w:rsidRPr="00005F71">
        <w:rPr>
          <w:rFonts w:cstheme="minorHAnsi"/>
          <w:b/>
          <w:bCs/>
          <w:sz w:val="20"/>
          <w:szCs w:val="20"/>
        </w:rPr>
        <w:t>months</w:t>
      </w:r>
      <w:r w:rsidRPr="00E810EB">
        <w:rPr>
          <w:rFonts w:cstheme="minorHAnsi"/>
          <w:sz w:val="20"/>
          <w:szCs w:val="20"/>
        </w:rPr>
        <w:t xml:space="preserve"> with an option to extend by </w:t>
      </w:r>
      <w:r w:rsidRPr="00005F71">
        <w:rPr>
          <w:rFonts w:cstheme="minorHAnsi"/>
          <w:b/>
          <w:bCs/>
          <w:sz w:val="20"/>
          <w:szCs w:val="20"/>
        </w:rPr>
        <w:t>2</w:t>
      </w:r>
      <w:r w:rsidR="00564E87" w:rsidRPr="00005F71">
        <w:rPr>
          <w:rFonts w:cstheme="minorHAnsi"/>
          <w:b/>
          <w:bCs/>
          <w:sz w:val="20"/>
          <w:szCs w:val="20"/>
        </w:rPr>
        <w:t>4</w:t>
      </w:r>
      <w:r w:rsidRPr="00005F71">
        <w:rPr>
          <w:rFonts w:cstheme="minorHAnsi"/>
          <w:b/>
          <w:bCs/>
          <w:sz w:val="20"/>
          <w:szCs w:val="20"/>
        </w:rPr>
        <w:t xml:space="preserve"> months</w:t>
      </w:r>
      <w:r w:rsidRPr="00E810EB">
        <w:rPr>
          <w:rFonts w:cstheme="minorHAnsi"/>
          <w:sz w:val="20"/>
          <w:szCs w:val="20"/>
        </w:rPr>
        <w:t xml:space="preserve"> at </w:t>
      </w:r>
      <w:r w:rsidR="00F3078C">
        <w:rPr>
          <w:rFonts w:cstheme="minorHAnsi"/>
          <w:sz w:val="20"/>
          <w:szCs w:val="20"/>
        </w:rPr>
        <w:t>CIÉ</w:t>
      </w:r>
      <w:r w:rsidRPr="00E810EB">
        <w:rPr>
          <w:rFonts w:cstheme="minorHAnsi"/>
          <w:sz w:val="20"/>
          <w:szCs w:val="20"/>
        </w:rPr>
        <w:t>’s discretion.</w:t>
      </w:r>
      <w:r w:rsidR="003114A8">
        <w:rPr>
          <w:rFonts w:cstheme="minorHAnsi"/>
          <w:sz w:val="20"/>
          <w:szCs w:val="20"/>
        </w:rPr>
        <w:t xml:space="preserve"> </w:t>
      </w:r>
      <w:r w:rsidRPr="00E810EB">
        <w:rPr>
          <w:rFonts w:cstheme="minorHAnsi"/>
          <w:sz w:val="20"/>
          <w:szCs w:val="20"/>
        </w:rPr>
        <w:t xml:space="preserve">The Contract Notice is referred to in Section 3.1 of this PQQ.  Any economic operator can apply to join the Qualification System anytime during the </w:t>
      </w:r>
      <w:r w:rsidR="00005F71">
        <w:rPr>
          <w:rFonts w:cstheme="minorHAnsi"/>
          <w:sz w:val="20"/>
          <w:szCs w:val="20"/>
        </w:rPr>
        <w:t>60</w:t>
      </w:r>
      <w:r w:rsidRPr="00E810EB">
        <w:rPr>
          <w:rFonts w:cstheme="minorHAnsi"/>
          <w:sz w:val="20"/>
          <w:szCs w:val="20"/>
        </w:rPr>
        <w:t xml:space="preserve"> month</w:t>
      </w:r>
      <w:r w:rsidR="003114A8">
        <w:rPr>
          <w:rFonts w:cstheme="minorHAnsi"/>
          <w:sz w:val="20"/>
          <w:szCs w:val="20"/>
        </w:rPr>
        <w:t>s</w:t>
      </w:r>
      <w:r w:rsidRPr="00E810EB">
        <w:rPr>
          <w:rFonts w:cstheme="minorHAnsi"/>
          <w:sz w:val="20"/>
          <w:szCs w:val="20"/>
        </w:rPr>
        <w:t xml:space="preserve"> period by submitting this PQQ completed with all other information sought as outlined herein. On assessment of the information and once the Applicant has submitted the mandatory information and thereafter meets or exceeds the minimum criteria they will be included onto the panel. Thereafter each requirement will be </w:t>
      </w:r>
      <w:r w:rsidR="00005F71">
        <w:rPr>
          <w:rFonts w:cstheme="minorHAnsi"/>
          <w:sz w:val="20"/>
          <w:szCs w:val="20"/>
        </w:rPr>
        <w:t>process</w:t>
      </w:r>
      <w:r w:rsidRPr="00E810EB">
        <w:rPr>
          <w:rFonts w:cstheme="minorHAnsi"/>
          <w:sz w:val="20"/>
          <w:szCs w:val="20"/>
        </w:rPr>
        <w:t>ed to those approved Applicants.</w:t>
      </w:r>
    </w:p>
    <w:bookmarkEnd w:id="31"/>
    <w:p w14:paraId="474B2F40" w14:textId="77777777" w:rsidR="00E51ECC" w:rsidRPr="00FD41A9" w:rsidRDefault="00E51ECC" w:rsidP="00CB5BCC">
      <w:pPr>
        <w:pStyle w:val="ListParagraph"/>
        <w:numPr>
          <w:ilvl w:val="0"/>
          <w:numId w:val="6"/>
        </w:numPr>
        <w:ind w:left="567" w:hanging="567"/>
        <w:jc w:val="both"/>
        <w:rPr>
          <w:rFonts w:cstheme="minorHAnsi"/>
          <w:b/>
          <w:sz w:val="20"/>
          <w:szCs w:val="20"/>
          <w:u w:val="single"/>
        </w:rPr>
      </w:pPr>
      <w:r w:rsidRPr="00FD41A9">
        <w:rPr>
          <w:rFonts w:cstheme="minorHAnsi"/>
          <w:b/>
          <w:sz w:val="20"/>
          <w:szCs w:val="20"/>
          <w:u w:val="single"/>
        </w:rPr>
        <w:t>THE APPLICANT</w:t>
      </w:r>
    </w:p>
    <w:p w14:paraId="474B2F41" w14:textId="77777777" w:rsidR="00747405" w:rsidRPr="00FD41A9" w:rsidRDefault="00E51ECC" w:rsidP="00F64C88">
      <w:pPr>
        <w:pStyle w:val="ListParagraph"/>
        <w:spacing w:after="0"/>
        <w:ind w:left="1080"/>
        <w:jc w:val="both"/>
        <w:rPr>
          <w:rFonts w:cstheme="minorHAnsi"/>
          <w:sz w:val="20"/>
          <w:szCs w:val="20"/>
        </w:rPr>
      </w:pPr>
      <w:r w:rsidRPr="00FD41A9">
        <w:rPr>
          <w:rFonts w:cstheme="minorHAnsi"/>
          <w:sz w:val="20"/>
          <w:szCs w:val="20"/>
        </w:rPr>
        <w:t xml:space="preserve"> </w:t>
      </w:r>
    </w:p>
    <w:p w14:paraId="474B2F42" w14:textId="79BF1319" w:rsidR="00825073" w:rsidRPr="00FD41A9" w:rsidRDefault="00DD42A3" w:rsidP="00CB5BCC">
      <w:pPr>
        <w:pStyle w:val="ListParagraph"/>
        <w:numPr>
          <w:ilvl w:val="1"/>
          <w:numId w:val="6"/>
        </w:numPr>
        <w:spacing w:after="0"/>
        <w:ind w:left="567" w:hanging="567"/>
        <w:jc w:val="both"/>
        <w:rPr>
          <w:rFonts w:cstheme="minorHAnsi"/>
          <w:b/>
          <w:sz w:val="20"/>
          <w:szCs w:val="20"/>
        </w:rPr>
      </w:pPr>
      <w:r w:rsidRPr="00FD41A9">
        <w:rPr>
          <w:rFonts w:cstheme="minorHAnsi"/>
          <w:b/>
          <w:sz w:val="20"/>
          <w:szCs w:val="20"/>
        </w:rPr>
        <w:t>INDIVIDUAL</w:t>
      </w:r>
      <w:r w:rsidR="00B95178">
        <w:rPr>
          <w:rFonts w:cstheme="minorHAnsi"/>
          <w:b/>
          <w:sz w:val="20"/>
          <w:szCs w:val="20"/>
        </w:rPr>
        <w:t>S/</w:t>
      </w:r>
      <w:r w:rsidRPr="00FD41A9">
        <w:rPr>
          <w:rFonts w:cstheme="minorHAnsi"/>
          <w:b/>
          <w:sz w:val="20"/>
          <w:szCs w:val="20"/>
        </w:rPr>
        <w:t xml:space="preserve"> ENTITIES/GROUPS/CONSORTIUM</w:t>
      </w:r>
    </w:p>
    <w:p w14:paraId="63905A1B" w14:textId="703E35BA" w:rsidR="00C67F5C" w:rsidRPr="00911E3B" w:rsidRDefault="002D6416" w:rsidP="00C67F5C">
      <w:pPr>
        <w:pStyle w:val="ListParagraph"/>
        <w:spacing w:after="0"/>
        <w:ind w:left="567"/>
        <w:jc w:val="both"/>
        <w:rPr>
          <w:sz w:val="20"/>
          <w:szCs w:val="20"/>
        </w:rPr>
      </w:pPr>
      <w:r>
        <w:rPr>
          <w:sz w:val="20"/>
          <w:szCs w:val="20"/>
        </w:rPr>
        <w:t xml:space="preserve">The </w:t>
      </w:r>
      <w:r w:rsidR="00C67F5C">
        <w:rPr>
          <w:sz w:val="20"/>
          <w:szCs w:val="20"/>
        </w:rPr>
        <w:t>Applica</w:t>
      </w:r>
      <w:r>
        <w:rPr>
          <w:sz w:val="20"/>
          <w:szCs w:val="20"/>
        </w:rPr>
        <w:t>nt</w:t>
      </w:r>
      <w:r w:rsidR="00C67F5C">
        <w:rPr>
          <w:sz w:val="20"/>
          <w:szCs w:val="20"/>
        </w:rPr>
        <w:t xml:space="preserve"> may be</w:t>
      </w:r>
      <w:r w:rsidR="001C3653">
        <w:rPr>
          <w:sz w:val="20"/>
          <w:szCs w:val="20"/>
        </w:rPr>
        <w:t xml:space="preserve"> an</w:t>
      </w:r>
      <w:r w:rsidR="00C67F5C">
        <w:rPr>
          <w:sz w:val="20"/>
          <w:szCs w:val="20"/>
        </w:rPr>
        <w:t xml:space="preserve"> </w:t>
      </w:r>
      <w:bookmarkStart w:id="33" w:name="_Hlk93043210"/>
      <w:r w:rsidR="00C67F5C">
        <w:rPr>
          <w:sz w:val="20"/>
          <w:szCs w:val="20"/>
        </w:rPr>
        <w:t xml:space="preserve">individual, a single </w:t>
      </w:r>
      <w:r w:rsidR="001E00CD">
        <w:rPr>
          <w:sz w:val="20"/>
          <w:szCs w:val="20"/>
        </w:rPr>
        <w:t xml:space="preserve">legal </w:t>
      </w:r>
      <w:r w:rsidR="00C67F5C">
        <w:rPr>
          <w:sz w:val="20"/>
          <w:szCs w:val="20"/>
        </w:rPr>
        <w:t>entity, a consortium or grouping o</w:t>
      </w:r>
      <w:r w:rsidR="001E00CD">
        <w:rPr>
          <w:sz w:val="20"/>
          <w:szCs w:val="20"/>
        </w:rPr>
        <w:t>f</w:t>
      </w:r>
      <w:r w:rsidR="00C67F5C">
        <w:rPr>
          <w:sz w:val="20"/>
          <w:szCs w:val="20"/>
        </w:rPr>
        <w:t xml:space="preserve"> persons</w:t>
      </w:r>
      <w:r w:rsidR="001E00CD">
        <w:rPr>
          <w:sz w:val="20"/>
          <w:szCs w:val="20"/>
        </w:rPr>
        <w:t xml:space="preserve"> or legal entities</w:t>
      </w:r>
      <w:r w:rsidR="00C67F5C">
        <w:rPr>
          <w:sz w:val="20"/>
          <w:szCs w:val="20"/>
        </w:rPr>
        <w:t xml:space="preserve"> (however constituted).</w:t>
      </w:r>
      <w:r w:rsidR="00B95178" w:rsidRPr="00B95178">
        <w:t xml:space="preserve"> </w:t>
      </w:r>
      <w:bookmarkEnd w:id="33"/>
    </w:p>
    <w:p w14:paraId="12203EEC" w14:textId="77777777" w:rsidR="00FC73D6" w:rsidRDefault="00FC73D6" w:rsidP="00FC73D6">
      <w:pPr>
        <w:spacing w:after="0"/>
        <w:ind w:left="567"/>
        <w:jc w:val="both"/>
        <w:rPr>
          <w:rFonts w:cstheme="minorHAnsi"/>
          <w:sz w:val="20"/>
          <w:szCs w:val="20"/>
        </w:rPr>
      </w:pPr>
    </w:p>
    <w:p w14:paraId="2E654C3B" w14:textId="7F2A3AD7" w:rsidR="00FC73D6" w:rsidRPr="00FD41A9" w:rsidRDefault="00FC73D6" w:rsidP="00FC73D6">
      <w:pPr>
        <w:spacing w:after="0"/>
        <w:ind w:left="567"/>
        <w:jc w:val="both"/>
        <w:rPr>
          <w:rFonts w:cstheme="minorHAnsi"/>
          <w:sz w:val="20"/>
          <w:szCs w:val="20"/>
        </w:rPr>
      </w:pPr>
      <w:r w:rsidRPr="00FD41A9">
        <w:rPr>
          <w:rFonts w:cstheme="minorHAnsi"/>
          <w:sz w:val="20"/>
          <w:szCs w:val="20"/>
        </w:rPr>
        <w:t xml:space="preserve">The Applicant must set out its proposed structure in Part 1 of the Questionnaire (in </w:t>
      </w:r>
      <w:r w:rsidRPr="00FD41A9">
        <w:rPr>
          <w:rFonts w:cstheme="minorHAnsi"/>
          <w:b/>
          <w:sz w:val="20"/>
          <w:szCs w:val="20"/>
        </w:rPr>
        <w:t>Appendix 1</w:t>
      </w:r>
      <w:r w:rsidRPr="00FD41A9">
        <w:rPr>
          <w:rFonts w:cstheme="minorHAnsi"/>
          <w:sz w:val="20"/>
          <w:szCs w:val="20"/>
        </w:rPr>
        <w:t xml:space="preserve">).  </w:t>
      </w:r>
    </w:p>
    <w:p w14:paraId="474B2F46" w14:textId="5E6FADEA" w:rsidR="006F07E5" w:rsidRPr="00FD41A9" w:rsidRDefault="006F07E5" w:rsidP="00E808CA">
      <w:pPr>
        <w:spacing w:after="0"/>
        <w:jc w:val="both"/>
        <w:rPr>
          <w:rFonts w:cstheme="minorHAnsi"/>
          <w:sz w:val="20"/>
          <w:szCs w:val="20"/>
        </w:rPr>
      </w:pPr>
    </w:p>
    <w:p w14:paraId="474B2F48" w14:textId="4A4B038F" w:rsidR="00C21318" w:rsidRPr="00FD41A9" w:rsidRDefault="00FC73D6" w:rsidP="006F07E5">
      <w:pPr>
        <w:spacing w:after="0"/>
        <w:ind w:left="567"/>
        <w:jc w:val="both"/>
        <w:rPr>
          <w:rFonts w:cstheme="minorHAnsi"/>
          <w:sz w:val="20"/>
          <w:szCs w:val="20"/>
        </w:rPr>
      </w:pPr>
      <w:r>
        <w:rPr>
          <w:rFonts w:cstheme="minorHAnsi"/>
          <w:sz w:val="20"/>
          <w:szCs w:val="20"/>
        </w:rPr>
        <w:t>A</w:t>
      </w:r>
      <w:r w:rsidR="00DD42A3" w:rsidRPr="00FD41A9">
        <w:rPr>
          <w:rFonts w:cstheme="minorHAnsi"/>
          <w:sz w:val="20"/>
          <w:szCs w:val="20"/>
        </w:rPr>
        <w:t xml:space="preserve"> consortium or group </w:t>
      </w:r>
      <w:r>
        <w:rPr>
          <w:rFonts w:cstheme="minorHAnsi"/>
          <w:sz w:val="20"/>
          <w:szCs w:val="20"/>
        </w:rPr>
        <w:t xml:space="preserve">is </w:t>
      </w:r>
      <w:r w:rsidR="006F07E5" w:rsidRPr="00FD41A9">
        <w:rPr>
          <w:rFonts w:cstheme="minorHAnsi"/>
          <w:sz w:val="20"/>
          <w:szCs w:val="20"/>
        </w:rPr>
        <w:t>referred to here as a “</w:t>
      </w:r>
      <w:r w:rsidR="006F07E5" w:rsidRPr="00FD41A9">
        <w:rPr>
          <w:rFonts w:cstheme="minorHAnsi"/>
          <w:b/>
          <w:sz w:val="20"/>
          <w:szCs w:val="20"/>
        </w:rPr>
        <w:t>Consortium</w:t>
      </w:r>
      <w:r w:rsidR="006F07E5" w:rsidRPr="00FD41A9">
        <w:rPr>
          <w:rFonts w:cstheme="minorHAnsi"/>
          <w:sz w:val="20"/>
          <w:szCs w:val="20"/>
        </w:rPr>
        <w:t>”</w:t>
      </w:r>
      <w:r>
        <w:rPr>
          <w:rFonts w:cstheme="minorHAnsi"/>
          <w:sz w:val="20"/>
          <w:szCs w:val="20"/>
        </w:rPr>
        <w:t>.</w:t>
      </w:r>
      <w:r w:rsidR="006F07E5" w:rsidRPr="00FD41A9">
        <w:rPr>
          <w:rFonts w:cstheme="minorHAnsi"/>
          <w:sz w:val="20"/>
          <w:szCs w:val="20"/>
        </w:rPr>
        <w:t xml:space="preserve"> </w:t>
      </w:r>
    </w:p>
    <w:p w14:paraId="474B2F49" w14:textId="77AAA4A3" w:rsidR="00C21318" w:rsidRPr="00FD41A9" w:rsidRDefault="00C21318" w:rsidP="006F07E5">
      <w:pPr>
        <w:spacing w:after="0"/>
        <w:ind w:left="567"/>
        <w:jc w:val="both"/>
        <w:rPr>
          <w:rFonts w:cstheme="minorHAnsi"/>
          <w:sz w:val="20"/>
          <w:szCs w:val="20"/>
        </w:rPr>
      </w:pPr>
      <w:r w:rsidRPr="00FD41A9">
        <w:rPr>
          <w:rFonts w:cstheme="minorHAnsi"/>
          <w:sz w:val="20"/>
          <w:szCs w:val="20"/>
        </w:rPr>
        <w:t xml:space="preserve">If an Applicant consists of a Consortium, a single nominated entity who is authorised to represent all members of the Consortium </w:t>
      </w:r>
      <w:r w:rsidRPr="00FD41A9">
        <w:rPr>
          <w:rFonts w:cstheme="minorHAnsi"/>
          <w:sz w:val="20"/>
          <w:szCs w:val="20"/>
          <w:u w:val="single"/>
        </w:rPr>
        <w:t>must</w:t>
      </w:r>
      <w:r w:rsidRPr="00FD41A9">
        <w:rPr>
          <w:rFonts w:cstheme="minorHAnsi"/>
          <w:sz w:val="20"/>
          <w:szCs w:val="20"/>
        </w:rPr>
        <w:t xml:space="preserve"> be identified in Part 1 of </w:t>
      </w:r>
      <w:r w:rsidR="00FC73D6">
        <w:rPr>
          <w:rFonts w:cstheme="minorHAnsi"/>
          <w:sz w:val="20"/>
          <w:szCs w:val="20"/>
        </w:rPr>
        <w:t xml:space="preserve">the </w:t>
      </w:r>
      <w:r w:rsidRPr="00FD41A9">
        <w:rPr>
          <w:rFonts w:cstheme="minorHAnsi"/>
          <w:sz w:val="20"/>
          <w:szCs w:val="20"/>
        </w:rPr>
        <w:t>Questionnaire.</w:t>
      </w:r>
    </w:p>
    <w:p w14:paraId="474B2F4A" w14:textId="77777777" w:rsidR="006F07E5" w:rsidRPr="00FD41A9" w:rsidRDefault="006F07E5" w:rsidP="006F07E5">
      <w:pPr>
        <w:spacing w:after="0"/>
        <w:ind w:left="567"/>
        <w:jc w:val="both"/>
        <w:rPr>
          <w:rFonts w:cstheme="minorHAnsi"/>
          <w:sz w:val="20"/>
          <w:szCs w:val="20"/>
        </w:rPr>
      </w:pPr>
    </w:p>
    <w:p w14:paraId="474B2F4C" w14:textId="31D2379D" w:rsidR="00251A9C" w:rsidRPr="00FD41A9" w:rsidRDefault="00961AF4" w:rsidP="002D6416">
      <w:pPr>
        <w:spacing w:after="0"/>
        <w:ind w:left="567"/>
        <w:jc w:val="both"/>
        <w:rPr>
          <w:rFonts w:cstheme="minorHAnsi"/>
          <w:sz w:val="20"/>
          <w:szCs w:val="20"/>
        </w:rPr>
      </w:pPr>
      <w:r w:rsidRPr="00FD41A9">
        <w:rPr>
          <w:rFonts w:cstheme="minorHAnsi"/>
          <w:sz w:val="20"/>
          <w:szCs w:val="20"/>
        </w:rPr>
        <w:t xml:space="preserve">Where the Applicant consists of a Consortium, refer also to </w:t>
      </w:r>
      <w:r w:rsidRPr="00FD41A9">
        <w:rPr>
          <w:rFonts w:cstheme="minorHAnsi"/>
          <w:b/>
          <w:sz w:val="20"/>
          <w:szCs w:val="20"/>
        </w:rPr>
        <w:t>Appendix 2</w:t>
      </w:r>
      <w:r w:rsidRPr="00FD41A9">
        <w:rPr>
          <w:rFonts w:cstheme="minorHAnsi"/>
          <w:sz w:val="20"/>
          <w:szCs w:val="20"/>
        </w:rPr>
        <w:t xml:space="preserve"> (requirements concerning Consortium Groups) and </w:t>
      </w:r>
      <w:r w:rsidRPr="00FD41A9">
        <w:rPr>
          <w:rFonts w:cstheme="minorHAnsi"/>
          <w:sz w:val="20"/>
          <w:szCs w:val="20"/>
          <w:u w:val="single"/>
        </w:rPr>
        <w:t>all members of the Consortium must complete a Questionnaire</w:t>
      </w:r>
      <w:r w:rsidRPr="00FD41A9">
        <w:rPr>
          <w:rFonts w:cstheme="minorHAnsi"/>
          <w:sz w:val="20"/>
          <w:szCs w:val="20"/>
        </w:rPr>
        <w:t xml:space="preserve">. </w:t>
      </w:r>
    </w:p>
    <w:p w14:paraId="474B2F4E" w14:textId="101A1EBC" w:rsidR="00961AF4" w:rsidRPr="00FD41A9" w:rsidRDefault="00961AF4" w:rsidP="006F07E5">
      <w:pPr>
        <w:spacing w:after="0"/>
        <w:ind w:left="567"/>
        <w:jc w:val="both"/>
        <w:rPr>
          <w:rFonts w:cstheme="minorHAnsi"/>
          <w:sz w:val="20"/>
          <w:szCs w:val="20"/>
        </w:rPr>
      </w:pPr>
      <w:r w:rsidRPr="00FD41A9">
        <w:rPr>
          <w:rFonts w:cstheme="minorHAnsi"/>
          <w:sz w:val="20"/>
          <w:szCs w:val="20"/>
        </w:rPr>
        <w:t xml:space="preserve">Note that a Consortium could also have sub-contractors in its group, who are </w:t>
      </w:r>
      <w:r w:rsidR="00251A9C" w:rsidRPr="00FD41A9">
        <w:rPr>
          <w:rFonts w:cstheme="minorHAnsi"/>
          <w:sz w:val="20"/>
          <w:szCs w:val="20"/>
        </w:rPr>
        <w:t xml:space="preserve">being </w:t>
      </w:r>
      <w:r w:rsidRPr="00FD41A9">
        <w:rPr>
          <w:rFonts w:cstheme="minorHAnsi"/>
          <w:sz w:val="20"/>
          <w:szCs w:val="20"/>
        </w:rPr>
        <w:t>specifically designated as member</w:t>
      </w:r>
      <w:r w:rsidR="000805A7" w:rsidRPr="00FD41A9">
        <w:rPr>
          <w:rFonts w:cstheme="minorHAnsi"/>
          <w:sz w:val="20"/>
          <w:szCs w:val="20"/>
        </w:rPr>
        <w:t>s of the C</w:t>
      </w:r>
      <w:r w:rsidRPr="00FD41A9">
        <w:rPr>
          <w:rFonts w:cstheme="minorHAnsi"/>
          <w:sz w:val="20"/>
          <w:szCs w:val="20"/>
        </w:rPr>
        <w:t>onsortium and this needs to be identified by the Applicant</w:t>
      </w:r>
      <w:r w:rsidR="000805A7" w:rsidRPr="00FD41A9">
        <w:rPr>
          <w:rFonts w:cstheme="minorHAnsi"/>
          <w:sz w:val="20"/>
          <w:szCs w:val="20"/>
        </w:rPr>
        <w:t xml:space="preserve"> where this is the case</w:t>
      </w:r>
      <w:r w:rsidRPr="00FD41A9">
        <w:rPr>
          <w:rFonts w:cstheme="minorHAnsi"/>
          <w:sz w:val="20"/>
          <w:szCs w:val="20"/>
        </w:rPr>
        <w:t xml:space="preserve">. </w:t>
      </w:r>
    </w:p>
    <w:p w14:paraId="474B2F4F" w14:textId="73A1D1D1" w:rsidR="00961AF4" w:rsidRPr="00FD41A9" w:rsidRDefault="00961AF4" w:rsidP="006F07E5">
      <w:pPr>
        <w:spacing w:after="0"/>
        <w:ind w:left="567"/>
        <w:jc w:val="both"/>
        <w:rPr>
          <w:rFonts w:cstheme="minorHAnsi"/>
          <w:sz w:val="20"/>
          <w:szCs w:val="20"/>
        </w:rPr>
      </w:pPr>
    </w:p>
    <w:p w14:paraId="474B2F50" w14:textId="2FCB7419" w:rsidR="00251A9C" w:rsidRPr="00FD41A9" w:rsidRDefault="006F07E5" w:rsidP="006F07E5">
      <w:pPr>
        <w:spacing w:after="0"/>
        <w:ind w:left="567"/>
        <w:jc w:val="both"/>
        <w:rPr>
          <w:rFonts w:cstheme="minorHAnsi"/>
          <w:sz w:val="20"/>
          <w:szCs w:val="20"/>
        </w:rPr>
      </w:pPr>
      <w:r w:rsidRPr="00FD41A9">
        <w:rPr>
          <w:rFonts w:cstheme="minorHAnsi"/>
          <w:sz w:val="20"/>
          <w:szCs w:val="20"/>
        </w:rPr>
        <w:t xml:space="preserve">Where an Applicant consists of “Prime Contractor” and </w:t>
      </w:r>
      <w:r w:rsidR="00961AF4" w:rsidRPr="00FD41A9">
        <w:rPr>
          <w:rFonts w:cstheme="minorHAnsi"/>
          <w:sz w:val="20"/>
          <w:szCs w:val="20"/>
        </w:rPr>
        <w:t xml:space="preserve">a </w:t>
      </w:r>
      <w:r w:rsidR="00FC73D6">
        <w:rPr>
          <w:rFonts w:cstheme="minorHAnsi"/>
          <w:sz w:val="20"/>
          <w:szCs w:val="20"/>
        </w:rPr>
        <w:t>“</w:t>
      </w:r>
      <w:r w:rsidRPr="00FD41A9">
        <w:rPr>
          <w:rFonts w:cstheme="minorHAnsi"/>
          <w:sz w:val="20"/>
          <w:szCs w:val="20"/>
        </w:rPr>
        <w:t>Sub-Contractor</w:t>
      </w:r>
      <w:r w:rsidR="00FC73D6">
        <w:rPr>
          <w:rFonts w:cstheme="minorHAnsi"/>
          <w:sz w:val="20"/>
          <w:szCs w:val="20"/>
        </w:rPr>
        <w:t>”</w:t>
      </w:r>
      <w:r w:rsidRPr="00FD41A9">
        <w:rPr>
          <w:rFonts w:cstheme="minorHAnsi"/>
          <w:sz w:val="20"/>
          <w:szCs w:val="20"/>
        </w:rPr>
        <w:t xml:space="preserve">, </w:t>
      </w:r>
      <w:r w:rsidR="00251A9C" w:rsidRPr="00FD41A9">
        <w:rPr>
          <w:rFonts w:cstheme="minorHAnsi"/>
          <w:sz w:val="20"/>
          <w:szCs w:val="20"/>
        </w:rPr>
        <w:t xml:space="preserve"> and</w:t>
      </w:r>
      <w:r w:rsidRPr="00FD41A9">
        <w:rPr>
          <w:rFonts w:cstheme="minorHAnsi"/>
          <w:sz w:val="20"/>
          <w:szCs w:val="20"/>
        </w:rPr>
        <w:t xml:space="preserve"> they are </w:t>
      </w:r>
      <w:r w:rsidRPr="00FD41A9">
        <w:rPr>
          <w:rFonts w:cstheme="minorHAnsi"/>
          <w:sz w:val="20"/>
          <w:szCs w:val="20"/>
          <w:u w:val="single"/>
        </w:rPr>
        <w:t>not</w:t>
      </w:r>
      <w:r w:rsidRPr="00FD41A9">
        <w:rPr>
          <w:rFonts w:cstheme="minorHAnsi"/>
          <w:sz w:val="20"/>
          <w:szCs w:val="20"/>
        </w:rPr>
        <w:t xml:space="preserve"> coming together </w:t>
      </w:r>
      <w:r w:rsidR="00251A9C" w:rsidRPr="00FD41A9">
        <w:rPr>
          <w:rFonts w:cstheme="minorHAnsi"/>
          <w:sz w:val="20"/>
          <w:szCs w:val="20"/>
        </w:rPr>
        <w:t xml:space="preserve">in a group to form </w:t>
      </w:r>
      <w:r w:rsidR="00961AF4" w:rsidRPr="00FD41A9">
        <w:rPr>
          <w:rFonts w:cstheme="minorHAnsi"/>
          <w:sz w:val="20"/>
          <w:szCs w:val="20"/>
        </w:rPr>
        <w:t xml:space="preserve">a consortium, </w:t>
      </w:r>
      <w:r w:rsidRPr="00FD41A9">
        <w:rPr>
          <w:rFonts w:cstheme="minorHAnsi"/>
          <w:sz w:val="20"/>
          <w:szCs w:val="20"/>
        </w:rPr>
        <w:t xml:space="preserve">this is not deemed to be a  “Consortium” for the </w:t>
      </w:r>
      <w:r w:rsidR="00251A9C" w:rsidRPr="00FD41A9">
        <w:rPr>
          <w:rFonts w:cstheme="minorHAnsi"/>
          <w:sz w:val="20"/>
          <w:szCs w:val="20"/>
        </w:rPr>
        <w:t>purposes</w:t>
      </w:r>
      <w:r w:rsidR="004A2CFF" w:rsidRPr="00FD41A9">
        <w:rPr>
          <w:rFonts w:cstheme="minorHAnsi"/>
          <w:sz w:val="20"/>
          <w:szCs w:val="20"/>
        </w:rPr>
        <w:t xml:space="preserve"> of this PQQ and the Questionnaire must be completed by the Prime Contractor</w:t>
      </w:r>
      <w:r w:rsidR="00FC73D6">
        <w:rPr>
          <w:rFonts w:cstheme="minorHAnsi"/>
          <w:sz w:val="20"/>
          <w:szCs w:val="20"/>
        </w:rPr>
        <w:t xml:space="preserve"> only</w:t>
      </w:r>
      <w:r w:rsidR="004A2CFF" w:rsidRPr="00FD41A9">
        <w:rPr>
          <w:rFonts w:cstheme="minorHAnsi"/>
          <w:sz w:val="20"/>
          <w:szCs w:val="20"/>
        </w:rPr>
        <w:t xml:space="preserve"> but note the requirements concerning Declarations (section 2.4 of this PQQ) and Reliance on Resources (section 2.3 of this PQQ).</w:t>
      </w:r>
      <w:r w:rsidR="00251A9C" w:rsidRPr="00FD41A9">
        <w:rPr>
          <w:rFonts w:cstheme="minorHAnsi"/>
          <w:sz w:val="20"/>
          <w:szCs w:val="20"/>
        </w:rPr>
        <w:t xml:space="preserve"> </w:t>
      </w:r>
    </w:p>
    <w:p w14:paraId="474B2F51" w14:textId="239B1771" w:rsidR="00251A9C" w:rsidRPr="00FD41A9" w:rsidRDefault="00251A9C" w:rsidP="006F07E5">
      <w:pPr>
        <w:spacing w:after="0"/>
        <w:ind w:left="567"/>
        <w:jc w:val="both"/>
        <w:rPr>
          <w:rFonts w:cstheme="minorHAnsi"/>
          <w:sz w:val="20"/>
          <w:szCs w:val="20"/>
        </w:rPr>
      </w:pPr>
    </w:p>
    <w:p w14:paraId="474B2F52" w14:textId="03B62218" w:rsidR="006F07E5" w:rsidRPr="00FD41A9" w:rsidRDefault="00251A9C" w:rsidP="006F07E5">
      <w:pPr>
        <w:spacing w:after="0"/>
        <w:ind w:left="567"/>
        <w:jc w:val="both"/>
        <w:rPr>
          <w:rFonts w:cstheme="minorHAnsi"/>
          <w:sz w:val="20"/>
          <w:szCs w:val="20"/>
        </w:rPr>
      </w:pPr>
      <w:r w:rsidRPr="00FD41A9">
        <w:rPr>
          <w:rFonts w:cstheme="minorHAnsi"/>
          <w:sz w:val="20"/>
          <w:szCs w:val="20"/>
        </w:rPr>
        <w:t>R</w:t>
      </w:r>
      <w:r w:rsidR="00961AF4" w:rsidRPr="00FD41A9">
        <w:rPr>
          <w:rFonts w:cstheme="minorHAnsi"/>
          <w:sz w:val="20"/>
          <w:szCs w:val="20"/>
        </w:rPr>
        <w:t xml:space="preserve">eference should be made to </w:t>
      </w:r>
      <w:r w:rsidR="00961AF4" w:rsidRPr="00FD41A9">
        <w:rPr>
          <w:rFonts w:cstheme="minorHAnsi"/>
          <w:b/>
          <w:sz w:val="20"/>
          <w:szCs w:val="20"/>
        </w:rPr>
        <w:t>Appendix 3</w:t>
      </w:r>
      <w:r w:rsidR="00961AF4" w:rsidRPr="00FD41A9">
        <w:rPr>
          <w:rFonts w:cstheme="minorHAnsi"/>
          <w:sz w:val="20"/>
          <w:szCs w:val="20"/>
        </w:rPr>
        <w:t xml:space="preserve"> (requirements </w:t>
      </w:r>
      <w:r w:rsidR="004A2CFF" w:rsidRPr="00FD41A9">
        <w:rPr>
          <w:rFonts w:cstheme="minorHAnsi"/>
          <w:sz w:val="20"/>
          <w:szCs w:val="20"/>
        </w:rPr>
        <w:t>concerning Sub-Contractors), and</w:t>
      </w:r>
      <w:r w:rsidRPr="00FD41A9">
        <w:rPr>
          <w:rFonts w:cstheme="minorHAnsi"/>
          <w:sz w:val="20"/>
          <w:szCs w:val="20"/>
        </w:rPr>
        <w:t xml:space="preserve"> note that</w:t>
      </w:r>
      <w:r w:rsidR="00961AF4" w:rsidRPr="00FD41A9">
        <w:rPr>
          <w:rFonts w:cstheme="minorHAnsi"/>
          <w:sz w:val="20"/>
          <w:szCs w:val="20"/>
        </w:rPr>
        <w:t xml:space="preserve"> the information concerning Sub-Contractors required by Appendix 3 will be required where Sub-Contractors form part of a Consortium</w:t>
      </w:r>
      <w:r w:rsidR="004A2CFF" w:rsidRPr="00FD41A9">
        <w:rPr>
          <w:rFonts w:cstheme="minorHAnsi"/>
          <w:sz w:val="20"/>
          <w:szCs w:val="20"/>
        </w:rPr>
        <w:t xml:space="preserve"> and ALSO where Sub-Contractors do not form part of a Consortium.</w:t>
      </w:r>
      <w:r w:rsidR="00961AF4" w:rsidRPr="00FD41A9">
        <w:rPr>
          <w:rFonts w:cstheme="minorHAnsi"/>
          <w:sz w:val="20"/>
          <w:szCs w:val="20"/>
        </w:rPr>
        <w:t xml:space="preserve"> </w:t>
      </w:r>
    </w:p>
    <w:p w14:paraId="474B2F53" w14:textId="7D46A1D8" w:rsidR="00492B27" w:rsidRPr="00FD41A9" w:rsidRDefault="00492B27" w:rsidP="006F07E5">
      <w:pPr>
        <w:spacing w:after="0"/>
        <w:ind w:left="567"/>
        <w:jc w:val="both"/>
        <w:rPr>
          <w:rFonts w:cstheme="minorHAnsi"/>
          <w:sz w:val="20"/>
          <w:szCs w:val="20"/>
        </w:rPr>
      </w:pPr>
    </w:p>
    <w:p w14:paraId="474B2F54" w14:textId="656F6B71" w:rsidR="00492B27" w:rsidRDefault="00492B27" w:rsidP="006F07E5">
      <w:pPr>
        <w:spacing w:after="0"/>
        <w:ind w:left="567"/>
        <w:jc w:val="both"/>
        <w:rPr>
          <w:rFonts w:cstheme="minorHAnsi"/>
          <w:sz w:val="20"/>
          <w:szCs w:val="20"/>
        </w:rPr>
      </w:pPr>
      <w:r w:rsidRPr="00FD41A9">
        <w:rPr>
          <w:rFonts w:cstheme="minorHAnsi"/>
          <w:sz w:val="20"/>
          <w:szCs w:val="20"/>
        </w:rPr>
        <w:t>In the case of any changes to any Consortium, please refer to section 2.5 of this PQQ.</w:t>
      </w:r>
    </w:p>
    <w:p w14:paraId="7E79C7E1" w14:textId="77777777" w:rsidR="00FC73D6" w:rsidRPr="00FD41A9" w:rsidRDefault="00FC73D6" w:rsidP="006F07E5">
      <w:pPr>
        <w:spacing w:after="0"/>
        <w:ind w:left="567"/>
        <w:jc w:val="both"/>
        <w:rPr>
          <w:rFonts w:cstheme="minorHAnsi"/>
          <w:sz w:val="20"/>
          <w:szCs w:val="20"/>
        </w:rPr>
      </w:pPr>
    </w:p>
    <w:p w14:paraId="474B2F55" w14:textId="6FD401A9" w:rsidR="006F07E5" w:rsidRDefault="00FC73D6" w:rsidP="00BE4FCB">
      <w:pPr>
        <w:pStyle w:val="ListParagraph"/>
        <w:spacing w:after="0"/>
        <w:ind w:left="567"/>
        <w:jc w:val="both"/>
        <w:rPr>
          <w:rFonts w:cstheme="minorHAnsi"/>
          <w:sz w:val="20"/>
          <w:szCs w:val="20"/>
        </w:rPr>
      </w:pPr>
      <w:r w:rsidRPr="00165B9C">
        <w:rPr>
          <w:rFonts w:cstheme="minorHAnsi"/>
          <w:sz w:val="20"/>
          <w:szCs w:val="20"/>
        </w:rPr>
        <w:t>In order to qualify for the next stage of the competition, all Applicants must satisfy the “</w:t>
      </w:r>
      <w:r w:rsidRPr="00D4683B">
        <w:rPr>
          <w:rFonts w:cstheme="minorHAnsi"/>
          <w:b/>
          <w:bCs/>
          <w:sz w:val="20"/>
          <w:szCs w:val="20"/>
        </w:rPr>
        <w:t>Selection Criteria</w:t>
      </w:r>
      <w:r w:rsidRPr="00165B9C">
        <w:rPr>
          <w:rFonts w:cstheme="minorHAnsi"/>
          <w:sz w:val="20"/>
          <w:szCs w:val="20"/>
        </w:rPr>
        <w:t xml:space="preserve">” set out in </w:t>
      </w:r>
      <w:r w:rsidR="0042209D">
        <w:rPr>
          <w:rFonts w:cstheme="minorHAnsi"/>
          <w:sz w:val="20"/>
          <w:szCs w:val="20"/>
        </w:rPr>
        <w:t>s</w:t>
      </w:r>
      <w:r w:rsidRPr="00165B9C">
        <w:rPr>
          <w:rFonts w:cstheme="minorHAnsi"/>
          <w:sz w:val="20"/>
          <w:szCs w:val="20"/>
        </w:rPr>
        <w:t>ection 5 of this PQQ.</w:t>
      </w:r>
    </w:p>
    <w:p w14:paraId="1ADB5248" w14:textId="77777777" w:rsidR="00FC73D6" w:rsidRPr="00FD41A9" w:rsidRDefault="00FC73D6" w:rsidP="00BE4FCB">
      <w:pPr>
        <w:pStyle w:val="ListParagraph"/>
        <w:spacing w:after="0"/>
        <w:ind w:left="567"/>
        <w:jc w:val="both"/>
        <w:rPr>
          <w:rFonts w:cstheme="minorHAnsi"/>
          <w:b/>
          <w:sz w:val="20"/>
          <w:szCs w:val="20"/>
        </w:rPr>
      </w:pPr>
    </w:p>
    <w:p w14:paraId="474B2F56" w14:textId="77777777" w:rsidR="00B863F0" w:rsidRPr="00FD41A9" w:rsidRDefault="00961AF4" w:rsidP="00CB5BCC">
      <w:pPr>
        <w:pStyle w:val="ListParagraph"/>
        <w:numPr>
          <w:ilvl w:val="1"/>
          <w:numId w:val="6"/>
        </w:numPr>
        <w:spacing w:after="0"/>
        <w:ind w:left="567" w:hanging="567"/>
        <w:jc w:val="both"/>
        <w:rPr>
          <w:rFonts w:cstheme="minorHAnsi"/>
          <w:b/>
          <w:sz w:val="20"/>
          <w:szCs w:val="20"/>
        </w:rPr>
      </w:pPr>
      <w:r w:rsidRPr="00FD41A9">
        <w:rPr>
          <w:rFonts w:cstheme="minorHAnsi"/>
          <w:b/>
          <w:sz w:val="20"/>
          <w:szCs w:val="20"/>
        </w:rPr>
        <w:t>SUB-CONTRACTORS</w:t>
      </w:r>
      <w:r w:rsidR="00B863F0" w:rsidRPr="00FD41A9">
        <w:rPr>
          <w:rFonts w:cstheme="minorHAnsi"/>
          <w:b/>
          <w:sz w:val="20"/>
          <w:szCs w:val="20"/>
        </w:rPr>
        <w:t xml:space="preserve"> </w:t>
      </w:r>
    </w:p>
    <w:p w14:paraId="474B2F57" w14:textId="65BB3B02" w:rsidR="00C21318" w:rsidRPr="00FD41A9" w:rsidRDefault="00961AF4" w:rsidP="00C21318">
      <w:pPr>
        <w:pStyle w:val="ListParagraph"/>
        <w:spacing w:after="0"/>
        <w:ind w:left="567"/>
        <w:jc w:val="both"/>
        <w:rPr>
          <w:rFonts w:cstheme="minorHAnsi"/>
          <w:sz w:val="20"/>
          <w:szCs w:val="20"/>
        </w:rPr>
      </w:pPr>
      <w:r w:rsidRPr="00FD41A9">
        <w:rPr>
          <w:rFonts w:cstheme="minorHAnsi"/>
          <w:sz w:val="20"/>
          <w:szCs w:val="20"/>
          <w:u w:val="single"/>
        </w:rPr>
        <w:t>Firstly</w:t>
      </w:r>
      <w:r w:rsidRPr="00FD41A9">
        <w:rPr>
          <w:rFonts w:cstheme="minorHAnsi"/>
          <w:sz w:val="20"/>
          <w:szCs w:val="20"/>
        </w:rPr>
        <w:t xml:space="preserve">, </w:t>
      </w:r>
      <w:r w:rsidR="00343895" w:rsidRPr="00FD41A9">
        <w:rPr>
          <w:rFonts w:cstheme="minorHAnsi"/>
          <w:sz w:val="20"/>
          <w:szCs w:val="20"/>
        </w:rPr>
        <w:t xml:space="preserve">Applicants </w:t>
      </w:r>
      <w:r w:rsidRPr="00FD41A9">
        <w:rPr>
          <w:rFonts w:cstheme="minorHAnsi"/>
          <w:sz w:val="20"/>
          <w:szCs w:val="20"/>
        </w:rPr>
        <w:t xml:space="preserve">must clearly identify in Part 1 </w:t>
      </w:r>
      <w:r w:rsidR="002C3F30" w:rsidRPr="00FD41A9">
        <w:rPr>
          <w:rFonts w:cstheme="minorHAnsi"/>
          <w:sz w:val="20"/>
          <w:szCs w:val="20"/>
        </w:rPr>
        <w:t xml:space="preserve">of the Questionnaire, </w:t>
      </w:r>
      <w:r w:rsidRPr="00FD41A9">
        <w:rPr>
          <w:rFonts w:cstheme="minorHAnsi"/>
          <w:sz w:val="20"/>
          <w:szCs w:val="20"/>
        </w:rPr>
        <w:t xml:space="preserve">if they are proposing </w:t>
      </w:r>
      <w:r w:rsidR="00251A9C" w:rsidRPr="00FD41A9">
        <w:rPr>
          <w:rFonts w:cstheme="minorHAnsi"/>
          <w:sz w:val="20"/>
          <w:szCs w:val="20"/>
        </w:rPr>
        <w:t xml:space="preserve">any </w:t>
      </w:r>
      <w:r w:rsidRPr="00FD41A9">
        <w:rPr>
          <w:rFonts w:cstheme="minorHAnsi"/>
          <w:sz w:val="20"/>
          <w:szCs w:val="20"/>
        </w:rPr>
        <w:t>persons/entities to act as a Sub-Contractor</w:t>
      </w:r>
      <w:r w:rsidR="00C21318" w:rsidRPr="00FD41A9">
        <w:rPr>
          <w:rFonts w:cstheme="minorHAnsi"/>
          <w:sz w:val="20"/>
          <w:szCs w:val="20"/>
        </w:rPr>
        <w:t>(s)</w:t>
      </w:r>
      <w:r w:rsidRPr="00FD41A9">
        <w:rPr>
          <w:rFonts w:cstheme="minorHAnsi"/>
          <w:sz w:val="20"/>
          <w:szCs w:val="20"/>
        </w:rPr>
        <w:t xml:space="preserve">.  </w:t>
      </w:r>
    </w:p>
    <w:p w14:paraId="474B2F58" w14:textId="42A8DE20" w:rsidR="000805A7" w:rsidRPr="00FD41A9" w:rsidRDefault="00961AF4" w:rsidP="00C21318">
      <w:pPr>
        <w:pStyle w:val="ListParagraph"/>
        <w:spacing w:after="0"/>
        <w:ind w:left="567"/>
        <w:jc w:val="both"/>
        <w:rPr>
          <w:rFonts w:cstheme="minorHAnsi"/>
          <w:sz w:val="20"/>
          <w:szCs w:val="20"/>
        </w:rPr>
      </w:pPr>
      <w:r w:rsidRPr="00FD41A9">
        <w:rPr>
          <w:rFonts w:cstheme="minorHAnsi"/>
          <w:sz w:val="20"/>
          <w:szCs w:val="20"/>
        </w:rPr>
        <w:br/>
      </w:r>
      <w:r w:rsidRPr="00FD41A9">
        <w:rPr>
          <w:rFonts w:cstheme="minorHAnsi"/>
          <w:sz w:val="20"/>
          <w:szCs w:val="20"/>
          <w:u w:val="single"/>
        </w:rPr>
        <w:t>Secondly</w:t>
      </w:r>
      <w:r w:rsidRPr="00FD41A9">
        <w:rPr>
          <w:rFonts w:cstheme="minorHAnsi"/>
          <w:sz w:val="20"/>
          <w:szCs w:val="20"/>
        </w:rPr>
        <w:t>, Applicants must also identify in Part 1 of the Questionnaire, if the proposed Sub-Contractor is also t</w:t>
      </w:r>
      <w:r w:rsidR="00251A9C" w:rsidRPr="00FD41A9">
        <w:rPr>
          <w:rFonts w:cstheme="minorHAnsi"/>
          <w:sz w:val="20"/>
          <w:szCs w:val="20"/>
        </w:rPr>
        <w:t xml:space="preserve">o be part of a Consortium or not. </w:t>
      </w:r>
      <w:r w:rsidR="000805A7" w:rsidRPr="00FD41A9">
        <w:rPr>
          <w:rFonts w:cstheme="minorHAnsi"/>
          <w:sz w:val="20"/>
          <w:szCs w:val="20"/>
        </w:rPr>
        <w:t xml:space="preserve">If a Sub-Contractor is also a member of a Consortium, it must complete a Questionnaire like all other members of the Consortium.  If a proposed Sub-Contractor is </w:t>
      </w:r>
      <w:r w:rsidR="00251A9C" w:rsidRPr="00FD41A9">
        <w:rPr>
          <w:rFonts w:cstheme="minorHAnsi"/>
          <w:sz w:val="20"/>
          <w:szCs w:val="20"/>
        </w:rPr>
        <w:t>not part of a Consortium</w:t>
      </w:r>
      <w:r w:rsidR="000805A7" w:rsidRPr="00FD41A9">
        <w:rPr>
          <w:rFonts w:cstheme="minorHAnsi"/>
          <w:sz w:val="20"/>
          <w:szCs w:val="20"/>
        </w:rPr>
        <w:t xml:space="preserve"> but proposed for sub-contracting purposes only</w:t>
      </w:r>
      <w:r w:rsidR="00251A9C" w:rsidRPr="00FD41A9">
        <w:rPr>
          <w:rFonts w:cstheme="minorHAnsi"/>
          <w:sz w:val="20"/>
          <w:szCs w:val="20"/>
        </w:rPr>
        <w:t xml:space="preserve">,  </w:t>
      </w:r>
      <w:r w:rsidR="000805A7" w:rsidRPr="00FD41A9">
        <w:rPr>
          <w:rFonts w:cstheme="minorHAnsi"/>
          <w:sz w:val="20"/>
          <w:szCs w:val="20"/>
        </w:rPr>
        <w:t xml:space="preserve">they need not complete a </w:t>
      </w:r>
      <w:r w:rsidR="00812404" w:rsidRPr="00FD41A9">
        <w:rPr>
          <w:rFonts w:cstheme="minorHAnsi"/>
          <w:sz w:val="20"/>
          <w:szCs w:val="20"/>
        </w:rPr>
        <w:lastRenderedPageBreak/>
        <w:t>Questionnaire,</w:t>
      </w:r>
      <w:r w:rsidR="000805A7" w:rsidRPr="00FD41A9">
        <w:rPr>
          <w:rFonts w:cstheme="minorHAnsi"/>
          <w:sz w:val="20"/>
          <w:szCs w:val="20"/>
        </w:rPr>
        <w:t xml:space="preserve"> but the Applicant must do so</w:t>
      </w:r>
      <w:r w:rsidR="00C21318" w:rsidRPr="00FD41A9">
        <w:rPr>
          <w:rFonts w:cstheme="minorHAnsi"/>
          <w:sz w:val="20"/>
          <w:szCs w:val="20"/>
        </w:rPr>
        <w:t xml:space="preserve"> giving all information requested</w:t>
      </w:r>
      <w:r w:rsidR="004A2CFF" w:rsidRPr="00FD41A9">
        <w:rPr>
          <w:rFonts w:cstheme="minorHAnsi"/>
          <w:sz w:val="20"/>
          <w:szCs w:val="20"/>
        </w:rPr>
        <w:t xml:space="preserve"> (however see requirements concerning Declarations (section 2.4) and Reliance on Resources (section 2.3).</w:t>
      </w:r>
    </w:p>
    <w:p w14:paraId="474B2F59" w14:textId="16C1B242" w:rsidR="000805A7" w:rsidRPr="00FD41A9" w:rsidRDefault="000805A7" w:rsidP="000805A7">
      <w:pPr>
        <w:spacing w:after="0"/>
        <w:ind w:left="567"/>
        <w:jc w:val="both"/>
        <w:rPr>
          <w:rFonts w:cstheme="minorHAnsi"/>
          <w:sz w:val="20"/>
          <w:szCs w:val="20"/>
        </w:rPr>
      </w:pPr>
    </w:p>
    <w:p w14:paraId="474B2F5A" w14:textId="130D6A96" w:rsidR="00C21318" w:rsidRPr="00FD41A9" w:rsidRDefault="00812404" w:rsidP="004A2CFF">
      <w:pPr>
        <w:spacing w:after="0"/>
        <w:ind w:left="567"/>
        <w:jc w:val="both"/>
        <w:rPr>
          <w:rFonts w:cstheme="minorHAnsi"/>
          <w:sz w:val="20"/>
          <w:szCs w:val="20"/>
        </w:rPr>
      </w:pPr>
      <w:r w:rsidRPr="00FD41A9">
        <w:rPr>
          <w:rFonts w:cstheme="minorHAnsi"/>
          <w:sz w:val="20"/>
          <w:szCs w:val="20"/>
        </w:rPr>
        <w:t>However,</w:t>
      </w:r>
      <w:r w:rsidR="000805A7" w:rsidRPr="00FD41A9">
        <w:rPr>
          <w:rFonts w:cstheme="minorHAnsi"/>
          <w:sz w:val="20"/>
          <w:szCs w:val="20"/>
        </w:rPr>
        <w:t xml:space="preserve"> in all cases, whether a Sub-Contractor is part of a Consortium or not, full information concerning proposed Sub-Contractors must be provided by all Applicants in Part 1 of the Questionnaire. </w:t>
      </w:r>
      <w:r w:rsidR="00F3078C">
        <w:rPr>
          <w:rFonts w:cstheme="minorHAnsi"/>
          <w:sz w:val="20"/>
          <w:szCs w:val="20"/>
        </w:rPr>
        <w:t>CIÉ</w:t>
      </w:r>
      <w:r w:rsidR="00C21318" w:rsidRPr="00FD41A9">
        <w:rPr>
          <w:rFonts w:cstheme="minorHAnsi"/>
          <w:sz w:val="20"/>
          <w:szCs w:val="20"/>
        </w:rPr>
        <w:t xml:space="preserve"> is entitled to seek further information about </w:t>
      </w:r>
      <w:r w:rsidR="004A2CFF" w:rsidRPr="00FD41A9">
        <w:rPr>
          <w:rFonts w:cstheme="minorHAnsi"/>
          <w:sz w:val="20"/>
          <w:szCs w:val="20"/>
        </w:rPr>
        <w:t xml:space="preserve">the Applicant or any </w:t>
      </w:r>
      <w:r w:rsidR="00C21318" w:rsidRPr="00FD41A9">
        <w:rPr>
          <w:rFonts w:cstheme="minorHAnsi"/>
          <w:sz w:val="20"/>
          <w:szCs w:val="20"/>
        </w:rPr>
        <w:t>Sub-Contractors at any stage of the comp</w:t>
      </w:r>
      <w:r w:rsidR="00936A80" w:rsidRPr="00FD41A9">
        <w:rPr>
          <w:rFonts w:cstheme="minorHAnsi"/>
          <w:sz w:val="20"/>
          <w:szCs w:val="20"/>
        </w:rPr>
        <w:t>etition.</w:t>
      </w:r>
    </w:p>
    <w:p w14:paraId="474B2F5B" w14:textId="6214D677" w:rsidR="00C21318" w:rsidRPr="00FD41A9" w:rsidRDefault="00C21318" w:rsidP="000805A7">
      <w:pPr>
        <w:spacing w:after="0"/>
        <w:ind w:left="567"/>
        <w:jc w:val="both"/>
        <w:rPr>
          <w:rFonts w:cstheme="minorHAnsi"/>
          <w:sz w:val="20"/>
          <w:szCs w:val="20"/>
        </w:rPr>
      </w:pPr>
    </w:p>
    <w:p w14:paraId="474B2F5C" w14:textId="312EEA5E" w:rsidR="00961AF4" w:rsidRPr="00FD41A9" w:rsidRDefault="004A2CFF" w:rsidP="000805A7">
      <w:pPr>
        <w:spacing w:after="0"/>
        <w:ind w:left="567"/>
        <w:jc w:val="both"/>
        <w:rPr>
          <w:rFonts w:cstheme="minorHAnsi"/>
          <w:sz w:val="20"/>
          <w:szCs w:val="20"/>
        </w:rPr>
      </w:pPr>
      <w:r w:rsidRPr="00FD41A9">
        <w:rPr>
          <w:rFonts w:cstheme="minorHAnsi"/>
          <w:sz w:val="20"/>
          <w:szCs w:val="20"/>
          <w:u w:val="single"/>
        </w:rPr>
        <w:t>Thirdly</w:t>
      </w:r>
      <w:r w:rsidRPr="00FD41A9">
        <w:rPr>
          <w:rFonts w:cstheme="minorHAnsi"/>
          <w:sz w:val="20"/>
          <w:szCs w:val="20"/>
        </w:rPr>
        <w:t>, p</w:t>
      </w:r>
      <w:r w:rsidR="00C21318" w:rsidRPr="00FD41A9">
        <w:rPr>
          <w:rFonts w:cstheme="minorHAnsi"/>
          <w:sz w:val="20"/>
          <w:szCs w:val="20"/>
        </w:rPr>
        <w:t xml:space="preserve">lease note in addition, </w:t>
      </w:r>
      <w:r w:rsidR="00C21318" w:rsidRPr="00FD41A9">
        <w:rPr>
          <w:rFonts w:cstheme="minorHAnsi"/>
          <w:sz w:val="20"/>
          <w:szCs w:val="20"/>
          <w:u w:val="single"/>
        </w:rPr>
        <w:t xml:space="preserve">all </w:t>
      </w:r>
      <w:r w:rsidR="00C21318" w:rsidRPr="00FD41A9">
        <w:rPr>
          <w:rFonts w:cstheme="minorHAnsi"/>
          <w:sz w:val="20"/>
          <w:szCs w:val="20"/>
        </w:rPr>
        <w:t xml:space="preserve">Sub-Contractors will be required to complete and return a Declaration of Eligibility relating to the exclusion grounds under procurement law, referred to in Part 8 of the Questionnaire, whether they are part of a Consortium or not (refer to section 2.4 of this PQQ).  </w:t>
      </w:r>
      <w:r w:rsidR="00961AF4" w:rsidRPr="00FD41A9">
        <w:rPr>
          <w:rFonts w:cstheme="minorHAnsi"/>
          <w:sz w:val="20"/>
          <w:szCs w:val="20"/>
        </w:rPr>
        <w:t xml:space="preserve"> </w:t>
      </w:r>
    </w:p>
    <w:p w14:paraId="474B2F5D" w14:textId="6FE1EBFE" w:rsidR="00961AF4" w:rsidRPr="00FD41A9" w:rsidRDefault="00961AF4" w:rsidP="00DE1C69">
      <w:pPr>
        <w:pStyle w:val="ListParagraph"/>
        <w:spacing w:after="0"/>
        <w:ind w:left="567"/>
        <w:jc w:val="both"/>
        <w:rPr>
          <w:rFonts w:cstheme="minorHAnsi"/>
          <w:sz w:val="20"/>
          <w:szCs w:val="20"/>
        </w:rPr>
      </w:pPr>
    </w:p>
    <w:p w14:paraId="474B2F5E" w14:textId="21635AED" w:rsidR="00961AF4" w:rsidRPr="00FD41A9" w:rsidRDefault="005A1E7E" w:rsidP="00DE1C69">
      <w:pPr>
        <w:pStyle w:val="ListParagraph"/>
        <w:spacing w:after="0"/>
        <w:ind w:left="567"/>
        <w:jc w:val="both"/>
        <w:rPr>
          <w:rFonts w:cstheme="minorHAnsi"/>
          <w:sz w:val="20"/>
          <w:szCs w:val="20"/>
        </w:rPr>
      </w:pPr>
      <w:r w:rsidRPr="00FD41A9">
        <w:rPr>
          <w:rFonts w:cstheme="minorHAnsi"/>
          <w:sz w:val="20"/>
          <w:szCs w:val="20"/>
          <w:u w:val="single"/>
        </w:rPr>
        <w:t>Fourthly</w:t>
      </w:r>
      <w:r w:rsidRPr="00FD41A9">
        <w:rPr>
          <w:rFonts w:cstheme="minorHAnsi"/>
          <w:sz w:val="20"/>
          <w:szCs w:val="20"/>
        </w:rPr>
        <w:t xml:space="preserve">, </w:t>
      </w:r>
      <w:r w:rsidR="00961AF4" w:rsidRPr="00FD41A9">
        <w:rPr>
          <w:rFonts w:cstheme="minorHAnsi"/>
          <w:sz w:val="20"/>
          <w:szCs w:val="20"/>
        </w:rPr>
        <w:t>Applicants must clearly identify in Part 1 of the Questionnaire, whether they propose to rely on a Sub-Contractor’s resources for the purposes of fulfilling any of the Selection Criteria</w:t>
      </w:r>
      <w:r w:rsidR="00251A9C" w:rsidRPr="00FD41A9">
        <w:rPr>
          <w:rFonts w:cstheme="minorHAnsi"/>
          <w:sz w:val="20"/>
          <w:szCs w:val="20"/>
        </w:rPr>
        <w:t xml:space="preserve"> (refer to section 2.3 below on reliance on resources). If an Applicant is not relying on a Sub-Contractor for the purposes of fulfilling any of the Selection </w:t>
      </w:r>
      <w:r w:rsidR="00812404" w:rsidRPr="00FD41A9">
        <w:rPr>
          <w:rFonts w:cstheme="minorHAnsi"/>
          <w:sz w:val="20"/>
          <w:szCs w:val="20"/>
        </w:rPr>
        <w:t>Criteria but</w:t>
      </w:r>
      <w:r w:rsidR="00251A9C" w:rsidRPr="00FD41A9">
        <w:rPr>
          <w:rFonts w:cstheme="minorHAnsi"/>
          <w:sz w:val="20"/>
          <w:szCs w:val="20"/>
        </w:rPr>
        <w:t xml:space="preserve"> is still putting forward this person/entity as a Sub-Contractor for sub-contracting purposes only, this needs to be confirmed in Part 1 of the Questionnaire.</w:t>
      </w:r>
    </w:p>
    <w:p w14:paraId="474B2F61" w14:textId="47CB2F5F" w:rsidR="00525ACB" w:rsidRPr="00E808CA" w:rsidRDefault="00525ACB" w:rsidP="00E808CA">
      <w:pPr>
        <w:spacing w:after="0"/>
        <w:jc w:val="both"/>
        <w:rPr>
          <w:rFonts w:cstheme="minorHAnsi"/>
          <w:sz w:val="20"/>
          <w:szCs w:val="20"/>
        </w:rPr>
      </w:pPr>
    </w:p>
    <w:p w14:paraId="474B2F62" w14:textId="494AFF85" w:rsidR="00525ACB" w:rsidRPr="00FD41A9" w:rsidRDefault="00525ACB" w:rsidP="00DE1C69">
      <w:pPr>
        <w:pStyle w:val="ListParagraph"/>
        <w:spacing w:after="0"/>
        <w:ind w:left="567"/>
        <w:jc w:val="both"/>
        <w:rPr>
          <w:rFonts w:cstheme="minorHAnsi"/>
          <w:sz w:val="20"/>
          <w:szCs w:val="20"/>
        </w:rPr>
      </w:pPr>
      <w:r w:rsidRPr="00FD41A9">
        <w:rPr>
          <w:rFonts w:cstheme="minorHAnsi"/>
          <w:sz w:val="20"/>
          <w:szCs w:val="20"/>
        </w:rPr>
        <w:t xml:space="preserve">If there are grounds for mandatory exclusion of any Sub-Contractor, then the Sub-Contractor must be replaced. If the grounds for exclusion fall into the discretionary category, </w:t>
      </w:r>
      <w:r w:rsidR="00F3078C">
        <w:rPr>
          <w:rFonts w:cstheme="minorHAnsi"/>
          <w:sz w:val="20"/>
          <w:szCs w:val="20"/>
        </w:rPr>
        <w:t>CIÉ</w:t>
      </w:r>
      <w:r w:rsidRPr="00FD41A9">
        <w:rPr>
          <w:rFonts w:cstheme="minorHAnsi"/>
          <w:sz w:val="20"/>
          <w:szCs w:val="20"/>
        </w:rPr>
        <w:t xml:space="preserve"> may require the Applicant at its discretion, to replace the Sub-Contractor. </w:t>
      </w:r>
    </w:p>
    <w:p w14:paraId="474B2F63" w14:textId="70FB96CD" w:rsidR="00251A9C" w:rsidRPr="00FD41A9" w:rsidRDefault="00251A9C" w:rsidP="00DE1C69">
      <w:pPr>
        <w:pStyle w:val="ListParagraph"/>
        <w:spacing w:after="0"/>
        <w:ind w:left="567"/>
        <w:jc w:val="both"/>
        <w:rPr>
          <w:rFonts w:cstheme="minorHAnsi"/>
          <w:sz w:val="20"/>
          <w:szCs w:val="20"/>
        </w:rPr>
      </w:pPr>
    </w:p>
    <w:p w14:paraId="474B2F64" w14:textId="5D989803" w:rsidR="00251A9C" w:rsidRPr="00FD41A9" w:rsidRDefault="00251A9C" w:rsidP="00DE1C69">
      <w:pPr>
        <w:pStyle w:val="ListParagraph"/>
        <w:spacing w:after="0"/>
        <w:ind w:left="567"/>
        <w:jc w:val="both"/>
        <w:rPr>
          <w:rFonts w:cstheme="minorHAnsi"/>
          <w:sz w:val="20"/>
          <w:szCs w:val="20"/>
        </w:rPr>
      </w:pPr>
      <w:r w:rsidRPr="00FD41A9">
        <w:rPr>
          <w:rFonts w:cstheme="minorHAnsi"/>
          <w:sz w:val="20"/>
          <w:szCs w:val="20"/>
        </w:rPr>
        <w:t>Applicants should note that t</w:t>
      </w:r>
      <w:r w:rsidR="00255F6C" w:rsidRPr="00FD41A9">
        <w:rPr>
          <w:rFonts w:cstheme="minorHAnsi"/>
          <w:sz w:val="20"/>
          <w:szCs w:val="20"/>
        </w:rPr>
        <w:t>he Contract does not allow for the entire obligations of the contractor to be sub-contracted</w:t>
      </w:r>
      <w:r w:rsidRPr="00FD41A9">
        <w:rPr>
          <w:rFonts w:cstheme="minorHAnsi"/>
          <w:sz w:val="20"/>
          <w:szCs w:val="20"/>
        </w:rPr>
        <w:t xml:space="preserve"> but part </w:t>
      </w:r>
      <w:r w:rsidR="00005F71" w:rsidRPr="00FD41A9">
        <w:rPr>
          <w:rFonts w:cstheme="minorHAnsi"/>
          <w:sz w:val="20"/>
          <w:szCs w:val="20"/>
        </w:rPr>
        <w:t>only and</w:t>
      </w:r>
      <w:r w:rsidRPr="00FD41A9">
        <w:rPr>
          <w:rFonts w:cstheme="minorHAnsi"/>
          <w:sz w:val="20"/>
          <w:szCs w:val="20"/>
        </w:rPr>
        <w:t xml:space="preserve"> note that any </w:t>
      </w:r>
      <w:r w:rsidR="00B72D3B" w:rsidRPr="00FD41A9">
        <w:rPr>
          <w:rFonts w:cstheme="minorHAnsi"/>
          <w:sz w:val="20"/>
          <w:szCs w:val="20"/>
        </w:rPr>
        <w:t xml:space="preserve">sub-contracting under the Contract is at the sole discretion of </w:t>
      </w:r>
      <w:r w:rsidR="00F3078C">
        <w:rPr>
          <w:rFonts w:cstheme="minorHAnsi"/>
          <w:sz w:val="20"/>
          <w:szCs w:val="20"/>
        </w:rPr>
        <w:t>CIÉ</w:t>
      </w:r>
      <w:r w:rsidR="00B72D3B" w:rsidRPr="00FD41A9">
        <w:rPr>
          <w:rFonts w:cstheme="minorHAnsi"/>
          <w:sz w:val="20"/>
          <w:szCs w:val="20"/>
        </w:rPr>
        <w:t xml:space="preserve"> who may withhold its consent</w:t>
      </w:r>
      <w:r w:rsidR="00255F6C" w:rsidRPr="00FD41A9">
        <w:rPr>
          <w:rFonts w:cstheme="minorHAnsi"/>
          <w:sz w:val="20"/>
          <w:szCs w:val="20"/>
        </w:rPr>
        <w:t>.</w:t>
      </w:r>
      <w:r w:rsidR="00B863F0" w:rsidRPr="00FD41A9">
        <w:rPr>
          <w:rFonts w:cstheme="minorHAnsi"/>
          <w:sz w:val="20"/>
          <w:szCs w:val="20"/>
        </w:rPr>
        <w:t xml:space="preserve"> </w:t>
      </w:r>
    </w:p>
    <w:p w14:paraId="474B2F65" w14:textId="439DCDCA" w:rsidR="00F03C6C" w:rsidRPr="00FD41A9" w:rsidRDefault="00F03C6C" w:rsidP="00DE1C69">
      <w:pPr>
        <w:pStyle w:val="ListParagraph"/>
        <w:spacing w:after="0"/>
        <w:ind w:left="567"/>
        <w:jc w:val="both"/>
        <w:rPr>
          <w:rFonts w:cstheme="minorHAnsi"/>
          <w:sz w:val="20"/>
          <w:szCs w:val="20"/>
        </w:rPr>
      </w:pPr>
    </w:p>
    <w:p w14:paraId="474B2F66" w14:textId="15BD310F" w:rsidR="00492B27" w:rsidRPr="00FD41A9" w:rsidRDefault="00492B27" w:rsidP="00DE1C69">
      <w:pPr>
        <w:pStyle w:val="ListParagraph"/>
        <w:spacing w:after="0"/>
        <w:ind w:left="567"/>
        <w:jc w:val="both"/>
        <w:rPr>
          <w:rFonts w:cstheme="minorHAnsi"/>
          <w:sz w:val="20"/>
          <w:szCs w:val="20"/>
        </w:rPr>
      </w:pPr>
      <w:r w:rsidRPr="00FD41A9">
        <w:rPr>
          <w:rFonts w:cstheme="minorHAnsi"/>
          <w:sz w:val="20"/>
          <w:szCs w:val="20"/>
        </w:rPr>
        <w:t>In the case of any changes to Sub-Contractors, please refer to section 2.5 of this PQQ.</w:t>
      </w:r>
    </w:p>
    <w:p w14:paraId="474B2F67" w14:textId="2B7F4C49" w:rsidR="005A1E7E" w:rsidRPr="00FD41A9" w:rsidRDefault="00B863F0" w:rsidP="009F3DE7">
      <w:pPr>
        <w:pStyle w:val="ListParagraph"/>
        <w:spacing w:after="0"/>
        <w:ind w:left="567"/>
        <w:jc w:val="both"/>
        <w:rPr>
          <w:rFonts w:cstheme="minorHAnsi"/>
          <w:sz w:val="20"/>
          <w:szCs w:val="20"/>
        </w:rPr>
      </w:pPr>
      <w:r w:rsidRPr="00FD41A9">
        <w:rPr>
          <w:rFonts w:cstheme="minorHAnsi"/>
          <w:sz w:val="20"/>
          <w:szCs w:val="20"/>
        </w:rPr>
        <w:t xml:space="preserve">  </w:t>
      </w:r>
      <w:r w:rsidR="0092086F" w:rsidRPr="00FD41A9">
        <w:rPr>
          <w:rFonts w:cstheme="minorHAnsi"/>
          <w:sz w:val="20"/>
          <w:szCs w:val="20"/>
        </w:rPr>
        <w:tab/>
      </w:r>
    </w:p>
    <w:p w14:paraId="474B2F68" w14:textId="77777777" w:rsidR="00891CB1" w:rsidRPr="00FD41A9" w:rsidRDefault="00891CB1" w:rsidP="00CB5BCC">
      <w:pPr>
        <w:pStyle w:val="ListParagraph"/>
        <w:numPr>
          <w:ilvl w:val="1"/>
          <w:numId w:val="6"/>
        </w:numPr>
        <w:spacing w:after="0"/>
        <w:ind w:left="567" w:hanging="567"/>
        <w:jc w:val="both"/>
        <w:rPr>
          <w:rFonts w:cstheme="minorHAnsi"/>
          <w:b/>
          <w:sz w:val="20"/>
          <w:szCs w:val="20"/>
        </w:rPr>
      </w:pPr>
      <w:r w:rsidRPr="00FD41A9">
        <w:rPr>
          <w:rFonts w:cstheme="minorHAnsi"/>
          <w:b/>
          <w:sz w:val="20"/>
          <w:szCs w:val="20"/>
        </w:rPr>
        <w:t xml:space="preserve">RELIANCE ON RESOURCES </w:t>
      </w:r>
    </w:p>
    <w:p w14:paraId="474B2F69" w14:textId="50894DBE" w:rsidR="003416A0" w:rsidRPr="00FD41A9" w:rsidRDefault="005637F4" w:rsidP="00C67F5C">
      <w:pPr>
        <w:pStyle w:val="BodyText"/>
        <w:ind w:left="567"/>
        <w:rPr>
          <w:rFonts w:asciiTheme="minorHAnsi" w:hAnsiTheme="minorHAnsi" w:cstheme="minorHAnsi"/>
          <w:sz w:val="20"/>
        </w:rPr>
      </w:pPr>
      <w:r w:rsidRPr="00FD41A9">
        <w:rPr>
          <w:rFonts w:asciiTheme="minorHAnsi" w:hAnsiTheme="minorHAnsi" w:cstheme="minorHAnsi"/>
          <w:sz w:val="20"/>
        </w:rPr>
        <w:t>If a</w:t>
      </w:r>
      <w:r w:rsidR="007F4F8D" w:rsidRPr="00FD41A9">
        <w:rPr>
          <w:rFonts w:asciiTheme="minorHAnsi" w:hAnsiTheme="minorHAnsi" w:cstheme="minorHAnsi"/>
          <w:sz w:val="20"/>
        </w:rPr>
        <w:t>ny Applicant</w:t>
      </w:r>
      <w:r w:rsidR="006E1B0C">
        <w:rPr>
          <w:rFonts w:asciiTheme="minorHAnsi" w:hAnsiTheme="minorHAnsi" w:cstheme="minorHAnsi"/>
          <w:sz w:val="20"/>
        </w:rPr>
        <w:t xml:space="preserve"> </w:t>
      </w:r>
      <w:r w:rsidRPr="00FD41A9">
        <w:rPr>
          <w:rFonts w:asciiTheme="minorHAnsi" w:hAnsiTheme="minorHAnsi" w:cstheme="minorHAnsi"/>
          <w:sz w:val="20"/>
        </w:rPr>
        <w:t>wishes to rely on the resources of</w:t>
      </w:r>
      <w:r w:rsidR="007F4F8D" w:rsidRPr="00FD41A9">
        <w:rPr>
          <w:rFonts w:asciiTheme="minorHAnsi" w:hAnsiTheme="minorHAnsi" w:cstheme="minorHAnsi"/>
          <w:sz w:val="20"/>
        </w:rPr>
        <w:t xml:space="preserve"> any </w:t>
      </w:r>
      <w:r w:rsidR="00D30CB3">
        <w:rPr>
          <w:rFonts w:asciiTheme="minorHAnsi" w:hAnsiTheme="minorHAnsi" w:cstheme="minorHAnsi"/>
          <w:sz w:val="20"/>
        </w:rPr>
        <w:t xml:space="preserve">other </w:t>
      </w:r>
      <w:r w:rsidR="007F4F8D" w:rsidRPr="00FD41A9">
        <w:rPr>
          <w:rFonts w:asciiTheme="minorHAnsi" w:hAnsiTheme="minorHAnsi" w:cstheme="minorHAnsi"/>
          <w:sz w:val="20"/>
        </w:rPr>
        <w:t>person</w:t>
      </w:r>
      <w:r w:rsidR="00AE218D" w:rsidRPr="00FD41A9">
        <w:rPr>
          <w:rFonts w:asciiTheme="minorHAnsi" w:hAnsiTheme="minorHAnsi" w:cstheme="minorHAnsi"/>
          <w:sz w:val="20"/>
        </w:rPr>
        <w:t xml:space="preserve"> or other entity or entities</w:t>
      </w:r>
      <w:r w:rsidR="00C67F5C">
        <w:rPr>
          <w:rFonts w:asciiTheme="minorHAnsi" w:hAnsiTheme="minorHAnsi" w:cstheme="minorHAnsi"/>
          <w:sz w:val="20"/>
        </w:rPr>
        <w:t>,</w:t>
      </w:r>
      <w:r w:rsidR="009F3DE7" w:rsidRPr="00FD41A9">
        <w:rPr>
          <w:rFonts w:asciiTheme="minorHAnsi" w:hAnsiTheme="minorHAnsi" w:cstheme="minorHAnsi"/>
          <w:sz w:val="20"/>
        </w:rPr>
        <w:t xml:space="preserve"> (including for example, any Sub-Contractors)</w:t>
      </w:r>
      <w:r w:rsidR="006D63A2" w:rsidRPr="00FD41A9">
        <w:rPr>
          <w:rFonts w:asciiTheme="minorHAnsi" w:hAnsiTheme="minorHAnsi" w:cstheme="minorHAnsi"/>
          <w:sz w:val="20"/>
        </w:rPr>
        <w:t xml:space="preserve">, </w:t>
      </w:r>
      <w:r w:rsidR="00C97EEF" w:rsidRPr="00FD41A9">
        <w:rPr>
          <w:rFonts w:asciiTheme="minorHAnsi" w:hAnsiTheme="minorHAnsi" w:cstheme="minorHAnsi"/>
          <w:sz w:val="20"/>
        </w:rPr>
        <w:t>in order to</w:t>
      </w:r>
      <w:r w:rsidR="009F3DE7" w:rsidRPr="00FD41A9">
        <w:rPr>
          <w:rFonts w:asciiTheme="minorHAnsi" w:hAnsiTheme="minorHAnsi" w:cstheme="minorHAnsi"/>
          <w:sz w:val="20"/>
        </w:rPr>
        <w:t xml:space="preserve"> </w:t>
      </w:r>
      <w:r w:rsidR="00271AFB">
        <w:rPr>
          <w:rFonts w:asciiTheme="minorHAnsi" w:hAnsiTheme="minorHAnsi" w:cstheme="minorHAnsi"/>
          <w:sz w:val="20"/>
        </w:rPr>
        <w:t>meet</w:t>
      </w:r>
      <w:r w:rsidR="003416A0" w:rsidRPr="00FD41A9">
        <w:rPr>
          <w:rFonts w:asciiTheme="minorHAnsi" w:hAnsiTheme="minorHAnsi" w:cstheme="minorHAnsi"/>
          <w:sz w:val="20"/>
        </w:rPr>
        <w:t xml:space="preserve"> any of the Selection Criteria set out in section 5 of this PQQ,</w:t>
      </w:r>
      <w:r w:rsidR="00B11F9E" w:rsidRPr="00FD41A9">
        <w:rPr>
          <w:rFonts w:asciiTheme="minorHAnsi" w:hAnsiTheme="minorHAnsi" w:cstheme="minorHAnsi"/>
          <w:sz w:val="20"/>
        </w:rPr>
        <w:t xml:space="preserve"> including any minimum qualification criteria</w:t>
      </w:r>
      <w:r w:rsidR="00C97EEF" w:rsidRPr="00FD41A9">
        <w:rPr>
          <w:rFonts w:asciiTheme="minorHAnsi" w:hAnsiTheme="minorHAnsi" w:cstheme="minorHAnsi"/>
          <w:sz w:val="20"/>
        </w:rPr>
        <w:t xml:space="preserve">, it may do so </w:t>
      </w:r>
      <w:r w:rsidR="007F4F8D" w:rsidRPr="00FD41A9">
        <w:rPr>
          <w:rFonts w:asciiTheme="minorHAnsi" w:hAnsiTheme="minorHAnsi" w:cstheme="minorHAnsi"/>
          <w:sz w:val="20"/>
        </w:rPr>
        <w:t>whatever the nature of the legal link between itself the those persons</w:t>
      </w:r>
      <w:r w:rsidR="00FC7A5E">
        <w:rPr>
          <w:rFonts w:asciiTheme="minorHAnsi" w:hAnsiTheme="minorHAnsi" w:cstheme="minorHAnsi"/>
          <w:sz w:val="20"/>
        </w:rPr>
        <w:t xml:space="preserve"> or </w:t>
      </w:r>
      <w:r w:rsidR="007F4F8D" w:rsidRPr="00FD41A9">
        <w:rPr>
          <w:rFonts w:asciiTheme="minorHAnsi" w:hAnsiTheme="minorHAnsi" w:cstheme="minorHAnsi"/>
          <w:sz w:val="20"/>
        </w:rPr>
        <w:t xml:space="preserve">entities PROVIDED </w:t>
      </w:r>
      <w:r w:rsidR="006D63A2" w:rsidRPr="00FD41A9">
        <w:rPr>
          <w:rFonts w:asciiTheme="minorHAnsi" w:hAnsiTheme="minorHAnsi" w:cstheme="minorHAnsi"/>
          <w:sz w:val="20"/>
        </w:rPr>
        <w:t xml:space="preserve">the Applicant </w:t>
      </w:r>
      <w:r w:rsidR="00E62F1A">
        <w:rPr>
          <w:rFonts w:asciiTheme="minorHAnsi" w:hAnsiTheme="minorHAnsi" w:cstheme="minorHAnsi"/>
          <w:sz w:val="20"/>
        </w:rPr>
        <w:t>must</w:t>
      </w:r>
      <w:r w:rsidR="006D63A2" w:rsidRPr="00FD41A9">
        <w:rPr>
          <w:rFonts w:asciiTheme="minorHAnsi" w:hAnsiTheme="minorHAnsi" w:cstheme="minorHAnsi"/>
          <w:sz w:val="20"/>
        </w:rPr>
        <w:t xml:space="preserve"> prove to the satisfaction of </w:t>
      </w:r>
      <w:r w:rsidR="00F3078C">
        <w:rPr>
          <w:rFonts w:asciiTheme="minorHAnsi" w:hAnsiTheme="minorHAnsi" w:cstheme="minorHAnsi"/>
          <w:sz w:val="20"/>
        </w:rPr>
        <w:t>CIÉ</w:t>
      </w:r>
      <w:r w:rsidR="006D63A2" w:rsidRPr="00FD41A9">
        <w:rPr>
          <w:rFonts w:asciiTheme="minorHAnsi" w:hAnsiTheme="minorHAnsi" w:cstheme="minorHAnsi"/>
          <w:sz w:val="20"/>
        </w:rPr>
        <w:t xml:space="preserve"> (in its absolute discretion) that </w:t>
      </w:r>
      <w:r w:rsidR="00E62F1A">
        <w:rPr>
          <w:rFonts w:asciiTheme="minorHAnsi" w:hAnsiTheme="minorHAnsi" w:cstheme="minorHAnsi"/>
          <w:sz w:val="20"/>
        </w:rPr>
        <w:t>the Applicant</w:t>
      </w:r>
      <w:r w:rsidR="006D63A2" w:rsidRPr="00FD41A9">
        <w:rPr>
          <w:rFonts w:asciiTheme="minorHAnsi" w:hAnsiTheme="minorHAnsi" w:cstheme="minorHAnsi"/>
          <w:sz w:val="20"/>
        </w:rPr>
        <w:t xml:space="preserve"> will have </w:t>
      </w:r>
      <w:r w:rsidR="006E1B0C">
        <w:rPr>
          <w:rFonts w:asciiTheme="minorHAnsi" w:hAnsiTheme="minorHAnsi" w:cstheme="minorHAnsi"/>
          <w:sz w:val="20"/>
        </w:rPr>
        <w:t>such</w:t>
      </w:r>
      <w:r w:rsidR="006D63A2" w:rsidRPr="00FD41A9">
        <w:rPr>
          <w:rFonts w:asciiTheme="minorHAnsi" w:hAnsiTheme="minorHAnsi" w:cstheme="minorHAnsi"/>
          <w:sz w:val="20"/>
        </w:rPr>
        <w:t xml:space="preserve"> resources at its disposal when required</w:t>
      </w:r>
      <w:r w:rsidR="003416A0" w:rsidRPr="00FD41A9">
        <w:rPr>
          <w:rFonts w:asciiTheme="minorHAnsi" w:hAnsiTheme="minorHAnsi" w:cstheme="minorHAnsi"/>
          <w:sz w:val="20"/>
        </w:rPr>
        <w:t xml:space="preserve">, in accordance with </w:t>
      </w:r>
      <w:r w:rsidR="003416A0" w:rsidRPr="00FC7A5E">
        <w:rPr>
          <w:rFonts w:asciiTheme="minorHAnsi" w:hAnsiTheme="minorHAnsi" w:cstheme="minorHAnsi"/>
          <w:sz w:val="20"/>
        </w:rPr>
        <w:t xml:space="preserve">Article </w:t>
      </w:r>
      <w:r w:rsidR="00FC7A5E" w:rsidRPr="00FC7A5E">
        <w:rPr>
          <w:rFonts w:asciiTheme="minorHAnsi" w:hAnsiTheme="minorHAnsi" w:cstheme="minorHAnsi"/>
          <w:sz w:val="20"/>
        </w:rPr>
        <w:t>38(2)</w:t>
      </w:r>
      <w:r w:rsidR="003416A0" w:rsidRPr="00FC7A5E">
        <w:rPr>
          <w:rFonts w:asciiTheme="minorHAnsi" w:hAnsiTheme="minorHAnsi" w:cstheme="minorHAnsi"/>
          <w:sz w:val="20"/>
        </w:rPr>
        <w:t xml:space="preserve"> of the </w:t>
      </w:r>
      <w:r w:rsidR="00FC7A5E" w:rsidRPr="00FC7A5E">
        <w:rPr>
          <w:rFonts w:asciiTheme="minorHAnsi" w:hAnsiTheme="minorHAnsi" w:cstheme="minorHAnsi"/>
          <w:sz w:val="20"/>
        </w:rPr>
        <w:t>Concessions</w:t>
      </w:r>
      <w:r w:rsidR="003416A0" w:rsidRPr="00FC7A5E">
        <w:rPr>
          <w:rFonts w:asciiTheme="minorHAnsi" w:hAnsiTheme="minorHAnsi" w:cstheme="minorHAnsi"/>
          <w:sz w:val="20"/>
        </w:rPr>
        <w:t xml:space="preserve"> Directive</w:t>
      </w:r>
      <w:r w:rsidR="007F4F8D" w:rsidRPr="00FD41A9">
        <w:rPr>
          <w:rFonts w:asciiTheme="minorHAnsi" w:hAnsiTheme="minorHAnsi" w:cstheme="minorHAnsi"/>
          <w:sz w:val="20"/>
        </w:rPr>
        <w:t>.</w:t>
      </w:r>
      <w:r w:rsidR="006D63A2" w:rsidRPr="00FD41A9">
        <w:rPr>
          <w:rFonts w:asciiTheme="minorHAnsi" w:hAnsiTheme="minorHAnsi" w:cstheme="minorHAnsi"/>
          <w:sz w:val="20"/>
        </w:rPr>
        <w:t xml:space="preserve"> </w:t>
      </w:r>
      <w:r w:rsidR="007F4F8D" w:rsidRPr="00FD41A9">
        <w:rPr>
          <w:rFonts w:asciiTheme="minorHAnsi" w:hAnsiTheme="minorHAnsi" w:cstheme="minorHAnsi"/>
          <w:sz w:val="20"/>
        </w:rPr>
        <w:t xml:space="preserve"> </w:t>
      </w:r>
    </w:p>
    <w:p w14:paraId="474B2F6A" w14:textId="77777777" w:rsidR="009F3DE7" w:rsidRPr="00FD41A9" w:rsidRDefault="009F3DE7" w:rsidP="007C16B7">
      <w:pPr>
        <w:pStyle w:val="BodyText"/>
        <w:ind w:left="567"/>
        <w:rPr>
          <w:rFonts w:asciiTheme="minorHAnsi" w:hAnsiTheme="minorHAnsi" w:cstheme="minorHAnsi"/>
          <w:sz w:val="20"/>
        </w:rPr>
      </w:pPr>
      <w:r w:rsidRPr="00FD41A9">
        <w:rPr>
          <w:rFonts w:asciiTheme="minorHAnsi" w:hAnsiTheme="minorHAnsi" w:cstheme="minorHAnsi"/>
          <w:sz w:val="20"/>
        </w:rPr>
        <w:t>If an Applicant seeks to rely on the resource of any other person or entity to fu</w:t>
      </w:r>
      <w:r w:rsidR="002A4364" w:rsidRPr="00FD41A9">
        <w:rPr>
          <w:rFonts w:asciiTheme="minorHAnsi" w:hAnsiTheme="minorHAnsi" w:cstheme="minorHAnsi"/>
          <w:sz w:val="20"/>
        </w:rPr>
        <w:t>l</w:t>
      </w:r>
      <w:r w:rsidRPr="00FD41A9">
        <w:rPr>
          <w:rFonts w:asciiTheme="minorHAnsi" w:hAnsiTheme="minorHAnsi" w:cstheme="minorHAnsi"/>
          <w:sz w:val="20"/>
        </w:rPr>
        <w:t>fil any of the Sel</w:t>
      </w:r>
      <w:r w:rsidR="002A4364" w:rsidRPr="00FD41A9">
        <w:rPr>
          <w:rFonts w:asciiTheme="minorHAnsi" w:hAnsiTheme="minorHAnsi" w:cstheme="minorHAnsi"/>
          <w:sz w:val="20"/>
        </w:rPr>
        <w:t>e</w:t>
      </w:r>
      <w:r w:rsidRPr="00FD41A9">
        <w:rPr>
          <w:rFonts w:asciiTheme="minorHAnsi" w:hAnsiTheme="minorHAnsi" w:cstheme="minorHAnsi"/>
          <w:sz w:val="20"/>
        </w:rPr>
        <w:t xml:space="preserve">ction Criteria: </w:t>
      </w:r>
    </w:p>
    <w:p w14:paraId="474B2F6B" w14:textId="69808CFF" w:rsidR="00636937" w:rsidRPr="00FD41A9" w:rsidRDefault="00636937" w:rsidP="00CB5BCC">
      <w:pPr>
        <w:pStyle w:val="ListParagraph"/>
        <w:numPr>
          <w:ilvl w:val="0"/>
          <w:numId w:val="13"/>
        </w:numPr>
        <w:spacing w:after="0"/>
        <w:jc w:val="both"/>
        <w:rPr>
          <w:rFonts w:cstheme="minorHAnsi"/>
          <w:sz w:val="20"/>
          <w:szCs w:val="20"/>
        </w:rPr>
      </w:pPr>
      <w:r w:rsidRPr="00FD41A9">
        <w:rPr>
          <w:rFonts w:cstheme="minorHAnsi"/>
          <w:sz w:val="20"/>
          <w:szCs w:val="20"/>
        </w:rPr>
        <w:t>the Applicant must s</w:t>
      </w:r>
      <w:r w:rsidR="00365F32" w:rsidRPr="00FD41A9">
        <w:rPr>
          <w:rFonts w:cstheme="minorHAnsi"/>
          <w:sz w:val="20"/>
          <w:szCs w:val="20"/>
        </w:rPr>
        <w:t>et out in Parts 1, 2,  4, 5, 6 and 7</w:t>
      </w:r>
      <w:r w:rsidRPr="00FD41A9">
        <w:rPr>
          <w:rFonts w:cstheme="minorHAnsi"/>
          <w:sz w:val="20"/>
          <w:szCs w:val="20"/>
        </w:rPr>
        <w:t xml:space="preserve"> of the Qu</w:t>
      </w:r>
      <w:r w:rsidR="00365F32" w:rsidRPr="00FD41A9">
        <w:rPr>
          <w:rFonts w:cstheme="minorHAnsi"/>
          <w:sz w:val="20"/>
          <w:szCs w:val="20"/>
        </w:rPr>
        <w:t>estionnaire its detailed respons</w:t>
      </w:r>
      <w:r w:rsidR="005340F9" w:rsidRPr="00FD41A9">
        <w:rPr>
          <w:rFonts w:cstheme="minorHAnsi"/>
          <w:sz w:val="20"/>
          <w:szCs w:val="20"/>
        </w:rPr>
        <w:t xml:space="preserve">es as to </w:t>
      </w:r>
      <w:r w:rsidRPr="00FD41A9">
        <w:rPr>
          <w:rFonts w:cstheme="minorHAnsi"/>
          <w:sz w:val="20"/>
          <w:szCs w:val="20"/>
        </w:rPr>
        <w:t xml:space="preserve">what are the precise arrangements by which it proposes to rely on the capacity and resources of other persons or entities, </w:t>
      </w:r>
      <w:r w:rsidR="005340F9" w:rsidRPr="00FD41A9">
        <w:rPr>
          <w:rFonts w:cstheme="minorHAnsi"/>
          <w:sz w:val="20"/>
          <w:szCs w:val="20"/>
        </w:rPr>
        <w:t xml:space="preserve">if this arises, and this must be completed </w:t>
      </w:r>
      <w:r w:rsidRPr="00FD41A9">
        <w:rPr>
          <w:rFonts w:cstheme="minorHAnsi"/>
          <w:sz w:val="20"/>
          <w:szCs w:val="20"/>
          <w:u w:val="single"/>
        </w:rPr>
        <w:t>in the case of each of the Selection Criteria</w:t>
      </w:r>
      <w:r w:rsidRPr="00FD41A9">
        <w:rPr>
          <w:rFonts w:cstheme="minorHAnsi"/>
          <w:sz w:val="20"/>
          <w:szCs w:val="20"/>
        </w:rPr>
        <w:t xml:space="preserve"> </w:t>
      </w:r>
      <w:r w:rsidR="005340F9" w:rsidRPr="00FD41A9">
        <w:rPr>
          <w:rFonts w:cstheme="minorHAnsi"/>
          <w:sz w:val="20"/>
          <w:szCs w:val="20"/>
        </w:rPr>
        <w:t xml:space="preserve">including </w:t>
      </w:r>
      <w:r w:rsidR="00E62F1A">
        <w:rPr>
          <w:rFonts w:cstheme="minorHAnsi"/>
          <w:sz w:val="20"/>
          <w:szCs w:val="20"/>
        </w:rPr>
        <w:t>m</w:t>
      </w:r>
      <w:r w:rsidRPr="00FD41A9">
        <w:rPr>
          <w:rFonts w:cstheme="minorHAnsi"/>
          <w:sz w:val="20"/>
          <w:szCs w:val="20"/>
        </w:rPr>
        <w:t>inimum qualification criteria</w:t>
      </w:r>
      <w:r w:rsidR="005340F9" w:rsidRPr="00FD41A9">
        <w:rPr>
          <w:rFonts w:cstheme="minorHAnsi"/>
          <w:sz w:val="20"/>
          <w:szCs w:val="20"/>
        </w:rPr>
        <w:t xml:space="preserve"> referred to in section 5 of this PQQ,</w:t>
      </w:r>
      <w:r w:rsidRPr="00FD41A9">
        <w:rPr>
          <w:rFonts w:cstheme="minorHAnsi"/>
          <w:sz w:val="20"/>
          <w:szCs w:val="20"/>
        </w:rPr>
        <w:t xml:space="preserve"> where it proposes to do so, and the relevant Parts of the Questionnaire must be completed in detail in relation to reliance on resources where this is relied upon by the Applicant; </w:t>
      </w:r>
    </w:p>
    <w:p w14:paraId="474B2F6C" w14:textId="77777777" w:rsidR="00CD5F73" w:rsidRPr="00FD41A9" w:rsidRDefault="00636937" w:rsidP="00CB5BCC">
      <w:pPr>
        <w:pStyle w:val="BodyText"/>
        <w:numPr>
          <w:ilvl w:val="0"/>
          <w:numId w:val="13"/>
        </w:numPr>
        <w:rPr>
          <w:rFonts w:asciiTheme="minorHAnsi" w:hAnsiTheme="minorHAnsi" w:cstheme="minorHAnsi"/>
          <w:sz w:val="20"/>
        </w:rPr>
      </w:pPr>
      <w:r w:rsidRPr="00FD41A9">
        <w:rPr>
          <w:rFonts w:asciiTheme="minorHAnsi" w:hAnsiTheme="minorHAnsi" w:cstheme="minorHAnsi"/>
          <w:sz w:val="20"/>
        </w:rPr>
        <w:t>a Declaration of Eligibility relating to the exclusionary grounds under procurement law, in the form set out in Part 8 of the Questionnaire, must be completed by all third parties</w:t>
      </w:r>
      <w:r w:rsidR="00492B27" w:rsidRPr="00FD41A9">
        <w:rPr>
          <w:rFonts w:asciiTheme="minorHAnsi" w:hAnsiTheme="minorHAnsi" w:cstheme="minorHAnsi"/>
          <w:sz w:val="20"/>
        </w:rPr>
        <w:t xml:space="preserve"> (including any Sub-Contractors)</w:t>
      </w:r>
      <w:r w:rsidRPr="00FD41A9">
        <w:rPr>
          <w:rFonts w:asciiTheme="minorHAnsi" w:hAnsiTheme="minorHAnsi" w:cstheme="minorHAnsi"/>
          <w:sz w:val="20"/>
        </w:rPr>
        <w:t xml:space="preserve"> whom the Applicant intends to rely on for the purposes of fulfilling any of the Selection Criteria (including the minimum qualification </w:t>
      </w:r>
      <w:r w:rsidR="00CD5F73" w:rsidRPr="00FD41A9">
        <w:rPr>
          <w:rFonts w:asciiTheme="minorHAnsi" w:hAnsiTheme="minorHAnsi" w:cstheme="minorHAnsi"/>
          <w:sz w:val="20"/>
        </w:rPr>
        <w:t>criteria);</w:t>
      </w:r>
    </w:p>
    <w:p w14:paraId="474B2F6D" w14:textId="30F4835C" w:rsidR="00581743" w:rsidRPr="00FD41A9" w:rsidRDefault="00636937" w:rsidP="00CB5BCC">
      <w:pPr>
        <w:pStyle w:val="BodyText"/>
        <w:numPr>
          <w:ilvl w:val="0"/>
          <w:numId w:val="13"/>
        </w:numPr>
        <w:rPr>
          <w:rFonts w:asciiTheme="minorHAnsi" w:hAnsiTheme="minorHAnsi" w:cstheme="minorHAnsi"/>
          <w:sz w:val="20"/>
        </w:rPr>
      </w:pPr>
      <w:r w:rsidRPr="00FD41A9">
        <w:rPr>
          <w:rFonts w:asciiTheme="minorHAnsi" w:hAnsiTheme="minorHAnsi" w:cstheme="minorHAnsi"/>
          <w:sz w:val="20"/>
        </w:rPr>
        <w:t xml:space="preserve">the Applicant must prove to </w:t>
      </w:r>
      <w:r w:rsidR="00492B27" w:rsidRPr="00FD41A9">
        <w:rPr>
          <w:rFonts w:asciiTheme="minorHAnsi" w:hAnsiTheme="minorHAnsi" w:cstheme="minorHAnsi"/>
          <w:sz w:val="20"/>
        </w:rPr>
        <w:t xml:space="preserve">the satisfaction of </w:t>
      </w:r>
      <w:r w:rsidR="00F3078C">
        <w:rPr>
          <w:rFonts w:asciiTheme="minorHAnsi" w:hAnsiTheme="minorHAnsi" w:cstheme="minorHAnsi"/>
          <w:sz w:val="20"/>
        </w:rPr>
        <w:t>CIÉ</w:t>
      </w:r>
      <w:r w:rsidRPr="00FD41A9">
        <w:rPr>
          <w:rFonts w:asciiTheme="minorHAnsi" w:hAnsiTheme="minorHAnsi" w:cstheme="minorHAnsi"/>
          <w:sz w:val="20"/>
        </w:rPr>
        <w:t xml:space="preserve"> that the necessary resources will be made available to it, for the purposes of fulfilling the Contract if it is </w:t>
      </w:r>
      <w:r w:rsidRPr="00FC7A5E">
        <w:rPr>
          <w:rFonts w:asciiTheme="minorHAnsi" w:hAnsiTheme="minorHAnsi" w:cstheme="minorHAnsi"/>
          <w:sz w:val="20"/>
        </w:rPr>
        <w:t>awarded (</w:t>
      </w:r>
      <w:r w:rsidR="00FC7A5E">
        <w:rPr>
          <w:rFonts w:asciiTheme="minorHAnsi" w:hAnsiTheme="minorHAnsi" w:cstheme="minorHAnsi"/>
          <w:sz w:val="20"/>
        </w:rPr>
        <w:t>in accordance with</w:t>
      </w:r>
      <w:r w:rsidRPr="00FC7A5E">
        <w:rPr>
          <w:rFonts w:asciiTheme="minorHAnsi" w:hAnsiTheme="minorHAnsi" w:cstheme="minorHAnsi"/>
          <w:sz w:val="20"/>
        </w:rPr>
        <w:t xml:space="preserve"> Article </w:t>
      </w:r>
      <w:r w:rsidR="00FC7A5E">
        <w:rPr>
          <w:rFonts w:asciiTheme="minorHAnsi" w:hAnsiTheme="minorHAnsi" w:cstheme="minorHAnsi"/>
          <w:sz w:val="20"/>
        </w:rPr>
        <w:t>38(2)</w:t>
      </w:r>
      <w:r w:rsidRPr="00FC7A5E">
        <w:rPr>
          <w:rFonts w:asciiTheme="minorHAnsi" w:hAnsiTheme="minorHAnsi" w:cstheme="minorHAnsi"/>
          <w:sz w:val="20"/>
        </w:rPr>
        <w:t xml:space="preserve"> of the </w:t>
      </w:r>
      <w:r w:rsidR="00FC7A5E">
        <w:rPr>
          <w:rFonts w:asciiTheme="minorHAnsi" w:hAnsiTheme="minorHAnsi" w:cstheme="minorHAnsi"/>
          <w:sz w:val="20"/>
        </w:rPr>
        <w:t>Concessions</w:t>
      </w:r>
      <w:r w:rsidRPr="00FC7A5E">
        <w:rPr>
          <w:rFonts w:asciiTheme="minorHAnsi" w:hAnsiTheme="minorHAnsi" w:cstheme="minorHAnsi"/>
          <w:sz w:val="20"/>
        </w:rPr>
        <w:t xml:space="preserve"> Directive and Regulations </w:t>
      </w:r>
      <w:r w:rsidR="00621A15">
        <w:rPr>
          <w:rFonts w:asciiTheme="minorHAnsi" w:hAnsiTheme="minorHAnsi" w:cstheme="minorHAnsi"/>
          <w:sz w:val="20"/>
        </w:rPr>
        <w:t>38(4),</w:t>
      </w:r>
      <w:r w:rsidRPr="00FC7A5E">
        <w:rPr>
          <w:rFonts w:asciiTheme="minorHAnsi" w:hAnsiTheme="minorHAnsi" w:cstheme="minorHAnsi"/>
          <w:sz w:val="20"/>
        </w:rPr>
        <w:t xml:space="preserve"> </w:t>
      </w:r>
      <w:r w:rsidR="00621A15">
        <w:rPr>
          <w:rFonts w:asciiTheme="minorHAnsi" w:hAnsiTheme="minorHAnsi" w:cstheme="minorHAnsi"/>
          <w:sz w:val="20"/>
        </w:rPr>
        <w:t>38(5)</w:t>
      </w:r>
      <w:r w:rsidRPr="00FC7A5E">
        <w:rPr>
          <w:rFonts w:asciiTheme="minorHAnsi" w:hAnsiTheme="minorHAnsi" w:cstheme="minorHAnsi"/>
          <w:sz w:val="20"/>
        </w:rPr>
        <w:t xml:space="preserve"> </w:t>
      </w:r>
      <w:r w:rsidR="00621A15">
        <w:rPr>
          <w:rFonts w:asciiTheme="minorHAnsi" w:hAnsiTheme="minorHAnsi" w:cstheme="minorHAnsi"/>
          <w:sz w:val="20"/>
        </w:rPr>
        <w:t xml:space="preserve">and 38(6) </w:t>
      </w:r>
      <w:r w:rsidRPr="00FC7A5E">
        <w:rPr>
          <w:rFonts w:asciiTheme="minorHAnsi" w:hAnsiTheme="minorHAnsi" w:cstheme="minorHAnsi"/>
          <w:sz w:val="20"/>
        </w:rPr>
        <w:t xml:space="preserve">of the </w:t>
      </w:r>
      <w:r w:rsidR="00621A15">
        <w:rPr>
          <w:rFonts w:asciiTheme="minorHAnsi" w:hAnsiTheme="minorHAnsi" w:cstheme="minorHAnsi"/>
          <w:sz w:val="20"/>
        </w:rPr>
        <w:t>Concessions</w:t>
      </w:r>
      <w:r w:rsidRPr="00FC7A5E">
        <w:rPr>
          <w:rFonts w:asciiTheme="minorHAnsi" w:hAnsiTheme="minorHAnsi" w:cstheme="minorHAnsi"/>
          <w:sz w:val="20"/>
        </w:rPr>
        <w:t xml:space="preserve"> Regulations</w:t>
      </w:r>
      <w:r w:rsidRPr="00FD41A9">
        <w:rPr>
          <w:rFonts w:asciiTheme="minorHAnsi" w:hAnsiTheme="minorHAnsi" w:cstheme="minorHAnsi"/>
          <w:sz w:val="20"/>
        </w:rPr>
        <w:t xml:space="preserve">), and in this regard </w:t>
      </w:r>
      <w:r w:rsidR="00F3078C">
        <w:rPr>
          <w:rFonts w:asciiTheme="minorHAnsi" w:hAnsiTheme="minorHAnsi" w:cstheme="minorHAnsi"/>
          <w:sz w:val="20"/>
        </w:rPr>
        <w:t>CIÉ</w:t>
      </w:r>
      <w:r w:rsidR="00B11F9E" w:rsidRPr="00FD41A9">
        <w:rPr>
          <w:rFonts w:asciiTheme="minorHAnsi" w:hAnsiTheme="minorHAnsi" w:cstheme="minorHAnsi"/>
          <w:sz w:val="20"/>
        </w:rPr>
        <w:t xml:space="preserve"> may require</w:t>
      </w:r>
      <w:r w:rsidR="00F64C88" w:rsidRPr="00FD41A9">
        <w:rPr>
          <w:rFonts w:asciiTheme="minorHAnsi" w:hAnsiTheme="minorHAnsi" w:cstheme="minorHAnsi"/>
          <w:sz w:val="20"/>
        </w:rPr>
        <w:t>,</w:t>
      </w:r>
      <w:r w:rsidR="00B11F9E" w:rsidRPr="00FD41A9">
        <w:rPr>
          <w:rFonts w:asciiTheme="minorHAnsi" w:hAnsiTheme="minorHAnsi" w:cstheme="minorHAnsi"/>
          <w:sz w:val="20"/>
        </w:rPr>
        <w:t xml:space="preserve"> in this regard</w:t>
      </w:r>
      <w:r w:rsidR="00F64C88" w:rsidRPr="00FD41A9">
        <w:rPr>
          <w:rFonts w:asciiTheme="minorHAnsi" w:hAnsiTheme="minorHAnsi" w:cstheme="minorHAnsi"/>
          <w:sz w:val="20"/>
        </w:rPr>
        <w:t>,</w:t>
      </w:r>
      <w:r w:rsidR="00B11F9E" w:rsidRPr="00FD41A9">
        <w:rPr>
          <w:rFonts w:asciiTheme="minorHAnsi" w:hAnsiTheme="minorHAnsi" w:cstheme="minorHAnsi"/>
          <w:sz w:val="20"/>
        </w:rPr>
        <w:t xml:space="preserve"> a </w:t>
      </w:r>
      <w:r w:rsidRPr="00FD41A9">
        <w:rPr>
          <w:rFonts w:asciiTheme="minorHAnsi" w:hAnsiTheme="minorHAnsi" w:cstheme="minorHAnsi"/>
          <w:sz w:val="20"/>
        </w:rPr>
        <w:t xml:space="preserve">legally binding Letter of </w:t>
      </w:r>
      <w:r w:rsidRPr="00FD41A9">
        <w:rPr>
          <w:rFonts w:asciiTheme="minorHAnsi" w:hAnsiTheme="minorHAnsi" w:cstheme="minorHAnsi"/>
          <w:sz w:val="20"/>
        </w:rPr>
        <w:lastRenderedPageBreak/>
        <w:t>U</w:t>
      </w:r>
      <w:r w:rsidR="00B11F9E" w:rsidRPr="00FD41A9">
        <w:rPr>
          <w:rFonts w:asciiTheme="minorHAnsi" w:hAnsiTheme="minorHAnsi" w:cstheme="minorHAnsi"/>
          <w:sz w:val="20"/>
        </w:rPr>
        <w:t>ndertaking</w:t>
      </w:r>
      <w:r w:rsidRPr="00FD41A9">
        <w:rPr>
          <w:rFonts w:asciiTheme="minorHAnsi" w:hAnsiTheme="minorHAnsi" w:cstheme="minorHAnsi"/>
          <w:sz w:val="20"/>
        </w:rPr>
        <w:t xml:space="preserve">/Letter of Support from such other third party </w:t>
      </w:r>
      <w:r w:rsidR="00B11F9E" w:rsidRPr="00FD41A9">
        <w:rPr>
          <w:rFonts w:asciiTheme="minorHAnsi" w:hAnsiTheme="minorHAnsi" w:cstheme="minorHAnsi"/>
          <w:sz w:val="20"/>
        </w:rPr>
        <w:t xml:space="preserve">confirming that it will provide the necessary support </w:t>
      </w:r>
      <w:r w:rsidRPr="00FD41A9">
        <w:rPr>
          <w:rFonts w:asciiTheme="minorHAnsi" w:hAnsiTheme="minorHAnsi" w:cstheme="minorHAnsi"/>
          <w:sz w:val="20"/>
        </w:rPr>
        <w:t>to the Applicant</w:t>
      </w:r>
      <w:r w:rsidR="00581743" w:rsidRPr="00FD41A9">
        <w:rPr>
          <w:rFonts w:asciiTheme="minorHAnsi" w:hAnsiTheme="minorHAnsi" w:cstheme="minorHAnsi"/>
          <w:sz w:val="20"/>
        </w:rPr>
        <w:t xml:space="preserve"> for the purposes required by the Applicant</w:t>
      </w:r>
      <w:r w:rsidR="00CD5F73" w:rsidRPr="00FD41A9">
        <w:rPr>
          <w:rFonts w:asciiTheme="minorHAnsi" w:hAnsiTheme="minorHAnsi" w:cstheme="minorHAnsi"/>
          <w:sz w:val="20"/>
        </w:rPr>
        <w:t>.  This Letter of Undertaking /Letter of Support must be executed as a deed or otherwise by a duly authorised person who is duly authorised to bind the third party and must specifically refer to this competition and the name of the Contract, name of Applicant, and nature of resources being provided by the third party that the Applicant proposes to rely on</w:t>
      </w:r>
      <w:r w:rsidR="00581743" w:rsidRPr="00FD41A9">
        <w:rPr>
          <w:rFonts w:asciiTheme="minorHAnsi" w:hAnsiTheme="minorHAnsi" w:cstheme="minorHAnsi"/>
          <w:sz w:val="20"/>
        </w:rPr>
        <w:t>;</w:t>
      </w:r>
    </w:p>
    <w:p w14:paraId="474B2F6E" w14:textId="35AE0973" w:rsidR="00581743" w:rsidRPr="00FD41A9" w:rsidRDefault="00581743" w:rsidP="00CB5BCC">
      <w:pPr>
        <w:pStyle w:val="BodyText"/>
        <w:numPr>
          <w:ilvl w:val="0"/>
          <w:numId w:val="13"/>
        </w:numPr>
        <w:rPr>
          <w:rFonts w:asciiTheme="minorHAnsi" w:hAnsiTheme="minorHAnsi" w:cstheme="minorHAnsi"/>
          <w:sz w:val="20"/>
        </w:rPr>
      </w:pPr>
      <w:r w:rsidRPr="00FD41A9">
        <w:rPr>
          <w:rFonts w:asciiTheme="minorHAnsi" w:hAnsiTheme="minorHAnsi" w:cstheme="minorHAnsi"/>
          <w:sz w:val="20"/>
        </w:rPr>
        <w:t xml:space="preserve">the Applicant must provide such other evidence </w:t>
      </w:r>
      <w:r w:rsidR="00F03C6C" w:rsidRPr="00FD41A9">
        <w:rPr>
          <w:rFonts w:asciiTheme="minorHAnsi" w:hAnsiTheme="minorHAnsi" w:cstheme="minorHAnsi"/>
          <w:sz w:val="20"/>
        </w:rPr>
        <w:t xml:space="preserve">and supporting documentation </w:t>
      </w:r>
      <w:r w:rsidRPr="00FD41A9">
        <w:rPr>
          <w:rFonts w:asciiTheme="minorHAnsi" w:hAnsiTheme="minorHAnsi" w:cstheme="minorHAnsi"/>
          <w:sz w:val="20"/>
        </w:rPr>
        <w:t xml:space="preserve">on request from </w:t>
      </w:r>
      <w:r w:rsidR="00F3078C">
        <w:rPr>
          <w:rFonts w:asciiTheme="minorHAnsi" w:hAnsiTheme="minorHAnsi" w:cstheme="minorHAnsi"/>
          <w:sz w:val="20"/>
        </w:rPr>
        <w:t>CIÉ</w:t>
      </w:r>
      <w:r w:rsidRPr="00FD41A9">
        <w:rPr>
          <w:rFonts w:asciiTheme="minorHAnsi" w:hAnsiTheme="minorHAnsi" w:cstheme="minorHAnsi"/>
          <w:sz w:val="20"/>
        </w:rPr>
        <w:t xml:space="preserve">, that is </w:t>
      </w:r>
      <w:r w:rsidR="00AE4F3C" w:rsidRPr="00FD41A9">
        <w:rPr>
          <w:rFonts w:asciiTheme="minorHAnsi" w:hAnsiTheme="minorHAnsi" w:cstheme="minorHAnsi"/>
          <w:sz w:val="20"/>
        </w:rPr>
        <w:t>suffi</w:t>
      </w:r>
      <w:r w:rsidR="00AE4F3C">
        <w:rPr>
          <w:rFonts w:asciiTheme="minorHAnsi" w:hAnsiTheme="minorHAnsi" w:cstheme="minorHAnsi"/>
          <w:sz w:val="20"/>
        </w:rPr>
        <w:t>cie</w:t>
      </w:r>
      <w:r w:rsidR="00AE4F3C" w:rsidRPr="00FD41A9">
        <w:rPr>
          <w:rFonts w:asciiTheme="minorHAnsi" w:hAnsiTheme="minorHAnsi" w:cstheme="minorHAnsi"/>
          <w:sz w:val="20"/>
        </w:rPr>
        <w:t>nt</w:t>
      </w:r>
      <w:r w:rsidRPr="00FD41A9">
        <w:rPr>
          <w:rFonts w:asciiTheme="minorHAnsi" w:hAnsiTheme="minorHAnsi" w:cstheme="minorHAnsi"/>
          <w:sz w:val="20"/>
        </w:rPr>
        <w:t xml:space="preserve"> to demonstrate that it can satisfy the Selecti</w:t>
      </w:r>
      <w:r w:rsidR="00492B27" w:rsidRPr="00FD41A9">
        <w:rPr>
          <w:rFonts w:asciiTheme="minorHAnsi" w:hAnsiTheme="minorHAnsi" w:cstheme="minorHAnsi"/>
          <w:sz w:val="20"/>
        </w:rPr>
        <w:t>on Criteria or any one of them, and in relation to any reliance on resources of any third party.</w:t>
      </w:r>
    </w:p>
    <w:p w14:paraId="474B2F6F" w14:textId="77777777" w:rsidR="00F03C6C" w:rsidRPr="00FD41A9" w:rsidRDefault="00F03C6C" w:rsidP="00F03C6C">
      <w:pPr>
        <w:pStyle w:val="BodyText"/>
        <w:ind w:left="567"/>
        <w:rPr>
          <w:rFonts w:asciiTheme="minorHAnsi" w:hAnsiTheme="minorHAnsi" w:cstheme="minorHAnsi"/>
          <w:sz w:val="20"/>
        </w:rPr>
      </w:pPr>
      <w:r w:rsidRPr="00FD41A9">
        <w:rPr>
          <w:rFonts w:asciiTheme="minorHAnsi" w:hAnsiTheme="minorHAnsi" w:cstheme="minorHAnsi"/>
          <w:sz w:val="20"/>
        </w:rPr>
        <w:t xml:space="preserve">If the above conditions are not met, the Applicant shall be excluded from further participation in the competition. </w:t>
      </w:r>
    </w:p>
    <w:p w14:paraId="474B2F70" w14:textId="442F400B" w:rsidR="001C3CF5" w:rsidRPr="00FD41A9" w:rsidRDefault="001C3CF5" w:rsidP="00F03C6C">
      <w:pPr>
        <w:pStyle w:val="BodyText"/>
        <w:ind w:left="567"/>
        <w:rPr>
          <w:rFonts w:asciiTheme="minorHAnsi" w:hAnsiTheme="minorHAnsi" w:cstheme="minorHAnsi"/>
          <w:sz w:val="20"/>
        </w:rPr>
      </w:pPr>
      <w:r w:rsidRPr="00FD41A9">
        <w:rPr>
          <w:rFonts w:asciiTheme="minorHAnsi" w:hAnsiTheme="minorHAnsi" w:cstheme="minorHAnsi"/>
          <w:sz w:val="20"/>
        </w:rPr>
        <w:t>Please also see item (8) of section 4.1 of this PQQ.</w:t>
      </w:r>
    </w:p>
    <w:p w14:paraId="474B2F71" w14:textId="77777777" w:rsidR="00251A9C" w:rsidRPr="00621A15" w:rsidRDefault="00251A9C" w:rsidP="00CB5BCC">
      <w:pPr>
        <w:pStyle w:val="ListParagraph"/>
        <w:numPr>
          <w:ilvl w:val="1"/>
          <w:numId w:val="6"/>
        </w:numPr>
        <w:spacing w:after="0"/>
        <w:ind w:left="567" w:hanging="567"/>
        <w:jc w:val="both"/>
        <w:rPr>
          <w:rFonts w:cstheme="minorHAnsi"/>
          <w:b/>
          <w:sz w:val="20"/>
          <w:szCs w:val="20"/>
        </w:rPr>
      </w:pPr>
      <w:r w:rsidRPr="00621A15">
        <w:rPr>
          <w:rFonts w:cstheme="minorHAnsi"/>
          <w:b/>
          <w:sz w:val="20"/>
          <w:szCs w:val="20"/>
        </w:rPr>
        <w:t>DECLARATIONS</w:t>
      </w:r>
    </w:p>
    <w:p w14:paraId="474B2F72" w14:textId="42D650C8" w:rsidR="00C66E9F" w:rsidRPr="00621A15" w:rsidRDefault="00C66E9F" w:rsidP="00C66E9F">
      <w:pPr>
        <w:pStyle w:val="ListParagraph"/>
        <w:spacing w:after="0"/>
        <w:ind w:left="567"/>
        <w:jc w:val="both"/>
        <w:rPr>
          <w:rFonts w:cstheme="minorHAnsi"/>
          <w:sz w:val="20"/>
          <w:szCs w:val="20"/>
        </w:rPr>
      </w:pPr>
      <w:r w:rsidRPr="00621A15">
        <w:rPr>
          <w:rFonts w:cstheme="minorHAnsi"/>
          <w:sz w:val="20"/>
          <w:szCs w:val="20"/>
        </w:rPr>
        <w:t xml:space="preserve">The Applicant must complete a Declaration of Eligibility (Part </w:t>
      </w:r>
      <w:r w:rsidR="00BE4E73">
        <w:rPr>
          <w:rFonts w:cstheme="minorHAnsi"/>
          <w:sz w:val="20"/>
          <w:szCs w:val="20"/>
        </w:rPr>
        <w:t>9</w:t>
      </w:r>
      <w:r w:rsidRPr="00621A15">
        <w:rPr>
          <w:rFonts w:cstheme="minorHAnsi"/>
          <w:sz w:val="20"/>
          <w:szCs w:val="20"/>
        </w:rPr>
        <w:t xml:space="preserve"> of the Questionnaire).</w:t>
      </w:r>
    </w:p>
    <w:p w14:paraId="474B2F73" w14:textId="77777777" w:rsidR="00C66E9F" w:rsidRPr="00621A15" w:rsidRDefault="00C66E9F" w:rsidP="00C66E9F">
      <w:pPr>
        <w:pStyle w:val="ListParagraph"/>
        <w:spacing w:after="0"/>
        <w:ind w:left="567"/>
        <w:jc w:val="both"/>
        <w:rPr>
          <w:rFonts w:cstheme="minorHAnsi"/>
          <w:sz w:val="20"/>
          <w:szCs w:val="20"/>
        </w:rPr>
      </w:pPr>
    </w:p>
    <w:p w14:paraId="474B2F74" w14:textId="77777777" w:rsidR="00C66E9F" w:rsidRPr="00621A15" w:rsidRDefault="00C66E9F" w:rsidP="00C66E9F">
      <w:pPr>
        <w:pStyle w:val="ListParagraph"/>
        <w:spacing w:after="0"/>
        <w:ind w:left="567"/>
        <w:jc w:val="both"/>
        <w:rPr>
          <w:rFonts w:cstheme="minorHAnsi"/>
          <w:sz w:val="20"/>
          <w:szCs w:val="20"/>
        </w:rPr>
      </w:pPr>
      <w:r w:rsidRPr="00621A15">
        <w:rPr>
          <w:rFonts w:cstheme="minorHAnsi"/>
          <w:sz w:val="20"/>
          <w:szCs w:val="20"/>
        </w:rPr>
        <w:t>All members of a Consortium must complete a Declaration of Eligibility (as well as completing the Questionnaire) and they must be returned by the Applicant.</w:t>
      </w:r>
    </w:p>
    <w:p w14:paraId="474B2F75" w14:textId="77777777" w:rsidR="00C66E9F" w:rsidRPr="00621A15" w:rsidRDefault="00C66E9F" w:rsidP="00C66E9F">
      <w:pPr>
        <w:pStyle w:val="ListParagraph"/>
        <w:spacing w:after="0"/>
        <w:ind w:left="567"/>
        <w:jc w:val="both"/>
        <w:rPr>
          <w:rFonts w:cstheme="minorHAnsi"/>
          <w:sz w:val="20"/>
          <w:szCs w:val="20"/>
        </w:rPr>
      </w:pPr>
    </w:p>
    <w:p w14:paraId="474B2F76" w14:textId="00CB5FA7" w:rsidR="00C66E9F" w:rsidRPr="00621A15" w:rsidRDefault="00C66E9F" w:rsidP="00C66E9F">
      <w:pPr>
        <w:pStyle w:val="ListParagraph"/>
        <w:spacing w:after="0"/>
        <w:ind w:left="567"/>
        <w:jc w:val="both"/>
        <w:rPr>
          <w:rFonts w:cstheme="minorHAnsi"/>
          <w:sz w:val="20"/>
          <w:szCs w:val="20"/>
        </w:rPr>
      </w:pPr>
      <w:r w:rsidRPr="00621A15">
        <w:rPr>
          <w:rFonts w:cstheme="minorHAnsi"/>
          <w:sz w:val="20"/>
          <w:szCs w:val="20"/>
        </w:rPr>
        <w:t>All Sub-Contractors being proposed (whether part of a Consortium or not) must complete a Declaration of Eligibility and the</w:t>
      </w:r>
      <w:r w:rsidR="00621A15">
        <w:rPr>
          <w:rFonts w:cstheme="minorHAnsi"/>
          <w:sz w:val="20"/>
          <w:szCs w:val="20"/>
        </w:rPr>
        <w:t>y must be returned by the</w:t>
      </w:r>
      <w:r w:rsidRPr="00621A15">
        <w:rPr>
          <w:rFonts w:cstheme="minorHAnsi"/>
          <w:sz w:val="20"/>
          <w:szCs w:val="20"/>
        </w:rPr>
        <w:t xml:space="preserve"> Applicant.</w:t>
      </w:r>
    </w:p>
    <w:p w14:paraId="474B2F77" w14:textId="77777777" w:rsidR="00C66E9F" w:rsidRPr="00621A15" w:rsidRDefault="00C66E9F" w:rsidP="00C66E9F">
      <w:pPr>
        <w:pStyle w:val="ListParagraph"/>
        <w:spacing w:after="0"/>
        <w:ind w:left="567"/>
        <w:jc w:val="both"/>
        <w:rPr>
          <w:rFonts w:cstheme="minorHAnsi"/>
          <w:sz w:val="20"/>
          <w:szCs w:val="20"/>
        </w:rPr>
      </w:pPr>
    </w:p>
    <w:p w14:paraId="474B2F78" w14:textId="459B5D1C" w:rsidR="00C66E9F" w:rsidRDefault="00C66E9F" w:rsidP="00C66E9F">
      <w:pPr>
        <w:pStyle w:val="ListParagraph"/>
        <w:spacing w:after="0"/>
        <w:ind w:left="567"/>
        <w:jc w:val="both"/>
        <w:rPr>
          <w:rFonts w:cstheme="minorHAnsi"/>
          <w:sz w:val="20"/>
          <w:szCs w:val="20"/>
        </w:rPr>
      </w:pPr>
      <w:r w:rsidRPr="00621A15">
        <w:rPr>
          <w:rFonts w:cstheme="minorHAnsi"/>
          <w:sz w:val="20"/>
          <w:szCs w:val="20"/>
        </w:rPr>
        <w:t xml:space="preserve">All persons whom an Applicant relies on for resources, in order to fulfil any of the Selection Criteria (including any minimum qualification criteria), </w:t>
      </w:r>
      <w:r w:rsidR="00621A15">
        <w:rPr>
          <w:rFonts w:cstheme="minorHAnsi"/>
          <w:sz w:val="20"/>
          <w:szCs w:val="20"/>
        </w:rPr>
        <w:t xml:space="preserve">must complete </w:t>
      </w:r>
      <w:r w:rsidRPr="00621A15">
        <w:rPr>
          <w:rFonts w:cstheme="minorHAnsi"/>
          <w:sz w:val="20"/>
          <w:szCs w:val="20"/>
        </w:rPr>
        <w:t>a Declaration of Eligibility (including any Sub-Contractor whose resources are being relied upon)</w:t>
      </w:r>
      <w:r w:rsidR="00621A15">
        <w:rPr>
          <w:rFonts w:cstheme="minorHAnsi"/>
          <w:sz w:val="20"/>
          <w:szCs w:val="20"/>
        </w:rPr>
        <w:t xml:space="preserve"> and they must be returned by the Applicant</w:t>
      </w:r>
      <w:r w:rsidRPr="00621A15">
        <w:rPr>
          <w:rFonts w:cstheme="minorHAnsi"/>
          <w:sz w:val="20"/>
          <w:szCs w:val="20"/>
        </w:rPr>
        <w:t>.</w:t>
      </w:r>
    </w:p>
    <w:p w14:paraId="744FD708" w14:textId="77777777" w:rsidR="00F3534D" w:rsidRPr="00621A15" w:rsidRDefault="00F3534D" w:rsidP="00C66E9F">
      <w:pPr>
        <w:pStyle w:val="ListParagraph"/>
        <w:spacing w:after="0"/>
        <w:ind w:left="567"/>
        <w:jc w:val="both"/>
        <w:rPr>
          <w:rFonts w:cstheme="minorHAnsi"/>
          <w:sz w:val="20"/>
          <w:szCs w:val="20"/>
        </w:rPr>
      </w:pPr>
    </w:p>
    <w:p w14:paraId="474B2F7B" w14:textId="77777777" w:rsidR="00494B4F" w:rsidRPr="00621A15" w:rsidRDefault="00251A9C" w:rsidP="00CB5BCC">
      <w:pPr>
        <w:pStyle w:val="ListParagraph"/>
        <w:numPr>
          <w:ilvl w:val="1"/>
          <w:numId w:val="6"/>
        </w:numPr>
        <w:spacing w:after="0"/>
        <w:ind w:left="567" w:hanging="567"/>
        <w:jc w:val="both"/>
        <w:rPr>
          <w:rFonts w:cstheme="minorHAnsi"/>
          <w:b/>
          <w:sz w:val="20"/>
          <w:szCs w:val="20"/>
        </w:rPr>
      </w:pPr>
      <w:r w:rsidRPr="00621A15">
        <w:rPr>
          <w:rFonts w:cstheme="minorHAnsi"/>
          <w:b/>
          <w:sz w:val="20"/>
          <w:szCs w:val="20"/>
        </w:rPr>
        <w:t xml:space="preserve">CHANGES </w:t>
      </w:r>
    </w:p>
    <w:p w14:paraId="474B2F7C" w14:textId="7D35107C" w:rsidR="00C66E9F" w:rsidRPr="00621A15" w:rsidRDefault="00F3078C" w:rsidP="00494B4F">
      <w:pPr>
        <w:spacing w:after="0"/>
        <w:ind w:left="567"/>
        <w:contextualSpacing/>
        <w:jc w:val="both"/>
        <w:rPr>
          <w:rFonts w:cstheme="minorHAnsi"/>
          <w:sz w:val="20"/>
          <w:szCs w:val="20"/>
        </w:rPr>
      </w:pPr>
      <w:r>
        <w:rPr>
          <w:rFonts w:cstheme="minorHAnsi"/>
          <w:sz w:val="20"/>
          <w:szCs w:val="20"/>
        </w:rPr>
        <w:t>CIÉ</w:t>
      </w:r>
      <w:r w:rsidR="00C66E9F" w:rsidRPr="00621A15">
        <w:rPr>
          <w:rFonts w:cstheme="minorHAnsi"/>
          <w:sz w:val="20"/>
          <w:szCs w:val="20"/>
        </w:rPr>
        <w:t xml:space="preserve"> has the right to verify any information or documentation received at any stage of the competition</w:t>
      </w:r>
      <w:r w:rsidR="00936A80" w:rsidRPr="00621A15">
        <w:rPr>
          <w:rFonts w:cstheme="minorHAnsi"/>
          <w:sz w:val="20"/>
          <w:szCs w:val="20"/>
        </w:rPr>
        <w:t xml:space="preserve">. </w:t>
      </w:r>
    </w:p>
    <w:p w14:paraId="474B2F7D" w14:textId="77777777" w:rsidR="00C66E9F" w:rsidRPr="00621A15" w:rsidRDefault="00C66E9F" w:rsidP="00494B4F">
      <w:pPr>
        <w:spacing w:after="0"/>
        <w:ind w:left="567"/>
        <w:contextualSpacing/>
        <w:jc w:val="both"/>
        <w:rPr>
          <w:rFonts w:cstheme="minorHAnsi"/>
          <w:sz w:val="20"/>
          <w:szCs w:val="20"/>
        </w:rPr>
      </w:pPr>
    </w:p>
    <w:p w14:paraId="474B2F7E" w14:textId="582B0C8D" w:rsidR="00494B4F" w:rsidRPr="00FD41A9" w:rsidRDefault="00494B4F" w:rsidP="00211785">
      <w:pPr>
        <w:spacing w:after="0"/>
        <w:ind w:left="567"/>
        <w:contextualSpacing/>
        <w:jc w:val="both"/>
        <w:rPr>
          <w:rFonts w:cstheme="minorHAnsi"/>
          <w:sz w:val="20"/>
          <w:szCs w:val="20"/>
        </w:rPr>
      </w:pPr>
      <w:r w:rsidRPr="00621A15">
        <w:rPr>
          <w:rFonts w:cstheme="minorHAnsi"/>
          <w:sz w:val="20"/>
          <w:szCs w:val="20"/>
        </w:rPr>
        <w:t>Where there is any change or proposed change in the details concerning</w:t>
      </w:r>
      <w:r w:rsidR="00621A15">
        <w:rPr>
          <w:rFonts w:cstheme="minorHAnsi"/>
          <w:sz w:val="20"/>
          <w:szCs w:val="20"/>
        </w:rPr>
        <w:t xml:space="preserve"> an Applicant</w:t>
      </w:r>
      <w:r w:rsidR="008204D2" w:rsidRPr="00621A15">
        <w:rPr>
          <w:rFonts w:cstheme="minorHAnsi"/>
          <w:sz w:val="20"/>
          <w:szCs w:val="20"/>
        </w:rPr>
        <w:t xml:space="preserve"> </w:t>
      </w:r>
      <w:r w:rsidR="00C66E9F" w:rsidRPr="00621A15">
        <w:rPr>
          <w:rFonts w:cstheme="minorHAnsi"/>
          <w:sz w:val="20"/>
          <w:szCs w:val="20"/>
        </w:rPr>
        <w:t>or any Sub-Contractor, all such changes</w:t>
      </w:r>
      <w:r w:rsidRPr="00621A15">
        <w:rPr>
          <w:rFonts w:cstheme="minorHAnsi"/>
          <w:sz w:val="20"/>
          <w:szCs w:val="20"/>
        </w:rPr>
        <w:t xml:space="preserve"> must be notified in writing to </w:t>
      </w:r>
      <w:r w:rsidR="00F3078C">
        <w:rPr>
          <w:rFonts w:cstheme="minorHAnsi"/>
          <w:sz w:val="20"/>
          <w:szCs w:val="20"/>
        </w:rPr>
        <w:t>CIÉ</w:t>
      </w:r>
      <w:r w:rsidRPr="00621A15">
        <w:rPr>
          <w:rFonts w:cstheme="minorHAnsi"/>
          <w:sz w:val="20"/>
          <w:szCs w:val="20"/>
        </w:rPr>
        <w:t>.</w:t>
      </w:r>
      <w:r w:rsidR="00CE54A0" w:rsidRPr="00621A15">
        <w:rPr>
          <w:rFonts w:cstheme="minorHAnsi"/>
          <w:sz w:val="20"/>
          <w:szCs w:val="20"/>
        </w:rPr>
        <w:t xml:space="preserve"> </w:t>
      </w:r>
      <w:r w:rsidR="00F3078C">
        <w:rPr>
          <w:rFonts w:cstheme="minorHAnsi"/>
          <w:sz w:val="20"/>
          <w:szCs w:val="20"/>
        </w:rPr>
        <w:t>CIÉ</w:t>
      </w:r>
      <w:r w:rsidR="00CE54A0" w:rsidRPr="00621A15">
        <w:rPr>
          <w:rFonts w:cstheme="minorHAnsi"/>
          <w:sz w:val="20"/>
          <w:szCs w:val="20"/>
        </w:rPr>
        <w:t xml:space="preserve"> will assess any proposed change against the</w:t>
      </w:r>
      <w:r w:rsidR="008204D2" w:rsidRPr="00621A15">
        <w:rPr>
          <w:rFonts w:cstheme="minorHAnsi"/>
          <w:sz w:val="20"/>
          <w:szCs w:val="20"/>
        </w:rPr>
        <w:t xml:space="preserve"> applicable Selection Criteria, to ensure all requirements continue to be met. In any instance, where the proposed change fails to continue to meet all requirements this will result in the rejection of the proposed change.</w:t>
      </w:r>
    </w:p>
    <w:p w14:paraId="474B2F7F" w14:textId="77777777" w:rsidR="005675D6" w:rsidRPr="00FD41A9" w:rsidRDefault="005675D6" w:rsidP="00F64C88">
      <w:pPr>
        <w:spacing w:after="0"/>
        <w:jc w:val="both"/>
        <w:rPr>
          <w:rFonts w:cstheme="minorHAnsi"/>
          <w:sz w:val="20"/>
          <w:szCs w:val="20"/>
        </w:rPr>
      </w:pPr>
    </w:p>
    <w:p w14:paraId="474B2F80" w14:textId="77777777" w:rsidR="00E51ECC" w:rsidRPr="00FD41A9" w:rsidRDefault="00D97FC2" w:rsidP="00CB5BCC">
      <w:pPr>
        <w:pStyle w:val="ListParagraph"/>
        <w:numPr>
          <w:ilvl w:val="0"/>
          <w:numId w:val="6"/>
        </w:numPr>
        <w:ind w:left="567" w:hanging="567"/>
        <w:jc w:val="both"/>
        <w:rPr>
          <w:rFonts w:cstheme="minorHAnsi"/>
          <w:b/>
          <w:sz w:val="20"/>
          <w:szCs w:val="20"/>
          <w:u w:val="single"/>
        </w:rPr>
      </w:pPr>
      <w:r w:rsidRPr="00FD41A9">
        <w:rPr>
          <w:rFonts w:cstheme="minorHAnsi"/>
          <w:b/>
          <w:sz w:val="20"/>
          <w:szCs w:val="20"/>
          <w:u w:val="single"/>
        </w:rPr>
        <w:t>THE PROCUREMENT PROCESS</w:t>
      </w:r>
    </w:p>
    <w:p w14:paraId="474B2F83" w14:textId="49E840B7" w:rsidR="008425F1" w:rsidRDefault="001556AF" w:rsidP="00F64C88">
      <w:pPr>
        <w:pStyle w:val="ListParagraph"/>
        <w:spacing w:after="0"/>
        <w:ind w:left="567"/>
        <w:jc w:val="both"/>
        <w:rPr>
          <w:rFonts w:cstheme="minorHAnsi"/>
          <w:sz w:val="20"/>
          <w:szCs w:val="20"/>
        </w:rPr>
      </w:pPr>
      <w:r w:rsidRPr="00245BF9">
        <w:rPr>
          <w:rFonts w:cstheme="minorHAnsi"/>
          <w:sz w:val="20"/>
          <w:szCs w:val="20"/>
        </w:rPr>
        <w:t>I</w:t>
      </w:r>
      <w:r w:rsidR="00761C0B">
        <w:rPr>
          <w:rFonts w:cstheme="minorHAnsi"/>
          <w:sz w:val="20"/>
          <w:szCs w:val="20"/>
        </w:rPr>
        <w:t>É</w:t>
      </w:r>
      <w:r w:rsidRPr="00245BF9">
        <w:rPr>
          <w:rFonts w:cstheme="minorHAnsi"/>
          <w:sz w:val="20"/>
          <w:szCs w:val="20"/>
        </w:rPr>
        <w:t xml:space="preserve"> published a call to competition </w:t>
      </w:r>
      <w:r w:rsidR="00C360AD" w:rsidRPr="00245BF9">
        <w:rPr>
          <w:rFonts w:cstheme="minorHAnsi"/>
          <w:sz w:val="20"/>
          <w:szCs w:val="20"/>
        </w:rPr>
        <w:t xml:space="preserve">on </w:t>
      </w:r>
      <w:r w:rsidR="00AE4F3C" w:rsidRPr="00245BF9">
        <w:rPr>
          <w:rFonts w:cstheme="minorHAnsi"/>
          <w:sz w:val="20"/>
          <w:szCs w:val="20"/>
        </w:rPr>
        <w:t>behalf</w:t>
      </w:r>
      <w:r w:rsidR="00C360AD" w:rsidRPr="00245BF9">
        <w:rPr>
          <w:rFonts w:cstheme="minorHAnsi"/>
          <w:sz w:val="20"/>
          <w:szCs w:val="20"/>
        </w:rPr>
        <w:t xml:space="preserve"> of CI</w:t>
      </w:r>
      <w:r w:rsidR="003114A8">
        <w:rPr>
          <w:rFonts w:cstheme="minorHAnsi"/>
          <w:sz w:val="20"/>
          <w:szCs w:val="20"/>
        </w:rPr>
        <w:t>É</w:t>
      </w:r>
      <w:r w:rsidR="00C360AD" w:rsidRPr="00245BF9">
        <w:rPr>
          <w:rFonts w:cstheme="minorHAnsi"/>
          <w:sz w:val="20"/>
          <w:szCs w:val="20"/>
        </w:rPr>
        <w:t xml:space="preserve"> </w:t>
      </w:r>
      <w:r w:rsidR="00AE218D" w:rsidRPr="00245BF9">
        <w:rPr>
          <w:rFonts w:cstheme="minorHAnsi"/>
          <w:sz w:val="20"/>
          <w:szCs w:val="20"/>
        </w:rPr>
        <w:t>for</w:t>
      </w:r>
      <w:r w:rsidR="00063218" w:rsidRPr="00245BF9">
        <w:rPr>
          <w:rFonts w:cstheme="minorHAnsi"/>
          <w:sz w:val="20"/>
          <w:szCs w:val="20"/>
        </w:rPr>
        <w:t xml:space="preserve"> </w:t>
      </w:r>
      <w:r w:rsidR="00E4128B" w:rsidRPr="00E4128B">
        <w:rPr>
          <w:rFonts w:cstheme="minorHAnsi"/>
          <w:sz w:val="20"/>
          <w:szCs w:val="20"/>
        </w:rPr>
        <w:t xml:space="preserve">the procurement of Foreign Exchange Services </w:t>
      </w:r>
      <w:r w:rsidR="00F37FD0" w:rsidRPr="00FD41A9">
        <w:rPr>
          <w:rFonts w:cstheme="minorHAnsi"/>
          <w:sz w:val="20"/>
          <w:szCs w:val="20"/>
        </w:rPr>
        <w:t xml:space="preserve"> </w:t>
      </w:r>
      <w:r w:rsidR="006D4D25">
        <w:rPr>
          <w:rFonts w:cstheme="minorHAnsi"/>
          <w:sz w:val="20"/>
          <w:szCs w:val="20"/>
        </w:rPr>
        <w:t xml:space="preserve">on the </w:t>
      </w:r>
      <w:r w:rsidR="00D12277">
        <w:rPr>
          <w:rFonts w:cstheme="minorHAnsi"/>
          <w:sz w:val="20"/>
          <w:szCs w:val="20"/>
        </w:rPr>
        <w:t>1</w:t>
      </w:r>
      <w:r w:rsidR="00E4128B">
        <w:rPr>
          <w:rFonts w:cstheme="minorHAnsi"/>
          <w:sz w:val="20"/>
          <w:szCs w:val="20"/>
        </w:rPr>
        <w:t>1</w:t>
      </w:r>
      <w:r w:rsidR="00D12277" w:rsidRPr="00D12277">
        <w:rPr>
          <w:rFonts w:cstheme="minorHAnsi"/>
          <w:sz w:val="20"/>
          <w:szCs w:val="20"/>
          <w:vertAlign w:val="superscript"/>
        </w:rPr>
        <w:t>th</w:t>
      </w:r>
      <w:r w:rsidR="00D12277">
        <w:rPr>
          <w:rFonts w:cstheme="minorHAnsi"/>
          <w:sz w:val="20"/>
          <w:szCs w:val="20"/>
        </w:rPr>
        <w:t xml:space="preserve"> day of</w:t>
      </w:r>
      <w:r w:rsidR="00F10FA9">
        <w:rPr>
          <w:rFonts w:cstheme="minorHAnsi"/>
          <w:sz w:val="20"/>
          <w:szCs w:val="20"/>
        </w:rPr>
        <w:t xml:space="preserve"> </w:t>
      </w:r>
      <w:r w:rsidR="00E4128B">
        <w:rPr>
          <w:rFonts w:cstheme="minorHAnsi"/>
          <w:sz w:val="20"/>
          <w:szCs w:val="20"/>
        </w:rPr>
        <w:t>April</w:t>
      </w:r>
      <w:r w:rsidR="00D12277">
        <w:rPr>
          <w:rFonts w:cstheme="minorHAnsi"/>
          <w:sz w:val="20"/>
          <w:szCs w:val="20"/>
        </w:rPr>
        <w:t xml:space="preserve"> 202</w:t>
      </w:r>
      <w:r w:rsidR="00E4128B">
        <w:rPr>
          <w:rFonts w:cstheme="minorHAnsi"/>
          <w:sz w:val="20"/>
          <w:szCs w:val="20"/>
        </w:rPr>
        <w:t>4</w:t>
      </w:r>
      <w:r w:rsidR="00D12277">
        <w:rPr>
          <w:rFonts w:cstheme="minorHAnsi"/>
          <w:sz w:val="20"/>
          <w:szCs w:val="20"/>
        </w:rPr>
        <w:t xml:space="preserve"> </w:t>
      </w:r>
      <w:r w:rsidR="00D12277" w:rsidRPr="00D12277">
        <w:rPr>
          <w:rFonts w:cstheme="minorHAnsi"/>
          <w:sz w:val="20"/>
          <w:szCs w:val="20"/>
        </w:rPr>
        <w:t>under Reference Number:</w:t>
      </w:r>
      <w:r w:rsidR="003114A8" w:rsidRPr="003114A8">
        <w:t xml:space="preserve"> </w:t>
      </w:r>
      <w:r w:rsidR="00E4128B">
        <w:rPr>
          <w:rFonts w:cstheme="minorHAnsi"/>
          <w:sz w:val="20"/>
          <w:szCs w:val="20"/>
        </w:rPr>
        <w:t>8705</w:t>
      </w:r>
      <w:r w:rsidR="003114A8">
        <w:rPr>
          <w:rFonts w:cstheme="minorHAnsi"/>
          <w:sz w:val="20"/>
          <w:szCs w:val="20"/>
        </w:rPr>
        <w:t xml:space="preserve"> </w:t>
      </w:r>
      <w:r w:rsidR="00D12277" w:rsidRPr="00D12277">
        <w:rPr>
          <w:rFonts w:cstheme="minorHAnsi"/>
          <w:sz w:val="20"/>
          <w:szCs w:val="20"/>
        </w:rPr>
        <w:t xml:space="preserve">on the Irish E-Tenders website, www.etenders.gov.ie.   </w:t>
      </w:r>
    </w:p>
    <w:p w14:paraId="3D9FAFED" w14:textId="77777777" w:rsidR="00D12277" w:rsidRPr="00FD41A9" w:rsidRDefault="00D12277" w:rsidP="00F64C88">
      <w:pPr>
        <w:pStyle w:val="ListParagraph"/>
        <w:spacing w:after="0"/>
        <w:ind w:left="567"/>
        <w:jc w:val="both"/>
        <w:rPr>
          <w:rFonts w:cstheme="minorHAnsi"/>
          <w:sz w:val="20"/>
          <w:szCs w:val="20"/>
        </w:rPr>
      </w:pPr>
    </w:p>
    <w:p w14:paraId="474B2F84" w14:textId="77777777" w:rsidR="00747C67" w:rsidRPr="00FD41A9" w:rsidRDefault="00747C67" w:rsidP="00CB5BCC">
      <w:pPr>
        <w:pStyle w:val="ListParagraph"/>
        <w:numPr>
          <w:ilvl w:val="1"/>
          <w:numId w:val="6"/>
        </w:numPr>
        <w:spacing w:after="0"/>
        <w:ind w:left="567" w:hanging="567"/>
        <w:jc w:val="both"/>
        <w:rPr>
          <w:rFonts w:cstheme="minorHAnsi"/>
          <w:b/>
          <w:sz w:val="20"/>
          <w:szCs w:val="20"/>
        </w:rPr>
      </w:pPr>
      <w:r w:rsidRPr="00FD41A9">
        <w:rPr>
          <w:rFonts w:cstheme="minorHAnsi"/>
          <w:b/>
          <w:sz w:val="20"/>
          <w:szCs w:val="20"/>
        </w:rPr>
        <w:t>TWO-STAGE PROCESS</w:t>
      </w:r>
    </w:p>
    <w:p w14:paraId="474B2F85" w14:textId="4DF3E147" w:rsidR="00FE62EC" w:rsidRPr="00FD41A9" w:rsidRDefault="00FE62EC" w:rsidP="00F64C88">
      <w:pPr>
        <w:pStyle w:val="ListParagraph"/>
        <w:spacing w:after="0"/>
        <w:ind w:left="567"/>
        <w:jc w:val="both"/>
        <w:rPr>
          <w:rFonts w:cstheme="minorHAnsi"/>
          <w:sz w:val="20"/>
          <w:szCs w:val="20"/>
        </w:rPr>
      </w:pPr>
      <w:r w:rsidRPr="00FD41A9">
        <w:rPr>
          <w:rFonts w:cstheme="minorHAnsi"/>
          <w:sz w:val="20"/>
          <w:szCs w:val="20"/>
        </w:rPr>
        <w:t>The procurement process for the</w:t>
      </w:r>
      <w:r w:rsidR="00B11F9E" w:rsidRPr="00FD41A9">
        <w:rPr>
          <w:rFonts w:cstheme="minorHAnsi"/>
          <w:sz w:val="20"/>
          <w:szCs w:val="20"/>
        </w:rPr>
        <w:t xml:space="preserve"> award of </w:t>
      </w:r>
      <w:r w:rsidR="009047A5" w:rsidRPr="00FD41A9">
        <w:rPr>
          <w:rFonts w:cstheme="minorHAnsi"/>
          <w:sz w:val="20"/>
          <w:szCs w:val="20"/>
        </w:rPr>
        <w:t>c</w:t>
      </w:r>
      <w:r w:rsidR="00B11F9E" w:rsidRPr="00FD41A9">
        <w:rPr>
          <w:rFonts w:cstheme="minorHAnsi"/>
          <w:sz w:val="20"/>
          <w:szCs w:val="20"/>
        </w:rPr>
        <w:t>ontract</w:t>
      </w:r>
      <w:r w:rsidR="00AE218D" w:rsidRPr="00FD41A9">
        <w:rPr>
          <w:rFonts w:cstheme="minorHAnsi"/>
          <w:sz w:val="20"/>
          <w:szCs w:val="20"/>
        </w:rPr>
        <w:t xml:space="preserve"> consists of </w:t>
      </w:r>
      <w:r w:rsidRPr="00FD41A9">
        <w:rPr>
          <w:rFonts w:cstheme="minorHAnsi"/>
          <w:sz w:val="20"/>
          <w:szCs w:val="20"/>
        </w:rPr>
        <w:t xml:space="preserve">2 distinct stages: a pre-qualification stage and a tender stage (or award stage).  The pre-qualification process, conditions and </w:t>
      </w:r>
      <w:r w:rsidR="001B78E2">
        <w:rPr>
          <w:rFonts w:cstheme="minorHAnsi"/>
          <w:sz w:val="20"/>
          <w:szCs w:val="20"/>
        </w:rPr>
        <w:t>S</w:t>
      </w:r>
      <w:r w:rsidRPr="00FD41A9">
        <w:rPr>
          <w:rFonts w:cstheme="minorHAnsi"/>
          <w:sz w:val="20"/>
          <w:szCs w:val="20"/>
        </w:rPr>
        <w:t>e</w:t>
      </w:r>
      <w:r w:rsidR="00AE218D" w:rsidRPr="00FD41A9">
        <w:rPr>
          <w:rFonts w:cstheme="minorHAnsi"/>
          <w:sz w:val="20"/>
          <w:szCs w:val="20"/>
        </w:rPr>
        <w:t xml:space="preserve">lection </w:t>
      </w:r>
      <w:r w:rsidR="001B78E2">
        <w:rPr>
          <w:rFonts w:cstheme="minorHAnsi"/>
          <w:sz w:val="20"/>
          <w:szCs w:val="20"/>
        </w:rPr>
        <w:t>C</w:t>
      </w:r>
      <w:r w:rsidR="00AE218D" w:rsidRPr="00FD41A9">
        <w:rPr>
          <w:rFonts w:cstheme="minorHAnsi"/>
          <w:sz w:val="20"/>
          <w:szCs w:val="20"/>
        </w:rPr>
        <w:t xml:space="preserve">riteria </w:t>
      </w:r>
      <w:r w:rsidR="005A3FCD">
        <w:rPr>
          <w:rFonts w:cstheme="minorHAnsi"/>
          <w:sz w:val="20"/>
          <w:szCs w:val="20"/>
        </w:rPr>
        <w:t xml:space="preserve">are </w:t>
      </w:r>
      <w:r w:rsidRPr="00FD41A9">
        <w:rPr>
          <w:rFonts w:cstheme="minorHAnsi"/>
          <w:sz w:val="20"/>
          <w:szCs w:val="20"/>
        </w:rPr>
        <w:t>detail</w:t>
      </w:r>
      <w:r w:rsidR="00AE218D" w:rsidRPr="00FD41A9">
        <w:rPr>
          <w:rFonts w:cstheme="minorHAnsi"/>
          <w:sz w:val="20"/>
          <w:szCs w:val="20"/>
        </w:rPr>
        <w:t>ed</w:t>
      </w:r>
      <w:r w:rsidRPr="00FD41A9">
        <w:rPr>
          <w:rFonts w:cstheme="minorHAnsi"/>
          <w:sz w:val="20"/>
          <w:szCs w:val="20"/>
        </w:rPr>
        <w:t xml:space="preserve"> in this document. </w:t>
      </w:r>
      <w:r w:rsidR="0014057D" w:rsidRPr="00FD41A9">
        <w:rPr>
          <w:rFonts w:cstheme="minorHAnsi"/>
          <w:sz w:val="20"/>
          <w:szCs w:val="20"/>
        </w:rPr>
        <w:t>All Applicants will be treated equally and have an opportunity to pre-qualify.</w:t>
      </w:r>
    </w:p>
    <w:p w14:paraId="474B2F86" w14:textId="77777777" w:rsidR="00FE62EC" w:rsidRPr="00FD41A9" w:rsidRDefault="00FE62EC" w:rsidP="00F64C88">
      <w:pPr>
        <w:pStyle w:val="ListParagraph"/>
        <w:spacing w:after="0"/>
        <w:ind w:left="1440"/>
        <w:jc w:val="both"/>
        <w:rPr>
          <w:rFonts w:cstheme="minorHAnsi"/>
          <w:sz w:val="20"/>
          <w:szCs w:val="20"/>
        </w:rPr>
      </w:pPr>
    </w:p>
    <w:p w14:paraId="474B2F87" w14:textId="77777777" w:rsidR="00747C67" w:rsidRPr="00FD41A9" w:rsidRDefault="00747C67" w:rsidP="00CB5BCC">
      <w:pPr>
        <w:pStyle w:val="ListParagraph"/>
        <w:numPr>
          <w:ilvl w:val="1"/>
          <w:numId w:val="6"/>
        </w:numPr>
        <w:spacing w:after="0"/>
        <w:ind w:left="567" w:hanging="567"/>
        <w:jc w:val="both"/>
        <w:rPr>
          <w:rFonts w:cstheme="minorHAnsi"/>
          <w:b/>
          <w:sz w:val="20"/>
          <w:szCs w:val="20"/>
        </w:rPr>
      </w:pPr>
      <w:r w:rsidRPr="00FD41A9">
        <w:rPr>
          <w:rFonts w:cstheme="minorHAnsi"/>
          <w:b/>
          <w:sz w:val="20"/>
          <w:szCs w:val="20"/>
        </w:rPr>
        <w:t>SHORTLISTING PROCESS</w:t>
      </w:r>
    </w:p>
    <w:p w14:paraId="20B1667A" w14:textId="5CC49F4E" w:rsidR="005A3FCD" w:rsidRPr="007E3F59" w:rsidRDefault="00C360AD" w:rsidP="005A3FCD">
      <w:pPr>
        <w:pStyle w:val="ListParagraph"/>
        <w:spacing w:after="0"/>
        <w:ind w:left="567"/>
        <w:jc w:val="both"/>
        <w:rPr>
          <w:i/>
          <w:sz w:val="20"/>
          <w:szCs w:val="20"/>
        </w:rPr>
      </w:pPr>
      <w:r w:rsidRPr="00FD41A9">
        <w:rPr>
          <w:rFonts w:cstheme="minorHAnsi"/>
          <w:sz w:val="20"/>
          <w:szCs w:val="20"/>
        </w:rPr>
        <w:t>C</w:t>
      </w:r>
      <w:r w:rsidR="009047A5" w:rsidRPr="00FD41A9">
        <w:rPr>
          <w:rFonts w:cstheme="minorHAnsi"/>
          <w:sz w:val="20"/>
          <w:szCs w:val="20"/>
        </w:rPr>
        <w:t>I</w:t>
      </w:r>
      <w:r w:rsidR="00F3078C">
        <w:rPr>
          <w:rFonts w:cstheme="minorHAnsi"/>
          <w:sz w:val="20"/>
          <w:szCs w:val="20"/>
        </w:rPr>
        <w:t>É</w:t>
      </w:r>
      <w:r w:rsidR="009047A5" w:rsidRPr="00FD41A9">
        <w:rPr>
          <w:rFonts w:cstheme="minorHAnsi"/>
          <w:sz w:val="20"/>
          <w:szCs w:val="20"/>
        </w:rPr>
        <w:t xml:space="preserve"> anticipates that it will, following the </w:t>
      </w:r>
      <w:r w:rsidR="00F37FD0">
        <w:rPr>
          <w:rFonts w:cstheme="minorHAnsi"/>
          <w:sz w:val="20"/>
          <w:szCs w:val="20"/>
        </w:rPr>
        <w:t>pre-</w:t>
      </w:r>
      <w:r w:rsidR="00BD3AF5">
        <w:rPr>
          <w:rFonts w:cstheme="minorHAnsi"/>
          <w:sz w:val="20"/>
          <w:szCs w:val="20"/>
        </w:rPr>
        <w:t>qualification</w:t>
      </w:r>
      <w:r w:rsidR="009047A5" w:rsidRPr="00FD41A9">
        <w:rPr>
          <w:rFonts w:cstheme="minorHAnsi"/>
          <w:sz w:val="20"/>
          <w:szCs w:val="20"/>
        </w:rPr>
        <w:t xml:space="preserve"> stage of this procurement process, have established a list of pre-qualified Applicants.</w:t>
      </w:r>
      <w:r w:rsidR="005A3FCD" w:rsidRPr="007E3F59">
        <w:rPr>
          <w:sz w:val="20"/>
          <w:szCs w:val="20"/>
        </w:rPr>
        <w:t xml:space="preserve">  </w:t>
      </w:r>
    </w:p>
    <w:p w14:paraId="00BA088E" w14:textId="50B5225F" w:rsidR="009047A5" w:rsidRPr="00FD41A9" w:rsidRDefault="009047A5" w:rsidP="009047A5">
      <w:pPr>
        <w:spacing w:after="0"/>
        <w:ind w:left="567"/>
        <w:jc w:val="both"/>
        <w:rPr>
          <w:rFonts w:cstheme="minorHAnsi"/>
          <w:sz w:val="20"/>
          <w:szCs w:val="20"/>
        </w:rPr>
      </w:pPr>
    </w:p>
    <w:p w14:paraId="474B2F8A" w14:textId="77777777" w:rsidR="00747C67" w:rsidRPr="00FD41A9" w:rsidRDefault="00747C67" w:rsidP="00CB5BCC">
      <w:pPr>
        <w:pStyle w:val="ListParagraph"/>
        <w:numPr>
          <w:ilvl w:val="1"/>
          <w:numId w:val="6"/>
        </w:numPr>
        <w:spacing w:after="0"/>
        <w:ind w:left="567" w:hanging="567"/>
        <w:jc w:val="both"/>
        <w:rPr>
          <w:rFonts w:cstheme="minorHAnsi"/>
          <w:b/>
          <w:sz w:val="20"/>
          <w:szCs w:val="20"/>
        </w:rPr>
      </w:pPr>
      <w:r w:rsidRPr="00FD41A9">
        <w:rPr>
          <w:rFonts w:cstheme="minorHAnsi"/>
          <w:b/>
          <w:sz w:val="20"/>
          <w:szCs w:val="20"/>
        </w:rPr>
        <w:t>TENDER PROCESS</w:t>
      </w:r>
    </w:p>
    <w:p w14:paraId="6FD07DF0" w14:textId="77777777" w:rsidR="00E4128B" w:rsidRPr="00E4128B" w:rsidRDefault="00E4128B" w:rsidP="00E4128B">
      <w:pPr>
        <w:pStyle w:val="ListParagraph"/>
        <w:spacing w:after="0"/>
        <w:ind w:left="567"/>
        <w:jc w:val="both"/>
        <w:rPr>
          <w:rFonts w:cstheme="minorHAnsi"/>
          <w:sz w:val="20"/>
          <w:szCs w:val="20"/>
        </w:rPr>
      </w:pPr>
      <w:r w:rsidRPr="00E4128B">
        <w:rPr>
          <w:rFonts w:cstheme="minorHAnsi"/>
          <w:sz w:val="20"/>
          <w:szCs w:val="20"/>
        </w:rPr>
        <w:lastRenderedPageBreak/>
        <w:t xml:space="preserve">The tender stage, or award stage of this procurement process will commence when CIE issues a trade request as described in section 1 above to the shortlisted Applicants that has been shortlisted under this PQQ and its procedures.  </w:t>
      </w:r>
    </w:p>
    <w:p w14:paraId="2C7C4258" w14:textId="77777777" w:rsidR="00E4128B" w:rsidRPr="00E4128B" w:rsidRDefault="00E4128B" w:rsidP="00E4128B">
      <w:pPr>
        <w:pStyle w:val="ListParagraph"/>
        <w:spacing w:after="0"/>
        <w:ind w:left="567"/>
        <w:jc w:val="both"/>
        <w:rPr>
          <w:rFonts w:cstheme="minorHAnsi"/>
          <w:sz w:val="20"/>
          <w:szCs w:val="20"/>
        </w:rPr>
      </w:pPr>
    </w:p>
    <w:p w14:paraId="360A0203" w14:textId="7C867CBC" w:rsidR="00E4128B" w:rsidRPr="00E4128B" w:rsidRDefault="00E4128B" w:rsidP="00E4128B">
      <w:pPr>
        <w:pStyle w:val="ListParagraph"/>
        <w:spacing w:after="0"/>
        <w:ind w:left="567"/>
        <w:jc w:val="both"/>
        <w:rPr>
          <w:rFonts w:cstheme="minorHAnsi"/>
          <w:sz w:val="20"/>
          <w:szCs w:val="20"/>
        </w:rPr>
      </w:pPr>
      <w:r w:rsidRPr="00E4128B">
        <w:rPr>
          <w:rFonts w:cstheme="minorHAnsi"/>
          <w:sz w:val="20"/>
          <w:szCs w:val="20"/>
        </w:rPr>
        <w:t>Applicants should note that those who have been shortlisted to proceed to tender stage, will be required to comply with the Tax Clearance Certificate requirements of the Revenue Commissioners of Ireland for the life of the contract.</w:t>
      </w:r>
    </w:p>
    <w:p w14:paraId="474B2F96" w14:textId="77777777" w:rsidR="004E3CE4" w:rsidRPr="00FD41A9" w:rsidRDefault="004E3CE4" w:rsidP="00F64C88">
      <w:pPr>
        <w:pStyle w:val="ListParagraph"/>
        <w:spacing w:after="0"/>
        <w:ind w:left="567"/>
        <w:jc w:val="both"/>
        <w:rPr>
          <w:rFonts w:cstheme="minorHAnsi"/>
          <w:sz w:val="20"/>
          <w:szCs w:val="20"/>
        </w:rPr>
      </w:pPr>
    </w:p>
    <w:p w14:paraId="474B2F98" w14:textId="77777777" w:rsidR="00747C67" w:rsidRPr="00FD41A9" w:rsidRDefault="00747C67" w:rsidP="00CB5BCC">
      <w:pPr>
        <w:pStyle w:val="ListParagraph"/>
        <w:numPr>
          <w:ilvl w:val="1"/>
          <w:numId w:val="6"/>
        </w:numPr>
        <w:spacing w:after="0"/>
        <w:ind w:left="567" w:hanging="567"/>
        <w:jc w:val="both"/>
        <w:rPr>
          <w:rFonts w:cstheme="minorHAnsi"/>
          <w:b/>
          <w:sz w:val="20"/>
          <w:szCs w:val="20"/>
        </w:rPr>
      </w:pPr>
      <w:bookmarkStart w:id="34" w:name="_Hlk116381991"/>
      <w:r w:rsidRPr="00FD41A9">
        <w:rPr>
          <w:rFonts w:cstheme="minorHAnsi"/>
          <w:b/>
          <w:sz w:val="20"/>
          <w:szCs w:val="20"/>
        </w:rPr>
        <w:t>PROPOSED TIMESCALE AND ANTICIPATED PROGRAMME</w:t>
      </w:r>
      <w:r w:rsidR="001F7313" w:rsidRPr="00FD41A9">
        <w:rPr>
          <w:rFonts w:cstheme="minorHAnsi"/>
          <w:b/>
          <w:sz w:val="20"/>
          <w:szCs w:val="20"/>
        </w:rPr>
        <w:t xml:space="preserve"> </w:t>
      </w:r>
    </w:p>
    <w:p w14:paraId="36702E5A" w14:textId="08AF1202" w:rsidR="00F3534D" w:rsidRDefault="00F3078C" w:rsidP="00F64C88">
      <w:pPr>
        <w:pStyle w:val="ListParagraph"/>
        <w:spacing w:after="0"/>
        <w:ind w:left="567"/>
        <w:jc w:val="both"/>
        <w:rPr>
          <w:rFonts w:cstheme="minorHAnsi"/>
          <w:sz w:val="20"/>
          <w:szCs w:val="20"/>
        </w:rPr>
      </w:pPr>
      <w:r>
        <w:rPr>
          <w:rFonts w:cstheme="minorHAnsi"/>
          <w:sz w:val="20"/>
          <w:szCs w:val="20"/>
        </w:rPr>
        <w:t>CIÉ</w:t>
      </w:r>
      <w:r w:rsidR="00FD7131" w:rsidRPr="00FD41A9">
        <w:rPr>
          <w:rFonts w:cstheme="minorHAnsi"/>
          <w:sz w:val="20"/>
          <w:szCs w:val="20"/>
        </w:rPr>
        <w:t xml:space="preserve"> expects to undertake this procurement process in accordance with the indicative timescale and programme </w:t>
      </w:r>
      <w:r w:rsidR="00D4503F" w:rsidRPr="00FD41A9">
        <w:rPr>
          <w:rFonts w:cstheme="minorHAnsi"/>
          <w:sz w:val="20"/>
          <w:szCs w:val="20"/>
        </w:rPr>
        <w:t>set out below</w:t>
      </w:r>
      <w:r w:rsidR="002C3F30" w:rsidRPr="00FD41A9">
        <w:rPr>
          <w:rFonts w:cstheme="minorHAnsi"/>
          <w:sz w:val="20"/>
          <w:szCs w:val="20"/>
        </w:rPr>
        <w:t>:</w:t>
      </w:r>
      <w:r w:rsidR="00D4503F" w:rsidRPr="00FD41A9">
        <w:rPr>
          <w:rFonts w:cstheme="minorHAnsi"/>
          <w:sz w:val="20"/>
          <w:szCs w:val="20"/>
        </w:rPr>
        <w:t xml:space="preserve"> </w:t>
      </w:r>
    </w:p>
    <w:tbl>
      <w:tblPr>
        <w:tblStyle w:val="TableGrid"/>
        <w:tblW w:w="0" w:type="auto"/>
        <w:tblInd w:w="562" w:type="dxa"/>
        <w:tblLook w:val="04A0" w:firstRow="1" w:lastRow="0" w:firstColumn="1" w:lastColumn="0" w:noHBand="0" w:noVBand="1"/>
      </w:tblPr>
      <w:tblGrid>
        <w:gridCol w:w="5245"/>
        <w:gridCol w:w="2642"/>
      </w:tblGrid>
      <w:tr w:rsidR="00A40143" w:rsidRPr="00FD41A9" w14:paraId="474B2F9E" w14:textId="77777777" w:rsidTr="002138BC">
        <w:tc>
          <w:tcPr>
            <w:tcW w:w="5245" w:type="dxa"/>
            <w:shd w:val="clear" w:color="auto" w:fill="F2F2F2" w:themeFill="background1" w:themeFillShade="F2"/>
          </w:tcPr>
          <w:p w14:paraId="474B2F9B" w14:textId="77777777" w:rsidR="002138BC" w:rsidRPr="00FD41A9" w:rsidRDefault="002138BC" w:rsidP="002138BC">
            <w:pPr>
              <w:jc w:val="both"/>
              <w:rPr>
                <w:rFonts w:cstheme="minorHAnsi"/>
                <w:b/>
                <w:sz w:val="20"/>
                <w:szCs w:val="20"/>
              </w:rPr>
            </w:pPr>
            <w:r w:rsidRPr="00FD41A9">
              <w:rPr>
                <w:rFonts w:cstheme="minorHAnsi"/>
                <w:b/>
                <w:sz w:val="20"/>
                <w:szCs w:val="20"/>
              </w:rPr>
              <w:t>ACTIVITY/MILESTONE</w:t>
            </w:r>
          </w:p>
          <w:p w14:paraId="474B2F9C" w14:textId="77777777" w:rsidR="00A40143" w:rsidRPr="00FD41A9" w:rsidRDefault="00A40143" w:rsidP="00F64C88">
            <w:pPr>
              <w:jc w:val="both"/>
              <w:rPr>
                <w:rFonts w:cstheme="minorHAnsi"/>
                <w:b/>
                <w:sz w:val="20"/>
                <w:szCs w:val="20"/>
              </w:rPr>
            </w:pPr>
          </w:p>
        </w:tc>
        <w:tc>
          <w:tcPr>
            <w:tcW w:w="2642" w:type="dxa"/>
            <w:shd w:val="clear" w:color="auto" w:fill="F2F2F2" w:themeFill="background1" w:themeFillShade="F2"/>
          </w:tcPr>
          <w:p w14:paraId="474B2F9D" w14:textId="77777777" w:rsidR="00A40143" w:rsidRPr="00FD41A9" w:rsidRDefault="002138BC" w:rsidP="002138BC">
            <w:pPr>
              <w:jc w:val="both"/>
              <w:rPr>
                <w:rFonts w:cstheme="minorHAnsi"/>
                <w:b/>
                <w:sz w:val="20"/>
                <w:szCs w:val="20"/>
              </w:rPr>
            </w:pPr>
            <w:r w:rsidRPr="00FD41A9">
              <w:rPr>
                <w:rFonts w:cstheme="minorHAnsi"/>
                <w:b/>
                <w:sz w:val="20"/>
                <w:szCs w:val="20"/>
              </w:rPr>
              <w:t>ANTICIPATED DATE</w:t>
            </w:r>
          </w:p>
        </w:tc>
      </w:tr>
      <w:tr w:rsidR="00A40143" w:rsidRPr="00FD41A9" w14:paraId="474B2FA2" w14:textId="77777777" w:rsidTr="002138BC">
        <w:tc>
          <w:tcPr>
            <w:tcW w:w="5245" w:type="dxa"/>
            <w:shd w:val="clear" w:color="auto" w:fill="F2F2F2" w:themeFill="background1" w:themeFillShade="F2"/>
          </w:tcPr>
          <w:p w14:paraId="474B2F9F" w14:textId="77777777" w:rsidR="002138BC" w:rsidRPr="00FD41A9" w:rsidRDefault="002138BC" w:rsidP="002138BC">
            <w:pPr>
              <w:jc w:val="both"/>
              <w:rPr>
                <w:rFonts w:cstheme="minorHAnsi"/>
                <w:b/>
                <w:sz w:val="20"/>
                <w:szCs w:val="20"/>
              </w:rPr>
            </w:pPr>
            <w:r w:rsidRPr="00FD41A9">
              <w:rPr>
                <w:rFonts w:cstheme="minorHAnsi"/>
                <w:b/>
                <w:sz w:val="20"/>
                <w:szCs w:val="20"/>
              </w:rPr>
              <w:t>RETURN OF COMPLETED PQQS</w:t>
            </w:r>
          </w:p>
          <w:p w14:paraId="474B2FA0" w14:textId="77777777" w:rsidR="00AE218D" w:rsidRPr="00FD41A9" w:rsidRDefault="00AE218D" w:rsidP="00DE1C69">
            <w:pPr>
              <w:jc w:val="both"/>
              <w:rPr>
                <w:rFonts w:cstheme="minorHAnsi"/>
                <w:b/>
                <w:sz w:val="20"/>
                <w:szCs w:val="20"/>
              </w:rPr>
            </w:pPr>
          </w:p>
        </w:tc>
        <w:tc>
          <w:tcPr>
            <w:tcW w:w="2642" w:type="dxa"/>
            <w:shd w:val="clear" w:color="auto" w:fill="F2F2F2" w:themeFill="background1" w:themeFillShade="F2"/>
          </w:tcPr>
          <w:p w14:paraId="474B2FA1" w14:textId="7783B343" w:rsidR="00A40143" w:rsidRPr="00FD41A9" w:rsidRDefault="000C4DCB" w:rsidP="004B649E">
            <w:pPr>
              <w:rPr>
                <w:rFonts w:cstheme="minorHAnsi"/>
                <w:b/>
                <w:sz w:val="20"/>
                <w:szCs w:val="20"/>
              </w:rPr>
            </w:pPr>
            <w:r>
              <w:rPr>
                <w:rFonts w:cstheme="minorHAnsi"/>
                <w:b/>
                <w:sz w:val="20"/>
                <w:szCs w:val="20"/>
              </w:rPr>
              <w:t xml:space="preserve"> </w:t>
            </w:r>
            <w:r w:rsidR="004E012B" w:rsidRPr="00E4128B">
              <w:rPr>
                <w:rFonts w:cstheme="minorHAnsi"/>
                <w:b/>
                <w:sz w:val="20"/>
                <w:szCs w:val="20"/>
              </w:rPr>
              <w:t>9</w:t>
            </w:r>
            <w:r w:rsidR="00761C0B" w:rsidRPr="00E4128B">
              <w:rPr>
                <w:rFonts w:cstheme="minorHAnsi"/>
                <w:b/>
                <w:sz w:val="20"/>
                <w:szCs w:val="20"/>
                <w:vertAlign w:val="superscript"/>
              </w:rPr>
              <w:t>th</w:t>
            </w:r>
            <w:r w:rsidR="00761C0B">
              <w:rPr>
                <w:rFonts w:cstheme="minorHAnsi"/>
                <w:b/>
                <w:sz w:val="20"/>
                <w:szCs w:val="20"/>
              </w:rPr>
              <w:t xml:space="preserve"> </w:t>
            </w:r>
            <w:r w:rsidR="006C0F9C">
              <w:rPr>
                <w:rFonts w:cstheme="minorHAnsi"/>
                <w:b/>
                <w:sz w:val="20"/>
                <w:szCs w:val="20"/>
              </w:rPr>
              <w:t>May 2024</w:t>
            </w:r>
          </w:p>
        </w:tc>
      </w:tr>
      <w:bookmarkEnd w:id="34"/>
    </w:tbl>
    <w:p w14:paraId="38F366CC" w14:textId="77777777" w:rsidR="00167451" w:rsidRPr="00FD41A9" w:rsidRDefault="00167451" w:rsidP="0061575A">
      <w:pPr>
        <w:spacing w:after="0"/>
        <w:jc w:val="both"/>
        <w:rPr>
          <w:rFonts w:cstheme="minorHAnsi"/>
          <w:sz w:val="20"/>
          <w:szCs w:val="20"/>
        </w:rPr>
      </w:pPr>
    </w:p>
    <w:p w14:paraId="474B2FAF" w14:textId="5FD6C9E7" w:rsidR="00747C67" w:rsidRPr="00FD41A9" w:rsidRDefault="00747C67" w:rsidP="00CB5BCC">
      <w:pPr>
        <w:pStyle w:val="ListParagraph"/>
        <w:numPr>
          <w:ilvl w:val="1"/>
          <w:numId w:val="6"/>
        </w:numPr>
        <w:spacing w:after="0"/>
        <w:ind w:left="567" w:hanging="567"/>
        <w:jc w:val="both"/>
        <w:rPr>
          <w:rFonts w:cstheme="minorHAnsi"/>
          <w:b/>
          <w:sz w:val="20"/>
          <w:szCs w:val="20"/>
        </w:rPr>
      </w:pPr>
      <w:r w:rsidRPr="00FD41A9">
        <w:rPr>
          <w:rFonts w:cstheme="minorHAnsi"/>
          <w:b/>
          <w:sz w:val="20"/>
          <w:szCs w:val="20"/>
        </w:rPr>
        <w:t>REGULATORY FRAMEWORK</w:t>
      </w:r>
    </w:p>
    <w:p w14:paraId="04B7275B" w14:textId="2246093A" w:rsidR="00AE44F8" w:rsidRDefault="00F37FD0" w:rsidP="00F64C88">
      <w:pPr>
        <w:pStyle w:val="ListParagraph"/>
        <w:spacing w:after="0"/>
        <w:ind w:left="567"/>
        <w:jc w:val="both"/>
        <w:rPr>
          <w:rFonts w:cstheme="minorHAnsi"/>
          <w:sz w:val="20"/>
          <w:szCs w:val="20"/>
        </w:rPr>
      </w:pPr>
      <w:r w:rsidRPr="00F37FD0">
        <w:rPr>
          <w:rFonts w:cstheme="minorHAnsi"/>
          <w:sz w:val="20"/>
          <w:szCs w:val="20"/>
        </w:rPr>
        <w:t xml:space="preserve"> </w:t>
      </w:r>
      <w:r>
        <w:rPr>
          <w:rFonts w:cstheme="minorHAnsi"/>
          <w:sz w:val="20"/>
          <w:szCs w:val="20"/>
        </w:rPr>
        <w:t>Notwithstanding that t</w:t>
      </w:r>
      <w:r w:rsidRPr="002D02E8">
        <w:rPr>
          <w:rFonts w:cstheme="minorHAnsi"/>
          <w:sz w:val="20"/>
          <w:szCs w:val="20"/>
        </w:rPr>
        <w:t>he subject matter of this procurement process is</w:t>
      </w:r>
      <w:r>
        <w:rPr>
          <w:rFonts w:cstheme="minorHAnsi"/>
          <w:sz w:val="20"/>
          <w:szCs w:val="20"/>
        </w:rPr>
        <w:t xml:space="preserve"> </w:t>
      </w:r>
      <w:r w:rsidRPr="002D02E8">
        <w:rPr>
          <w:rFonts w:cstheme="minorHAnsi"/>
          <w:sz w:val="20"/>
          <w:szCs w:val="20"/>
        </w:rPr>
        <w:t xml:space="preserve">a </w:t>
      </w:r>
      <w:r>
        <w:rPr>
          <w:rFonts w:cstheme="minorHAnsi"/>
          <w:sz w:val="20"/>
          <w:szCs w:val="20"/>
        </w:rPr>
        <w:t>s</w:t>
      </w:r>
      <w:r w:rsidRPr="002D02E8">
        <w:rPr>
          <w:rFonts w:cstheme="minorHAnsi"/>
          <w:sz w:val="20"/>
          <w:szCs w:val="20"/>
        </w:rPr>
        <w:t>ervice</w:t>
      </w:r>
      <w:r>
        <w:rPr>
          <w:rFonts w:cstheme="minorHAnsi"/>
          <w:sz w:val="20"/>
          <w:szCs w:val="20"/>
        </w:rPr>
        <w:t>s</w:t>
      </w:r>
      <w:r w:rsidRPr="002D02E8">
        <w:rPr>
          <w:rFonts w:cstheme="minorHAnsi"/>
          <w:sz w:val="20"/>
          <w:szCs w:val="20"/>
        </w:rPr>
        <w:t xml:space="preserve"> </w:t>
      </w:r>
      <w:r>
        <w:rPr>
          <w:rFonts w:cstheme="minorHAnsi"/>
          <w:sz w:val="20"/>
          <w:szCs w:val="20"/>
        </w:rPr>
        <w:t>c</w:t>
      </w:r>
      <w:r w:rsidRPr="002D02E8">
        <w:rPr>
          <w:rFonts w:cstheme="minorHAnsi"/>
          <w:sz w:val="20"/>
          <w:szCs w:val="20"/>
        </w:rPr>
        <w:t>oncession</w:t>
      </w:r>
      <w:r>
        <w:rPr>
          <w:rFonts w:cstheme="minorHAnsi"/>
          <w:sz w:val="20"/>
          <w:szCs w:val="20"/>
        </w:rPr>
        <w:t xml:space="preserve"> contract</w:t>
      </w:r>
      <w:r w:rsidRPr="002D02E8">
        <w:rPr>
          <w:rFonts w:cstheme="minorHAnsi"/>
          <w:sz w:val="20"/>
          <w:szCs w:val="20"/>
        </w:rPr>
        <w:t xml:space="preserve"> </w:t>
      </w:r>
      <w:r>
        <w:rPr>
          <w:rFonts w:cstheme="minorHAnsi"/>
          <w:sz w:val="20"/>
          <w:szCs w:val="20"/>
        </w:rPr>
        <w:t>that</w:t>
      </w:r>
      <w:r w:rsidRPr="002D02E8">
        <w:rPr>
          <w:rFonts w:cstheme="minorHAnsi"/>
          <w:sz w:val="20"/>
          <w:szCs w:val="20"/>
        </w:rPr>
        <w:t xml:space="preserve"> falls outside</w:t>
      </w:r>
      <w:r w:rsidRPr="00354ED0">
        <w:t xml:space="preserve"> </w:t>
      </w:r>
      <w:r w:rsidRPr="00354ED0">
        <w:rPr>
          <w:rFonts w:cstheme="minorHAnsi"/>
          <w:sz w:val="20"/>
          <w:szCs w:val="20"/>
        </w:rPr>
        <w:t>Directive</w:t>
      </w:r>
      <w:r>
        <w:rPr>
          <w:rFonts w:cstheme="minorHAnsi"/>
          <w:sz w:val="20"/>
          <w:szCs w:val="20"/>
        </w:rPr>
        <w:t xml:space="preserve"> </w:t>
      </w:r>
      <w:r w:rsidRPr="009E1EEA">
        <w:rPr>
          <w:rFonts w:cstheme="minorHAnsi"/>
          <w:sz w:val="20"/>
          <w:szCs w:val="20"/>
        </w:rPr>
        <w:t>2014/23/EU of the European Parliament and of the Council of 26 February</w:t>
      </w:r>
      <w:r>
        <w:rPr>
          <w:rFonts w:cstheme="minorHAnsi"/>
          <w:sz w:val="20"/>
          <w:szCs w:val="20"/>
        </w:rPr>
        <w:t xml:space="preserve"> </w:t>
      </w:r>
      <w:r w:rsidRPr="009E1EEA">
        <w:rPr>
          <w:rFonts w:cstheme="minorHAnsi"/>
          <w:sz w:val="20"/>
          <w:szCs w:val="20"/>
        </w:rPr>
        <w:t>2014 on the award of concession contracts</w:t>
      </w:r>
      <w:r>
        <w:rPr>
          <w:rFonts w:cstheme="minorHAnsi"/>
          <w:sz w:val="20"/>
          <w:szCs w:val="20"/>
        </w:rPr>
        <w:t xml:space="preserve"> (the “</w:t>
      </w:r>
      <w:r w:rsidR="00BA6D0A">
        <w:rPr>
          <w:rFonts w:cstheme="minorHAnsi"/>
          <w:sz w:val="20"/>
          <w:szCs w:val="20"/>
        </w:rPr>
        <w:t xml:space="preserve">Concessions </w:t>
      </w:r>
      <w:r>
        <w:rPr>
          <w:rFonts w:cstheme="minorHAnsi"/>
          <w:sz w:val="20"/>
          <w:szCs w:val="20"/>
        </w:rPr>
        <w:t>Directive”)</w:t>
      </w:r>
      <w:r w:rsidRPr="009E1EEA">
        <w:rPr>
          <w:rFonts w:cstheme="minorHAnsi"/>
          <w:sz w:val="20"/>
          <w:szCs w:val="20"/>
        </w:rPr>
        <w:t xml:space="preserve"> </w:t>
      </w:r>
      <w:r>
        <w:rPr>
          <w:rFonts w:cstheme="minorHAnsi"/>
          <w:sz w:val="20"/>
          <w:szCs w:val="20"/>
        </w:rPr>
        <w:t>(</w:t>
      </w:r>
      <w:r w:rsidRPr="009E1EEA">
        <w:rPr>
          <w:rFonts w:cstheme="minorHAnsi"/>
          <w:sz w:val="20"/>
          <w:szCs w:val="20"/>
        </w:rPr>
        <w:t>implemented into Irish law by European</w:t>
      </w:r>
      <w:r>
        <w:rPr>
          <w:rFonts w:cstheme="minorHAnsi"/>
          <w:sz w:val="20"/>
          <w:szCs w:val="20"/>
        </w:rPr>
        <w:t xml:space="preserve"> Union</w:t>
      </w:r>
      <w:r w:rsidRPr="009E1EEA">
        <w:rPr>
          <w:rFonts w:cstheme="minorHAnsi"/>
          <w:sz w:val="20"/>
          <w:szCs w:val="20"/>
        </w:rPr>
        <w:t xml:space="preserve"> (Award of </w:t>
      </w:r>
      <w:r>
        <w:rPr>
          <w:rFonts w:cstheme="minorHAnsi"/>
          <w:sz w:val="20"/>
          <w:szCs w:val="20"/>
        </w:rPr>
        <w:t xml:space="preserve">Concession </w:t>
      </w:r>
      <w:r w:rsidRPr="009E1EEA">
        <w:rPr>
          <w:rFonts w:cstheme="minorHAnsi"/>
          <w:sz w:val="20"/>
          <w:szCs w:val="20"/>
        </w:rPr>
        <w:t>Contrac</w:t>
      </w:r>
      <w:r>
        <w:rPr>
          <w:rFonts w:cstheme="minorHAnsi"/>
          <w:sz w:val="20"/>
          <w:szCs w:val="20"/>
        </w:rPr>
        <w:t>ts</w:t>
      </w:r>
      <w:r w:rsidRPr="009E1EEA">
        <w:rPr>
          <w:rFonts w:cstheme="minorHAnsi"/>
          <w:sz w:val="20"/>
          <w:szCs w:val="20"/>
        </w:rPr>
        <w:t>) Regulations 20</w:t>
      </w:r>
      <w:r>
        <w:rPr>
          <w:rFonts w:cstheme="minorHAnsi"/>
          <w:sz w:val="20"/>
          <w:szCs w:val="20"/>
        </w:rPr>
        <w:t>1</w:t>
      </w:r>
      <w:r w:rsidRPr="009E1EEA">
        <w:rPr>
          <w:rFonts w:cstheme="minorHAnsi"/>
          <w:sz w:val="20"/>
          <w:szCs w:val="20"/>
        </w:rPr>
        <w:t xml:space="preserve">7 (S.I. No. </w:t>
      </w:r>
      <w:r>
        <w:rPr>
          <w:rFonts w:cstheme="minorHAnsi"/>
          <w:sz w:val="20"/>
          <w:szCs w:val="20"/>
        </w:rPr>
        <w:t>203</w:t>
      </w:r>
      <w:r w:rsidRPr="009E1EEA">
        <w:rPr>
          <w:rFonts w:cstheme="minorHAnsi"/>
          <w:sz w:val="20"/>
          <w:szCs w:val="20"/>
        </w:rPr>
        <w:t xml:space="preserve"> of 20</w:t>
      </w:r>
      <w:r>
        <w:rPr>
          <w:rFonts w:cstheme="minorHAnsi"/>
          <w:sz w:val="20"/>
          <w:szCs w:val="20"/>
        </w:rPr>
        <w:t>1</w:t>
      </w:r>
      <w:r w:rsidRPr="009E1EEA">
        <w:rPr>
          <w:rFonts w:cstheme="minorHAnsi"/>
          <w:sz w:val="20"/>
          <w:szCs w:val="20"/>
        </w:rPr>
        <w:t>7)</w:t>
      </w:r>
      <w:r>
        <w:rPr>
          <w:rFonts w:cstheme="minorHAnsi"/>
          <w:sz w:val="20"/>
          <w:szCs w:val="20"/>
        </w:rPr>
        <w:t xml:space="preserve"> (the “</w:t>
      </w:r>
      <w:r w:rsidR="00BA6D0A">
        <w:rPr>
          <w:rFonts w:cstheme="minorHAnsi"/>
          <w:sz w:val="20"/>
          <w:szCs w:val="20"/>
        </w:rPr>
        <w:t xml:space="preserve">Concession </w:t>
      </w:r>
      <w:r>
        <w:rPr>
          <w:rFonts w:cstheme="minorHAnsi"/>
          <w:sz w:val="20"/>
          <w:szCs w:val="20"/>
        </w:rPr>
        <w:t xml:space="preserve">Regulations”)), </w:t>
      </w:r>
      <w:r w:rsidR="00F3078C">
        <w:rPr>
          <w:rFonts w:cstheme="minorHAnsi"/>
          <w:sz w:val="20"/>
          <w:szCs w:val="20"/>
        </w:rPr>
        <w:t>CIÉ</w:t>
      </w:r>
      <w:r>
        <w:rPr>
          <w:rFonts w:cstheme="minorHAnsi"/>
          <w:sz w:val="20"/>
          <w:szCs w:val="20"/>
        </w:rPr>
        <w:t xml:space="preserve"> intends to conduct the procedure largely in accordance with the </w:t>
      </w:r>
      <w:r w:rsidR="00621A15">
        <w:rPr>
          <w:rFonts w:cstheme="minorHAnsi"/>
          <w:sz w:val="20"/>
          <w:szCs w:val="20"/>
        </w:rPr>
        <w:t xml:space="preserve">Concessions </w:t>
      </w:r>
      <w:r>
        <w:rPr>
          <w:rFonts w:cstheme="minorHAnsi"/>
          <w:sz w:val="20"/>
          <w:szCs w:val="20"/>
        </w:rPr>
        <w:t xml:space="preserve">Directive and the </w:t>
      </w:r>
      <w:r w:rsidR="00621A15">
        <w:rPr>
          <w:rFonts w:cstheme="minorHAnsi"/>
          <w:sz w:val="20"/>
          <w:szCs w:val="20"/>
        </w:rPr>
        <w:t xml:space="preserve">Concessions </w:t>
      </w:r>
      <w:r>
        <w:rPr>
          <w:rFonts w:cstheme="minorHAnsi"/>
          <w:sz w:val="20"/>
          <w:szCs w:val="20"/>
        </w:rPr>
        <w:t>Regulations</w:t>
      </w:r>
      <w:r w:rsidRPr="009E1EEA">
        <w:rPr>
          <w:rFonts w:cstheme="minorHAnsi"/>
          <w:sz w:val="20"/>
          <w:szCs w:val="20"/>
        </w:rPr>
        <w:t xml:space="preserve">. </w:t>
      </w:r>
    </w:p>
    <w:p w14:paraId="7447E273" w14:textId="71EBF8DD" w:rsidR="0061575A" w:rsidRPr="00FD41A9" w:rsidRDefault="00F37FD0" w:rsidP="00F64C88">
      <w:pPr>
        <w:pStyle w:val="ListParagraph"/>
        <w:spacing w:after="0"/>
        <w:ind w:left="567"/>
        <w:jc w:val="both"/>
        <w:rPr>
          <w:rFonts w:cstheme="minorHAnsi"/>
          <w:sz w:val="20"/>
          <w:szCs w:val="20"/>
        </w:rPr>
      </w:pPr>
      <w:r w:rsidRPr="009E1EEA">
        <w:rPr>
          <w:rFonts w:cstheme="minorHAnsi"/>
          <w:sz w:val="20"/>
          <w:szCs w:val="20"/>
        </w:rPr>
        <w:t xml:space="preserve"> </w:t>
      </w:r>
    </w:p>
    <w:p w14:paraId="474B2FB2" w14:textId="77777777" w:rsidR="00747C67" w:rsidRPr="00FD41A9" w:rsidRDefault="00747C67" w:rsidP="00CB5BCC">
      <w:pPr>
        <w:pStyle w:val="ListParagraph"/>
        <w:numPr>
          <w:ilvl w:val="0"/>
          <w:numId w:val="6"/>
        </w:numPr>
        <w:ind w:left="567" w:hanging="567"/>
        <w:jc w:val="both"/>
        <w:rPr>
          <w:rFonts w:cstheme="minorHAnsi"/>
          <w:b/>
          <w:sz w:val="20"/>
          <w:szCs w:val="20"/>
          <w:u w:val="single"/>
        </w:rPr>
      </w:pPr>
      <w:r w:rsidRPr="00FD41A9">
        <w:rPr>
          <w:rFonts w:cstheme="minorHAnsi"/>
          <w:b/>
          <w:sz w:val="20"/>
          <w:szCs w:val="20"/>
          <w:u w:val="single"/>
        </w:rPr>
        <w:t>PROCEDURAL REQUIREMENTS</w:t>
      </w:r>
    </w:p>
    <w:p w14:paraId="474B2FB3" w14:textId="45164DE7" w:rsidR="003215F8" w:rsidRPr="00FD41A9" w:rsidRDefault="0013189D" w:rsidP="003215F8">
      <w:pPr>
        <w:pStyle w:val="ListParagraph"/>
        <w:spacing w:after="0"/>
        <w:ind w:left="567"/>
        <w:jc w:val="both"/>
        <w:rPr>
          <w:rFonts w:cstheme="minorHAnsi"/>
          <w:sz w:val="20"/>
          <w:szCs w:val="20"/>
        </w:rPr>
      </w:pPr>
      <w:r w:rsidRPr="00FD41A9">
        <w:rPr>
          <w:rFonts w:cstheme="minorHAnsi"/>
          <w:sz w:val="20"/>
          <w:szCs w:val="20"/>
        </w:rPr>
        <w:t>The Questionnaire must be c</w:t>
      </w:r>
      <w:r w:rsidR="00B11F9E" w:rsidRPr="00FD41A9">
        <w:rPr>
          <w:rFonts w:cstheme="minorHAnsi"/>
          <w:sz w:val="20"/>
          <w:szCs w:val="20"/>
        </w:rPr>
        <w:t xml:space="preserve">ompleted in the prescribed form. </w:t>
      </w:r>
      <w:r w:rsidRPr="00FD41A9">
        <w:rPr>
          <w:rFonts w:cstheme="minorHAnsi"/>
          <w:sz w:val="20"/>
          <w:szCs w:val="20"/>
        </w:rPr>
        <w:t>Failure to provide the requested information, omission of supporting documentation and the provision of incomplete or misleading information may result in exclusion from the procurement process.</w:t>
      </w:r>
      <w:r w:rsidR="00DE015D" w:rsidRPr="00FD41A9">
        <w:rPr>
          <w:rFonts w:cstheme="minorHAnsi"/>
          <w:sz w:val="20"/>
          <w:szCs w:val="20"/>
        </w:rPr>
        <w:t xml:space="preserve"> </w:t>
      </w:r>
      <w:r w:rsidR="00D636FE" w:rsidRPr="00FD41A9">
        <w:rPr>
          <w:rFonts w:cstheme="minorHAnsi"/>
          <w:sz w:val="20"/>
          <w:szCs w:val="20"/>
        </w:rPr>
        <w:t>A summary of the procedure for pre-qualification of Applicants under this procurement process is as follows</w:t>
      </w:r>
      <w:r w:rsidR="00D85821" w:rsidRPr="00FD41A9">
        <w:rPr>
          <w:rFonts w:cstheme="minorHAnsi"/>
          <w:sz w:val="20"/>
          <w:szCs w:val="20"/>
        </w:rPr>
        <w:t xml:space="preserve">: </w:t>
      </w:r>
    </w:p>
    <w:p w14:paraId="474B2FB4" w14:textId="77777777" w:rsidR="00AC2FF1" w:rsidRPr="00FD41A9" w:rsidRDefault="00AC2FF1" w:rsidP="003215F8">
      <w:pPr>
        <w:pStyle w:val="ListParagraph"/>
        <w:spacing w:after="0"/>
        <w:ind w:left="567"/>
        <w:jc w:val="both"/>
        <w:rPr>
          <w:rFonts w:cstheme="minorHAnsi"/>
          <w:sz w:val="20"/>
          <w:szCs w:val="20"/>
        </w:rPr>
      </w:pPr>
    </w:p>
    <w:p w14:paraId="474B2FB5" w14:textId="2E4E4682" w:rsidR="00AC2FF1" w:rsidRPr="00FD41A9" w:rsidRDefault="00AC2FF1" w:rsidP="00CB5BCC">
      <w:pPr>
        <w:pStyle w:val="ListParagraph"/>
        <w:numPr>
          <w:ilvl w:val="0"/>
          <w:numId w:val="4"/>
        </w:numPr>
        <w:spacing w:after="0"/>
        <w:ind w:left="1233" w:hanging="666"/>
        <w:jc w:val="both"/>
        <w:rPr>
          <w:rFonts w:cstheme="minorHAnsi"/>
          <w:sz w:val="20"/>
          <w:szCs w:val="20"/>
        </w:rPr>
      </w:pPr>
      <w:r w:rsidRPr="00FD41A9">
        <w:rPr>
          <w:rFonts w:cstheme="minorHAnsi"/>
          <w:sz w:val="20"/>
          <w:szCs w:val="20"/>
        </w:rPr>
        <w:t>e</w:t>
      </w:r>
      <w:r w:rsidR="00AE218D" w:rsidRPr="00FD41A9">
        <w:rPr>
          <w:rFonts w:cstheme="minorHAnsi"/>
          <w:sz w:val="20"/>
          <w:szCs w:val="20"/>
        </w:rPr>
        <w:t>ach Questionnaire</w:t>
      </w:r>
      <w:r w:rsidR="00313B8D" w:rsidRPr="00FD41A9">
        <w:rPr>
          <w:rFonts w:cstheme="minorHAnsi"/>
          <w:sz w:val="20"/>
          <w:szCs w:val="20"/>
        </w:rPr>
        <w:t xml:space="preserve"> returned will be checked to ensure that</w:t>
      </w:r>
      <w:r w:rsidR="00B80708" w:rsidRPr="00FD41A9">
        <w:rPr>
          <w:rFonts w:cstheme="minorHAnsi"/>
          <w:sz w:val="20"/>
          <w:szCs w:val="20"/>
        </w:rPr>
        <w:t xml:space="preserve"> the Applicant has complied with any applicable procedural</w:t>
      </w:r>
      <w:r w:rsidR="00313B8D" w:rsidRPr="00FD41A9">
        <w:rPr>
          <w:rFonts w:cstheme="minorHAnsi"/>
          <w:sz w:val="20"/>
          <w:szCs w:val="20"/>
        </w:rPr>
        <w:t xml:space="preserve"> requi</w:t>
      </w:r>
      <w:r w:rsidR="00AE218D" w:rsidRPr="00FD41A9">
        <w:rPr>
          <w:rFonts w:cstheme="minorHAnsi"/>
          <w:sz w:val="20"/>
          <w:szCs w:val="20"/>
        </w:rPr>
        <w:t>rements and that the Questionnaire</w:t>
      </w:r>
      <w:r w:rsidR="00313B8D" w:rsidRPr="00FD41A9">
        <w:rPr>
          <w:rFonts w:cstheme="minorHAnsi"/>
          <w:sz w:val="20"/>
          <w:szCs w:val="20"/>
        </w:rPr>
        <w:t xml:space="preserve"> has been submit</w:t>
      </w:r>
      <w:r w:rsidR="00B80708" w:rsidRPr="00FD41A9">
        <w:rPr>
          <w:rFonts w:cstheme="minorHAnsi"/>
          <w:sz w:val="20"/>
          <w:szCs w:val="20"/>
        </w:rPr>
        <w:t xml:space="preserve">ted </w:t>
      </w:r>
      <w:r w:rsidR="0023040A">
        <w:rPr>
          <w:rFonts w:cstheme="minorHAnsi"/>
          <w:sz w:val="20"/>
          <w:szCs w:val="20"/>
        </w:rPr>
        <w:t>on or before the Closing Date (as defined in Section 4.2)</w:t>
      </w:r>
      <w:r w:rsidR="00B80708" w:rsidRPr="00FD41A9">
        <w:rPr>
          <w:rFonts w:cstheme="minorHAnsi"/>
          <w:sz w:val="20"/>
          <w:szCs w:val="20"/>
        </w:rPr>
        <w:t xml:space="preserve"> </w:t>
      </w:r>
      <w:r w:rsidR="00313B8D" w:rsidRPr="00FD41A9">
        <w:rPr>
          <w:rFonts w:cstheme="minorHAnsi"/>
          <w:sz w:val="20"/>
          <w:szCs w:val="20"/>
        </w:rPr>
        <w:t xml:space="preserve">and is complete. Applicants who do not comply may be eliminated at this point; </w:t>
      </w:r>
      <w:r w:rsidR="00FF07F9" w:rsidRPr="00FD41A9">
        <w:rPr>
          <w:rFonts w:cstheme="minorHAnsi"/>
          <w:sz w:val="20"/>
          <w:szCs w:val="20"/>
        </w:rPr>
        <w:t xml:space="preserve"> </w:t>
      </w:r>
    </w:p>
    <w:p w14:paraId="474B2FB6" w14:textId="77777777" w:rsidR="00AC2FF1" w:rsidRPr="00FD41A9" w:rsidRDefault="00AC2FF1" w:rsidP="00AC2FF1">
      <w:pPr>
        <w:pStyle w:val="ListParagraph"/>
        <w:spacing w:after="0"/>
        <w:ind w:left="1233"/>
        <w:jc w:val="both"/>
        <w:rPr>
          <w:rFonts w:cstheme="minorHAnsi"/>
          <w:sz w:val="20"/>
          <w:szCs w:val="20"/>
        </w:rPr>
      </w:pPr>
    </w:p>
    <w:p w14:paraId="474B2FB7" w14:textId="3A6DD9F2" w:rsidR="00AC2FF1" w:rsidRPr="00BA6D0A" w:rsidRDefault="00AC2FF1" w:rsidP="001616ED">
      <w:pPr>
        <w:pStyle w:val="ListParagraph"/>
        <w:numPr>
          <w:ilvl w:val="0"/>
          <w:numId w:val="4"/>
        </w:numPr>
        <w:spacing w:after="0"/>
        <w:ind w:left="1233" w:hanging="666"/>
        <w:jc w:val="both"/>
        <w:rPr>
          <w:sz w:val="20"/>
          <w:szCs w:val="20"/>
        </w:rPr>
      </w:pPr>
      <w:r w:rsidRPr="001616ED">
        <w:rPr>
          <w:rFonts w:cstheme="minorHAnsi"/>
          <w:sz w:val="20"/>
          <w:szCs w:val="20"/>
        </w:rPr>
        <w:t>e</w:t>
      </w:r>
      <w:r w:rsidR="00A43B98" w:rsidRPr="001616ED">
        <w:rPr>
          <w:rFonts w:cstheme="minorHAnsi"/>
          <w:sz w:val="20"/>
          <w:szCs w:val="20"/>
        </w:rPr>
        <w:t>ach Questionnaire will be checked to see if any of the mandatory or discretionary exclusionary criteria apply to it (refer to the Dec</w:t>
      </w:r>
      <w:r w:rsidRPr="001616ED">
        <w:rPr>
          <w:rFonts w:cstheme="minorHAnsi"/>
          <w:sz w:val="20"/>
          <w:szCs w:val="20"/>
        </w:rPr>
        <w:t xml:space="preserve">laration at Part </w:t>
      </w:r>
      <w:r w:rsidR="00BE4E73">
        <w:rPr>
          <w:rFonts w:cstheme="minorHAnsi"/>
          <w:sz w:val="20"/>
          <w:szCs w:val="20"/>
        </w:rPr>
        <w:t>9</w:t>
      </w:r>
      <w:r w:rsidRPr="001616ED">
        <w:rPr>
          <w:rFonts w:cstheme="minorHAnsi"/>
          <w:sz w:val="20"/>
          <w:szCs w:val="20"/>
        </w:rPr>
        <w:t xml:space="preserve"> of Questionnaire</w:t>
      </w:r>
      <w:r w:rsidR="00A43B98" w:rsidRPr="001616ED">
        <w:rPr>
          <w:rFonts w:cstheme="minorHAnsi"/>
          <w:sz w:val="20"/>
          <w:szCs w:val="20"/>
        </w:rPr>
        <w:t>);</w:t>
      </w:r>
    </w:p>
    <w:p w14:paraId="474B2FB8" w14:textId="77777777" w:rsidR="00AC2FF1" w:rsidRPr="00FD41A9" w:rsidRDefault="00AC2FF1" w:rsidP="00AC2FF1">
      <w:pPr>
        <w:pStyle w:val="ListParagraph"/>
        <w:rPr>
          <w:rFonts w:cstheme="minorHAnsi"/>
          <w:sz w:val="20"/>
          <w:szCs w:val="20"/>
        </w:rPr>
      </w:pPr>
    </w:p>
    <w:p w14:paraId="474B2FB9" w14:textId="3350B5FE" w:rsidR="00AC2FF1" w:rsidRPr="00FD41A9" w:rsidRDefault="00AC2FF1" w:rsidP="00CB5BCC">
      <w:pPr>
        <w:pStyle w:val="ListParagraph"/>
        <w:numPr>
          <w:ilvl w:val="0"/>
          <w:numId w:val="4"/>
        </w:numPr>
        <w:spacing w:after="0"/>
        <w:ind w:left="1233" w:hanging="666"/>
        <w:jc w:val="both"/>
        <w:rPr>
          <w:rFonts w:cstheme="minorHAnsi"/>
          <w:sz w:val="20"/>
          <w:szCs w:val="20"/>
        </w:rPr>
      </w:pPr>
      <w:r w:rsidRPr="00FD41A9">
        <w:rPr>
          <w:rFonts w:cstheme="minorHAnsi"/>
          <w:sz w:val="20"/>
          <w:szCs w:val="20"/>
        </w:rPr>
        <w:t>e</w:t>
      </w:r>
      <w:r w:rsidR="001325BA" w:rsidRPr="00FD41A9">
        <w:rPr>
          <w:rFonts w:cstheme="minorHAnsi"/>
          <w:sz w:val="20"/>
          <w:szCs w:val="20"/>
        </w:rPr>
        <w:t>ach Questionnaire will be checked to ensure that the Applicant complies with the pre-conditions for pre-qua</w:t>
      </w:r>
      <w:r w:rsidRPr="00FD41A9">
        <w:rPr>
          <w:rFonts w:cstheme="minorHAnsi"/>
          <w:sz w:val="20"/>
          <w:szCs w:val="20"/>
        </w:rPr>
        <w:t>lification set out in section 4</w:t>
      </w:r>
      <w:r w:rsidR="001616ED">
        <w:rPr>
          <w:rFonts w:cstheme="minorHAnsi"/>
          <w:sz w:val="20"/>
          <w:szCs w:val="20"/>
        </w:rPr>
        <w:t>.1</w:t>
      </w:r>
      <w:r w:rsidRPr="00FD41A9">
        <w:rPr>
          <w:rFonts w:cstheme="minorHAnsi"/>
          <w:sz w:val="20"/>
          <w:szCs w:val="20"/>
        </w:rPr>
        <w:t xml:space="preserve"> </w:t>
      </w:r>
      <w:r w:rsidR="001325BA" w:rsidRPr="00FD41A9">
        <w:rPr>
          <w:rFonts w:cstheme="minorHAnsi"/>
          <w:sz w:val="20"/>
          <w:szCs w:val="20"/>
        </w:rPr>
        <w:t>of this PQQ. Applicants who do not comply may be eliminated at this point;</w:t>
      </w:r>
    </w:p>
    <w:p w14:paraId="474B2FBA" w14:textId="77777777" w:rsidR="00AC2FF1" w:rsidRPr="00FD41A9" w:rsidRDefault="00AC2FF1" w:rsidP="00AC2FF1">
      <w:pPr>
        <w:pStyle w:val="ListParagraph"/>
        <w:rPr>
          <w:rFonts w:cstheme="minorHAnsi"/>
          <w:sz w:val="20"/>
          <w:szCs w:val="20"/>
        </w:rPr>
      </w:pPr>
    </w:p>
    <w:p w14:paraId="474B2FBB" w14:textId="77777777" w:rsidR="00AC2FF1" w:rsidRPr="00FD41A9" w:rsidRDefault="00AC2FF1" w:rsidP="00CB5BCC">
      <w:pPr>
        <w:pStyle w:val="ListParagraph"/>
        <w:numPr>
          <w:ilvl w:val="0"/>
          <w:numId w:val="4"/>
        </w:numPr>
        <w:spacing w:after="0"/>
        <w:ind w:left="1233" w:hanging="666"/>
        <w:jc w:val="both"/>
        <w:rPr>
          <w:rFonts w:cstheme="minorHAnsi"/>
          <w:sz w:val="20"/>
          <w:szCs w:val="20"/>
        </w:rPr>
      </w:pPr>
      <w:r w:rsidRPr="00FD41A9">
        <w:rPr>
          <w:rFonts w:cstheme="minorHAnsi"/>
          <w:sz w:val="20"/>
          <w:szCs w:val="20"/>
        </w:rPr>
        <w:t>e</w:t>
      </w:r>
      <w:r w:rsidR="00780750" w:rsidRPr="00FD41A9">
        <w:rPr>
          <w:rFonts w:cstheme="minorHAnsi"/>
          <w:sz w:val="20"/>
          <w:szCs w:val="20"/>
        </w:rPr>
        <w:t>ach Questionnaire</w:t>
      </w:r>
      <w:r w:rsidR="00967CF8" w:rsidRPr="00FD41A9">
        <w:rPr>
          <w:rFonts w:cstheme="minorHAnsi"/>
          <w:sz w:val="20"/>
          <w:szCs w:val="20"/>
        </w:rPr>
        <w:t xml:space="preserve"> will be checked to ensure that the Applicant meets the minimum qualification crite</w:t>
      </w:r>
      <w:r w:rsidR="005B42FE" w:rsidRPr="00FD41A9">
        <w:rPr>
          <w:rFonts w:cstheme="minorHAnsi"/>
          <w:sz w:val="20"/>
          <w:szCs w:val="20"/>
        </w:rPr>
        <w:t xml:space="preserve">ria </w:t>
      </w:r>
      <w:r w:rsidR="00967CF8" w:rsidRPr="00FD41A9">
        <w:rPr>
          <w:rFonts w:cstheme="minorHAnsi"/>
          <w:sz w:val="20"/>
          <w:szCs w:val="20"/>
        </w:rPr>
        <w:t>w</w:t>
      </w:r>
      <w:r w:rsidRPr="00FD41A9">
        <w:rPr>
          <w:rFonts w:cstheme="minorHAnsi"/>
          <w:sz w:val="20"/>
          <w:szCs w:val="20"/>
        </w:rPr>
        <w:t>hich are set out in s</w:t>
      </w:r>
      <w:r w:rsidR="00780750" w:rsidRPr="00FD41A9">
        <w:rPr>
          <w:rFonts w:cstheme="minorHAnsi"/>
          <w:sz w:val="20"/>
          <w:szCs w:val="20"/>
        </w:rPr>
        <w:t>ection 5.</w:t>
      </w:r>
      <w:r w:rsidR="00764A45" w:rsidRPr="00FD41A9">
        <w:rPr>
          <w:rFonts w:cstheme="minorHAnsi"/>
          <w:sz w:val="20"/>
          <w:szCs w:val="20"/>
        </w:rPr>
        <w:t>1</w:t>
      </w:r>
      <w:r w:rsidR="005B42FE" w:rsidRPr="00FD41A9">
        <w:rPr>
          <w:rFonts w:cstheme="minorHAnsi"/>
          <w:sz w:val="20"/>
          <w:szCs w:val="20"/>
        </w:rPr>
        <w:t xml:space="preserve"> of this PQQ</w:t>
      </w:r>
      <w:r w:rsidR="00967CF8" w:rsidRPr="00FD41A9">
        <w:rPr>
          <w:rFonts w:cstheme="minorHAnsi"/>
          <w:sz w:val="20"/>
          <w:szCs w:val="20"/>
        </w:rPr>
        <w:t xml:space="preserve">. </w:t>
      </w:r>
      <w:r w:rsidR="001D0098" w:rsidRPr="00FD41A9">
        <w:rPr>
          <w:rFonts w:cstheme="minorHAnsi"/>
          <w:sz w:val="20"/>
          <w:szCs w:val="20"/>
        </w:rPr>
        <w:t>Applicants who do not meet the minimum qualification criteria will be eliminated at this point;</w:t>
      </w:r>
    </w:p>
    <w:p w14:paraId="474B2FBC" w14:textId="77777777" w:rsidR="00AC2FF1" w:rsidRPr="00FD41A9" w:rsidRDefault="00AC2FF1" w:rsidP="00AC2FF1">
      <w:pPr>
        <w:pStyle w:val="ListParagraph"/>
        <w:rPr>
          <w:rFonts w:cstheme="minorHAnsi"/>
          <w:sz w:val="20"/>
          <w:szCs w:val="20"/>
        </w:rPr>
      </w:pPr>
    </w:p>
    <w:p w14:paraId="474B2FBD" w14:textId="0BF3C65E" w:rsidR="00AC2FF1" w:rsidRPr="00FD41A9" w:rsidRDefault="00AC2FF1" w:rsidP="00CB5BCC">
      <w:pPr>
        <w:pStyle w:val="ListParagraph"/>
        <w:numPr>
          <w:ilvl w:val="0"/>
          <w:numId w:val="4"/>
        </w:numPr>
        <w:spacing w:after="0"/>
        <w:ind w:left="1233" w:hanging="666"/>
        <w:jc w:val="both"/>
        <w:rPr>
          <w:rFonts w:cstheme="minorHAnsi"/>
          <w:sz w:val="20"/>
          <w:szCs w:val="20"/>
        </w:rPr>
      </w:pPr>
      <w:r w:rsidRPr="00FD41A9">
        <w:rPr>
          <w:rFonts w:cstheme="minorHAnsi"/>
          <w:sz w:val="20"/>
          <w:szCs w:val="20"/>
        </w:rPr>
        <w:t>a</w:t>
      </w:r>
      <w:r w:rsidR="005B42FE" w:rsidRPr="00FD41A9">
        <w:rPr>
          <w:rFonts w:cstheme="minorHAnsi"/>
          <w:sz w:val="20"/>
          <w:szCs w:val="20"/>
        </w:rPr>
        <w:t xml:space="preserve">ll Applicants who have passed the previous stages set out above, will then proceed to be evaluated under the further </w:t>
      </w:r>
      <w:r w:rsidR="00BA6D0A">
        <w:rPr>
          <w:rFonts w:cstheme="minorHAnsi"/>
          <w:sz w:val="20"/>
          <w:szCs w:val="20"/>
        </w:rPr>
        <w:t>shortlisting</w:t>
      </w:r>
      <w:r w:rsidR="005B42FE" w:rsidRPr="00FD41A9">
        <w:rPr>
          <w:rFonts w:cstheme="minorHAnsi"/>
          <w:sz w:val="20"/>
          <w:szCs w:val="20"/>
        </w:rPr>
        <w:t xml:space="preserve"> criteria set out in </w:t>
      </w:r>
      <w:r w:rsidR="0042209D">
        <w:rPr>
          <w:rFonts w:cstheme="minorHAnsi"/>
          <w:sz w:val="20"/>
          <w:szCs w:val="20"/>
        </w:rPr>
        <w:t>s</w:t>
      </w:r>
      <w:r w:rsidR="00BA6D0A">
        <w:rPr>
          <w:rFonts w:cstheme="minorHAnsi"/>
          <w:sz w:val="20"/>
          <w:szCs w:val="20"/>
        </w:rPr>
        <w:t xml:space="preserve">ection 5.2 of </w:t>
      </w:r>
      <w:r w:rsidR="005B42FE" w:rsidRPr="00FD41A9">
        <w:rPr>
          <w:rFonts w:cstheme="minorHAnsi"/>
          <w:sz w:val="20"/>
          <w:szCs w:val="20"/>
        </w:rPr>
        <w:t>this PQQ and a</w:t>
      </w:r>
      <w:r w:rsidR="001D0098" w:rsidRPr="00FD41A9">
        <w:rPr>
          <w:rFonts w:cstheme="minorHAnsi"/>
          <w:sz w:val="20"/>
          <w:szCs w:val="20"/>
        </w:rPr>
        <w:t xml:space="preserve"> further evaluation or shortlisting exercise will be carried out</w:t>
      </w:r>
      <w:r w:rsidR="005B42FE" w:rsidRPr="00FD41A9">
        <w:rPr>
          <w:rFonts w:cstheme="minorHAnsi"/>
          <w:sz w:val="20"/>
          <w:szCs w:val="20"/>
        </w:rPr>
        <w:t xml:space="preserve"> at this stage</w:t>
      </w:r>
      <w:r w:rsidR="00D31D29" w:rsidRPr="00FD41A9">
        <w:rPr>
          <w:rFonts w:cstheme="minorHAnsi"/>
          <w:sz w:val="20"/>
          <w:szCs w:val="20"/>
        </w:rPr>
        <w:t>;</w:t>
      </w:r>
    </w:p>
    <w:p w14:paraId="474B2FBE" w14:textId="77777777" w:rsidR="00AC2FF1" w:rsidRPr="00FD41A9" w:rsidRDefault="00AC2FF1" w:rsidP="00AC2FF1">
      <w:pPr>
        <w:pStyle w:val="ListParagraph"/>
        <w:rPr>
          <w:rFonts w:cstheme="minorHAnsi"/>
          <w:sz w:val="20"/>
          <w:szCs w:val="20"/>
        </w:rPr>
      </w:pPr>
    </w:p>
    <w:p w14:paraId="474B2FBF" w14:textId="73FF4A6A" w:rsidR="00AC2FF1" w:rsidRPr="00FD41A9" w:rsidRDefault="00F3078C" w:rsidP="00CB5BCC">
      <w:pPr>
        <w:pStyle w:val="ListParagraph"/>
        <w:numPr>
          <w:ilvl w:val="0"/>
          <w:numId w:val="4"/>
        </w:numPr>
        <w:spacing w:after="0"/>
        <w:ind w:left="1233" w:hanging="666"/>
        <w:jc w:val="both"/>
        <w:rPr>
          <w:rFonts w:cstheme="minorHAnsi"/>
          <w:sz w:val="20"/>
          <w:szCs w:val="20"/>
        </w:rPr>
      </w:pPr>
      <w:r>
        <w:rPr>
          <w:rFonts w:cstheme="minorHAnsi"/>
          <w:sz w:val="20"/>
          <w:szCs w:val="20"/>
        </w:rPr>
        <w:t>CIÉ</w:t>
      </w:r>
      <w:r w:rsidR="00D636FE" w:rsidRPr="00FD41A9">
        <w:rPr>
          <w:rFonts w:cstheme="minorHAnsi"/>
          <w:sz w:val="20"/>
          <w:szCs w:val="20"/>
        </w:rPr>
        <w:t xml:space="preserve"> will then inform Applicants in writing of the outcome </w:t>
      </w:r>
      <w:r w:rsidR="00D85821" w:rsidRPr="00FD41A9">
        <w:rPr>
          <w:rFonts w:cstheme="minorHAnsi"/>
          <w:sz w:val="20"/>
          <w:szCs w:val="20"/>
        </w:rPr>
        <w:t>of the pre-qualification procedure and will inform Applicants whether or not they have</w:t>
      </w:r>
      <w:r w:rsidR="005B42FE" w:rsidRPr="00FD41A9">
        <w:rPr>
          <w:rFonts w:cstheme="minorHAnsi"/>
          <w:sz w:val="20"/>
          <w:szCs w:val="20"/>
        </w:rPr>
        <w:t xml:space="preserve"> been shortlisted</w:t>
      </w:r>
      <w:r w:rsidR="00D85821" w:rsidRPr="00FD41A9">
        <w:rPr>
          <w:rFonts w:cstheme="minorHAnsi"/>
          <w:sz w:val="20"/>
          <w:szCs w:val="20"/>
        </w:rPr>
        <w:t xml:space="preserve">; and </w:t>
      </w:r>
    </w:p>
    <w:p w14:paraId="474B2FC0" w14:textId="77777777" w:rsidR="00AC2FF1" w:rsidRPr="00FD41A9" w:rsidRDefault="00AC2FF1" w:rsidP="00AC2FF1">
      <w:pPr>
        <w:pStyle w:val="ListParagraph"/>
        <w:rPr>
          <w:rFonts w:cstheme="minorHAnsi"/>
          <w:sz w:val="20"/>
          <w:szCs w:val="20"/>
        </w:rPr>
      </w:pPr>
    </w:p>
    <w:p w14:paraId="474B2FC1" w14:textId="01BE0670" w:rsidR="00862A1D" w:rsidRPr="00FD41A9" w:rsidRDefault="00D85821" w:rsidP="00CB5BCC">
      <w:pPr>
        <w:pStyle w:val="ListParagraph"/>
        <w:numPr>
          <w:ilvl w:val="0"/>
          <w:numId w:val="4"/>
        </w:numPr>
        <w:spacing w:after="0"/>
        <w:ind w:left="1233" w:hanging="666"/>
        <w:jc w:val="both"/>
        <w:rPr>
          <w:rFonts w:cstheme="minorHAnsi"/>
          <w:sz w:val="20"/>
          <w:szCs w:val="20"/>
        </w:rPr>
      </w:pPr>
      <w:r w:rsidRPr="00FD41A9">
        <w:rPr>
          <w:rFonts w:cstheme="minorHAnsi"/>
          <w:sz w:val="20"/>
          <w:szCs w:val="20"/>
        </w:rPr>
        <w:lastRenderedPageBreak/>
        <w:t xml:space="preserve">Applicants </w:t>
      </w:r>
      <w:r w:rsidR="00BA6D0A">
        <w:rPr>
          <w:rFonts w:cstheme="minorHAnsi"/>
          <w:sz w:val="20"/>
          <w:szCs w:val="20"/>
        </w:rPr>
        <w:t xml:space="preserve">who have been shortlisted </w:t>
      </w:r>
      <w:r w:rsidRPr="00FD41A9">
        <w:rPr>
          <w:rFonts w:cstheme="minorHAnsi"/>
          <w:sz w:val="20"/>
          <w:szCs w:val="20"/>
        </w:rPr>
        <w:t xml:space="preserve">will be invited to tender and issued with the ITT documentation, if </w:t>
      </w:r>
      <w:r w:rsidR="00F3078C">
        <w:rPr>
          <w:rFonts w:cstheme="minorHAnsi"/>
          <w:sz w:val="20"/>
          <w:szCs w:val="20"/>
        </w:rPr>
        <w:t>CIÉ</w:t>
      </w:r>
      <w:r w:rsidRPr="00FD41A9">
        <w:rPr>
          <w:rFonts w:cstheme="minorHAnsi"/>
          <w:sz w:val="20"/>
          <w:szCs w:val="20"/>
        </w:rPr>
        <w:t xml:space="preserve"> decides (in its so</w:t>
      </w:r>
      <w:r w:rsidR="006A23B0" w:rsidRPr="00FD41A9">
        <w:rPr>
          <w:rFonts w:cstheme="minorHAnsi"/>
          <w:sz w:val="20"/>
          <w:szCs w:val="20"/>
        </w:rPr>
        <w:t>le discretion) to proceed to  tender</w:t>
      </w:r>
      <w:r w:rsidRPr="00FD41A9">
        <w:rPr>
          <w:rFonts w:cstheme="minorHAnsi"/>
          <w:sz w:val="20"/>
          <w:szCs w:val="20"/>
        </w:rPr>
        <w:t xml:space="preserve">. </w:t>
      </w:r>
    </w:p>
    <w:p w14:paraId="5FE21F2A" w14:textId="77777777" w:rsidR="00920055" w:rsidRPr="00FD41A9" w:rsidRDefault="00920055" w:rsidP="00F64C88">
      <w:pPr>
        <w:spacing w:after="0"/>
        <w:jc w:val="both"/>
        <w:rPr>
          <w:rFonts w:cstheme="minorHAnsi"/>
          <w:sz w:val="20"/>
          <w:szCs w:val="20"/>
        </w:rPr>
      </w:pPr>
    </w:p>
    <w:p w14:paraId="474B2FC3" w14:textId="77777777" w:rsidR="00747C67" w:rsidRPr="00FD41A9" w:rsidRDefault="00747C67" w:rsidP="00CB5BCC">
      <w:pPr>
        <w:pStyle w:val="ListParagraph"/>
        <w:numPr>
          <w:ilvl w:val="1"/>
          <w:numId w:val="6"/>
        </w:numPr>
        <w:ind w:left="567" w:hanging="567"/>
        <w:jc w:val="both"/>
        <w:rPr>
          <w:rFonts w:cstheme="minorHAnsi"/>
          <w:b/>
          <w:sz w:val="20"/>
          <w:szCs w:val="20"/>
        </w:rPr>
      </w:pPr>
      <w:r w:rsidRPr="00FD41A9">
        <w:rPr>
          <w:rFonts w:cstheme="minorHAnsi"/>
          <w:b/>
          <w:sz w:val="20"/>
          <w:szCs w:val="20"/>
        </w:rPr>
        <w:t>PRE-CONDITIONS FOR QUALIFICATION AND SHORTLISTING</w:t>
      </w:r>
      <w:r w:rsidR="005B42FE" w:rsidRPr="00FD41A9">
        <w:rPr>
          <w:rFonts w:cstheme="minorHAnsi"/>
          <w:b/>
          <w:sz w:val="20"/>
          <w:szCs w:val="20"/>
        </w:rPr>
        <w:t xml:space="preserve"> </w:t>
      </w:r>
    </w:p>
    <w:p w14:paraId="474B2FC4" w14:textId="1C176AD1" w:rsidR="00F302EA" w:rsidRPr="00FD41A9" w:rsidRDefault="00F302EA" w:rsidP="00CB5BCC">
      <w:pPr>
        <w:pStyle w:val="ListParagraph"/>
        <w:numPr>
          <w:ilvl w:val="0"/>
          <w:numId w:val="10"/>
        </w:numPr>
        <w:spacing w:after="0"/>
        <w:jc w:val="both"/>
        <w:rPr>
          <w:rFonts w:cstheme="minorHAnsi"/>
          <w:sz w:val="20"/>
          <w:szCs w:val="20"/>
        </w:rPr>
      </w:pPr>
      <w:r w:rsidRPr="00FD41A9">
        <w:rPr>
          <w:rFonts w:cstheme="minorHAnsi"/>
          <w:sz w:val="20"/>
          <w:szCs w:val="20"/>
          <w:u w:val="single"/>
        </w:rPr>
        <w:t>Completion of Appendix 1 (Questionnaire</w:t>
      </w:r>
      <w:r w:rsidRPr="00FD41A9">
        <w:rPr>
          <w:rFonts w:cstheme="minorHAnsi"/>
          <w:sz w:val="20"/>
          <w:szCs w:val="20"/>
        </w:rPr>
        <w:t>)</w:t>
      </w:r>
    </w:p>
    <w:p w14:paraId="48B2E336" w14:textId="75DAD590" w:rsidR="001616ED" w:rsidRPr="00AD4F35" w:rsidRDefault="00A43B98" w:rsidP="001616ED">
      <w:pPr>
        <w:pStyle w:val="ListParagraph"/>
        <w:spacing w:after="0"/>
        <w:ind w:left="927"/>
        <w:jc w:val="both"/>
        <w:rPr>
          <w:sz w:val="20"/>
          <w:szCs w:val="20"/>
        </w:rPr>
      </w:pPr>
      <w:r w:rsidRPr="00FD41A9">
        <w:rPr>
          <w:rFonts w:cstheme="minorHAnsi"/>
          <w:sz w:val="20"/>
          <w:szCs w:val="20"/>
        </w:rPr>
        <w:t xml:space="preserve">Applicants must complete all Parts of Appendix 1 (the Pre-Qualification Questionnaire). </w:t>
      </w:r>
      <w:r w:rsidR="001616ED" w:rsidRPr="00152516">
        <w:rPr>
          <w:sz w:val="20"/>
          <w:szCs w:val="20"/>
        </w:rPr>
        <w:t xml:space="preserve">For evaluation purposes, </w:t>
      </w:r>
      <w:r w:rsidR="00F3078C">
        <w:rPr>
          <w:sz w:val="20"/>
          <w:szCs w:val="20"/>
        </w:rPr>
        <w:t>CIÉ</w:t>
      </w:r>
      <w:r w:rsidR="001616ED" w:rsidRPr="00152516">
        <w:rPr>
          <w:sz w:val="20"/>
          <w:szCs w:val="20"/>
        </w:rPr>
        <w:t xml:space="preserve"> can only consider the information as provided by the Applicant.</w:t>
      </w:r>
      <w:r w:rsidR="001616ED">
        <w:rPr>
          <w:sz w:val="20"/>
          <w:szCs w:val="20"/>
        </w:rPr>
        <w:t xml:space="preserve"> </w:t>
      </w:r>
      <w:r w:rsidR="001616ED" w:rsidRPr="00C931F7">
        <w:rPr>
          <w:sz w:val="20"/>
          <w:szCs w:val="20"/>
        </w:rPr>
        <w:t>For the avoidance of doub</w:t>
      </w:r>
      <w:r w:rsidR="001616ED">
        <w:rPr>
          <w:sz w:val="20"/>
          <w:szCs w:val="20"/>
        </w:rPr>
        <w:t>t, nothing in this PQQ</w:t>
      </w:r>
      <w:r w:rsidR="001616ED" w:rsidRPr="00C931F7">
        <w:rPr>
          <w:sz w:val="20"/>
          <w:szCs w:val="20"/>
        </w:rPr>
        <w:t xml:space="preserve"> shall precl</w:t>
      </w:r>
      <w:r w:rsidR="001616ED">
        <w:rPr>
          <w:sz w:val="20"/>
          <w:szCs w:val="20"/>
        </w:rPr>
        <w:t>ude the submission by an Applicant</w:t>
      </w:r>
      <w:r w:rsidR="001616ED" w:rsidRPr="00C931F7">
        <w:rPr>
          <w:sz w:val="20"/>
          <w:szCs w:val="20"/>
        </w:rPr>
        <w:t xml:space="preserve"> of a European Single Procurement Document referred to in Regulation 59(1) of the European Union (Award of Public Authority Contracts) Regulations 2016</w:t>
      </w:r>
      <w:r w:rsidR="001616ED">
        <w:rPr>
          <w:sz w:val="20"/>
          <w:szCs w:val="20"/>
        </w:rPr>
        <w:t>;</w:t>
      </w:r>
    </w:p>
    <w:p w14:paraId="4B081890" w14:textId="77777777" w:rsidR="005B4AC3" w:rsidRPr="00FD41A9" w:rsidRDefault="005B4AC3" w:rsidP="005B4AC3">
      <w:pPr>
        <w:pStyle w:val="ListParagraph"/>
        <w:spacing w:after="0"/>
        <w:ind w:left="927"/>
        <w:jc w:val="both"/>
        <w:rPr>
          <w:rFonts w:cstheme="minorHAnsi"/>
          <w:sz w:val="20"/>
          <w:szCs w:val="20"/>
        </w:rPr>
      </w:pPr>
    </w:p>
    <w:p w14:paraId="474B2FC8" w14:textId="10A33178" w:rsidR="00AC2FF1" w:rsidRPr="00FD41A9" w:rsidRDefault="00F302EA" w:rsidP="005B4AC3">
      <w:pPr>
        <w:pStyle w:val="ListParagraph"/>
        <w:numPr>
          <w:ilvl w:val="0"/>
          <w:numId w:val="10"/>
        </w:numPr>
        <w:spacing w:after="0"/>
        <w:jc w:val="both"/>
        <w:rPr>
          <w:rFonts w:cstheme="minorHAnsi"/>
          <w:sz w:val="20"/>
          <w:szCs w:val="20"/>
        </w:rPr>
      </w:pPr>
      <w:r w:rsidRPr="00FD41A9">
        <w:rPr>
          <w:rFonts w:cstheme="minorHAnsi"/>
          <w:sz w:val="20"/>
          <w:szCs w:val="20"/>
          <w:u w:val="single"/>
        </w:rPr>
        <w:t>Declaration in Part 2</w:t>
      </w:r>
      <w:r w:rsidR="00AC2FF1" w:rsidRPr="00FD41A9">
        <w:rPr>
          <w:rFonts w:cstheme="minorHAnsi"/>
          <w:sz w:val="20"/>
          <w:szCs w:val="20"/>
          <w:u w:val="single"/>
        </w:rPr>
        <w:t xml:space="preserve"> of the Questionnaire</w:t>
      </w:r>
      <w:r w:rsidR="00AC2FF1" w:rsidRPr="00FD41A9">
        <w:rPr>
          <w:rFonts w:cstheme="minorHAnsi"/>
          <w:sz w:val="20"/>
          <w:szCs w:val="20"/>
        </w:rPr>
        <w:t xml:space="preserve"> </w:t>
      </w:r>
      <w:r w:rsidR="000C637F" w:rsidRPr="00FD41A9">
        <w:rPr>
          <w:rFonts w:cstheme="minorHAnsi"/>
          <w:sz w:val="20"/>
          <w:szCs w:val="20"/>
        </w:rPr>
        <w:t xml:space="preserve">relating to meeting the minimum qualification criteria, is required to be completed by Applicants and any other entity on whom reliance on resources is sought to be relied upon; </w:t>
      </w:r>
    </w:p>
    <w:p w14:paraId="5FAD844F" w14:textId="77777777" w:rsidR="005B4AC3" w:rsidRPr="00FD41A9" w:rsidRDefault="005B4AC3" w:rsidP="005B4AC3">
      <w:pPr>
        <w:pStyle w:val="ListParagraph"/>
        <w:spacing w:after="0"/>
        <w:ind w:left="927"/>
        <w:jc w:val="both"/>
        <w:rPr>
          <w:rFonts w:cstheme="minorHAnsi"/>
          <w:sz w:val="20"/>
          <w:szCs w:val="20"/>
        </w:rPr>
      </w:pPr>
    </w:p>
    <w:p w14:paraId="474B2FC9" w14:textId="23E988A3" w:rsidR="00F302EA" w:rsidRPr="00FD41A9" w:rsidRDefault="00F302EA" w:rsidP="00CB5BCC">
      <w:pPr>
        <w:pStyle w:val="ListParagraph"/>
        <w:numPr>
          <w:ilvl w:val="0"/>
          <w:numId w:val="10"/>
        </w:numPr>
        <w:spacing w:after="0"/>
        <w:jc w:val="both"/>
        <w:rPr>
          <w:rFonts w:cstheme="minorHAnsi"/>
          <w:sz w:val="20"/>
          <w:szCs w:val="20"/>
        </w:rPr>
      </w:pPr>
      <w:r w:rsidRPr="00FD41A9">
        <w:rPr>
          <w:rFonts w:cstheme="minorHAnsi"/>
          <w:sz w:val="20"/>
          <w:szCs w:val="20"/>
          <w:u w:val="single"/>
        </w:rPr>
        <w:t>De</w:t>
      </w:r>
      <w:r w:rsidR="00AC2FF1" w:rsidRPr="00FD41A9">
        <w:rPr>
          <w:rFonts w:cstheme="minorHAnsi"/>
          <w:sz w:val="20"/>
          <w:szCs w:val="20"/>
          <w:u w:val="single"/>
        </w:rPr>
        <w:t xml:space="preserve">claration in Part </w:t>
      </w:r>
      <w:r w:rsidR="00BE4E73">
        <w:rPr>
          <w:rFonts w:cstheme="minorHAnsi"/>
          <w:sz w:val="20"/>
          <w:szCs w:val="20"/>
          <w:u w:val="single"/>
        </w:rPr>
        <w:t>9</w:t>
      </w:r>
      <w:r w:rsidR="00AC2FF1" w:rsidRPr="00FD41A9">
        <w:rPr>
          <w:rFonts w:cstheme="minorHAnsi"/>
          <w:sz w:val="20"/>
          <w:szCs w:val="20"/>
          <w:u w:val="single"/>
        </w:rPr>
        <w:t xml:space="preserve"> of the Questionnaire</w:t>
      </w:r>
      <w:r w:rsidR="000C637F" w:rsidRPr="00FD41A9">
        <w:rPr>
          <w:rFonts w:cstheme="minorHAnsi"/>
          <w:sz w:val="20"/>
          <w:szCs w:val="20"/>
          <w:u w:val="single"/>
        </w:rPr>
        <w:t xml:space="preserve"> </w:t>
      </w:r>
      <w:r w:rsidR="000C637F" w:rsidRPr="00FD41A9">
        <w:rPr>
          <w:rFonts w:cstheme="minorHAnsi"/>
          <w:sz w:val="20"/>
          <w:szCs w:val="20"/>
        </w:rPr>
        <w:t xml:space="preserve">relating to mandatory exclusionary criteria and discretionary exclusionary criteria </w:t>
      </w:r>
      <w:r w:rsidR="00BA6D0A">
        <w:rPr>
          <w:rFonts w:cstheme="minorHAnsi"/>
          <w:sz w:val="20"/>
          <w:szCs w:val="20"/>
        </w:rPr>
        <w:t xml:space="preserve">is required </w:t>
      </w:r>
      <w:r w:rsidR="00640407" w:rsidRPr="00FD41A9">
        <w:rPr>
          <w:rFonts w:cstheme="minorHAnsi"/>
          <w:sz w:val="20"/>
          <w:szCs w:val="20"/>
        </w:rPr>
        <w:t xml:space="preserve">to be completed by the Applicant and any other </w:t>
      </w:r>
      <w:r w:rsidR="00BA6D0A">
        <w:rPr>
          <w:rFonts w:cstheme="minorHAnsi"/>
          <w:sz w:val="20"/>
          <w:szCs w:val="20"/>
        </w:rPr>
        <w:t>party</w:t>
      </w:r>
      <w:r w:rsidR="00640407" w:rsidRPr="00FD41A9">
        <w:rPr>
          <w:rFonts w:cstheme="minorHAnsi"/>
          <w:sz w:val="20"/>
          <w:szCs w:val="20"/>
        </w:rPr>
        <w:t xml:space="preserve"> on whom reliance on resources is sought to be relied upon</w:t>
      </w:r>
      <w:r w:rsidR="00AC2FF1" w:rsidRPr="00FD41A9">
        <w:rPr>
          <w:rFonts w:cstheme="minorHAnsi"/>
          <w:sz w:val="20"/>
          <w:szCs w:val="20"/>
        </w:rPr>
        <w:t xml:space="preserve"> </w:t>
      </w:r>
      <w:r w:rsidR="00AC2FF1" w:rsidRPr="00BA6D0A">
        <w:rPr>
          <w:rFonts w:cstheme="minorHAnsi"/>
          <w:sz w:val="20"/>
          <w:szCs w:val="20"/>
        </w:rPr>
        <w:t>and by all Sub-Contractors</w:t>
      </w:r>
      <w:r w:rsidR="00592961" w:rsidRPr="00FD41A9">
        <w:rPr>
          <w:rFonts w:cstheme="minorHAnsi"/>
          <w:sz w:val="20"/>
          <w:szCs w:val="20"/>
        </w:rPr>
        <w:t>;</w:t>
      </w:r>
      <w:r w:rsidR="000702C9" w:rsidRPr="00FD41A9">
        <w:rPr>
          <w:rFonts w:cstheme="minorHAnsi"/>
          <w:sz w:val="20"/>
          <w:szCs w:val="20"/>
        </w:rPr>
        <w:t xml:space="preserve"> </w:t>
      </w:r>
    </w:p>
    <w:p w14:paraId="474B2FCA" w14:textId="77777777" w:rsidR="00AC2FF1" w:rsidRPr="00FD41A9" w:rsidRDefault="00AC2FF1" w:rsidP="00AC2FF1">
      <w:pPr>
        <w:spacing w:after="0"/>
        <w:jc w:val="both"/>
        <w:rPr>
          <w:rFonts w:cstheme="minorHAnsi"/>
          <w:sz w:val="20"/>
          <w:szCs w:val="20"/>
        </w:rPr>
      </w:pPr>
    </w:p>
    <w:p w14:paraId="474B2FCB" w14:textId="18340350" w:rsidR="00AC2FF1" w:rsidRPr="00FD41A9" w:rsidRDefault="00F302EA" w:rsidP="00CB5BCC">
      <w:pPr>
        <w:pStyle w:val="ListParagraph"/>
        <w:numPr>
          <w:ilvl w:val="0"/>
          <w:numId w:val="10"/>
        </w:numPr>
        <w:spacing w:after="0"/>
        <w:jc w:val="both"/>
        <w:rPr>
          <w:rFonts w:cstheme="minorHAnsi"/>
          <w:sz w:val="20"/>
          <w:szCs w:val="20"/>
          <w:u w:val="single"/>
        </w:rPr>
      </w:pPr>
      <w:r w:rsidRPr="00FD41A9">
        <w:rPr>
          <w:rFonts w:cstheme="minorHAnsi"/>
          <w:sz w:val="20"/>
          <w:szCs w:val="20"/>
          <w:u w:val="single"/>
        </w:rPr>
        <w:t>State</w:t>
      </w:r>
      <w:r w:rsidR="00AC2FF1" w:rsidRPr="00FD41A9">
        <w:rPr>
          <w:rFonts w:cstheme="minorHAnsi"/>
          <w:sz w:val="20"/>
          <w:szCs w:val="20"/>
          <w:u w:val="single"/>
        </w:rPr>
        <w:t>ment of Confirmation (Appendix 4</w:t>
      </w:r>
      <w:r w:rsidRPr="00FD41A9">
        <w:rPr>
          <w:rFonts w:cstheme="minorHAnsi"/>
          <w:sz w:val="20"/>
          <w:szCs w:val="20"/>
          <w:u w:val="single"/>
        </w:rPr>
        <w:t>)</w:t>
      </w:r>
      <w:r w:rsidR="00640407" w:rsidRPr="00FD41A9">
        <w:rPr>
          <w:rFonts w:cstheme="minorHAnsi"/>
          <w:sz w:val="20"/>
          <w:szCs w:val="20"/>
        </w:rPr>
        <w:t xml:space="preserve"> </w:t>
      </w:r>
      <w:r w:rsidR="00BA6D0A">
        <w:rPr>
          <w:rFonts w:cstheme="minorHAnsi"/>
          <w:sz w:val="20"/>
          <w:szCs w:val="20"/>
        </w:rPr>
        <w:t xml:space="preserve">is required </w:t>
      </w:r>
      <w:r w:rsidR="00640407" w:rsidRPr="00FD41A9">
        <w:rPr>
          <w:rFonts w:cstheme="minorHAnsi"/>
          <w:sz w:val="20"/>
          <w:szCs w:val="20"/>
        </w:rPr>
        <w:t>to be completed by the Applicant</w:t>
      </w:r>
      <w:r w:rsidR="00AC2FF1" w:rsidRPr="00FD41A9">
        <w:rPr>
          <w:rFonts w:cstheme="minorHAnsi"/>
          <w:sz w:val="20"/>
          <w:szCs w:val="20"/>
        </w:rPr>
        <w:t xml:space="preserve"> </w:t>
      </w:r>
      <w:r w:rsidR="00640407" w:rsidRPr="00FD41A9">
        <w:rPr>
          <w:rFonts w:cstheme="minorHAnsi"/>
          <w:sz w:val="20"/>
          <w:szCs w:val="20"/>
        </w:rPr>
        <w:t xml:space="preserve">and furnished to </w:t>
      </w:r>
      <w:r w:rsidR="00F3078C">
        <w:rPr>
          <w:rFonts w:cstheme="minorHAnsi"/>
          <w:sz w:val="20"/>
          <w:szCs w:val="20"/>
        </w:rPr>
        <w:t>CIÉ</w:t>
      </w:r>
      <w:r w:rsidR="00640407" w:rsidRPr="00FD41A9">
        <w:rPr>
          <w:rFonts w:cstheme="minorHAnsi"/>
          <w:sz w:val="20"/>
          <w:szCs w:val="20"/>
        </w:rPr>
        <w:t xml:space="preserve"> with the completed PQQ, confirming acceptance of </w:t>
      </w:r>
      <w:r w:rsidR="00BA6D0A">
        <w:rPr>
          <w:rFonts w:cstheme="minorHAnsi"/>
          <w:sz w:val="20"/>
          <w:szCs w:val="20"/>
        </w:rPr>
        <w:t xml:space="preserve">the </w:t>
      </w:r>
      <w:r w:rsidR="00640407" w:rsidRPr="00FD41A9">
        <w:rPr>
          <w:rFonts w:cstheme="minorHAnsi"/>
          <w:sz w:val="20"/>
          <w:szCs w:val="20"/>
        </w:rPr>
        <w:t xml:space="preserve">terms and conditions of this PQQ and confirming </w:t>
      </w:r>
      <w:r w:rsidR="00BA6D0A">
        <w:rPr>
          <w:rFonts w:cstheme="minorHAnsi"/>
          <w:sz w:val="20"/>
          <w:szCs w:val="20"/>
        </w:rPr>
        <w:t xml:space="preserve">that </w:t>
      </w:r>
      <w:r w:rsidR="00640407" w:rsidRPr="00FD41A9">
        <w:rPr>
          <w:rFonts w:cstheme="minorHAnsi"/>
          <w:sz w:val="20"/>
          <w:szCs w:val="20"/>
        </w:rPr>
        <w:t>all declarations and</w:t>
      </w:r>
      <w:r w:rsidR="00592961" w:rsidRPr="00FD41A9">
        <w:rPr>
          <w:rFonts w:cstheme="minorHAnsi"/>
          <w:sz w:val="20"/>
          <w:szCs w:val="20"/>
        </w:rPr>
        <w:t xml:space="preserve"> information ha</w:t>
      </w:r>
      <w:r w:rsidR="00BA6D0A">
        <w:rPr>
          <w:rFonts w:cstheme="minorHAnsi"/>
          <w:sz w:val="20"/>
          <w:szCs w:val="20"/>
        </w:rPr>
        <w:t>ve</w:t>
      </w:r>
      <w:r w:rsidR="00592961" w:rsidRPr="00FD41A9">
        <w:rPr>
          <w:rFonts w:cstheme="minorHAnsi"/>
          <w:sz w:val="20"/>
          <w:szCs w:val="20"/>
        </w:rPr>
        <w:t xml:space="preserve"> been submitted;</w:t>
      </w:r>
    </w:p>
    <w:p w14:paraId="474B2FCC" w14:textId="77777777" w:rsidR="00AC2FF1" w:rsidRPr="00FD41A9" w:rsidRDefault="00AC2FF1" w:rsidP="00AC2FF1">
      <w:pPr>
        <w:pStyle w:val="ListParagraph"/>
        <w:rPr>
          <w:rFonts w:cstheme="minorHAnsi"/>
          <w:sz w:val="20"/>
          <w:szCs w:val="20"/>
          <w:u w:val="single"/>
        </w:rPr>
      </w:pPr>
    </w:p>
    <w:p w14:paraId="474B2FCD" w14:textId="749B9FC9" w:rsidR="00AC2FF1" w:rsidRPr="00FD41A9" w:rsidRDefault="00017879" w:rsidP="00CB5BCC">
      <w:pPr>
        <w:pStyle w:val="ListParagraph"/>
        <w:numPr>
          <w:ilvl w:val="0"/>
          <w:numId w:val="10"/>
        </w:numPr>
        <w:spacing w:after="0"/>
        <w:jc w:val="both"/>
        <w:rPr>
          <w:rFonts w:cstheme="minorHAnsi"/>
          <w:sz w:val="20"/>
          <w:szCs w:val="20"/>
          <w:u w:val="single"/>
        </w:rPr>
      </w:pPr>
      <w:r w:rsidRPr="00FD41A9">
        <w:rPr>
          <w:rFonts w:cstheme="minorHAnsi"/>
          <w:sz w:val="20"/>
          <w:szCs w:val="20"/>
          <w:u w:val="single"/>
        </w:rPr>
        <w:t xml:space="preserve">Consortium Submission </w:t>
      </w:r>
      <w:r>
        <w:rPr>
          <w:rFonts w:cstheme="minorHAnsi"/>
          <w:sz w:val="20"/>
          <w:szCs w:val="20"/>
          <w:u w:val="single"/>
        </w:rPr>
        <w:t>R</w:t>
      </w:r>
      <w:r w:rsidRPr="00FD41A9">
        <w:rPr>
          <w:rFonts w:cstheme="minorHAnsi"/>
          <w:sz w:val="20"/>
          <w:szCs w:val="20"/>
          <w:u w:val="single"/>
        </w:rPr>
        <w:t xml:space="preserve">equirements </w:t>
      </w:r>
      <w:r>
        <w:rPr>
          <w:rFonts w:cstheme="minorHAnsi"/>
          <w:sz w:val="20"/>
          <w:szCs w:val="20"/>
          <w:u w:val="single"/>
        </w:rPr>
        <w:t>(</w:t>
      </w:r>
      <w:r w:rsidR="00F302EA" w:rsidRPr="00FD41A9">
        <w:rPr>
          <w:rFonts w:cstheme="minorHAnsi"/>
          <w:sz w:val="20"/>
          <w:szCs w:val="20"/>
          <w:u w:val="single"/>
        </w:rPr>
        <w:t>Appendix 2</w:t>
      </w:r>
      <w:r>
        <w:rPr>
          <w:rFonts w:cstheme="minorHAnsi"/>
          <w:sz w:val="20"/>
          <w:szCs w:val="20"/>
          <w:u w:val="single"/>
        </w:rPr>
        <w:t>)</w:t>
      </w:r>
      <w:r w:rsidR="00F302EA" w:rsidRPr="00FD41A9">
        <w:rPr>
          <w:rFonts w:cstheme="minorHAnsi"/>
          <w:sz w:val="20"/>
          <w:szCs w:val="20"/>
          <w:u w:val="single"/>
        </w:rPr>
        <w:t xml:space="preserve"> </w:t>
      </w:r>
      <w:r w:rsidR="00BA6D0A">
        <w:rPr>
          <w:rFonts w:cstheme="minorHAnsi"/>
          <w:sz w:val="20"/>
          <w:szCs w:val="20"/>
          <w:u w:val="single"/>
        </w:rPr>
        <w:t xml:space="preserve">is required </w:t>
      </w:r>
      <w:r w:rsidR="00640407" w:rsidRPr="00FD41A9">
        <w:rPr>
          <w:rFonts w:cstheme="minorHAnsi"/>
          <w:sz w:val="20"/>
          <w:szCs w:val="20"/>
        </w:rPr>
        <w:t>to be completed by the Applicant</w:t>
      </w:r>
      <w:r w:rsidR="00BA6D0A">
        <w:rPr>
          <w:rFonts w:cstheme="minorHAnsi"/>
          <w:sz w:val="20"/>
          <w:szCs w:val="20"/>
        </w:rPr>
        <w:t>,</w:t>
      </w:r>
      <w:r w:rsidR="00640407" w:rsidRPr="00FD41A9">
        <w:rPr>
          <w:rFonts w:cstheme="minorHAnsi"/>
          <w:sz w:val="20"/>
          <w:szCs w:val="20"/>
        </w:rPr>
        <w:t xml:space="preserve"> where applicable</w:t>
      </w:r>
      <w:r w:rsidR="00592961" w:rsidRPr="00FD41A9">
        <w:rPr>
          <w:rFonts w:cstheme="minorHAnsi"/>
          <w:sz w:val="20"/>
          <w:szCs w:val="20"/>
        </w:rPr>
        <w:t>;</w:t>
      </w:r>
    </w:p>
    <w:p w14:paraId="474B2FCE" w14:textId="77777777" w:rsidR="00AC2FF1" w:rsidRPr="00FD41A9" w:rsidRDefault="00AC2FF1" w:rsidP="00AC2FF1">
      <w:pPr>
        <w:pStyle w:val="ListParagraph"/>
        <w:rPr>
          <w:rFonts w:cstheme="minorHAnsi"/>
          <w:sz w:val="20"/>
          <w:szCs w:val="20"/>
          <w:u w:val="single"/>
        </w:rPr>
      </w:pPr>
    </w:p>
    <w:p w14:paraId="474B2FCF" w14:textId="512B932E" w:rsidR="00AC2FF1" w:rsidRPr="00FD41A9" w:rsidRDefault="00017879" w:rsidP="00CB5BCC">
      <w:pPr>
        <w:pStyle w:val="ListParagraph"/>
        <w:numPr>
          <w:ilvl w:val="0"/>
          <w:numId w:val="10"/>
        </w:numPr>
        <w:spacing w:after="0"/>
        <w:jc w:val="both"/>
        <w:rPr>
          <w:rFonts w:cstheme="minorHAnsi"/>
          <w:sz w:val="20"/>
          <w:szCs w:val="20"/>
          <w:u w:val="single"/>
        </w:rPr>
      </w:pPr>
      <w:r>
        <w:rPr>
          <w:rFonts w:cstheme="minorHAnsi"/>
          <w:sz w:val="20"/>
          <w:szCs w:val="20"/>
          <w:u w:val="single"/>
        </w:rPr>
        <w:t xml:space="preserve">Requirements Concerning </w:t>
      </w:r>
      <w:r w:rsidRPr="00017879">
        <w:rPr>
          <w:rFonts w:cstheme="minorHAnsi"/>
          <w:sz w:val="20"/>
          <w:szCs w:val="20"/>
          <w:u w:val="single"/>
        </w:rPr>
        <w:t xml:space="preserve">Sub-Contractors </w:t>
      </w:r>
      <w:r>
        <w:rPr>
          <w:rFonts w:cstheme="minorHAnsi"/>
          <w:sz w:val="20"/>
          <w:szCs w:val="20"/>
          <w:u w:val="single"/>
        </w:rPr>
        <w:t>(</w:t>
      </w:r>
      <w:r w:rsidRPr="00017879">
        <w:rPr>
          <w:rFonts w:cstheme="minorHAnsi"/>
          <w:sz w:val="20"/>
          <w:szCs w:val="20"/>
          <w:u w:val="single"/>
        </w:rPr>
        <w:t>Appendix 3</w:t>
      </w:r>
      <w:r>
        <w:rPr>
          <w:rFonts w:cstheme="minorHAnsi"/>
          <w:sz w:val="20"/>
          <w:szCs w:val="20"/>
          <w:u w:val="single"/>
        </w:rPr>
        <w:t>)</w:t>
      </w:r>
      <w:r w:rsidRPr="00017879">
        <w:rPr>
          <w:rFonts w:cstheme="minorHAnsi"/>
          <w:sz w:val="20"/>
          <w:szCs w:val="20"/>
          <w:u w:val="single"/>
        </w:rPr>
        <w:t xml:space="preserve"> </w:t>
      </w:r>
      <w:r w:rsidR="00D76A55">
        <w:rPr>
          <w:rFonts w:cstheme="minorHAnsi"/>
          <w:sz w:val="20"/>
          <w:szCs w:val="20"/>
          <w:u w:val="single"/>
        </w:rPr>
        <w:t>are</w:t>
      </w:r>
      <w:r w:rsidR="008A74E4">
        <w:rPr>
          <w:rFonts w:cstheme="minorHAnsi"/>
          <w:sz w:val="20"/>
          <w:szCs w:val="20"/>
          <w:u w:val="single"/>
        </w:rPr>
        <w:t xml:space="preserve"> required to be complied</w:t>
      </w:r>
      <w:r w:rsidR="00AC2FF1" w:rsidRPr="00017879">
        <w:rPr>
          <w:rFonts w:cstheme="minorHAnsi"/>
          <w:sz w:val="20"/>
          <w:szCs w:val="20"/>
          <w:u w:val="single"/>
        </w:rPr>
        <w:t xml:space="preserve"> with </w:t>
      </w:r>
      <w:r w:rsidR="00D76A55">
        <w:rPr>
          <w:rFonts w:cstheme="minorHAnsi"/>
          <w:sz w:val="20"/>
          <w:szCs w:val="20"/>
          <w:u w:val="single"/>
        </w:rPr>
        <w:t>by the Applicant</w:t>
      </w:r>
      <w:r w:rsidR="00D76A55">
        <w:rPr>
          <w:rFonts w:cstheme="minorHAnsi"/>
          <w:sz w:val="20"/>
          <w:szCs w:val="20"/>
        </w:rPr>
        <w:t>,</w:t>
      </w:r>
      <w:r w:rsidR="00AC2FF1" w:rsidRPr="00FD41A9">
        <w:rPr>
          <w:rFonts w:cstheme="minorHAnsi"/>
          <w:sz w:val="20"/>
          <w:szCs w:val="20"/>
        </w:rPr>
        <w:t xml:space="preserve"> where applicable</w:t>
      </w:r>
      <w:r w:rsidR="00D76A55">
        <w:rPr>
          <w:rFonts w:cstheme="minorHAnsi"/>
          <w:sz w:val="20"/>
          <w:szCs w:val="20"/>
        </w:rPr>
        <w:t>;</w:t>
      </w:r>
    </w:p>
    <w:p w14:paraId="474B2FD0" w14:textId="77777777" w:rsidR="00AC2FF1" w:rsidRPr="00FD41A9" w:rsidRDefault="00AC2FF1" w:rsidP="00AC2FF1">
      <w:pPr>
        <w:pStyle w:val="ListParagraph"/>
        <w:rPr>
          <w:rFonts w:cstheme="minorHAnsi"/>
          <w:sz w:val="20"/>
          <w:szCs w:val="20"/>
          <w:u w:val="single"/>
        </w:rPr>
      </w:pPr>
    </w:p>
    <w:p w14:paraId="474B2FD1" w14:textId="40B43167" w:rsidR="00AC2FF1" w:rsidRPr="00FD41A9" w:rsidRDefault="00F302EA" w:rsidP="00CB5BCC">
      <w:pPr>
        <w:pStyle w:val="ListParagraph"/>
        <w:numPr>
          <w:ilvl w:val="0"/>
          <w:numId w:val="10"/>
        </w:numPr>
        <w:spacing w:after="0"/>
        <w:jc w:val="both"/>
        <w:rPr>
          <w:rFonts w:cstheme="minorHAnsi"/>
          <w:sz w:val="20"/>
          <w:szCs w:val="20"/>
          <w:u w:val="single"/>
        </w:rPr>
      </w:pPr>
      <w:r w:rsidRPr="00FD41A9">
        <w:rPr>
          <w:rFonts w:cstheme="minorHAnsi"/>
          <w:sz w:val="20"/>
          <w:szCs w:val="20"/>
          <w:u w:val="single"/>
        </w:rPr>
        <w:t>Conflicts of Interest</w:t>
      </w:r>
      <w:r w:rsidRPr="00FD41A9">
        <w:rPr>
          <w:rFonts w:cstheme="minorHAnsi"/>
          <w:sz w:val="20"/>
          <w:szCs w:val="20"/>
        </w:rPr>
        <w:t>:</w:t>
      </w:r>
      <w:r w:rsidR="00640407" w:rsidRPr="00FD41A9">
        <w:rPr>
          <w:rFonts w:cstheme="minorHAnsi"/>
          <w:sz w:val="20"/>
          <w:szCs w:val="20"/>
        </w:rPr>
        <w:t xml:space="preserve"> </w:t>
      </w:r>
      <w:r w:rsidR="00456C80" w:rsidRPr="00FD41A9">
        <w:rPr>
          <w:rFonts w:cstheme="minorHAnsi"/>
          <w:sz w:val="20"/>
          <w:szCs w:val="20"/>
        </w:rPr>
        <w:t xml:space="preserve"> </w:t>
      </w:r>
      <w:r w:rsidR="008A74E4">
        <w:rPr>
          <w:rFonts w:cstheme="minorHAnsi"/>
          <w:sz w:val="20"/>
          <w:szCs w:val="20"/>
        </w:rPr>
        <w:t>t</w:t>
      </w:r>
      <w:r w:rsidR="00EF5787" w:rsidRPr="00FD41A9">
        <w:rPr>
          <w:rFonts w:cstheme="minorHAnsi"/>
          <w:sz w:val="20"/>
          <w:szCs w:val="20"/>
        </w:rPr>
        <w:t xml:space="preserve">he Applicant including all its members where it is a grouping or consortium, must be able to comply with </w:t>
      </w:r>
      <w:r w:rsidR="00F3078C">
        <w:rPr>
          <w:rFonts w:cstheme="minorHAnsi"/>
          <w:sz w:val="20"/>
          <w:szCs w:val="20"/>
        </w:rPr>
        <w:t>CIÉ</w:t>
      </w:r>
      <w:r w:rsidR="00EF5787" w:rsidRPr="00FD41A9">
        <w:rPr>
          <w:rFonts w:cstheme="minorHAnsi"/>
          <w:sz w:val="20"/>
          <w:szCs w:val="20"/>
        </w:rPr>
        <w:t>’s policy on conflicts of interest</w:t>
      </w:r>
      <w:r w:rsidR="00456C80" w:rsidRPr="00FD41A9">
        <w:rPr>
          <w:rFonts w:cstheme="minorHAnsi"/>
          <w:sz w:val="20"/>
          <w:szCs w:val="20"/>
        </w:rPr>
        <w:t xml:space="preserve"> (as set out in </w:t>
      </w:r>
      <w:r w:rsidR="0042209D">
        <w:rPr>
          <w:rFonts w:cstheme="minorHAnsi"/>
          <w:sz w:val="20"/>
          <w:szCs w:val="20"/>
        </w:rPr>
        <w:t>s</w:t>
      </w:r>
      <w:r w:rsidR="001616ED" w:rsidRPr="008A74E4">
        <w:rPr>
          <w:rFonts w:cstheme="minorHAnsi"/>
          <w:sz w:val="20"/>
          <w:szCs w:val="20"/>
        </w:rPr>
        <w:t>ection 7.6</w:t>
      </w:r>
      <w:r w:rsidR="001616ED">
        <w:rPr>
          <w:rFonts w:cstheme="minorHAnsi"/>
          <w:sz w:val="20"/>
          <w:szCs w:val="20"/>
        </w:rPr>
        <w:t xml:space="preserve"> of </w:t>
      </w:r>
      <w:r w:rsidR="00456C80" w:rsidRPr="00FD41A9">
        <w:rPr>
          <w:rFonts w:cstheme="minorHAnsi"/>
          <w:sz w:val="20"/>
          <w:szCs w:val="20"/>
        </w:rPr>
        <w:t>this PQQ)</w:t>
      </w:r>
      <w:r w:rsidR="00EF5787" w:rsidRPr="00FD41A9">
        <w:rPr>
          <w:rFonts w:cstheme="minorHAnsi"/>
          <w:sz w:val="20"/>
          <w:szCs w:val="20"/>
        </w:rPr>
        <w:t>, as a p</w:t>
      </w:r>
      <w:r w:rsidR="00592961" w:rsidRPr="00FD41A9">
        <w:rPr>
          <w:rFonts w:cstheme="minorHAnsi"/>
          <w:sz w:val="20"/>
          <w:szCs w:val="20"/>
        </w:rPr>
        <w:t>re-condition for qualification;</w:t>
      </w:r>
    </w:p>
    <w:p w14:paraId="474B2FD2" w14:textId="77777777" w:rsidR="00AC2FF1" w:rsidRPr="00FD41A9" w:rsidRDefault="00AC2FF1" w:rsidP="00AC2FF1">
      <w:pPr>
        <w:pStyle w:val="ListParagraph"/>
        <w:rPr>
          <w:rFonts w:cstheme="minorHAnsi"/>
          <w:sz w:val="20"/>
          <w:szCs w:val="20"/>
          <w:u w:val="single"/>
        </w:rPr>
      </w:pPr>
    </w:p>
    <w:p w14:paraId="474B2FD3" w14:textId="08C9F6F5" w:rsidR="00640407" w:rsidRPr="00FD41A9" w:rsidRDefault="000702C9" w:rsidP="00CB5BCC">
      <w:pPr>
        <w:pStyle w:val="ListParagraph"/>
        <w:numPr>
          <w:ilvl w:val="0"/>
          <w:numId w:val="10"/>
        </w:numPr>
        <w:spacing w:after="0"/>
        <w:jc w:val="both"/>
        <w:rPr>
          <w:rFonts w:cstheme="minorHAnsi"/>
          <w:sz w:val="20"/>
          <w:szCs w:val="20"/>
          <w:u w:val="single"/>
        </w:rPr>
      </w:pPr>
      <w:r w:rsidRPr="00FD41A9">
        <w:rPr>
          <w:rFonts w:cstheme="minorHAnsi"/>
          <w:sz w:val="20"/>
          <w:szCs w:val="20"/>
          <w:u w:val="single"/>
        </w:rPr>
        <w:t>Verification</w:t>
      </w:r>
      <w:r w:rsidRPr="00FD41A9">
        <w:rPr>
          <w:rFonts w:cstheme="minorHAnsi"/>
          <w:sz w:val="20"/>
          <w:szCs w:val="20"/>
        </w:rPr>
        <w:t xml:space="preserve">: </w:t>
      </w:r>
      <w:r w:rsidR="00F3078C">
        <w:rPr>
          <w:rFonts w:cstheme="minorHAnsi"/>
          <w:sz w:val="20"/>
          <w:szCs w:val="20"/>
        </w:rPr>
        <w:t>CIÉ</w:t>
      </w:r>
      <w:r w:rsidRPr="00FD41A9">
        <w:rPr>
          <w:rFonts w:cstheme="minorHAnsi"/>
          <w:sz w:val="20"/>
          <w:szCs w:val="20"/>
        </w:rPr>
        <w:t xml:space="preserve"> reserves the right to seek v</w:t>
      </w:r>
      <w:r w:rsidR="003215F8" w:rsidRPr="00FD41A9">
        <w:rPr>
          <w:rFonts w:cstheme="minorHAnsi"/>
          <w:sz w:val="20"/>
          <w:szCs w:val="20"/>
        </w:rPr>
        <w:t>erification from any Applicant</w:t>
      </w:r>
      <w:r w:rsidR="00184599" w:rsidRPr="00FD41A9">
        <w:rPr>
          <w:rFonts w:cstheme="minorHAnsi"/>
          <w:sz w:val="20"/>
          <w:szCs w:val="20"/>
        </w:rPr>
        <w:t xml:space="preserve">, </w:t>
      </w:r>
      <w:r w:rsidRPr="00FD41A9">
        <w:rPr>
          <w:rFonts w:cstheme="minorHAnsi"/>
          <w:sz w:val="20"/>
          <w:szCs w:val="20"/>
        </w:rPr>
        <w:t>at any stage during the competition, (including the pre-qualification stage, invitation to tender st</w:t>
      </w:r>
      <w:r w:rsidR="003215F8" w:rsidRPr="00FD41A9">
        <w:rPr>
          <w:rFonts w:cstheme="minorHAnsi"/>
          <w:sz w:val="20"/>
          <w:szCs w:val="20"/>
        </w:rPr>
        <w:t>age and contract award stage) in relation to</w:t>
      </w:r>
      <w:r w:rsidRPr="00FD41A9">
        <w:rPr>
          <w:rFonts w:cstheme="minorHAnsi"/>
          <w:sz w:val="20"/>
          <w:szCs w:val="20"/>
        </w:rPr>
        <w:t xml:space="preserve"> any item, data or information </w:t>
      </w:r>
      <w:r w:rsidR="003215F8" w:rsidRPr="00FD41A9">
        <w:rPr>
          <w:rFonts w:cstheme="minorHAnsi"/>
          <w:sz w:val="20"/>
          <w:szCs w:val="20"/>
        </w:rPr>
        <w:t xml:space="preserve">supplied or in relation to any item referred to in any of the Declarations </w:t>
      </w:r>
      <w:r w:rsidR="00C83314">
        <w:rPr>
          <w:rFonts w:cstheme="minorHAnsi"/>
          <w:sz w:val="20"/>
          <w:szCs w:val="20"/>
        </w:rPr>
        <w:t xml:space="preserve">and statements </w:t>
      </w:r>
      <w:r w:rsidR="003215F8" w:rsidRPr="00FD41A9">
        <w:rPr>
          <w:rFonts w:cstheme="minorHAnsi"/>
          <w:sz w:val="20"/>
          <w:szCs w:val="20"/>
        </w:rPr>
        <w:t>to be completed and referred to in the Appendices to this PQQ</w:t>
      </w:r>
      <w:r w:rsidRPr="00FD41A9">
        <w:rPr>
          <w:rFonts w:cstheme="minorHAnsi"/>
          <w:sz w:val="20"/>
          <w:szCs w:val="20"/>
        </w:rPr>
        <w:t>, and</w:t>
      </w:r>
      <w:r w:rsidR="003215F8" w:rsidRPr="00FD41A9">
        <w:rPr>
          <w:rFonts w:cstheme="minorHAnsi"/>
          <w:sz w:val="20"/>
          <w:szCs w:val="20"/>
        </w:rPr>
        <w:t xml:space="preserve"> to seek verification of</w:t>
      </w:r>
      <w:r w:rsidRPr="00FD41A9">
        <w:rPr>
          <w:rFonts w:cstheme="minorHAnsi"/>
          <w:sz w:val="20"/>
          <w:szCs w:val="20"/>
        </w:rPr>
        <w:t xml:space="preserve"> evidence of </w:t>
      </w:r>
      <w:r w:rsidR="003215F8" w:rsidRPr="00FD41A9">
        <w:rPr>
          <w:rFonts w:cstheme="minorHAnsi"/>
          <w:sz w:val="20"/>
          <w:szCs w:val="20"/>
        </w:rPr>
        <w:t xml:space="preserve">any remedial </w:t>
      </w:r>
      <w:r w:rsidRPr="00FD41A9">
        <w:rPr>
          <w:rFonts w:cstheme="minorHAnsi"/>
          <w:sz w:val="20"/>
          <w:szCs w:val="20"/>
        </w:rPr>
        <w:t xml:space="preserve">measures taken by the Applicant to demonstrate </w:t>
      </w:r>
      <w:r w:rsidR="000061B9" w:rsidRPr="00FD41A9">
        <w:rPr>
          <w:rFonts w:cstheme="minorHAnsi"/>
          <w:sz w:val="20"/>
          <w:szCs w:val="20"/>
        </w:rPr>
        <w:t xml:space="preserve">its reliability despite the existence of a relevant exclusionary ground, as such reliability measures as are referred to in </w:t>
      </w:r>
      <w:r w:rsidR="00B14914" w:rsidRPr="00FD41A9">
        <w:rPr>
          <w:rFonts w:cstheme="minorHAnsi"/>
          <w:sz w:val="20"/>
          <w:szCs w:val="20"/>
        </w:rPr>
        <w:t xml:space="preserve">Article </w:t>
      </w:r>
      <w:r w:rsidR="008A74E4">
        <w:rPr>
          <w:rFonts w:cstheme="minorHAnsi"/>
          <w:sz w:val="20"/>
          <w:szCs w:val="20"/>
        </w:rPr>
        <w:t>38(9)</w:t>
      </w:r>
      <w:r w:rsidR="00B14914" w:rsidRPr="00FD41A9">
        <w:rPr>
          <w:rFonts w:cstheme="minorHAnsi"/>
          <w:sz w:val="20"/>
          <w:szCs w:val="20"/>
        </w:rPr>
        <w:t xml:space="preserve"> of the</w:t>
      </w:r>
      <w:r w:rsidR="008A74E4">
        <w:rPr>
          <w:rFonts w:cstheme="minorHAnsi"/>
          <w:sz w:val="20"/>
          <w:szCs w:val="20"/>
        </w:rPr>
        <w:t xml:space="preserve"> Concessions Directive</w:t>
      </w:r>
      <w:r w:rsidR="00B14914" w:rsidRPr="00FD41A9">
        <w:rPr>
          <w:rFonts w:cstheme="minorHAnsi"/>
          <w:sz w:val="20"/>
          <w:szCs w:val="20"/>
        </w:rPr>
        <w:t xml:space="preserve">, and/or to verify its compliance with the </w:t>
      </w:r>
      <w:r w:rsidR="001B78E2">
        <w:rPr>
          <w:rFonts w:cstheme="minorHAnsi"/>
          <w:sz w:val="20"/>
          <w:szCs w:val="20"/>
        </w:rPr>
        <w:t>S</w:t>
      </w:r>
      <w:r w:rsidR="00B14914" w:rsidRPr="00FD41A9">
        <w:rPr>
          <w:rFonts w:cstheme="minorHAnsi"/>
          <w:sz w:val="20"/>
          <w:szCs w:val="20"/>
        </w:rPr>
        <w:t xml:space="preserve">election </w:t>
      </w:r>
      <w:r w:rsidR="001B78E2">
        <w:rPr>
          <w:rFonts w:cstheme="minorHAnsi"/>
          <w:sz w:val="20"/>
          <w:szCs w:val="20"/>
        </w:rPr>
        <w:t>C</w:t>
      </w:r>
      <w:r w:rsidR="00B14914" w:rsidRPr="00FD41A9">
        <w:rPr>
          <w:rFonts w:cstheme="minorHAnsi"/>
          <w:sz w:val="20"/>
          <w:szCs w:val="20"/>
        </w:rPr>
        <w:t>riteria set out herein</w:t>
      </w:r>
      <w:r w:rsidR="00184599" w:rsidRPr="00FD41A9">
        <w:rPr>
          <w:rFonts w:cstheme="minorHAnsi"/>
          <w:sz w:val="20"/>
          <w:szCs w:val="20"/>
        </w:rPr>
        <w:t xml:space="preserve"> and seek supporting documents/references/clarifications</w:t>
      </w:r>
      <w:r w:rsidR="00B14914" w:rsidRPr="00FD41A9">
        <w:rPr>
          <w:rFonts w:cstheme="minorHAnsi"/>
          <w:sz w:val="20"/>
          <w:szCs w:val="20"/>
        </w:rPr>
        <w:t xml:space="preserve">.  </w:t>
      </w:r>
    </w:p>
    <w:p w14:paraId="474B2FD4" w14:textId="77777777" w:rsidR="00B14914" w:rsidRPr="00FD41A9" w:rsidRDefault="00B14914" w:rsidP="00B14914">
      <w:pPr>
        <w:pStyle w:val="ListParagraph"/>
        <w:spacing w:after="0"/>
        <w:ind w:left="927"/>
        <w:jc w:val="both"/>
        <w:rPr>
          <w:rFonts w:cstheme="minorHAnsi"/>
          <w:sz w:val="20"/>
          <w:szCs w:val="20"/>
          <w:u w:val="single"/>
        </w:rPr>
      </w:pPr>
    </w:p>
    <w:p w14:paraId="474B2FD5" w14:textId="428FAEA6" w:rsidR="00B14914" w:rsidRPr="00FD41A9" w:rsidRDefault="001C3CF5" w:rsidP="001C3CF5">
      <w:pPr>
        <w:spacing w:after="0"/>
        <w:ind w:left="927" w:hanging="927"/>
        <w:jc w:val="both"/>
        <w:rPr>
          <w:rFonts w:cstheme="minorHAnsi"/>
          <w:sz w:val="20"/>
          <w:szCs w:val="20"/>
        </w:rPr>
      </w:pPr>
      <w:r w:rsidRPr="00FD41A9">
        <w:rPr>
          <w:rFonts w:cstheme="minorHAnsi"/>
          <w:sz w:val="20"/>
          <w:szCs w:val="20"/>
        </w:rPr>
        <w:tab/>
      </w:r>
      <w:r w:rsidR="00B14914" w:rsidRPr="00FD41A9">
        <w:rPr>
          <w:rFonts w:cstheme="minorHAnsi"/>
          <w:sz w:val="20"/>
          <w:szCs w:val="20"/>
        </w:rPr>
        <w:t xml:space="preserve">If an Applicant, at any stage during the competition, refuses to provide evidence which is considered by </w:t>
      </w:r>
      <w:r w:rsidR="00F3078C">
        <w:rPr>
          <w:rFonts w:cstheme="minorHAnsi"/>
          <w:sz w:val="20"/>
          <w:szCs w:val="20"/>
        </w:rPr>
        <w:t>CIÉ</w:t>
      </w:r>
      <w:r w:rsidR="00B14914" w:rsidRPr="00FD41A9">
        <w:rPr>
          <w:rFonts w:cstheme="minorHAnsi"/>
          <w:sz w:val="20"/>
          <w:szCs w:val="20"/>
        </w:rPr>
        <w:t xml:space="preserve"> to be suffi</w:t>
      </w:r>
      <w:r w:rsidR="00F3078C">
        <w:rPr>
          <w:rFonts w:cstheme="minorHAnsi"/>
          <w:sz w:val="20"/>
          <w:szCs w:val="20"/>
        </w:rPr>
        <w:t>CIÉ</w:t>
      </w:r>
      <w:r w:rsidR="00B14914" w:rsidRPr="00FD41A9">
        <w:rPr>
          <w:rFonts w:cstheme="minorHAnsi"/>
          <w:sz w:val="20"/>
          <w:szCs w:val="20"/>
        </w:rPr>
        <w:t>nt to demon</w:t>
      </w:r>
      <w:r w:rsidR="00AC2FF1" w:rsidRPr="00FD41A9">
        <w:rPr>
          <w:rFonts w:cstheme="minorHAnsi"/>
          <w:sz w:val="20"/>
          <w:szCs w:val="20"/>
        </w:rPr>
        <w:t>strate (a) compliance with the S</w:t>
      </w:r>
      <w:r w:rsidR="00B14914" w:rsidRPr="00FD41A9">
        <w:rPr>
          <w:rFonts w:cstheme="minorHAnsi"/>
          <w:sz w:val="20"/>
          <w:szCs w:val="20"/>
        </w:rPr>
        <w:t>electi</w:t>
      </w:r>
      <w:r w:rsidR="00AC2FF1" w:rsidRPr="00FD41A9">
        <w:rPr>
          <w:rFonts w:cstheme="minorHAnsi"/>
          <w:sz w:val="20"/>
          <w:szCs w:val="20"/>
        </w:rPr>
        <w:t>on C</w:t>
      </w:r>
      <w:r w:rsidR="00B14914" w:rsidRPr="00FD41A9">
        <w:rPr>
          <w:rFonts w:cstheme="minorHAnsi"/>
          <w:sz w:val="20"/>
          <w:szCs w:val="20"/>
        </w:rPr>
        <w:t>riteria or (b) the Applicant’s reliability despite the existence of a relevant exclusionary ground, it shall b</w:t>
      </w:r>
      <w:r w:rsidR="00184599" w:rsidRPr="00FD41A9">
        <w:rPr>
          <w:rFonts w:cstheme="minorHAnsi"/>
          <w:sz w:val="20"/>
          <w:szCs w:val="20"/>
        </w:rPr>
        <w:t>e excluded from the competition, and this shall include evidence required in relation to any member of a consortium or in relation to any entity on whom the Applicant relies</w:t>
      </w:r>
      <w:r w:rsidR="00AC2FF1" w:rsidRPr="00FD41A9">
        <w:rPr>
          <w:rFonts w:cstheme="minorHAnsi"/>
          <w:sz w:val="20"/>
          <w:szCs w:val="20"/>
        </w:rPr>
        <w:t xml:space="preserve"> in order to fulfil any of the Selection C</w:t>
      </w:r>
      <w:r w:rsidR="00184599" w:rsidRPr="00FD41A9">
        <w:rPr>
          <w:rFonts w:cstheme="minorHAnsi"/>
          <w:sz w:val="20"/>
          <w:szCs w:val="20"/>
        </w:rPr>
        <w:t xml:space="preserve">riteria. </w:t>
      </w:r>
    </w:p>
    <w:p w14:paraId="474B2FD6" w14:textId="77777777" w:rsidR="00184599" w:rsidRPr="00FD41A9" w:rsidRDefault="00184599" w:rsidP="00B14914">
      <w:pPr>
        <w:pStyle w:val="ListParagraph"/>
        <w:spacing w:after="0"/>
        <w:ind w:left="927"/>
        <w:jc w:val="both"/>
        <w:rPr>
          <w:rFonts w:cstheme="minorHAnsi"/>
          <w:sz w:val="20"/>
          <w:szCs w:val="20"/>
        </w:rPr>
      </w:pPr>
    </w:p>
    <w:p w14:paraId="474B2FD7" w14:textId="48282C22" w:rsidR="00184599" w:rsidRDefault="00F3078C" w:rsidP="001C3CF5">
      <w:pPr>
        <w:spacing w:after="0"/>
        <w:ind w:left="927"/>
        <w:jc w:val="both"/>
        <w:rPr>
          <w:rFonts w:cstheme="minorHAnsi"/>
          <w:sz w:val="20"/>
          <w:szCs w:val="20"/>
        </w:rPr>
      </w:pPr>
      <w:r>
        <w:rPr>
          <w:rFonts w:cstheme="minorHAnsi"/>
          <w:sz w:val="20"/>
          <w:szCs w:val="20"/>
        </w:rPr>
        <w:t>CIÉ</w:t>
      </w:r>
      <w:r w:rsidR="003215F8" w:rsidRPr="00FD41A9">
        <w:rPr>
          <w:rFonts w:cstheme="minorHAnsi"/>
          <w:sz w:val="20"/>
          <w:szCs w:val="20"/>
        </w:rPr>
        <w:t xml:space="preserve"> reserves the right to require the Applicant to replace any </w:t>
      </w:r>
      <w:r w:rsidR="00AC2FF1" w:rsidRPr="00FD41A9">
        <w:rPr>
          <w:rFonts w:cstheme="minorHAnsi"/>
          <w:sz w:val="20"/>
          <w:szCs w:val="20"/>
        </w:rPr>
        <w:t>entity who does not fulfil the Selection C</w:t>
      </w:r>
      <w:r w:rsidR="003215F8" w:rsidRPr="00FD41A9">
        <w:rPr>
          <w:rFonts w:cstheme="minorHAnsi"/>
          <w:sz w:val="20"/>
          <w:szCs w:val="20"/>
        </w:rPr>
        <w:t xml:space="preserve">riteria, or in respect of which a ground for exclusion exists, and remedial measures produced are not satisfactory in the opinion of </w:t>
      </w:r>
      <w:r>
        <w:rPr>
          <w:rFonts w:cstheme="minorHAnsi"/>
          <w:sz w:val="20"/>
          <w:szCs w:val="20"/>
        </w:rPr>
        <w:t>CIÉ</w:t>
      </w:r>
      <w:r w:rsidR="003215F8" w:rsidRPr="00FD41A9">
        <w:rPr>
          <w:rFonts w:cstheme="minorHAnsi"/>
          <w:sz w:val="20"/>
          <w:szCs w:val="20"/>
        </w:rPr>
        <w:t xml:space="preserve"> (in its absolute discretion). </w:t>
      </w:r>
      <w:r w:rsidR="00184599" w:rsidRPr="00FD41A9">
        <w:rPr>
          <w:rFonts w:cstheme="minorHAnsi"/>
          <w:sz w:val="20"/>
          <w:szCs w:val="20"/>
        </w:rPr>
        <w:t>Where an Applicant is required to replace an entity in respec</w:t>
      </w:r>
      <w:r w:rsidR="003215F8" w:rsidRPr="00FD41A9">
        <w:rPr>
          <w:rFonts w:cstheme="minorHAnsi"/>
          <w:sz w:val="20"/>
          <w:szCs w:val="20"/>
        </w:rPr>
        <w:t xml:space="preserve">t of which there are </w:t>
      </w:r>
      <w:r w:rsidR="00184599" w:rsidRPr="00FD41A9">
        <w:rPr>
          <w:rFonts w:cstheme="minorHAnsi"/>
          <w:sz w:val="20"/>
          <w:szCs w:val="20"/>
        </w:rPr>
        <w:t xml:space="preserve">grounds for exclusion (on whom it is seeking to rely), </w:t>
      </w:r>
      <w:r w:rsidR="00184599" w:rsidRPr="00FD41A9">
        <w:rPr>
          <w:rFonts w:cstheme="minorHAnsi"/>
          <w:sz w:val="20"/>
          <w:szCs w:val="20"/>
        </w:rPr>
        <w:lastRenderedPageBreak/>
        <w:t xml:space="preserve">and the replacement entity does not fulfil the </w:t>
      </w:r>
      <w:r w:rsidR="00D4683B">
        <w:rPr>
          <w:rFonts w:cstheme="minorHAnsi"/>
          <w:sz w:val="20"/>
          <w:szCs w:val="20"/>
        </w:rPr>
        <w:t>S</w:t>
      </w:r>
      <w:r w:rsidR="00184599" w:rsidRPr="00FD41A9">
        <w:rPr>
          <w:rFonts w:cstheme="minorHAnsi"/>
          <w:sz w:val="20"/>
          <w:szCs w:val="20"/>
        </w:rPr>
        <w:t xml:space="preserve">election </w:t>
      </w:r>
      <w:r w:rsidR="00812404" w:rsidRPr="00FD41A9">
        <w:rPr>
          <w:rFonts w:cstheme="minorHAnsi"/>
          <w:sz w:val="20"/>
          <w:szCs w:val="20"/>
        </w:rPr>
        <w:t>criteria or</w:t>
      </w:r>
      <w:r w:rsidR="00184599" w:rsidRPr="00FD41A9">
        <w:rPr>
          <w:rFonts w:cstheme="minorHAnsi"/>
          <w:sz w:val="20"/>
          <w:szCs w:val="20"/>
        </w:rPr>
        <w:t xml:space="preserve"> is also </w:t>
      </w:r>
      <w:r w:rsidR="00C83314">
        <w:rPr>
          <w:rFonts w:cstheme="minorHAnsi"/>
          <w:sz w:val="20"/>
          <w:szCs w:val="20"/>
        </w:rPr>
        <w:t xml:space="preserve">an </w:t>
      </w:r>
      <w:r w:rsidR="00184599" w:rsidRPr="00FD41A9">
        <w:rPr>
          <w:rFonts w:cstheme="minorHAnsi"/>
          <w:sz w:val="20"/>
          <w:szCs w:val="20"/>
        </w:rPr>
        <w:t>entity in respec</w:t>
      </w:r>
      <w:r w:rsidR="003215F8" w:rsidRPr="00FD41A9">
        <w:rPr>
          <w:rFonts w:cstheme="minorHAnsi"/>
          <w:sz w:val="20"/>
          <w:szCs w:val="20"/>
        </w:rPr>
        <w:t xml:space="preserve">t of which there are </w:t>
      </w:r>
      <w:r w:rsidR="00184599" w:rsidRPr="00FD41A9">
        <w:rPr>
          <w:rFonts w:cstheme="minorHAnsi"/>
          <w:sz w:val="20"/>
          <w:szCs w:val="20"/>
        </w:rPr>
        <w:t xml:space="preserve">grounds for exclusion, </w:t>
      </w:r>
      <w:r w:rsidR="008A74E4">
        <w:rPr>
          <w:rFonts w:cstheme="minorHAnsi"/>
          <w:sz w:val="20"/>
          <w:szCs w:val="20"/>
        </w:rPr>
        <w:t>the Applicant</w:t>
      </w:r>
      <w:r w:rsidR="00184599" w:rsidRPr="00FD41A9">
        <w:rPr>
          <w:rFonts w:cstheme="minorHAnsi"/>
          <w:sz w:val="20"/>
          <w:szCs w:val="20"/>
        </w:rPr>
        <w:t xml:space="preserve"> may be excluded from the competition.</w:t>
      </w:r>
    </w:p>
    <w:p w14:paraId="474B2FDC" w14:textId="77777777" w:rsidR="00254CF2" w:rsidRPr="00FD41A9" w:rsidRDefault="00254CF2" w:rsidP="00F64C88">
      <w:pPr>
        <w:spacing w:after="0"/>
        <w:jc w:val="both"/>
        <w:rPr>
          <w:rFonts w:cstheme="minorHAnsi"/>
          <w:sz w:val="20"/>
          <w:szCs w:val="20"/>
        </w:rPr>
      </w:pPr>
    </w:p>
    <w:p w14:paraId="474B2FDD" w14:textId="44E04DC5" w:rsidR="00A728CB" w:rsidRPr="00FD41A9" w:rsidRDefault="00747C67" w:rsidP="00CB5BCC">
      <w:pPr>
        <w:pStyle w:val="ListParagraph"/>
        <w:numPr>
          <w:ilvl w:val="1"/>
          <w:numId w:val="6"/>
        </w:numPr>
        <w:spacing w:after="0"/>
        <w:ind w:left="567" w:hanging="567"/>
        <w:jc w:val="both"/>
        <w:rPr>
          <w:rFonts w:cstheme="minorHAnsi"/>
          <w:b/>
          <w:sz w:val="20"/>
          <w:szCs w:val="20"/>
        </w:rPr>
      </w:pPr>
      <w:r w:rsidRPr="00FD41A9">
        <w:rPr>
          <w:rFonts w:cstheme="minorHAnsi"/>
          <w:b/>
          <w:sz w:val="20"/>
          <w:szCs w:val="20"/>
        </w:rPr>
        <w:t>FORMAT OF PQQ SUBMISSIONS</w:t>
      </w:r>
      <w:r w:rsidR="00B65064">
        <w:rPr>
          <w:rFonts w:cstheme="minorHAnsi"/>
          <w:b/>
          <w:sz w:val="20"/>
          <w:szCs w:val="20"/>
        </w:rPr>
        <w:t>,</w:t>
      </w:r>
      <w:r w:rsidRPr="00FD41A9">
        <w:rPr>
          <w:rFonts w:cstheme="minorHAnsi"/>
          <w:b/>
          <w:sz w:val="20"/>
          <w:szCs w:val="20"/>
        </w:rPr>
        <w:t xml:space="preserve"> RETURN OF PQQ</w:t>
      </w:r>
      <w:r w:rsidR="001F7313" w:rsidRPr="00FD41A9">
        <w:rPr>
          <w:rFonts w:cstheme="minorHAnsi"/>
          <w:b/>
          <w:sz w:val="20"/>
          <w:szCs w:val="20"/>
        </w:rPr>
        <w:t xml:space="preserve"> </w:t>
      </w:r>
      <w:r w:rsidR="00B65064">
        <w:rPr>
          <w:rFonts w:cstheme="minorHAnsi"/>
          <w:b/>
          <w:sz w:val="20"/>
          <w:szCs w:val="20"/>
        </w:rPr>
        <w:t>AND CLOSING DATE</w:t>
      </w:r>
    </w:p>
    <w:p w14:paraId="474B2FDE" w14:textId="6C145E2C" w:rsidR="00D22D03" w:rsidRDefault="00D22D03" w:rsidP="00F64C88">
      <w:pPr>
        <w:pStyle w:val="ListParagraph"/>
        <w:spacing w:after="0"/>
        <w:ind w:left="567"/>
        <w:jc w:val="both"/>
        <w:rPr>
          <w:rFonts w:cstheme="minorHAnsi"/>
          <w:sz w:val="20"/>
          <w:szCs w:val="20"/>
        </w:rPr>
      </w:pPr>
      <w:r w:rsidRPr="00FD41A9">
        <w:rPr>
          <w:rFonts w:cstheme="minorHAnsi"/>
          <w:sz w:val="20"/>
          <w:szCs w:val="20"/>
        </w:rPr>
        <w:t>PQQ submis</w:t>
      </w:r>
      <w:r w:rsidR="00541759" w:rsidRPr="00FD41A9">
        <w:rPr>
          <w:rFonts w:cstheme="minorHAnsi"/>
          <w:sz w:val="20"/>
          <w:szCs w:val="20"/>
        </w:rPr>
        <w:t>sions and the duly completed Questionnaire</w:t>
      </w:r>
      <w:r w:rsidR="00C83314">
        <w:rPr>
          <w:rFonts w:cstheme="minorHAnsi"/>
          <w:sz w:val="20"/>
          <w:szCs w:val="20"/>
        </w:rPr>
        <w:t>,</w:t>
      </w:r>
      <w:r w:rsidRPr="00FD41A9">
        <w:rPr>
          <w:rFonts w:cstheme="minorHAnsi"/>
          <w:sz w:val="20"/>
          <w:szCs w:val="20"/>
        </w:rPr>
        <w:t xml:space="preserve"> </w:t>
      </w:r>
      <w:r w:rsidR="00C83314">
        <w:rPr>
          <w:sz w:val="20"/>
          <w:szCs w:val="20"/>
        </w:rPr>
        <w:t>including all relevant supporting documentation,</w:t>
      </w:r>
      <w:r w:rsidR="00C83314" w:rsidRPr="00FD41A9">
        <w:rPr>
          <w:rFonts w:cstheme="minorHAnsi"/>
          <w:sz w:val="20"/>
          <w:szCs w:val="20"/>
        </w:rPr>
        <w:t xml:space="preserve"> </w:t>
      </w:r>
      <w:r w:rsidRPr="00FD41A9">
        <w:rPr>
          <w:rFonts w:cstheme="minorHAnsi"/>
          <w:sz w:val="20"/>
          <w:szCs w:val="20"/>
        </w:rPr>
        <w:t xml:space="preserve">should be </w:t>
      </w:r>
      <w:r w:rsidR="00F24931" w:rsidRPr="00FD41A9">
        <w:rPr>
          <w:rFonts w:cstheme="minorHAnsi"/>
          <w:sz w:val="20"/>
          <w:szCs w:val="20"/>
        </w:rPr>
        <w:t>submitted via</w:t>
      </w:r>
      <w:r w:rsidR="00C83314">
        <w:rPr>
          <w:rFonts w:cstheme="minorHAnsi"/>
          <w:sz w:val="20"/>
          <w:szCs w:val="20"/>
        </w:rPr>
        <w:t xml:space="preserve"> the </w:t>
      </w:r>
      <w:r w:rsidR="00C83314" w:rsidRPr="00CB38BC">
        <w:rPr>
          <w:sz w:val="20"/>
          <w:szCs w:val="20"/>
        </w:rPr>
        <w:t>electronic postbox on www.etenders.gov.ie (the “Electronic Postbox</w:t>
      </w:r>
      <w:r w:rsidR="00C83314">
        <w:rPr>
          <w:sz w:val="20"/>
          <w:szCs w:val="20"/>
        </w:rPr>
        <w:t>”</w:t>
      </w:r>
      <w:r w:rsidR="00C83314" w:rsidRPr="00CB38BC">
        <w:rPr>
          <w:sz w:val="20"/>
          <w:szCs w:val="20"/>
        </w:rPr>
        <w:t xml:space="preserve">) on or before the time and date specified </w:t>
      </w:r>
      <w:r w:rsidR="00C83314">
        <w:rPr>
          <w:sz w:val="20"/>
          <w:szCs w:val="20"/>
        </w:rPr>
        <w:t>on the front cover of this PQQ</w:t>
      </w:r>
      <w:r w:rsidR="00C83314" w:rsidRPr="00CB38BC">
        <w:rPr>
          <w:sz w:val="20"/>
          <w:szCs w:val="20"/>
        </w:rPr>
        <w:t xml:space="preserve"> (the “Closing Date”) (time is taken as standard time according to the Standard Time Act 1968, as amended by the Standard Time (Amendment) Act 1971 and any subsequent amendm</w:t>
      </w:r>
      <w:r w:rsidR="00C83314" w:rsidRPr="005D70CD">
        <w:rPr>
          <w:sz w:val="20"/>
          <w:szCs w:val="20"/>
        </w:rPr>
        <w:t>ent or enactment).  Only PQQs</w:t>
      </w:r>
      <w:r w:rsidR="00C83314" w:rsidRPr="00CB38BC">
        <w:rPr>
          <w:sz w:val="20"/>
          <w:szCs w:val="20"/>
        </w:rPr>
        <w:t xml:space="preserve"> submitted to the Electronic Po</w:t>
      </w:r>
      <w:r w:rsidR="00C83314" w:rsidRPr="005D70CD">
        <w:rPr>
          <w:sz w:val="20"/>
          <w:szCs w:val="20"/>
        </w:rPr>
        <w:t>stbox will be accepted.  PQQs</w:t>
      </w:r>
      <w:r w:rsidR="00C83314" w:rsidRPr="00CB38BC">
        <w:rPr>
          <w:sz w:val="20"/>
          <w:szCs w:val="20"/>
        </w:rPr>
        <w:t xml:space="preserve"> submitted by any other means (including, but not limited to, by email, fax, post or hand delivery) will not be accepted.</w:t>
      </w:r>
      <w:r w:rsidR="00C83314" w:rsidRPr="005D70CD">
        <w:rPr>
          <w:sz w:val="20"/>
          <w:szCs w:val="20"/>
        </w:rPr>
        <w:t xml:space="preserve"> </w:t>
      </w:r>
      <w:r w:rsidRPr="00FD41A9">
        <w:rPr>
          <w:rFonts w:cstheme="minorHAnsi"/>
          <w:sz w:val="20"/>
          <w:szCs w:val="20"/>
        </w:rPr>
        <w:t xml:space="preserve"> </w:t>
      </w:r>
    </w:p>
    <w:p w14:paraId="0C55E99C" w14:textId="56EFBBB2" w:rsidR="00B65064" w:rsidRDefault="00B65064" w:rsidP="00F64C88">
      <w:pPr>
        <w:pStyle w:val="ListParagraph"/>
        <w:spacing w:after="0"/>
        <w:ind w:left="567"/>
        <w:jc w:val="both"/>
        <w:rPr>
          <w:rFonts w:cstheme="minorHAnsi"/>
          <w:sz w:val="20"/>
          <w:szCs w:val="20"/>
        </w:rPr>
      </w:pPr>
    </w:p>
    <w:p w14:paraId="36A55B45" w14:textId="0F73E5DD" w:rsidR="00B65064" w:rsidRDefault="00B65064" w:rsidP="00B65064">
      <w:pPr>
        <w:pStyle w:val="ListParagraph"/>
        <w:spacing w:after="0"/>
        <w:ind w:left="567"/>
        <w:jc w:val="both"/>
        <w:rPr>
          <w:sz w:val="20"/>
          <w:szCs w:val="20"/>
        </w:rPr>
      </w:pPr>
      <w:r>
        <w:rPr>
          <w:sz w:val="20"/>
          <w:szCs w:val="20"/>
        </w:rPr>
        <w:t xml:space="preserve">PQQs cannot </w:t>
      </w:r>
      <w:r w:rsidRPr="00CB38BC">
        <w:rPr>
          <w:sz w:val="20"/>
          <w:szCs w:val="20"/>
        </w:rPr>
        <w:t xml:space="preserve">be submitted via the Electronic Postbox after the Closing Date.  </w:t>
      </w:r>
      <w:r w:rsidRPr="005D70CD">
        <w:rPr>
          <w:sz w:val="20"/>
          <w:szCs w:val="20"/>
        </w:rPr>
        <w:t>Applicants</w:t>
      </w:r>
      <w:r w:rsidRPr="00CB38BC">
        <w:rPr>
          <w:sz w:val="20"/>
          <w:szCs w:val="20"/>
        </w:rPr>
        <w:t xml:space="preserve"> must ensure that they give themselves </w:t>
      </w:r>
      <w:r w:rsidR="00BE4E73" w:rsidRPr="00CB38BC">
        <w:rPr>
          <w:sz w:val="20"/>
          <w:szCs w:val="20"/>
        </w:rPr>
        <w:t>suffi</w:t>
      </w:r>
      <w:r w:rsidR="00BE4E73">
        <w:rPr>
          <w:sz w:val="20"/>
          <w:szCs w:val="20"/>
        </w:rPr>
        <w:t>cie</w:t>
      </w:r>
      <w:r w:rsidR="00BE4E73" w:rsidRPr="00CB38BC">
        <w:rPr>
          <w:sz w:val="20"/>
          <w:szCs w:val="20"/>
        </w:rPr>
        <w:t>nt</w:t>
      </w:r>
      <w:r w:rsidRPr="00CB38BC">
        <w:rPr>
          <w:sz w:val="20"/>
          <w:szCs w:val="20"/>
        </w:rPr>
        <w:t xml:space="preserve"> time to upload and submit</w:t>
      </w:r>
      <w:r w:rsidRPr="005D70CD">
        <w:rPr>
          <w:sz w:val="20"/>
          <w:szCs w:val="20"/>
        </w:rPr>
        <w:t xml:space="preserve"> all required</w:t>
      </w:r>
      <w:r w:rsidRPr="00CB38BC">
        <w:rPr>
          <w:sz w:val="20"/>
          <w:szCs w:val="20"/>
        </w:rPr>
        <w:t xml:space="preserve"> documentation bef</w:t>
      </w:r>
      <w:r w:rsidRPr="005D70CD">
        <w:rPr>
          <w:sz w:val="20"/>
          <w:szCs w:val="20"/>
        </w:rPr>
        <w:t>ore the Closing Date.  Applicants</w:t>
      </w:r>
      <w:r w:rsidRPr="00CB38BC">
        <w:rPr>
          <w:sz w:val="20"/>
          <w:szCs w:val="20"/>
        </w:rPr>
        <w:t xml:space="preserve"> should take into account that upload speeds vary.  There is a maximum of 4GB for the total (combined) documents sent to the Electronic Postbox.  In order to submit a document to the Ele</w:t>
      </w:r>
      <w:r w:rsidRPr="005D70CD">
        <w:rPr>
          <w:sz w:val="20"/>
          <w:szCs w:val="20"/>
        </w:rPr>
        <w:t>ctronic Postbox, the Applicant</w:t>
      </w:r>
      <w:r w:rsidRPr="00CB38BC">
        <w:rPr>
          <w:sz w:val="20"/>
          <w:szCs w:val="20"/>
        </w:rPr>
        <w:t xml:space="preserve"> must cl</w:t>
      </w:r>
      <w:r w:rsidRPr="005D70CD">
        <w:rPr>
          <w:sz w:val="20"/>
          <w:szCs w:val="20"/>
        </w:rPr>
        <w:t>ick “Submit Response”. Applicants</w:t>
      </w:r>
      <w:r w:rsidRPr="00CB38BC">
        <w:rPr>
          <w:sz w:val="20"/>
          <w:szCs w:val="20"/>
        </w:rPr>
        <w:t xml:space="preserve"> should note that the “Submit Response” button will be disabled automatically upon the expiration of the Closing Date.</w:t>
      </w:r>
    </w:p>
    <w:p w14:paraId="00AB2802" w14:textId="77777777" w:rsidR="00B65064" w:rsidRDefault="00B65064" w:rsidP="00B65064">
      <w:pPr>
        <w:pStyle w:val="ListParagraph"/>
        <w:spacing w:after="0"/>
        <w:ind w:left="567"/>
        <w:jc w:val="both"/>
        <w:rPr>
          <w:sz w:val="20"/>
          <w:szCs w:val="20"/>
        </w:rPr>
      </w:pPr>
    </w:p>
    <w:p w14:paraId="412A8235" w14:textId="4F8EA235" w:rsidR="00B65064" w:rsidRDefault="00B65064" w:rsidP="00B65064">
      <w:pPr>
        <w:pStyle w:val="ListParagraph"/>
        <w:spacing w:after="0"/>
        <w:ind w:left="567"/>
        <w:jc w:val="both"/>
        <w:rPr>
          <w:sz w:val="20"/>
          <w:szCs w:val="20"/>
        </w:rPr>
      </w:pPr>
      <w:r>
        <w:rPr>
          <w:sz w:val="20"/>
          <w:szCs w:val="20"/>
        </w:rPr>
        <w:t xml:space="preserve">Applicants </w:t>
      </w:r>
      <w:r w:rsidRPr="00CB38BC">
        <w:rPr>
          <w:sz w:val="20"/>
          <w:szCs w:val="20"/>
        </w:rPr>
        <w:t xml:space="preserve">are reminded that failure to complete the PQQ in full and to provide the requested information, or the provision of incomplete, false or misleading information may, at the discretion of </w:t>
      </w:r>
      <w:r w:rsidR="00F3078C">
        <w:rPr>
          <w:sz w:val="20"/>
          <w:szCs w:val="20"/>
        </w:rPr>
        <w:t>CIÉ</w:t>
      </w:r>
      <w:r w:rsidRPr="00CB38BC">
        <w:rPr>
          <w:sz w:val="20"/>
          <w:szCs w:val="20"/>
        </w:rPr>
        <w:t>, result in the Applicant’s exclusion from this tender process.</w:t>
      </w:r>
    </w:p>
    <w:p w14:paraId="16D20EEA" w14:textId="77777777" w:rsidR="00B65064" w:rsidRDefault="00B65064" w:rsidP="00B65064">
      <w:pPr>
        <w:pStyle w:val="ListParagraph"/>
        <w:spacing w:after="0"/>
        <w:ind w:left="567"/>
        <w:jc w:val="both"/>
        <w:rPr>
          <w:sz w:val="20"/>
          <w:szCs w:val="20"/>
        </w:rPr>
      </w:pPr>
    </w:p>
    <w:p w14:paraId="1392D5EA" w14:textId="77777777" w:rsidR="00B65064" w:rsidRDefault="00B65064" w:rsidP="00B65064">
      <w:pPr>
        <w:pStyle w:val="ListParagraph"/>
        <w:tabs>
          <w:tab w:val="left" w:pos="567"/>
        </w:tabs>
        <w:spacing w:after="0"/>
        <w:ind w:left="567"/>
        <w:jc w:val="both"/>
        <w:rPr>
          <w:sz w:val="20"/>
          <w:szCs w:val="20"/>
        </w:rPr>
      </w:pPr>
      <w:r w:rsidRPr="00CB38BC">
        <w:rPr>
          <w:sz w:val="20"/>
          <w:szCs w:val="20"/>
        </w:rPr>
        <w:t>The PQQ must</w:t>
      </w:r>
      <w:r w:rsidRPr="007E5FEC">
        <w:t xml:space="preserve"> </w:t>
      </w:r>
      <w:r w:rsidRPr="00CB38BC">
        <w:rPr>
          <w:sz w:val="20"/>
          <w:szCs w:val="20"/>
        </w:rPr>
        <w:t>be completed as laid out and must not be altered in any way. Supporting documentation should be attached to the completed PQQ and should be clearly labelled. Supporting documentation must be concise, relevant to the question asked and in accordance with the limits specified in this PQQ.</w:t>
      </w:r>
    </w:p>
    <w:p w14:paraId="474B2FDF" w14:textId="77777777" w:rsidR="00D22D03" w:rsidRPr="00FD41A9" w:rsidRDefault="00D22D03" w:rsidP="00F64C88">
      <w:pPr>
        <w:pStyle w:val="ListParagraph"/>
        <w:spacing w:after="0"/>
        <w:ind w:left="1134"/>
        <w:jc w:val="both"/>
        <w:rPr>
          <w:rFonts w:cstheme="minorHAnsi"/>
          <w:sz w:val="20"/>
          <w:szCs w:val="20"/>
        </w:rPr>
      </w:pPr>
    </w:p>
    <w:tbl>
      <w:tblPr>
        <w:tblStyle w:val="TableGrid"/>
        <w:tblW w:w="0" w:type="auto"/>
        <w:tblInd w:w="562" w:type="dxa"/>
        <w:tblLook w:val="04A0" w:firstRow="1" w:lastRow="0" w:firstColumn="1" w:lastColumn="0" w:noHBand="0" w:noVBand="1"/>
      </w:tblPr>
      <w:tblGrid>
        <w:gridCol w:w="1368"/>
        <w:gridCol w:w="1467"/>
        <w:gridCol w:w="5619"/>
      </w:tblGrid>
      <w:tr w:rsidR="009A35A0" w:rsidRPr="00FD41A9" w14:paraId="474B2FE2" w14:textId="77777777" w:rsidTr="00AE44F8">
        <w:tc>
          <w:tcPr>
            <w:tcW w:w="1368" w:type="dxa"/>
            <w:shd w:val="clear" w:color="auto" w:fill="F2F2F2" w:themeFill="background1" w:themeFillShade="F2"/>
          </w:tcPr>
          <w:p w14:paraId="0792C3B8" w14:textId="02B480FD" w:rsidR="009A35A0" w:rsidRDefault="009A35A0" w:rsidP="009A35A0">
            <w:pPr>
              <w:pStyle w:val="ListParagraph"/>
              <w:spacing w:line="360" w:lineRule="auto"/>
              <w:ind w:left="0"/>
              <w:rPr>
                <w:rFonts w:cstheme="minorHAnsi"/>
                <w:b/>
                <w:sz w:val="20"/>
                <w:szCs w:val="20"/>
              </w:rPr>
            </w:pPr>
            <w:r>
              <w:rPr>
                <w:rFonts w:cstheme="minorHAnsi"/>
                <w:b/>
                <w:sz w:val="20"/>
                <w:szCs w:val="20"/>
              </w:rPr>
              <w:t>Appendix 1</w:t>
            </w:r>
          </w:p>
        </w:tc>
        <w:tc>
          <w:tcPr>
            <w:tcW w:w="1467" w:type="dxa"/>
            <w:shd w:val="clear" w:color="auto" w:fill="F2F2F2" w:themeFill="background1" w:themeFillShade="F2"/>
          </w:tcPr>
          <w:p w14:paraId="474B2FE0" w14:textId="38BCB63E" w:rsidR="009A35A0" w:rsidRPr="009A35A0" w:rsidRDefault="009A35A0" w:rsidP="00F71957">
            <w:pPr>
              <w:pStyle w:val="ListParagraph"/>
              <w:spacing w:line="360" w:lineRule="auto"/>
              <w:ind w:left="0"/>
              <w:rPr>
                <w:rFonts w:cstheme="minorHAnsi"/>
                <w:b/>
                <w:sz w:val="20"/>
                <w:szCs w:val="20"/>
              </w:rPr>
            </w:pPr>
            <w:r>
              <w:rPr>
                <w:rFonts w:cstheme="minorHAnsi"/>
                <w:b/>
                <w:sz w:val="20"/>
                <w:szCs w:val="20"/>
              </w:rPr>
              <w:t xml:space="preserve"> Questionnaire</w:t>
            </w:r>
          </w:p>
        </w:tc>
        <w:tc>
          <w:tcPr>
            <w:tcW w:w="5619" w:type="dxa"/>
            <w:shd w:val="clear" w:color="auto" w:fill="F2F2F2" w:themeFill="background1" w:themeFillShade="F2"/>
          </w:tcPr>
          <w:p w14:paraId="474B2FE1" w14:textId="5FD8982F" w:rsidR="009A35A0" w:rsidRPr="009A35A0" w:rsidRDefault="009A35A0" w:rsidP="001C3CF5">
            <w:pPr>
              <w:pStyle w:val="ListParagraph"/>
              <w:spacing w:line="360" w:lineRule="auto"/>
              <w:ind w:left="0"/>
              <w:jc w:val="both"/>
              <w:rPr>
                <w:rFonts w:cstheme="minorHAnsi"/>
                <w:b/>
                <w:sz w:val="20"/>
                <w:szCs w:val="20"/>
              </w:rPr>
            </w:pPr>
            <w:r w:rsidRPr="009A35A0">
              <w:rPr>
                <w:rFonts w:cstheme="minorHAnsi"/>
                <w:b/>
                <w:sz w:val="20"/>
                <w:szCs w:val="20"/>
              </w:rPr>
              <w:t xml:space="preserve">SUBJECT MATTER OF PART </w:t>
            </w:r>
          </w:p>
        </w:tc>
      </w:tr>
      <w:tr w:rsidR="009A35A0" w:rsidRPr="00FD41A9" w14:paraId="474B2FE5" w14:textId="77777777" w:rsidTr="00AE44F8">
        <w:tc>
          <w:tcPr>
            <w:tcW w:w="1368" w:type="dxa"/>
            <w:shd w:val="clear" w:color="auto" w:fill="F2F2F2" w:themeFill="background1" w:themeFillShade="F2"/>
          </w:tcPr>
          <w:p w14:paraId="3BFD4836" w14:textId="77777777" w:rsidR="009A35A0" w:rsidRPr="00FD41A9" w:rsidRDefault="009A35A0" w:rsidP="001C3CF5">
            <w:pPr>
              <w:pStyle w:val="ListParagraph"/>
              <w:spacing w:line="360" w:lineRule="auto"/>
              <w:ind w:left="0"/>
              <w:jc w:val="both"/>
              <w:rPr>
                <w:rFonts w:cstheme="minorHAnsi"/>
                <w:b/>
                <w:sz w:val="20"/>
                <w:szCs w:val="20"/>
              </w:rPr>
            </w:pPr>
          </w:p>
        </w:tc>
        <w:tc>
          <w:tcPr>
            <w:tcW w:w="1467" w:type="dxa"/>
            <w:shd w:val="clear" w:color="auto" w:fill="F2F2F2" w:themeFill="background1" w:themeFillShade="F2"/>
          </w:tcPr>
          <w:p w14:paraId="474B2FE3" w14:textId="1353351E" w:rsidR="009A35A0" w:rsidRPr="00FD41A9" w:rsidRDefault="009A35A0" w:rsidP="001C3CF5">
            <w:pPr>
              <w:pStyle w:val="ListParagraph"/>
              <w:spacing w:line="360" w:lineRule="auto"/>
              <w:ind w:left="0"/>
              <w:jc w:val="both"/>
              <w:rPr>
                <w:rFonts w:cstheme="minorHAnsi"/>
                <w:b/>
                <w:sz w:val="20"/>
                <w:szCs w:val="20"/>
              </w:rPr>
            </w:pPr>
            <w:r w:rsidRPr="00FD41A9">
              <w:rPr>
                <w:rFonts w:cstheme="minorHAnsi"/>
                <w:b/>
                <w:sz w:val="20"/>
                <w:szCs w:val="20"/>
              </w:rPr>
              <w:t>Part 1</w:t>
            </w:r>
          </w:p>
        </w:tc>
        <w:tc>
          <w:tcPr>
            <w:tcW w:w="5619" w:type="dxa"/>
            <w:shd w:val="clear" w:color="auto" w:fill="F2F2F2" w:themeFill="background1" w:themeFillShade="F2"/>
          </w:tcPr>
          <w:p w14:paraId="474B2FE4" w14:textId="7A2984E7" w:rsidR="009A35A0" w:rsidRPr="00FD41A9" w:rsidRDefault="009A35A0" w:rsidP="001C3CF5">
            <w:pPr>
              <w:pStyle w:val="ListParagraph"/>
              <w:spacing w:line="360" w:lineRule="auto"/>
              <w:ind w:left="0"/>
              <w:jc w:val="both"/>
              <w:rPr>
                <w:rFonts w:cstheme="minorHAnsi"/>
                <w:b/>
                <w:sz w:val="20"/>
                <w:szCs w:val="20"/>
              </w:rPr>
            </w:pPr>
            <w:r w:rsidRPr="00FD41A9">
              <w:rPr>
                <w:rFonts w:cstheme="minorHAnsi"/>
                <w:b/>
                <w:sz w:val="20"/>
                <w:szCs w:val="20"/>
              </w:rPr>
              <w:t>Applicant Details and Information</w:t>
            </w:r>
          </w:p>
        </w:tc>
      </w:tr>
      <w:tr w:rsidR="009A35A0" w:rsidRPr="00FD41A9" w14:paraId="474B2FE8" w14:textId="77777777" w:rsidTr="00AE44F8">
        <w:tc>
          <w:tcPr>
            <w:tcW w:w="1368" w:type="dxa"/>
            <w:shd w:val="clear" w:color="auto" w:fill="F2F2F2" w:themeFill="background1" w:themeFillShade="F2"/>
          </w:tcPr>
          <w:p w14:paraId="5E1DC852" w14:textId="77777777" w:rsidR="009A35A0" w:rsidRPr="00FD41A9" w:rsidRDefault="009A35A0" w:rsidP="001C3CF5">
            <w:pPr>
              <w:spacing w:line="360" w:lineRule="auto"/>
              <w:rPr>
                <w:rFonts w:cstheme="minorHAnsi"/>
                <w:b/>
                <w:sz w:val="20"/>
                <w:szCs w:val="20"/>
              </w:rPr>
            </w:pPr>
          </w:p>
        </w:tc>
        <w:tc>
          <w:tcPr>
            <w:tcW w:w="1467" w:type="dxa"/>
            <w:shd w:val="clear" w:color="auto" w:fill="F2F2F2" w:themeFill="background1" w:themeFillShade="F2"/>
          </w:tcPr>
          <w:p w14:paraId="474B2FE6" w14:textId="7EC81D6D" w:rsidR="009A35A0" w:rsidRPr="00FD41A9" w:rsidRDefault="009A35A0" w:rsidP="001C3CF5">
            <w:pPr>
              <w:spacing w:line="360" w:lineRule="auto"/>
              <w:rPr>
                <w:rFonts w:cstheme="minorHAnsi"/>
                <w:sz w:val="20"/>
                <w:szCs w:val="20"/>
              </w:rPr>
            </w:pPr>
            <w:r w:rsidRPr="00FD41A9">
              <w:rPr>
                <w:rFonts w:cstheme="minorHAnsi"/>
                <w:b/>
                <w:sz w:val="20"/>
                <w:szCs w:val="20"/>
              </w:rPr>
              <w:t>Part 2</w:t>
            </w:r>
          </w:p>
        </w:tc>
        <w:tc>
          <w:tcPr>
            <w:tcW w:w="5619" w:type="dxa"/>
            <w:shd w:val="clear" w:color="auto" w:fill="F2F2F2" w:themeFill="background1" w:themeFillShade="F2"/>
          </w:tcPr>
          <w:p w14:paraId="474B2FE7" w14:textId="25DC9D49" w:rsidR="009A35A0" w:rsidRPr="00FD41A9" w:rsidRDefault="009A35A0" w:rsidP="001C3CF5">
            <w:pPr>
              <w:pStyle w:val="ListParagraph"/>
              <w:spacing w:line="360" w:lineRule="auto"/>
              <w:ind w:left="0"/>
              <w:jc w:val="both"/>
              <w:rPr>
                <w:rFonts w:cstheme="minorHAnsi"/>
                <w:b/>
                <w:sz w:val="20"/>
                <w:szCs w:val="20"/>
              </w:rPr>
            </w:pPr>
            <w:r w:rsidRPr="00FD41A9">
              <w:rPr>
                <w:rFonts w:cstheme="minorHAnsi"/>
                <w:b/>
                <w:sz w:val="20"/>
                <w:szCs w:val="20"/>
              </w:rPr>
              <w:t>Information</w:t>
            </w:r>
            <w:r>
              <w:rPr>
                <w:rFonts w:cstheme="minorHAnsi"/>
                <w:b/>
                <w:sz w:val="20"/>
                <w:szCs w:val="20"/>
              </w:rPr>
              <w:t xml:space="preserve"> and </w:t>
            </w:r>
            <w:r w:rsidRPr="00FD41A9">
              <w:rPr>
                <w:rFonts w:cstheme="minorHAnsi"/>
                <w:b/>
                <w:sz w:val="20"/>
                <w:szCs w:val="20"/>
              </w:rPr>
              <w:t xml:space="preserve">Declaration re Minimum Qualification Criteria  </w:t>
            </w:r>
          </w:p>
        </w:tc>
      </w:tr>
      <w:tr w:rsidR="009A35A0" w:rsidRPr="00FD41A9" w14:paraId="474B2FEB" w14:textId="77777777" w:rsidTr="00AE44F8">
        <w:tc>
          <w:tcPr>
            <w:tcW w:w="1368" w:type="dxa"/>
            <w:shd w:val="clear" w:color="auto" w:fill="F2F2F2" w:themeFill="background1" w:themeFillShade="F2"/>
          </w:tcPr>
          <w:p w14:paraId="4A379D81" w14:textId="77777777" w:rsidR="009A35A0" w:rsidRPr="00FD41A9" w:rsidRDefault="009A35A0" w:rsidP="001C3CF5">
            <w:pPr>
              <w:spacing w:line="360" w:lineRule="auto"/>
              <w:rPr>
                <w:rFonts w:cstheme="minorHAnsi"/>
                <w:b/>
                <w:sz w:val="20"/>
                <w:szCs w:val="20"/>
              </w:rPr>
            </w:pPr>
          </w:p>
        </w:tc>
        <w:tc>
          <w:tcPr>
            <w:tcW w:w="1467" w:type="dxa"/>
            <w:shd w:val="clear" w:color="auto" w:fill="F2F2F2" w:themeFill="background1" w:themeFillShade="F2"/>
          </w:tcPr>
          <w:p w14:paraId="474B2FE9" w14:textId="379AD705" w:rsidR="009A35A0" w:rsidRPr="00FD41A9" w:rsidRDefault="009A35A0" w:rsidP="001C3CF5">
            <w:pPr>
              <w:spacing w:line="360" w:lineRule="auto"/>
              <w:rPr>
                <w:rFonts w:cstheme="minorHAnsi"/>
                <w:sz w:val="20"/>
                <w:szCs w:val="20"/>
              </w:rPr>
            </w:pPr>
            <w:r w:rsidRPr="00FD41A9">
              <w:rPr>
                <w:rFonts w:cstheme="minorHAnsi"/>
                <w:b/>
                <w:sz w:val="20"/>
                <w:szCs w:val="20"/>
              </w:rPr>
              <w:t>Part 3</w:t>
            </w:r>
          </w:p>
        </w:tc>
        <w:tc>
          <w:tcPr>
            <w:tcW w:w="5619" w:type="dxa"/>
            <w:shd w:val="clear" w:color="auto" w:fill="F2F2F2" w:themeFill="background1" w:themeFillShade="F2"/>
          </w:tcPr>
          <w:p w14:paraId="474B2FEA" w14:textId="79BD6A31" w:rsidR="009A35A0" w:rsidRPr="00FD41A9" w:rsidRDefault="009A35A0" w:rsidP="001C3CF5">
            <w:pPr>
              <w:pStyle w:val="ListParagraph"/>
              <w:spacing w:line="360" w:lineRule="auto"/>
              <w:ind w:left="0"/>
              <w:jc w:val="both"/>
              <w:rPr>
                <w:rFonts w:cstheme="minorHAnsi"/>
                <w:b/>
                <w:sz w:val="20"/>
                <w:szCs w:val="20"/>
              </w:rPr>
            </w:pPr>
            <w:r w:rsidRPr="00FD41A9">
              <w:rPr>
                <w:rFonts w:cstheme="minorHAnsi"/>
                <w:b/>
                <w:sz w:val="20"/>
                <w:szCs w:val="20"/>
              </w:rPr>
              <w:t>N/A</w:t>
            </w:r>
          </w:p>
        </w:tc>
      </w:tr>
      <w:tr w:rsidR="009A35A0" w:rsidRPr="00FD41A9" w14:paraId="474B2FEE" w14:textId="77777777" w:rsidTr="00AE44F8">
        <w:trPr>
          <w:trHeight w:val="157"/>
        </w:trPr>
        <w:tc>
          <w:tcPr>
            <w:tcW w:w="1368" w:type="dxa"/>
            <w:shd w:val="clear" w:color="auto" w:fill="F2F2F2" w:themeFill="background1" w:themeFillShade="F2"/>
          </w:tcPr>
          <w:p w14:paraId="324B9C91" w14:textId="77777777" w:rsidR="009A35A0" w:rsidRPr="00FD41A9" w:rsidRDefault="009A35A0" w:rsidP="001C3CF5">
            <w:pPr>
              <w:spacing w:line="360" w:lineRule="auto"/>
              <w:rPr>
                <w:rFonts w:cstheme="minorHAnsi"/>
                <w:b/>
                <w:sz w:val="20"/>
                <w:szCs w:val="20"/>
              </w:rPr>
            </w:pPr>
          </w:p>
        </w:tc>
        <w:tc>
          <w:tcPr>
            <w:tcW w:w="1467" w:type="dxa"/>
            <w:shd w:val="clear" w:color="auto" w:fill="F2F2F2" w:themeFill="background1" w:themeFillShade="F2"/>
          </w:tcPr>
          <w:p w14:paraId="474B2FEC" w14:textId="52A22AAA" w:rsidR="009A35A0" w:rsidRPr="00FD41A9" w:rsidRDefault="009A35A0" w:rsidP="001C3CF5">
            <w:pPr>
              <w:spacing w:line="360" w:lineRule="auto"/>
              <w:rPr>
                <w:rFonts w:cstheme="minorHAnsi"/>
                <w:sz w:val="20"/>
                <w:szCs w:val="20"/>
              </w:rPr>
            </w:pPr>
            <w:r w:rsidRPr="00FD41A9">
              <w:rPr>
                <w:rFonts w:cstheme="minorHAnsi"/>
                <w:b/>
                <w:sz w:val="20"/>
                <w:szCs w:val="20"/>
              </w:rPr>
              <w:t>Part 4</w:t>
            </w:r>
          </w:p>
        </w:tc>
        <w:tc>
          <w:tcPr>
            <w:tcW w:w="5619" w:type="dxa"/>
            <w:shd w:val="clear" w:color="auto" w:fill="F2F2F2" w:themeFill="background1" w:themeFillShade="F2"/>
          </w:tcPr>
          <w:p w14:paraId="474B2FED" w14:textId="0A338D82" w:rsidR="009A35A0" w:rsidRPr="00FD41A9" w:rsidRDefault="002E4AED" w:rsidP="002E4AED">
            <w:pPr>
              <w:rPr>
                <w:rFonts w:cstheme="minorHAnsi"/>
                <w:b/>
                <w:sz w:val="20"/>
                <w:szCs w:val="20"/>
              </w:rPr>
            </w:pPr>
            <w:r w:rsidRPr="002E4AED">
              <w:rPr>
                <w:rFonts w:cstheme="minorHAnsi"/>
                <w:b/>
                <w:sz w:val="20"/>
                <w:szCs w:val="20"/>
              </w:rPr>
              <w:t>Technical/Professional Ability: Relevant Information</w:t>
            </w:r>
          </w:p>
        </w:tc>
      </w:tr>
      <w:tr w:rsidR="002E4AED" w:rsidRPr="00FD41A9" w14:paraId="474B2FF1" w14:textId="77777777" w:rsidTr="00AE44F8">
        <w:tc>
          <w:tcPr>
            <w:tcW w:w="1368" w:type="dxa"/>
            <w:shd w:val="clear" w:color="auto" w:fill="F2F2F2" w:themeFill="background1" w:themeFillShade="F2"/>
          </w:tcPr>
          <w:p w14:paraId="4A5A6ED6" w14:textId="77777777" w:rsidR="002E4AED" w:rsidRPr="00FD41A9" w:rsidRDefault="002E4AED" w:rsidP="002E4AED">
            <w:pPr>
              <w:spacing w:line="360" w:lineRule="auto"/>
              <w:rPr>
                <w:rFonts w:cstheme="minorHAnsi"/>
                <w:b/>
                <w:sz w:val="20"/>
                <w:szCs w:val="20"/>
              </w:rPr>
            </w:pPr>
          </w:p>
        </w:tc>
        <w:tc>
          <w:tcPr>
            <w:tcW w:w="1467" w:type="dxa"/>
            <w:shd w:val="clear" w:color="auto" w:fill="F2F2F2" w:themeFill="background1" w:themeFillShade="F2"/>
          </w:tcPr>
          <w:p w14:paraId="474B2FEF" w14:textId="19C2343B" w:rsidR="002E4AED" w:rsidRPr="00FD41A9" w:rsidRDefault="002E4AED" w:rsidP="002E4AED">
            <w:pPr>
              <w:spacing w:line="360" w:lineRule="auto"/>
              <w:rPr>
                <w:rFonts w:cstheme="minorHAnsi"/>
                <w:strike/>
                <w:sz w:val="20"/>
                <w:szCs w:val="20"/>
              </w:rPr>
            </w:pPr>
            <w:r w:rsidRPr="00FD41A9">
              <w:rPr>
                <w:rFonts w:cstheme="minorHAnsi"/>
                <w:b/>
                <w:sz w:val="20"/>
                <w:szCs w:val="20"/>
              </w:rPr>
              <w:t>Part 5</w:t>
            </w:r>
          </w:p>
        </w:tc>
        <w:tc>
          <w:tcPr>
            <w:tcW w:w="5619" w:type="dxa"/>
            <w:shd w:val="clear" w:color="auto" w:fill="F2F2F2" w:themeFill="background1" w:themeFillShade="F2"/>
          </w:tcPr>
          <w:p w14:paraId="474B2FF0" w14:textId="679C7313" w:rsidR="002E4AED" w:rsidRPr="00FD41A9" w:rsidRDefault="002E4AED" w:rsidP="002E4AED">
            <w:pPr>
              <w:pStyle w:val="ListParagraph"/>
              <w:spacing w:line="360" w:lineRule="auto"/>
              <w:ind w:left="0"/>
              <w:jc w:val="both"/>
              <w:rPr>
                <w:rFonts w:cstheme="minorHAnsi"/>
                <w:b/>
                <w:sz w:val="20"/>
                <w:szCs w:val="20"/>
              </w:rPr>
            </w:pPr>
            <w:r w:rsidRPr="00264B76">
              <w:rPr>
                <w:rFonts w:cstheme="minorHAnsi"/>
                <w:b/>
                <w:sz w:val="20"/>
                <w:szCs w:val="20"/>
              </w:rPr>
              <w:t>N/A</w:t>
            </w:r>
          </w:p>
        </w:tc>
      </w:tr>
      <w:tr w:rsidR="002E4AED" w:rsidRPr="00FD41A9" w14:paraId="474B2FF4" w14:textId="77777777" w:rsidTr="00AE44F8">
        <w:tc>
          <w:tcPr>
            <w:tcW w:w="1368" w:type="dxa"/>
            <w:shd w:val="clear" w:color="auto" w:fill="F2F2F2" w:themeFill="background1" w:themeFillShade="F2"/>
          </w:tcPr>
          <w:p w14:paraId="59483CEC" w14:textId="77777777" w:rsidR="002E4AED" w:rsidRPr="00FD41A9" w:rsidRDefault="002E4AED" w:rsidP="002E4AED">
            <w:pPr>
              <w:spacing w:line="360" w:lineRule="auto"/>
              <w:rPr>
                <w:rFonts w:cstheme="minorHAnsi"/>
                <w:b/>
                <w:sz w:val="20"/>
                <w:szCs w:val="20"/>
              </w:rPr>
            </w:pPr>
          </w:p>
        </w:tc>
        <w:tc>
          <w:tcPr>
            <w:tcW w:w="1467" w:type="dxa"/>
            <w:shd w:val="clear" w:color="auto" w:fill="F2F2F2" w:themeFill="background1" w:themeFillShade="F2"/>
          </w:tcPr>
          <w:p w14:paraId="474B2FF2" w14:textId="7B070E91" w:rsidR="002E4AED" w:rsidRPr="00FD41A9" w:rsidRDefault="002E4AED" w:rsidP="002E4AED">
            <w:pPr>
              <w:spacing w:line="360" w:lineRule="auto"/>
              <w:rPr>
                <w:rFonts w:cstheme="minorHAnsi"/>
                <w:sz w:val="20"/>
                <w:szCs w:val="20"/>
              </w:rPr>
            </w:pPr>
            <w:r w:rsidRPr="00FD41A9">
              <w:rPr>
                <w:rFonts w:cstheme="minorHAnsi"/>
                <w:b/>
                <w:sz w:val="20"/>
                <w:szCs w:val="20"/>
              </w:rPr>
              <w:t>Part 6</w:t>
            </w:r>
          </w:p>
        </w:tc>
        <w:tc>
          <w:tcPr>
            <w:tcW w:w="5619" w:type="dxa"/>
            <w:shd w:val="clear" w:color="auto" w:fill="F2F2F2" w:themeFill="background1" w:themeFillShade="F2"/>
          </w:tcPr>
          <w:p w14:paraId="474B2FF3" w14:textId="6D59706F" w:rsidR="002E4AED" w:rsidRPr="00FD41A9" w:rsidRDefault="002E4AED" w:rsidP="002E4AED">
            <w:pPr>
              <w:pStyle w:val="ListParagraph"/>
              <w:spacing w:line="360" w:lineRule="auto"/>
              <w:ind w:left="0"/>
              <w:jc w:val="both"/>
              <w:rPr>
                <w:rFonts w:cstheme="minorHAnsi"/>
                <w:b/>
                <w:sz w:val="20"/>
                <w:szCs w:val="20"/>
              </w:rPr>
            </w:pPr>
            <w:r w:rsidRPr="00264B76">
              <w:rPr>
                <w:rFonts w:cstheme="minorHAnsi"/>
                <w:b/>
                <w:sz w:val="20"/>
                <w:szCs w:val="20"/>
              </w:rPr>
              <w:t>N/A</w:t>
            </w:r>
          </w:p>
        </w:tc>
      </w:tr>
      <w:tr w:rsidR="002E4AED" w:rsidRPr="00FD41A9" w14:paraId="474B2FF7" w14:textId="77777777" w:rsidTr="00AE44F8">
        <w:tc>
          <w:tcPr>
            <w:tcW w:w="1368" w:type="dxa"/>
            <w:shd w:val="clear" w:color="auto" w:fill="F2F2F2" w:themeFill="background1" w:themeFillShade="F2"/>
          </w:tcPr>
          <w:p w14:paraId="59C7C28D" w14:textId="77777777" w:rsidR="002E4AED" w:rsidRPr="00FD41A9" w:rsidRDefault="002E4AED" w:rsidP="002E4AED">
            <w:pPr>
              <w:spacing w:line="360" w:lineRule="auto"/>
              <w:rPr>
                <w:rFonts w:cstheme="minorHAnsi"/>
                <w:b/>
                <w:sz w:val="20"/>
                <w:szCs w:val="20"/>
              </w:rPr>
            </w:pPr>
          </w:p>
        </w:tc>
        <w:tc>
          <w:tcPr>
            <w:tcW w:w="1467" w:type="dxa"/>
            <w:shd w:val="clear" w:color="auto" w:fill="F2F2F2" w:themeFill="background1" w:themeFillShade="F2"/>
          </w:tcPr>
          <w:p w14:paraId="474B2FF5" w14:textId="43561DF3" w:rsidR="002E4AED" w:rsidRPr="00FD41A9" w:rsidRDefault="002E4AED" w:rsidP="002E4AED">
            <w:pPr>
              <w:spacing w:line="360" w:lineRule="auto"/>
              <w:rPr>
                <w:rFonts w:cstheme="minorHAnsi"/>
                <w:strike/>
                <w:sz w:val="20"/>
                <w:szCs w:val="20"/>
              </w:rPr>
            </w:pPr>
            <w:r w:rsidRPr="00FD41A9">
              <w:rPr>
                <w:rFonts w:cstheme="minorHAnsi"/>
                <w:b/>
                <w:sz w:val="20"/>
                <w:szCs w:val="20"/>
              </w:rPr>
              <w:t>Part 7</w:t>
            </w:r>
          </w:p>
        </w:tc>
        <w:tc>
          <w:tcPr>
            <w:tcW w:w="5619" w:type="dxa"/>
            <w:shd w:val="clear" w:color="auto" w:fill="F2F2F2" w:themeFill="background1" w:themeFillShade="F2"/>
          </w:tcPr>
          <w:p w14:paraId="474B2FF6" w14:textId="49E60450" w:rsidR="002E4AED" w:rsidRPr="00FD41A9" w:rsidRDefault="002E4AED" w:rsidP="002E4AED">
            <w:pPr>
              <w:pStyle w:val="ListParagraph"/>
              <w:spacing w:line="360" w:lineRule="auto"/>
              <w:ind w:left="0"/>
              <w:jc w:val="both"/>
              <w:rPr>
                <w:rFonts w:cstheme="minorHAnsi"/>
                <w:b/>
                <w:strike/>
                <w:sz w:val="20"/>
                <w:szCs w:val="20"/>
              </w:rPr>
            </w:pPr>
            <w:r w:rsidRPr="00264B76">
              <w:rPr>
                <w:rFonts w:cstheme="minorHAnsi"/>
                <w:b/>
                <w:sz w:val="20"/>
                <w:szCs w:val="20"/>
              </w:rPr>
              <w:t>N/A</w:t>
            </w:r>
          </w:p>
        </w:tc>
      </w:tr>
      <w:tr w:rsidR="009A35A0" w:rsidRPr="00FD41A9" w14:paraId="474B2FFA" w14:textId="77777777" w:rsidTr="00AE44F8">
        <w:tc>
          <w:tcPr>
            <w:tcW w:w="1368" w:type="dxa"/>
            <w:shd w:val="clear" w:color="auto" w:fill="F2F2F2" w:themeFill="background1" w:themeFillShade="F2"/>
          </w:tcPr>
          <w:p w14:paraId="38BD6CD9" w14:textId="77777777" w:rsidR="009A35A0" w:rsidRPr="00FD41A9" w:rsidRDefault="009A35A0" w:rsidP="001C3CF5">
            <w:pPr>
              <w:spacing w:line="360" w:lineRule="auto"/>
              <w:rPr>
                <w:rFonts w:cstheme="minorHAnsi"/>
                <w:b/>
                <w:sz w:val="20"/>
                <w:szCs w:val="20"/>
              </w:rPr>
            </w:pPr>
          </w:p>
        </w:tc>
        <w:tc>
          <w:tcPr>
            <w:tcW w:w="1467" w:type="dxa"/>
            <w:shd w:val="clear" w:color="auto" w:fill="F2F2F2" w:themeFill="background1" w:themeFillShade="F2"/>
          </w:tcPr>
          <w:p w14:paraId="474B2FF8" w14:textId="5F7F7BCE" w:rsidR="009A35A0" w:rsidRPr="00FD41A9" w:rsidRDefault="009A35A0" w:rsidP="001C3CF5">
            <w:pPr>
              <w:spacing w:line="360" w:lineRule="auto"/>
              <w:rPr>
                <w:rFonts w:cstheme="minorHAnsi"/>
                <w:sz w:val="20"/>
                <w:szCs w:val="20"/>
              </w:rPr>
            </w:pPr>
            <w:r w:rsidRPr="00FD41A9">
              <w:rPr>
                <w:rFonts w:cstheme="minorHAnsi"/>
                <w:b/>
                <w:sz w:val="20"/>
                <w:szCs w:val="20"/>
              </w:rPr>
              <w:t>Part 8</w:t>
            </w:r>
          </w:p>
        </w:tc>
        <w:tc>
          <w:tcPr>
            <w:tcW w:w="5619" w:type="dxa"/>
            <w:shd w:val="clear" w:color="auto" w:fill="F2F2F2" w:themeFill="background1" w:themeFillShade="F2"/>
          </w:tcPr>
          <w:p w14:paraId="474B2FF9" w14:textId="06E586A4" w:rsidR="009A35A0" w:rsidRPr="00FD41A9" w:rsidRDefault="00F10FA9" w:rsidP="001C3CF5">
            <w:pPr>
              <w:pStyle w:val="ListParagraph"/>
              <w:spacing w:line="360" w:lineRule="auto"/>
              <w:ind w:left="0"/>
              <w:jc w:val="both"/>
              <w:rPr>
                <w:rFonts w:cstheme="minorHAnsi"/>
                <w:b/>
                <w:sz w:val="20"/>
                <w:szCs w:val="20"/>
              </w:rPr>
            </w:pPr>
            <w:r w:rsidRPr="00F10FA9">
              <w:rPr>
                <w:rFonts w:cstheme="minorHAnsi"/>
                <w:b/>
                <w:sz w:val="20"/>
                <w:szCs w:val="20"/>
              </w:rPr>
              <w:t>Organizational Sustainability</w:t>
            </w:r>
          </w:p>
        </w:tc>
      </w:tr>
      <w:tr w:rsidR="00F10FA9" w:rsidRPr="00FD41A9" w14:paraId="3434C3F2" w14:textId="77777777" w:rsidTr="00AE44F8">
        <w:tc>
          <w:tcPr>
            <w:tcW w:w="1368" w:type="dxa"/>
            <w:shd w:val="clear" w:color="auto" w:fill="F2F2F2" w:themeFill="background1" w:themeFillShade="F2"/>
          </w:tcPr>
          <w:p w14:paraId="0F0C71D0" w14:textId="77777777" w:rsidR="00F10FA9" w:rsidRPr="00FD41A9" w:rsidRDefault="00F10FA9" w:rsidP="001C3CF5">
            <w:pPr>
              <w:spacing w:line="360" w:lineRule="auto"/>
              <w:rPr>
                <w:rFonts w:cstheme="minorHAnsi"/>
                <w:b/>
                <w:sz w:val="20"/>
                <w:szCs w:val="20"/>
              </w:rPr>
            </w:pPr>
          </w:p>
        </w:tc>
        <w:tc>
          <w:tcPr>
            <w:tcW w:w="1467" w:type="dxa"/>
            <w:shd w:val="clear" w:color="auto" w:fill="F2F2F2" w:themeFill="background1" w:themeFillShade="F2"/>
          </w:tcPr>
          <w:p w14:paraId="6B76F21B" w14:textId="4CDEE4FD" w:rsidR="00F10FA9" w:rsidRPr="00FD41A9" w:rsidRDefault="00F10FA9" w:rsidP="001C3CF5">
            <w:pPr>
              <w:spacing w:line="360" w:lineRule="auto"/>
              <w:rPr>
                <w:rFonts w:cstheme="minorHAnsi"/>
                <w:b/>
                <w:sz w:val="20"/>
                <w:szCs w:val="20"/>
              </w:rPr>
            </w:pPr>
            <w:r>
              <w:rPr>
                <w:rFonts w:cstheme="minorHAnsi"/>
                <w:b/>
                <w:sz w:val="20"/>
                <w:szCs w:val="20"/>
              </w:rPr>
              <w:t xml:space="preserve">Part 9 </w:t>
            </w:r>
          </w:p>
        </w:tc>
        <w:tc>
          <w:tcPr>
            <w:tcW w:w="5619" w:type="dxa"/>
            <w:shd w:val="clear" w:color="auto" w:fill="F2F2F2" w:themeFill="background1" w:themeFillShade="F2"/>
          </w:tcPr>
          <w:p w14:paraId="4D32E2D4" w14:textId="23A21EF6" w:rsidR="00F10FA9" w:rsidRPr="00FD41A9" w:rsidRDefault="00F10FA9" w:rsidP="001C3CF5">
            <w:pPr>
              <w:pStyle w:val="ListParagraph"/>
              <w:spacing w:line="360" w:lineRule="auto"/>
              <w:ind w:left="0"/>
              <w:jc w:val="both"/>
              <w:rPr>
                <w:rFonts w:cstheme="minorHAnsi"/>
                <w:b/>
                <w:sz w:val="20"/>
                <w:szCs w:val="20"/>
              </w:rPr>
            </w:pPr>
            <w:r w:rsidRPr="00FD41A9">
              <w:rPr>
                <w:rFonts w:cstheme="minorHAnsi"/>
                <w:b/>
                <w:sz w:val="20"/>
                <w:szCs w:val="20"/>
              </w:rPr>
              <w:t>Declaration of Eligibility</w:t>
            </w:r>
          </w:p>
        </w:tc>
      </w:tr>
      <w:tr w:rsidR="009A35A0" w:rsidRPr="00FD41A9" w14:paraId="474B2FFD" w14:textId="77777777" w:rsidTr="000602C8">
        <w:tc>
          <w:tcPr>
            <w:tcW w:w="1368" w:type="dxa"/>
            <w:shd w:val="clear" w:color="auto" w:fill="F2F2F2" w:themeFill="background1" w:themeFillShade="F2"/>
          </w:tcPr>
          <w:p w14:paraId="2C23372A" w14:textId="479307F7" w:rsidR="009A35A0" w:rsidRPr="00FD41A9" w:rsidRDefault="009A35A0" w:rsidP="001C3CF5">
            <w:pPr>
              <w:pStyle w:val="ListParagraph"/>
              <w:spacing w:line="360" w:lineRule="auto"/>
              <w:ind w:left="0"/>
              <w:jc w:val="both"/>
              <w:rPr>
                <w:rFonts w:cstheme="minorHAnsi"/>
                <w:b/>
                <w:sz w:val="20"/>
                <w:szCs w:val="20"/>
              </w:rPr>
            </w:pPr>
            <w:r w:rsidRPr="00FD41A9">
              <w:rPr>
                <w:rFonts w:cstheme="minorHAnsi"/>
                <w:b/>
                <w:sz w:val="20"/>
                <w:szCs w:val="20"/>
              </w:rPr>
              <w:t>Appendix 2</w:t>
            </w:r>
          </w:p>
        </w:tc>
        <w:tc>
          <w:tcPr>
            <w:tcW w:w="7086" w:type="dxa"/>
            <w:gridSpan w:val="2"/>
            <w:shd w:val="clear" w:color="auto" w:fill="F2F2F2" w:themeFill="background1" w:themeFillShade="F2"/>
          </w:tcPr>
          <w:p w14:paraId="474B2FFC" w14:textId="5E1CB8FF" w:rsidR="009A35A0" w:rsidRPr="00FD41A9" w:rsidRDefault="009A35A0" w:rsidP="001C3CF5">
            <w:pPr>
              <w:pStyle w:val="ListParagraph"/>
              <w:spacing w:line="360" w:lineRule="auto"/>
              <w:ind w:left="0"/>
              <w:jc w:val="both"/>
              <w:rPr>
                <w:rFonts w:cstheme="minorHAnsi"/>
                <w:b/>
                <w:sz w:val="20"/>
                <w:szCs w:val="20"/>
              </w:rPr>
            </w:pPr>
            <w:r w:rsidRPr="00FD41A9">
              <w:rPr>
                <w:rFonts w:cstheme="minorHAnsi"/>
                <w:b/>
                <w:sz w:val="20"/>
                <w:szCs w:val="20"/>
              </w:rPr>
              <w:t xml:space="preserve">Consortium </w:t>
            </w:r>
            <w:r>
              <w:rPr>
                <w:rFonts w:cstheme="minorHAnsi"/>
                <w:b/>
                <w:sz w:val="20"/>
                <w:szCs w:val="20"/>
              </w:rPr>
              <w:t xml:space="preserve">Submission </w:t>
            </w:r>
            <w:r w:rsidRPr="00FD41A9">
              <w:rPr>
                <w:rFonts w:cstheme="minorHAnsi"/>
                <w:b/>
                <w:sz w:val="20"/>
                <w:szCs w:val="20"/>
              </w:rPr>
              <w:t xml:space="preserve">Requirements </w:t>
            </w:r>
            <w:r w:rsidRPr="00EB0A96">
              <w:rPr>
                <w:rFonts w:cstheme="minorHAnsi"/>
                <w:bCs/>
                <w:sz w:val="20"/>
                <w:szCs w:val="20"/>
              </w:rPr>
              <w:t>(where applicable)</w:t>
            </w:r>
            <w:r w:rsidRPr="00FD41A9">
              <w:rPr>
                <w:rFonts w:cstheme="minorHAnsi"/>
                <w:b/>
                <w:sz w:val="20"/>
                <w:szCs w:val="20"/>
              </w:rPr>
              <w:t xml:space="preserve"> </w:t>
            </w:r>
          </w:p>
        </w:tc>
      </w:tr>
      <w:tr w:rsidR="009A35A0" w:rsidRPr="00FD41A9" w14:paraId="474B3000" w14:textId="77777777" w:rsidTr="000602C8">
        <w:tc>
          <w:tcPr>
            <w:tcW w:w="1368" w:type="dxa"/>
            <w:shd w:val="clear" w:color="auto" w:fill="F2F2F2" w:themeFill="background1" w:themeFillShade="F2"/>
          </w:tcPr>
          <w:p w14:paraId="75269A65" w14:textId="52074181" w:rsidR="009A35A0" w:rsidRPr="00FD41A9" w:rsidRDefault="009A35A0" w:rsidP="001C3CF5">
            <w:pPr>
              <w:pStyle w:val="ListParagraph"/>
              <w:spacing w:line="360" w:lineRule="auto"/>
              <w:ind w:left="0"/>
              <w:jc w:val="both"/>
              <w:rPr>
                <w:rFonts w:cstheme="minorHAnsi"/>
                <w:b/>
                <w:sz w:val="20"/>
                <w:szCs w:val="20"/>
              </w:rPr>
            </w:pPr>
            <w:r w:rsidRPr="00FD41A9">
              <w:rPr>
                <w:rFonts w:cstheme="minorHAnsi"/>
                <w:b/>
                <w:sz w:val="20"/>
                <w:szCs w:val="20"/>
              </w:rPr>
              <w:t>Appendix 3</w:t>
            </w:r>
          </w:p>
        </w:tc>
        <w:tc>
          <w:tcPr>
            <w:tcW w:w="7086" w:type="dxa"/>
            <w:gridSpan w:val="2"/>
            <w:shd w:val="clear" w:color="auto" w:fill="F2F2F2" w:themeFill="background1" w:themeFillShade="F2"/>
          </w:tcPr>
          <w:p w14:paraId="474B2FFF" w14:textId="0EF200E8" w:rsidR="009A35A0" w:rsidRPr="00FD41A9" w:rsidRDefault="009A35A0" w:rsidP="001C3CF5">
            <w:pPr>
              <w:pStyle w:val="ListParagraph"/>
              <w:spacing w:line="360" w:lineRule="auto"/>
              <w:ind w:left="0"/>
              <w:jc w:val="both"/>
              <w:rPr>
                <w:rFonts w:cstheme="minorHAnsi"/>
                <w:b/>
                <w:sz w:val="20"/>
                <w:szCs w:val="20"/>
              </w:rPr>
            </w:pPr>
            <w:r>
              <w:rPr>
                <w:rFonts w:cstheme="minorHAnsi"/>
                <w:b/>
                <w:sz w:val="20"/>
                <w:szCs w:val="20"/>
              </w:rPr>
              <w:t xml:space="preserve">Requirements Concerning </w:t>
            </w:r>
            <w:r w:rsidRPr="00FD41A9">
              <w:rPr>
                <w:rFonts w:cstheme="minorHAnsi"/>
                <w:b/>
                <w:sz w:val="20"/>
                <w:szCs w:val="20"/>
              </w:rPr>
              <w:t xml:space="preserve">Sub-Contractors </w:t>
            </w:r>
            <w:r w:rsidRPr="00EB0A96">
              <w:rPr>
                <w:rFonts w:cstheme="minorHAnsi"/>
                <w:bCs/>
                <w:sz w:val="20"/>
                <w:szCs w:val="20"/>
              </w:rPr>
              <w:t>(where applicable)</w:t>
            </w:r>
          </w:p>
        </w:tc>
      </w:tr>
      <w:tr w:rsidR="009A35A0" w:rsidRPr="00FD41A9" w14:paraId="474B3003" w14:textId="77777777" w:rsidTr="000602C8">
        <w:tc>
          <w:tcPr>
            <w:tcW w:w="1368" w:type="dxa"/>
            <w:shd w:val="clear" w:color="auto" w:fill="F2F2F2" w:themeFill="background1" w:themeFillShade="F2"/>
          </w:tcPr>
          <w:p w14:paraId="000782E0" w14:textId="3EFFA8BB" w:rsidR="009A35A0" w:rsidRPr="00FD41A9" w:rsidRDefault="009A35A0" w:rsidP="001C3CF5">
            <w:pPr>
              <w:pStyle w:val="ListParagraph"/>
              <w:spacing w:line="360" w:lineRule="auto"/>
              <w:ind w:left="0"/>
              <w:jc w:val="both"/>
              <w:rPr>
                <w:rFonts w:cstheme="minorHAnsi"/>
                <w:b/>
                <w:sz w:val="20"/>
                <w:szCs w:val="20"/>
              </w:rPr>
            </w:pPr>
            <w:r w:rsidRPr="00FD41A9">
              <w:rPr>
                <w:rFonts w:cstheme="minorHAnsi"/>
                <w:b/>
                <w:sz w:val="20"/>
                <w:szCs w:val="20"/>
              </w:rPr>
              <w:t>Appendix 4</w:t>
            </w:r>
          </w:p>
        </w:tc>
        <w:tc>
          <w:tcPr>
            <w:tcW w:w="7086" w:type="dxa"/>
            <w:gridSpan w:val="2"/>
            <w:shd w:val="clear" w:color="auto" w:fill="F2F2F2" w:themeFill="background1" w:themeFillShade="F2"/>
          </w:tcPr>
          <w:p w14:paraId="474B3002" w14:textId="2604D208" w:rsidR="009A35A0" w:rsidRPr="00FD41A9" w:rsidRDefault="009A35A0" w:rsidP="001C3CF5">
            <w:pPr>
              <w:pStyle w:val="ListParagraph"/>
              <w:spacing w:line="360" w:lineRule="auto"/>
              <w:ind w:left="0"/>
              <w:jc w:val="both"/>
              <w:rPr>
                <w:rFonts w:cstheme="minorHAnsi"/>
                <w:b/>
                <w:sz w:val="20"/>
                <w:szCs w:val="20"/>
              </w:rPr>
            </w:pPr>
            <w:r w:rsidRPr="00FD41A9">
              <w:rPr>
                <w:rFonts w:cstheme="minorHAnsi"/>
                <w:b/>
                <w:sz w:val="20"/>
                <w:szCs w:val="20"/>
              </w:rPr>
              <w:t>Applicant’s Statement of Confirmation enclosing completed PQQ</w:t>
            </w:r>
          </w:p>
        </w:tc>
      </w:tr>
    </w:tbl>
    <w:p w14:paraId="474B3004" w14:textId="77777777" w:rsidR="00A714A3" w:rsidRPr="00FD41A9" w:rsidRDefault="00A714A3" w:rsidP="00F64C88">
      <w:pPr>
        <w:pStyle w:val="ListParagraph"/>
        <w:spacing w:after="0"/>
        <w:ind w:left="1440"/>
        <w:jc w:val="both"/>
        <w:rPr>
          <w:rFonts w:cstheme="minorHAnsi"/>
          <w:sz w:val="20"/>
          <w:szCs w:val="20"/>
        </w:rPr>
      </w:pPr>
    </w:p>
    <w:p w14:paraId="22B56775" w14:textId="5F74F1E4" w:rsidR="00FC36FB" w:rsidRDefault="00BE104B" w:rsidP="00C5432C">
      <w:pPr>
        <w:tabs>
          <w:tab w:val="left" w:pos="567"/>
        </w:tabs>
        <w:spacing w:after="0"/>
        <w:ind w:left="567"/>
        <w:jc w:val="both"/>
        <w:rPr>
          <w:rFonts w:cstheme="minorHAnsi"/>
          <w:sz w:val="20"/>
          <w:szCs w:val="20"/>
        </w:rPr>
      </w:pPr>
      <w:r w:rsidRPr="009A35A0">
        <w:rPr>
          <w:rFonts w:cstheme="minorHAnsi"/>
          <w:sz w:val="20"/>
          <w:szCs w:val="20"/>
        </w:rPr>
        <w:t>All electronic copies must be in PDF portable document format</w:t>
      </w:r>
      <w:r w:rsidRPr="00FD41A9">
        <w:rPr>
          <w:rFonts w:cstheme="minorHAnsi"/>
          <w:sz w:val="20"/>
          <w:szCs w:val="20"/>
        </w:rPr>
        <w:t>.</w:t>
      </w:r>
      <w:r w:rsidR="003A0494" w:rsidRPr="00FD41A9">
        <w:rPr>
          <w:rFonts w:cstheme="minorHAnsi"/>
          <w:sz w:val="20"/>
          <w:szCs w:val="20"/>
        </w:rPr>
        <w:t xml:space="preserve"> </w:t>
      </w:r>
      <w:r w:rsidR="00B068B9" w:rsidRPr="00FD41A9">
        <w:rPr>
          <w:rFonts w:cstheme="minorHAnsi"/>
          <w:sz w:val="20"/>
          <w:szCs w:val="20"/>
        </w:rPr>
        <w:t xml:space="preserve">The Questionnaire </w:t>
      </w:r>
      <w:r w:rsidRPr="00FD41A9">
        <w:rPr>
          <w:rFonts w:cstheme="minorHAnsi"/>
          <w:sz w:val="20"/>
          <w:szCs w:val="20"/>
        </w:rPr>
        <w:t>as submitted, must identify where text should be supported by additional information in the form of, for example, management and contract structure charts</w:t>
      </w:r>
      <w:r w:rsidR="0002615D" w:rsidRPr="00FD41A9">
        <w:rPr>
          <w:rFonts w:cstheme="minorHAnsi"/>
          <w:sz w:val="20"/>
          <w:szCs w:val="20"/>
        </w:rPr>
        <w:t>.</w:t>
      </w:r>
      <w:r w:rsidR="003C2A1C" w:rsidRPr="00FD41A9">
        <w:rPr>
          <w:rFonts w:cstheme="minorHAnsi"/>
          <w:sz w:val="20"/>
          <w:szCs w:val="20"/>
        </w:rPr>
        <w:t xml:space="preserve"> </w:t>
      </w:r>
      <w:r w:rsidR="008C7CDE" w:rsidRPr="00FD41A9">
        <w:rPr>
          <w:rFonts w:cstheme="minorHAnsi"/>
          <w:sz w:val="20"/>
          <w:szCs w:val="20"/>
        </w:rPr>
        <w:t xml:space="preserve">Applicants are required to provide all details which they consider necessary to provide a </w:t>
      </w:r>
      <w:r w:rsidR="00812404" w:rsidRPr="00FD41A9">
        <w:rPr>
          <w:rFonts w:cstheme="minorHAnsi"/>
          <w:sz w:val="20"/>
          <w:szCs w:val="20"/>
        </w:rPr>
        <w:t>suffi</w:t>
      </w:r>
      <w:r w:rsidR="00812404">
        <w:rPr>
          <w:rFonts w:cstheme="minorHAnsi"/>
          <w:sz w:val="20"/>
          <w:szCs w:val="20"/>
        </w:rPr>
        <w:t>cie</w:t>
      </w:r>
      <w:r w:rsidR="00812404" w:rsidRPr="00FD41A9">
        <w:rPr>
          <w:rFonts w:cstheme="minorHAnsi"/>
          <w:sz w:val="20"/>
          <w:szCs w:val="20"/>
        </w:rPr>
        <w:t>nt</w:t>
      </w:r>
      <w:r w:rsidR="008C7CDE" w:rsidRPr="00FD41A9">
        <w:rPr>
          <w:rFonts w:cstheme="minorHAnsi"/>
          <w:sz w:val="20"/>
          <w:szCs w:val="20"/>
        </w:rPr>
        <w:t xml:space="preserve"> response to each Part</w:t>
      </w:r>
      <w:r w:rsidR="003A0494" w:rsidRPr="00FD41A9">
        <w:rPr>
          <w:rFonts w:cstheme="minorHAnsi"/>
          <w:sz w:val="20"/>
          <w:szCs w:val="20"/>
        </w:rPr>
        <w:t xml:space="preserve"> and Appendix</w:t>
      </w:r>
      <w:r w:rsidR="008C7CDE" w:rsidRPr="00FD41A9">
        <w:rPr>
          <w:rFonts w:cstheme="minorHAnsi"/>
          <w:sz w:val="20"/>
          <w:szCs w:val="20"/>
        </w:rPr>
        <w:t xml:space="preserve"> of the PQQ including client contact details where requested. </w:t>
      </w:r>
    </w:p>
    <w:p w14:paraId="474B3013" w14:textId="1A310CFC" w:rsidR="00254CF2" w:rsidRPr="00FD41A9" w:rsidRDefault="00254CF2" w:rsidP="004E3CE4">
      <w:pPr>
        <w:spacing w:after="0"/>
        <w:jc w:val="both"/>
        <w:rPr>
          <w:rFonts w:cstheme="minorHAnsi"/>
          <w:sz w:val="20"/>
          <w:szCs w:val="20"/>
        </w:rPr>
      </w:pPr>
    </w:p>
    <w:p w14:paraId="474B3016" w14:textId="77777777" w:rsidR="00747C67" w:rsidRPr="00FD41A9" w:rsidRDefault="00747C67" w:rsidP="00CB5BCC">
      <w:pPr>
        <w:pStyle w:val="ListParagraph"/>
        <w:numPr>
          <w:ilvl w:val="0"/>
          <w:numId w:val="6"/>
        </w:numPr>
        <w:ind w:left="567" w:hanging="567"/>
        <w:jc w:val="both"/>
        <w:rPr>
          <w:rFonts w:cstheme="minorHAnsi"/>
          <w:b/>
          <w:sz w:val="20"/>
          <w:szCs w:val="20"/>
          <w:u w:val="single"/>
        </w:rPr>
      </w:pPr>
      <w:r w:rsidRPr="00FD41A9">
        <w:rPr>
          <w:rFonts w:cstheme="minorHAnsi"/>
          <w:b/>
          <w:sz w:val="20"/>
          <w:szCs w:val="20"/>
          <w:u w:val="single"/>
        </w:rPr>
        <w:lastRenderedPageBreak/>
        <w:t>SELECTION CRITERIA</w:t>
      </w:r>
    </w:p>
    <w:p w14:paraId="474B3017" w14:textId="77777777" w:rsidR="00D046CA" w:rsidRPr="00FD41A9" w:rsidRDefault="00D046CA" w:rsidP="00F64C88">
      <w:pPr>
        <w:pStyle w:val="ListParagraph"/>
        <w:ind w:left="567"/>
        <w:jc w:val="both"/>
        <w:rPr>
          <w:rFonts w:cstheme="minorHAnsi"/>
          <w:b/>
          <w:sz w:val="20"/>
          <w:szCs w:val="20"/>
        </w:rPr>
      </w:pPr>
    </w:p>
    <w:p w14:paraId="474B3018" w14:textId="77777777" w:rsidR="004F24CC" w:rsidRPr="00FD41A9" w:rsidRDefault="00A728CB" w:rsidP="00CB5BCC">
      <w:pPr>
        <w:pStyle w:val="ListParagraph"/>
        <w:numPr>
          <w:ilvl w:val="1"/>
          <w:numId w:val="6"/>
        </w:numPr>
        <w:spacing w:after="0"/>
        <w:ind w:left="567" w:hanging="567"/>
        <w:jc w:val="both"/>
        <w:rPr>
          <w:rFonts w:cstheme="minorHAnsi"/>
          <w:b/>
          <w:sz w:val="20"/>
          <w:szCs w:val="20"/>
        </w:rPr>
      </w:pPr>
      <w:r w:rsidRPr="00FD41A9">
        <w:rPr>
          <w:rFonts w:cstheme="minorHAnsi"/>
          <w:b/>
          <w:sz w:val="20"/>
          <w:szCs w:val="20"/>
        </w:rPr>
        <w:t>MINIMUM QUALIFICATION CRITERIA</w:t>
      </w:r>
    </w:p>
    <w:p w14:paraId="474B3019" w14:textId="77777777" w:rsidR="001F4BA8" w:rsidRPr="00FD41A9" w:rsidRDefault="001F4BA8" w:rsidP="00F64C88">
      <w:pPr>
        <w:pStyle w:val="ListParagraph"/>
        <w:spacing w:after="0"/>
        <w:ind w:left="567"/>
        <w:jc w:val="both"/>
        <w:rPr>
          <w:rFonts w:cstheme="minorHAnsi"/>
          <w:sz w:val="20"/>
          <w:szCs w:val="20"/>
        </w:rPr>
      </w:pPr>
      <w:r w:rsidRPr="00FD41A9">
        <w:rPr>
          <w:rFonts w:cstheme="minorHAnsi"/>
          <w:sz w:val="20"/>
          <w:szCs w:val="20"/>
        </w:rPr>
        <w:t xml:space="preserve">The minimum qualification criteria that each Applicant must satisfy in order to proceed to the next stage of the qualification evaluation are as follows: </w:t>
      </w:r>
    </w:p>
    <w:p w14:paraId="474B301A" w14:textId="77777777" w:rsidR="001F4BA8" w:rsidRPr="00FD41A9" w:rsidRDefault="001F4BA8" w:rsidP="00F64C88">
      <w:pPr>
        <w:pStyle w:val="ListParagraph"/>
        <w:spacing w:after="0"/>
        <w:ind w:left="1134"/>
        <w:jc w:val="both"/>
        <w:rPr>
          <w:rFonts w:cstheme="minorHAnsi"/>
          <w:sz w:val="20"/>
          <w:szCs w:val="20"/>
        </w:rPr>
      </w:pPr>
    </w:p>
    <w:p w14:paraId="2E5EC3D2" w14:textId="66CBE23B" w:rsidR="005E3781" w:rsidRPr="005E3781" w:rsidRDefault="001F4BA8" w:rsidP="005E3781">
      <w:pPr>
        <w:pStyle w:val="ListParagraph"/>
        <w:numPr>
          <w:ilvl w:val="0"/>
          <w:numId w:val="11"/>
        </w:numPr>
        <w:spacing w:after="0"/>
        <w:jc w:val="both"/>
        <w:rPr>
          <w:rFonts w:cstheme="minorHAnsi"/>
          <w:b/>
          <w:sz w:val="20"/>
          <w:szCs w:val="20"/>
        </w:rPr>
      </w:pPr>
      <w:r w:rsidRPr="00FD41A9">
        <w:rPr>
          <w:rFonts w:cstheme="minorHAnsi"/>
          <w:b/>
          <w:sz w:val="20"/>
          <w:szCs w:val="20"/>
        </w:rPr>
        <w:t>Minimum F</w:t>
      </w:r>
      <w:r w:rsidR="00D83C34" w:rsidRPr="00FD41A9">
        <w:rPr>
          <w:rFonts w:cstheme="minorHAnsi"/>
          <w:b/>
          <w:sz w:val="20"/>
          <w:szCs w:val="20"/>
        </w:rPr>
        <w:t>inancial Qualification Criteri</w:t>
      </w:r>
      <w:r w:rsidR="000602C8">
        <w:rPr>
          <w:rFonts w:cstheme="minorHAnsi"/>
          <w:b/>
          <w:sz w:val="20"/>
          <w:szCs w:val="20"/>
        </w:rPr>
        <w:t>on</w:t>
      </w:r>
      <w:r w:rsidR="005E3781">
        <w:rPr>
          <w:rFonts w:cstheme="minorHAnsi"/>
          <w:b/>
          <w:sz w:val="20"/>
          <w:szCs w:val="20"/>
        </w:rPr>
        <w:t xml:space="preserve"> (see below)</w:t>
      </w:r>
      <w:r w:rsidR="00D83C34" w:rsidRPr="00FD41A9">
        <w:rPr>
          <w:rFonts w:cstheme="minorHAnsi"/>
          <w:b/>
          <w:sz w:val="20"/>
          <w:szCs w:val="20"/>
        </w:rPr>
        <w:t>:</w:t>
      </w:r>
      <w:r w:rsidR="00A83B4C" w:rsidRPr="00FD41A9">
        <w:rPr>
          <w:rFonts w:cstheme="minorHAnsi"/>
          <w:b/>
          <w:sz w:val="20"/>
          <w:szCs w:val="20"/>
        </w:rPr>
        <w:tab/>
        <w:t xml:space="preserve"> (PASS/FAIL)</w:t>
      </w:r>
    </w:p>
    <w:p w14:paraId="3C10182C" w14:textId="57F1AFA3" w:rsidR="00FC36FB" w:rsidRPr="00FD41A9" w:rsidRDefault="00FC36FB" w:rsidP="00CB5BCC">
      <w:pPr>
        <w:pStyle w:val="ListParagraph"/>
        <w:numPr>
          <w:ilvl w:val="0"/>
          <w:numId w:val="11"/>
        </w:numPr>
        <w:spacing w:after="0"/>
        <w:jc w:val="both"/>
        <w:rPr>
          <w:rFonts w:cstheme="minorHAnsi"/>
          <w:b/>
          <w:sz w:val="20"/>
          <w:szCs w:val="20"/>
        </w:rPr>
      </w:pPr>
      <w:r w:rsidRPr="00E36213">
        <w:rPr>
          <w:rFonts w:cstheme="minorHAnsi"/>
          <w:b/>
          <w:sz w:val="20"/>
          <w:szCs w:val="20"/>
        </w:rPr>
        <w:t>Completed Declaration of Eligibility</w:t>
      </w:r>
      <w:r w:rsidR="005E3781" w:rsidRPr="00E36213">
        <w:rPr>
          <w:rFonts w:cstheme="minorHAnsi"/>
          <w:b/>
          <w:sz w:val="20"/>
          <w:szCs w:val="20"/>
        </w:rPr>
        <w:t xml:space="preserve"> (Part </w:t>
      </w:r>
      <w:r w:rsidR="00F10FA9">
        <w:rPr>
          <w:rFonts w:cstheme="minorHAnsi"/>
          <w:b/>
          <w:sz w:val="20"/>
          <w:szCs w:val="20"/>
        </w:rPr>
        <w:t>9</w:t>
      </w:r>
      <w:r w:rsidR="005E3781" w:rsidRPr="00E36213">
        <w:rPr>
          <w:rFonts w:cstheme="minorHAnsi"/>
          <w:b/>
          <w:sz w:val="20"/>
          <w:szCs w:val="20"/>
        </w:rPr>
        <w:t>)</w:t>
      </w:r>
      <w:r w:rsidRPr="00E36213">
        <w:rPr>
          <w:rFonts w:cstheme="minorHAnsi"/>
          <w:b/>
          <w:sz w:val="20"/>
          <w:szCs w:val="20"/>
        </w:rPr>
        <w:t>:</w:t>
      </w:r>
      <w:r w:rsidRPr="00E36213">
        <w:rPr>
          <w:rFonts w:cstheme="minorHAnsi"/>
          <w:b/>
          <w:sz w:val="20"/>
          <w:szCs w:val="20"/>
        </w:rPr>
        <w:tab/>
      </w:r>
      <w:r w:rsidRPr="00E36213">
        <w:rPr>
          <w:rFonts w:cstheme="minorHAnsi"/>
          <w:b/>
          <w:sz w:val="20"/>
          <w:szCs w:val="20"/>
        </w:rPr>
        <w:tab/>
        <w:t xml:space="preserve"> (PASS/FAIL)</w:t>
      </w:r>
    </w:p>
    <w:p w14:paraId="3C347536" w14:textId="57714727" w:rsidR="00A94ED8" w:rsidRDefault="00A94ED8" w:rsidP="00A94ED8">
      <w:pPr>
        <w:tabs>
          <w:tab w:val="left" w:pos="9355"/>
        </w:tabs>
        <w:spacing w:after="0" w:line="240" w:lineRule="auto"/>
        <w:ind w:left="567" w:right="-1"/>
        <w:jc w:val="both"/>
        <w:rPr>
          <w:rFonts w:cstheme="minorHAnsi"/>
          <w:sz w:val="20"/>
          <w:szCs w:val="20"/>
        </w:rPr>
      </w:pPr>
      <w:r>
        <w:rPr>
          <w:rFonts w:cstheme="minorHAnsi"/>
          <w:sz w:val="20"/>
          <w:szCs w:val="20"/>
        </w:rPr>
        <w:t>(</w:t>
      </w:r>
      <w:r w:rsidRPr="00A94ED8">
        <w:rPr>
          <w:rFonts w:cstheme="minorHAnsi"/>
          <w:sz w:val="20"/>
          <w:szCs w:val="20"/>
        </w:rPr>
        <w:t xml:space="preserve">A completed declaration of eligibility must be submitted by the Applicant and by any other relevant party in accordance with Part </w:t>
      </w:r>
      <w:r w:rsidR="00BE4E73">
        <w:rPr>
          <w:rFonts w:cstheme="minorHAnsi"/>
          <w:sz w:val="20"/>
          <w:szCs w:val="20"/>
        </w:rPr>
        <w:t>9</w:t>
      </w:r>
      <w:r w:rsidRPr="00A94ED8">
        <w:rPr>
          <w:rFonts w:cstheme="minorHAnsi"/>
          <w:sz w:val="20"/>
          <w:szCs w:val="20"/>
        </w:rPr>
        <w:t xml:space="preserve"> of Appendix 1 of the PQQ.</w:t>
      </w:r>
      <w:r>
        <w:rPr>
          <w:rFonts w:cstheme="minorHAnsi"/>
          <w:sz w:val="20"/>
          <w:szCs w:val="20"/>
        </w:rPr>
        <w:t>)</w:t>
      </w:r>
      <w:r w:rsidRPr="00A94ED8">
        <w:rPr>
          <w:rFonts w:cstheme="minorHAnsi"/>
          <w:sz w:val="20"/>
          <w:szCs w:val="20"/>
        </w:rPr>
        <w:t xml:space="preserve"> </w:t>
      </w:r>
    </w:p>
    <w:p w14:paraId="32F8B484" w14:textId="48051D93" w:rsidR="00A94ED8" w:rsidRPr="00F10FA9" w:rsidRDefault="00A94ED8" w:rsidP="00A94ED8">
      <w:pPr>
        <w:tabs>
          <w:tab w:val="left" w:pos="9355"/>
        </w:tabs>
        <w:spacing w:after="0" w:line="240" w:lineRule="auto"/>
        <w:ind w:left="567"/>
        <w:jc w:val="both"/>
        <w:rPr>
          <w:rFonts w:cstheme="minorHAnsi"/>
          <w:sz w:val="20"/>
          <w:szCs w:val="20"/>
        </w:rPr>
      </w:pPr>
      <w:r>
        <w:rPr>
          <w:rFonts w:ascii="Open Sans" w:hAnsi="Open Sans" w:cs="Open Sans"/>
          <w:sz w:val="18"/>
          <w:szCs w:val="18"/>
          <w:lang w:val="en-GB" w:eastAsia="en-GB"/>
        </w:rPr>
        <w:tab/>
      </w:r>
      <w:r w:rsidRPr="00F10FA9">
        <w:rPr>
          <w:rFonts w:cstheme="minorHAnsi"/>
          <w:sz w:val="20"/>
          <w:szCs w:val="20"/>
        </w:rPr>
        <w:t>Applicants that fail to achieve a Pass mark in respect of each of the Minimum Qualification Criteria will not proceed to be evaluated under the further shortlisting criteria.</w:t>
      </w:r>
    </w:p>
    <w:p w14:paraId="30E7034B" w14:textId="77777777" w:rsidR="00A94ED8" w:rsidRPr="00A94ED8" w:rsidRDefault="00A94ED8" w:rsidP="00A94ED8">
      <w:pPr>
        <w:tabs>
          <w:tab w:val="left" w:pos="9355"/>
        </w:tabs>
        <w:spacing w:after="0" w:line="240" w:lineRule="auto"/>
        <w:ind w:left="567" w:right="-1"/>
        <w:jc w:val="both"/>
        <w:rPr>
          <w:rFonts w:cstheme="minorHAnsi"/>
          <w:sz w:val="20"/>
          <w:szCs w:val="20"/>
        </w:rPr>
      </w:pPr>
    </w:p>
    <w:p w14:paraId="09225A27" w14:textId="21BF9709" w:rsidR="002F4399" w:rsidRPr="002F4399" w:rsidRDefault="002F4399" w:rsidP="002F4399">
      <w:pPr>
        <w:pStyle w:val="ListParagraph"/>
        <w:numPr>
          <w:ilvl w:val="2"/>
          <w:numId w:val="6"/>
        </w:numPr>
        <w:ind w:left="1134" w:hanging="567"/>
        <w:rPr>
          <w:rFonts w:cstheme="minorHAnsi"/>
          <w:b/>
          <w:bCs/>
          <w:sz w:val="20"/>
          <w:szCs w:val="20"/>
        </w:rPr>
      </w:pPr>
      <w:r w:rsidRPr="002F4399">
        <w:rPr>
          <w:rFonts w:cstheme="minorHAnsi"/>
          <w:b/>
          <w:bCs/>
          <w:sz w:val="20"/>
          <w:szCs w:val="20"/>
        </w:rPr>
        <w:t>Minimum Financial Qualification Criteri</w:t>
      </w:r>
      <w:r w:rsidR="000602C8">
        <w:rPr>
          <w:rFonts w:cstheme="minorHAnsi"/>
          <w:b/>
          <w:bCs/>
          <w:sz w:val="20"/>
          <w:szCs w:val="20"/>
        </w:rPr>
        <w:t>on</w:t>
      </w:r>
      <w:r w:rsidRPr="002F4399">
        <w:rPr>
          <w:rFonts w:cstheme="minorHAnsi"/>
          <w:b/>
          <w:bCs/>
          <w:sz w:val="20"/>
          <w:szCs w:val="20"/>
        </w:rPr>
        <w:t>:</w:t>
      </w:r>
    </w:p>
    <w:p w14:paraId="1F8E4BB6" w14:textId="333621BF" w:rsidR="002F4399" w:rsidRDefault="002F4399" w:rsidP="002F4399">
      <w:pPr>
        <w:pStyle w:val="ListParagraph"/>
        <w:spacing w:after="0"/>
        <w:ind w:left="1134" w:hanging="567"/>
        <w:jc w:val="both"/>
        <w:rPr>
          <w:rFonts w:cstheme="minorHAnsi"/>
          <w:sz w:val="20"/>
          <w:szCs w:val="20"/>
        </w:rPr>
      </w:pPr>
    </w:p>
    <w:p w14:paraId="000D2568" w14:textId="77777777" w:rsidR="00D12277" w:rsidRDefault="00D83C34" w:rsidP="00D11D7A">
      <w:pPr>
        <w:spacing w:after="0"/>
        <w:ind w:left="567"/>
        <w:jc w:val="both"/>
        <w:rPr>
          <w:rFonts w:cstheme="minorHAnsi"/>
          <w:sz w:val="20"/>
          <w:szCs w:val="20"/>
        </w:rPr>
      </w:pPr>
      <w:bookmarkStart w:id="35" w:name="_Hlk93064823"/>
      <w:r w:rsidRPr="007D5E01">
        <w:rPr>
          <w:rFonts w:cstheme="minorHAnsi"/>
          <w:b/>
          <w:sz w:val="20"/>
          <w:szCs w:val="20"/>
        </w:rPr>
        <w:t>TURNOVER</w:t>
      </w:r>
      <w:r w:rsidR="00B3151C" w:rsidRPr="007D5E01">
        <w:rPr>
          <w:rFonts w:cstheme="minorHAnsi"/>
          <w:b/>
          <w:sz w:val="20"/>
          <w:szCs w:val="20"/>
        </w:rPr>
        <w:t xml:space="preserve"> (exclusive of VAT)</w:t>
      </w:r>
      <w:r w:rsidR="00B068B9" w:rsidRPr="007D5E01">
        <w:rPr>
          <w:rFonts w:cstheme="minorHAnsi"/>
          <w:sz w:val="20"/>
          <w:szCs w:val="20"/>
        </w:rPr>
        <w:t xml:space="preserve">: </w:t>
      </w:r>
    </w:p>
    <w:bookmarkEnd w:id="35"/>
    <w:p w14:paraId="1A6503EC" w14:textId="65E4A580" w:rsidR="00D12277" w:rsidRDefault="00D12277" w:rsidP="00D12277">
      <w:pPr>
        <w:spacing w:after="0"/>
        <w:ind w:left="567"/>
        <w:jc w:val="both"/>
        <w:rPr>
          <w:rFonts w:cstheme="minorHAnsi"/>
          <w:bCs/>
          <w:sz w:val="20"/>
          <w:szCs w:val="20"/>
        </w:rPr>
      </w:pPr>
      <w:r w:rsidRPr="00D12277">
        <w:rPr>
          <w:rFonts w:cstheme="minorHAnsi"/>
          <w:bCs/>
          <w:sz w:val="20"/>
          <w:szCs w:val="20"/>
        </w:rPr>
        <w:t xml:space="preserve">A minimum annual turnover of </w:t>
      </w:r>
      <w:r w:rsidRPr="00D12277">
        <w:rPr>
          <w:rFonts w:cstheme="minorHAnsi"/>
          <w:b/>
          <w:sz w:val="20"/>
          <w:szCs w:val="20"/>
        </w:rPr>
        <w:t>€</w:t>
      </w:r>
      <w:r w:rsidR="004E012B">
        <w:rPr>
          <w:rFonts w:cstheme="minorHAnsi"/>
          <w:b/>
          <w:sz w:val="20"/>
          <w:szCs w:val="20"/>
        </w:rPr>
        <w:t>1,0</w:t>
      </w:r>
      <w:r w:rsidR="006C0F9C">
        <w:rPr>
          <w:rFonts w:cstheme="minorHAnsi"/>
          <w:b/>
          <w:sz w:val="20"/>
          <w:szCs w:val="20"/>
        </w:rPr>
        <w:t>0</w:t>
      </w:r>
      <w:r w:rsidRPr="00D12277">
        <w:rPr>
          <w:rFonts w:cstheme="minorHAnsi"/>
          <w:b/>
          <w:sz w:val="20"/>
          <w:szCs w:val="20"/>
        </w:rPr>
        <w:t>0,000</w:t>
      </w:r>
      <w:r w:rsidR="00F10FA9">
        <w:rPr>
          <w:rFonts w:cstheme="minorHAnsi"/>
          <w:bCs/>
          <w:sz w:val="20"/>
          <w:szCs w:val="20"/>
        </w:rPr>
        <w:t xml:space="preserve"> </w:t>
      </w:r>
      <w:r w:rsidR="006C0F9C" w:rsidRPr="006C0F9C">
        <w:rPr>
          <w:rFonts w:cstheme="minorHAnsi"/>
          <w:bCs/>
          <w:sz w:val="20"/>
          <w:szCs w:val="20"/>
        </w:rPr>
        <w:t xml:space="preserve">per annum for the last three audited financial year ends. </w:t>
      </w:r>
    </w:p>
    <w:p w14:paraId="474B301D" w14:textId="3D7564E7" w:rsidR="00750F6D" w:rsidRPr="007D5E01" w:rsidRDefault="00B3151C" w:rsidP="007D5E01">
      <w:pPr>
        <w:spacing w:after="0"/>
        <w:ind w:left="567"/>
        <w:jc w:val="both"/>
        <w:rPr>
          <w:rFonts w:cstheme="minorHAnsi"/>
          <w:sz w:val="20"/>
          <w:szCs w:val="20"/>
        </w:rPr>
      </w:pPr>
      <w:r w:rsidRPr="007D5E01">
        <w:rPr>
          <w:rFonts w:cstheme="minorHAnsi"/>
          <w:sz w:val="20"/>
          <w:szCs w:val="20"/>
        </w:rPr>
        <w:t xml:space="preserve">Applicants must provide evidence of turnover that is satisfactory to </w:t>
      </w:r>
      <w:r w:rsidR="00F3078C">
        <w:rPr>
          <w:rFonts w:cstheme="minorHAnsi"/>
          <w:sz w:val="20"/>
          <w:szCs w:val="20"/>
        </w:rPr>
        <w:t>CIÉ</w:t>
      </w:r>
      <w:r w:rsidRPr="007D5E01">
        <w:rPr>
          <w:rFonts w:cstheme="minorHAnsi"/>
          <w:sz w:val="20"/>
          <w:szCs w:val="20"/>
        </w:rPr>
        <w:t xml:space="preserve">, </w:t>
      </w:r>
      <w:r w:rsidRPr="00FE5104">
        <w:rPr>
          <w:rFonts w:cstheme="minorHAnsi"/>
          <w:sz w:val="20"/>
          <w:szCs w:val="20"/>
        </w:rPr>
        <w:t xml:space="preserve">by way of signed auditor’s statement and a copy of the audited accounts for the </w:t>
      </w:r>
      <w:r w:rsidRPr="007E2540">
        <w:rPr>
          <w:rFonts w:cstheme="minorHAnsi"/>
          <w:sz w:val="20"/>
          <w:szCs w:val="20"/>
        </w:rPr>
        <w:t>financial years</w:t>
      </w:r>
      <w:r w:rsidR="006D679B">
        <w:rPr>
          <w:rFonts w:cstheme="minorHAnsi"/>
          <w:sz w:val="20"/>
          <w:szCs w:val="20"/>
        </w:rPr>
        <w:t xml:space="preserve"> relevant to the turnover</w:t>
      </w:r>
      <w:r w:rsidRPr="007E2540">
        <w:rPr>
          <w:rFonts w:cstheme="minorHAnsi"/>
          <w:sz w:val="20"/>
          <w:szCs w:val="20"/>
        </w:rPr>
        <w:t>.</w:t>
      </w:r>
      <w:r w:rsidR="002D2BBA" w:rsidRPr="007E2540">
        <w:rPr>
          <w:rFonts w:cstheme="minorHAnsi"/>
          <w:sz w:val="20"/>
          <w:szCs w:val="20"/>
        </w:rPr>
        <w:t xml:space="preserve"> </w:t>
      </w:r>
      <w:r w:rsidR="00750F6D" w:rsidRPr="007D5E01">
        <w:rPr>
          <w:rFonts w:cstheme="minorHAnsi"/>
          <w:sz w:val="20"/>
          <w:szCs w:val="20"/>
        </w:rPr>
        <w:t xml:space="preserve">A signed Declaration </w:t>
      </w:r>
      <w:r w:rsidR="007D5E01">
        <w:rPr>
          <w:rFonts w:cstheme="minorHAnsi"/>
          <w:sz w:val="20"/>
          <w:szCs w:val="20"/>
        </w:rPr>
        <w:t>on</w:t>
      </w:r>
      <w:r w:rsidR="00750F6D" w:rsidRPr="007D5E01">
        <w:rPr>
          <w:rFonts w:cstheme="minorHAnsi"/>
          <w:sz w:val="20"/>
          <w:szCs w:val="20"/>
        </w:rPr>
        <w:t xml:space="preserve"> the Minimum Qualification Criteria in the form set out i</w:t>
      </w:r>
      <w:r w:rsidR="00B068B9" w:rsidRPr="007D5E01">
        <w:rPr>
          <w:rFonts w:cstheme="minorHAnsi"/>
          <w:sz w:val="20"/>
          <w:szCs w:val="20"/>
        </w:rPr>
        <w:t xml:space="preserve">n Part </w:t>
      </w:r>
      <w:r w:rsidR="001E0C18" w:rsidRPr="007D5E01">
        <w:rPr>
          <w:rFonts w:cstheme="minorHAnsi"/>
          <w:sz w:val="20"/>
          <w:szCs w:val="20"/>
        </w:rPr>
        <w:t xml:space="preserve">2 </w:t>
      </w:r>
      <w:r w:rsidR="00750F6D" w:rsidRPr="007D5E01">
        <w:rPr>
          <w:rFonts w:cstheme="minorHAnsi"/>
          <w:sz w:val="20"/>
          <w:szCs w:val="20"/>
        </w:rPr>
        <w:t>of the Questionnaire must be submitted.</w:t>
      </w:r>
    </w:p>
    <w:p w14:paraId="474B301E" w14:textId="77777777" w:rsidR="00B3151C" w:rsidRPr="00FD41A9" w:rsidRDefault="00B3151C" w:rsidP="00F64C88">
      <w:pPr>
        <w:spacing w:after="0"/>
        <w:jc w:val="both"/>
        <w:rPr>
          <w:rFonts w:cstheme="minorHAnsi"/>
          <w:sz w:val="20"/>
          <w:szCs w:val="20"/>
        </w:rPr>
      </w:pPr>
    </w:p>
    <w:p w14:paraId="474B301F" w14:textId="1056748A" w:rsidR="00B3151C" w:rsidRPr="00FD41A9" w:rsidRDefault="00B3151C" w:rsidP="00F64C88">
      <w:pPr>
        <w:spacing w:after="0"/>
        <w:ind w:left="567"/>
        <w:jc w:val="both"/>
        <w:rPr>
          <w:rFonts w:cstheme="minorHAnsi"/>
          <w:sz w:val="20"/>
          <w:szCs w:val="20"/>
        </w:rPr>
      </w:pPr>
      <w:r w:rsidRPr="00FD41A9">
        <w:rPr>
          <w:rFonts w:cstheme="minorHAnsi"/>
          <w:sz w:val="20"/>
          <w:szCs w:val="20"/>
          <w:u w:val="single"/>
        </w:rPr>
        <w:t xml:space="preserve">Reliance on resources to meet </w:t>
      </w:r>
      <w:r w:rsidR="00795032">
        <w:rPr>
          <w:rFonts w:cstheme="minorHAnsi"/>
          <w:sz w:val="20"/>
          <w:szCs w:val="20"/>
          <w:u w:val="single"/>
        </w:rPr>
        <w:t>t</w:t>
      </w:r>
      <w:r w:rsidRPr="00FD41A9">
        <w:rPr>
          <w:rFonts w:cstheme="minorHAnsi"/>
          <w:sz w:val="20"/>
          <w:szCs w:val="20"/>
          <w:u w:val="single"/>
        </w:rPr>
        <w:t xml:space="preserve">urnover </w:t>
      </w:r>
      <w:r w:rsidR="00795032">
        <w:rPr>
          <w:rFonts w:cstheme="minorHAnsi"/>
          <w:sz w:val="20"/>
          <w:szCs w:val="20"/>
          <w:u w:val="single"/>
        </w:rPr>
        <w:t>r</w:t>
      </w:r>
      <w:r w:rsidRPr="00FD41A9">
        <w:rPr>
          <w:rFonts w:cstheme="minorHAnsi"/>
          <w:sz w:val="20"/>
          <w:szCs w:val="20"/>
          <w:u w:val="single"/>
        </w:rPr>
        <w:t>equirement</w:t>
      </w:r>
      <w:r w:rsidRPr="00FD41A9">
        <w:rPr>
          <w:rFonts w:cstheme="minorHAnsi"/>
          <w:sz w:val="20"/>
          <w:szCs w:val="20"/>
        </w:rPr>
        <w:t>: Where the Applicant seeks t</w:t>
      </w:r>
      <w:r w:rsidR="001C3CF5" w:rsidRPr="00FD41A9">
        <w:rPr>
          <w:rFonts w:cstheme="minorHAnsi"/>
          <w:sz w:val="20"/>
          <w:szCs w:val="20"/>
        </w:rPr>
        <w:t>o rely on the resources of any third party</w:t>
      </w:r>
      <w:r w:rsidRPr="00FD41A9">
        <w:rPr>
          <w:rFonts w:cstheme="minorHAnsi"/>
          <w:sz w:val="20"/>
          <w:szCs w:val="20"/>
        </w:rPr>
        <w:t xml:space="preserve"> to meet the</w:t>
      </w:r>
      <w:r w:rsidR="001C3CF5" w:rsidRPr="00FD41A9">
        <w:rPr>
          <w:rFonts w:cstheme="minorHAnsi"/>
          <w:sz w:val="20"/>
          <w:szCs w:val="20"/>
        </w:rPr>
        <w:t xml:space="preserve"> M</w:t>
      </w:r>
      <w:r w:rsidRPr="00FD41A9">
        <w:rPr>
          <w:rFonts w:cstheme="minorHAnsi"/>
          <w:sz w:val="20"/>
          <w:szCs w:val="20"/>
        </w:rPr>
        <w:t xml:space="preserve">inimum </w:t>
      </w:r>
      <w:r w:rsidR="00795032">
        <w:rPr>
          <w:rFonts w:cstheme="minorHAnsi"/>
          <w:sz w:val="20"/>
          <w:szCs w:val="20"/>
        </w:rPr>
        <w:t>F</w:t>
      </w:r>
      <w:r w:rsidRPr="00FD41A9">
        <w:rPr>
          <w:rFonts w:cstheme="minorHAnsi"/>
          <w:sz w:val="20"/>
          <w:szCs w:val="20"/>
        </w:rPr>
        <w:t xml:space="preserve">inancial </w:t>
      </w:r>
      <w:r w:rsidR="00795032">
        <w:rPr>
          <w:rFonts w:cstheme="minorHAnsi"/>
          <w:sz w:val="20"/>
          <w:szCs w:val="20"/>
        </w:rPr>
        <w:t>Q</w:t>
      </w:r>
      <w:r w:rsidRPr="00FD41A9">
        <w:rPr>
          <w:rFonts w:cstheme="minorHAnsi"/>
          <w:sz w:val="20"/>
          <w:szCs w:val="20"/>
        </w:rPr>
        <w:t xml:space="preserve">ualification </w:t>
      </w:r>
      <w:r w:rsidR="00795032">
        <w:rPr>
          <w:rFonts w:cstheme="minorHAnsi"/>
          <w:sz w:val="20"/>
          <w:szCs w:val="20"/>
        </w:rPr>
        <w:t>C</w:t>
      </w:r>
      <w:r w:rsidRPr="00FD41A9">
        <w:rPr>
          <w:rFonts w:cstheme="minorHAnsi"/>
          <w:sz w:val="20"/>
          <w:szCs w:val="20"/>
        </w:rPr>
        <w:t>riteri</w:t>
      </w:r>
      <w:r w:rsidR="00795032">
        <w:rPr>
          <w:rFonts w:cstheme="minorHAnsi"/>
          <w:sz w:val="20"/>
          <w:szCs w:val="20"/>
        </w:rPr>
        <w:t>on</w:t>
      </w:r>
      <w:r w:rsidR="00B068B9" w:rsidRPr="00FD41A9">
        <w:rPr>
          <w:rFonts w:cstheme="minorHAnsi"/>
          <w:sz w:val="20"/>
          <w:szCs w:val="20"/>
        </w:rPr>
        <w:t xml:space="preserve">, </w:t>
      </w:r>
      <w:r w:rsidR="001C3CF5" w:rsidRPr="00FD41A9">
        <w:rPr>
          <w:rFonts w:cstheme="minorHAnsi"/>
          <w:sz w:val="20"/>
          <w:szCs w:val="20"/>
        </w:rPr>
        <w:t xml:space="preserve">in addition to the requirements under section 2.3 of this PQQ, and furnish the necessary Declarations of Eligibility, </w:t>
      </w:r>
      <w:r w:rsidRPr="00FD41A9">
        <w:rPr>
          <w:rFonts w:cstheme="minorHAnsi"/>
          <w:sz w:val="20"/>
          <w:szCs w:val="20"/>
        </w:rPr>
        <w:t xml:space="preserve">it must provide evidence of the turnover for such </w:t>
      </w:r>
      <w:r w:rsidR="00FE5104">
        <w:rPr>
          <w:rFonts w:cstheme="minorHAnsi"/>
          <w:sz w:val="20"/>
          <w:szCs w:val="20"/>
        </w:rPr>
        <w:t>third parties</w:t>
      </w:r>
      <w:r w:rsidRPr="00FD41A9">
        <w:rPr>
          <w:rFonts w:cstheme="minorHAnsi"/>
          <w:sz w:val="20"/>
          <w:szCs w:val="20"/>
        </w:rPr>
        <w:t xml:space="preserve"> for each of the financial years listed above </w:t>
      </w:r>
      <w:r w:rsidR="00B068B9" w:rsidRPr="00FD41A9">
        <w:rPr>
          <w:rFonts w:cstheme="minorHAnsi"/>
          <w:sz w:val="20"/>
          <w:szCs w:val="20"/>
        </w:rPr>
        <w:t xml:space="preserve">and prove to </w:t>
      </w:r>
      <w:r w:rsidR="00F3078C">
        <w:rPr>
          <w:rFonts w:cstheme="minorHAnsi"/>
          <w:sz w:val="20"/>
          <w:szCs w:val="20"/>
        </w:rPr>
        <w:t>CIÉ</w:t>
      </w:r>
      <w:r w:rsidR="00B068B9" w:rsidRPr="00FD41A9">
        <w:rPr>
          <w:rFonts w:cstheme="minorHAnsi"/>
          <w:sz w:val="20"/>
          <w:szCs w:val="20"/>
        </w:rPr>
        <w:t xml:space="preserve"> that the necessary resources will be available to it when required, whether </w:t>
      </w:r>
      <w:r w:rsidRPr="00FD41A9">
        <w:rPr>
          <w:rFonts w:cstheme="minorHAnsi"/>
          <w:sz w:val="20"/>
          <w:szCs w:val="20"/>
        </w:rPr>
        <w:t xml:space="preserve">by way of a signed auditor’s statement or similar. </w:t>
      </w:r>
    </w:p>
    <w:p w14:paraId="474B3020" w14:textId="77777777" w:rsidR="00F46426" w:rsidRPr="00FD41A9" w:rsidRDefault="00F46426" w:rsidP="00F64C88">
      <w:pPr>
        <w:spacing w:after="0"/>
        <w:ind w:left="567"/>
        <w:jc w:val="both"/>
        <w:rPr>
          <w:rFonts w:cstheme="minorHAnsi"/>
          <w:sz w:val="20"/>
          <w:szCs w:val="20"/>
        </w:rPr>
      </w:pPr>
    </w:p>
    <w:p w14:paraId="474B3021" w14:textId="4D0245EF" w:rsidR="00F46426" w:rsidRPr="00FD41A9" w:rsidRDefault="00752D5F" w:rsidP="00F64C88">
      <w:pPr>
        <w:spacing w:after="0"/>
        <w:ind w:left="567"/>
        <w:jc w:val="both"/>
        <w:rPr>
          <w:rFonts w:cstheme="minorHAnsi"/>
          <w:sz w:val="20"/>
          <w:szCs w:val="20"/>
        </w:rPr>
      </w:pPr>
      <w:r w:rsidRPr="00FD41A9">
        <w:rPr>
          <w:rFonts w:cstheme="minorHAnsi"/>
          <w:sz w:val="20"/>
          <w:szCs w:val="20"/>
          <w:u w:val="single"/>
        </w:rPr>
        <w:t xml:space="preserve">Reliance on a </w:t>
      </w:r>
      <w:r w:rsidR="00F46426" w:rsidRPr="00FD41A9">
        <w:rPr>
          <w:rFonts w:cstheme="minorHAnsi"/>
          <w:sz w:val="20"/>
          <w:szCs w:val="20"/>
          <w:u w:val="single"/>
        </w:rPr>
        <w:t>Consortium Member</w:t>
      </w:r>
      <w:r w:rsidR="001C3CF5" w:rsidRPr="00FD41A9">
        <w:rPr>
          <w:rFonts w:cstheme="minorHAnsi"/>
          <w:sz w:val="20"/>
          <w:szCs w:val="20"/>
        </w:rPr>
        <w:t>: W</w:t>
      </w:r>
      <w:r w:rsidR="00F46426" w:rsidRPr="00FD41A9">
        <w:rPr>
          <w:rFonts w:cstheme="minorHAnsi"/>
          <w:sz w:val="20"/>
          <w:szCs w:val="20"/>
        </w:rPr>
        <w:t xml:space="preserve">here </w:t>
      </w:r>
      <w:r w:rsidR="00195177" w:rsidRPr="00FD41A9">
        <w:rPr>
          <w:rFonts w:cstheme="minorHAnsi"/>
          <w:sz w:val="20"/>
          <w:szCs w:val="20"/>
        </w:rPr>
        <w:t xml:space="preserve">an Applicant who is a consortium, seeks to rely on the resources of </w:t>
      </w:r>
      <w:r w:rsidR="007D5E01">
        <w:rPr>
          <w:rFonts w:cstheme="minorHAnsi"/>
          <w:sz w:val="20"/>
          <w:szCs w:val="20"/>
        </w:rPr>
        <w:t>a</w:t>
      </w:r>
      <w:r w:rsidR="00195177" w:rsidRPr="00FD41A9">
        <w:rPr>
          <w:rFonts w:cstheme="minorHAnsi"/>
          <w:sz w:val="20"/>
          <w:szCs w:val="20"/>
        </w:rPr>
        <w:t xml:space="preserve"> consortium member to satisfy the </w:t>
      </w:r>
      <w:r w:rsidR="001C3CF5" w:rsidRPr="00FD41A9">
        <w:rPr>
          <w:rFonts w:cstheme="minorHAnsi"/>
          <w:sz w:val="20"/>
          <w:szCs w:val="20"/>
        </w:rPr>
        <w:t>M</w:t>
      </w:r>
      <w:r w:rsidR="00195177" w:rsidRPr="00FD41A9">
        <w:rPr>
          <w:rFonts w:cstheme="minorHAnsi"/>
          <w:sz w:val="20"/>
          <w:szCs w:val="20"/>
        </w:rPr>
        <w:t xml:space="preserve">inimum </w:t>
      </w:r>
      <w:r w:rsidR="00795032">
        <w:rPr>
          <w:rFonts w:cstheme="minorHAnsi"/>
          <w:sz w:val="20"/>
          <w:szCs w:val="20"/>
        </w:rPr>
        <w:t>Q</w:t>
      </w:r>
      <w:r w:rsidR="00195177" w:rsidRPr="00FD41A9">
        <w:rPr>
          <w:rFonts w:cstheme="minorHAnsi"/>
          <w:sz w:val="20"/>
          <w:szCs w:val="20"/>
        </w:rPr>
        <w:t xml:space="preserve">ualification </w:t>
      </w:r>
      <w:r w:rsidR="00795032">
        <w:rPr>
          <w:rFonts w:cstheme="minorHAnsi"/>
          <w:sz w:val="20"/>
          <w:szCs w:val="20"/>
        </w:rPr>
        <w:t>F</w:t>
      </w:r>
      <w:r w:rsidR="00195177" w:rsidRPr="00FD41A9">
        <w:rPr>
          <w:rFonts w:cstheme="minorHAnsi"/>
          <w:sz w:val="20"/>
          <w:szCs w:val="20"/>
        </w:rPr>
        <w:t xml:space="preserve">inancial </w:t>
      </w:r>
      <w:r w:rsidR="00795032">
        <w:rPr>
          <w:rFonts w:cstheme="minorHAnsi"/>
          <w:sz w:val="20"/>
          <w:szCs w:val="20"/>
        </w:rPr>
        <w:t>C</w:t>
      </w:r>
      <w:r w:rsidR="00195177" w:rsidRPr="00FD41A9">
        <w:rPr>
          <w:rFonts w:cstheme="minorHAnsi"/>
          <w:sz w:val="20"/>
          <w:szCs w:val="20"/>
        </w:rPr>
        <w:t>riteri</w:t>
      </w:r>
      <w:r w:rsidR="00795032">
        <w:rPr>
          <w:rFonts w:cstheme="minorHAnsi"/>
          <w:sz w:val="20"/>
          <w:szCs w:val="20"/>
        </w:rPr>
        <w:t>on</w:t>
      </w:r>
      <w:r w:rsidR="008E294F" w:rsidRPr="00FD41A9">
        <w:rPr>
          <w:rFonts w:cstheme="minorHAnsi"/>
          <w:sz w:val="20"/>
          <w:szCs w:val="20"/>
        </w:rPr>
        <w:t>, this must be stated in t</w:t>
      </w:r>
      <w:r w:rsidR="00B068B9" w:rsidRPr="00FD41A9">
        <w:rPr>
          <w:rFonts w:cstheme="minorHAnsi"/>
          <w:sz w:val="20"/>
          <w:szCs w:val="20"/>
        </w:rPr>
        <w:t xml:space="preserve">he Declaration set out in Part </w:t>
      </w:r>
      <w:r w:rsidR="001E0C18" w:rsidRPr="00FD41A9">
        <w:rPr>
          <w:rFonts w:cstheme="minorHAnsi"/>
          <w:sz w:val="20"/>
          <w:szCs w:val="20"/>
        </w:rPr>
        <w:t xml:space="preserve">2 </w:t>
      </w:r>
      <w:r w:rsidR="008E294F" w:rsidRPr="00FD41A9">
        <w:rPr>
          <w:rFonts w:cstheme="minorHAnsi"/>
          <w:sz w:val="20"/>
          <w:szCs w:val="20"/>
        </w:rPr>
        <w:t xml:space="preserve">of the Questionnaire </w:t>
      </w:r>
      <w:r w:rsidR="00795032">
        <w:rPr>
          <w:sz w:val="20"/>
          <w:szCs w:val="20"/>
        </w:rPr>
        <w:t>and a letter confirming this reliance on resources must be furnished by each other member of the Applicant</w:t>
      </w:r>
      <w:r w:rsidR="00795032" w:rsidRPr="00FD41A9" w:rsidDel="00795032">
        <w:rPr>
          <w:rFonts w:cstheme="minorHAnsi"/>
          <w:sz w:val="20"/>
          <w:szCs w:val="20"/>
        </w:rPr>
        <w:t xml:space="preserve"> </w:t>
      </w:r>
      <w:r w:rsidR="001C3CF5" w:rsidRPr="00FD41A9">
        <w:rPr>
          <w:rFonts w:cstheme="minorHAnsi"/>
          <w:sz w:val="20"/>
          <w:szCs w:val="20"/>
        </w:rPr>
        <w:t>and the conditions of section 2.3 (reliance on resources) must be met and the relevant Declarations furnished.</w:t>
      </w:r>
      <w:r w:rsidR="00195177" w:rsidRPr="00FD41A9">
        <w:rPr>
          <w:rFonts w:cstheme="minorHAnsi"/>
          <w:sz w:val="20"/>
          <w:szCs w:val="20"/>
        </w:rPr>
        <w:t xml:space="preserve"> </w:t>
      </w:r>
    </w:p>
    <w:p w14:paraId="474B3022" w14:textId="77777777" w:rsidR="00B3151C" w:rsidRPr="00FD41A9" w:rsidRDefault="00B3151C" w:rsidP="00F64C88">
      <w:pPr>
        <w:spacing w:after="0"/>
        <w:ind w:left="567"/>
        <w:jc w:val="both"/>
        <w:rPr>
          <w:rFonts w:cstheme="minorHAnsi"/>
          <w:sz w:val="20"/>
          <w:szCs w:val="20"/>
        </w:rPr>
      </w:pPr>
    </w:p>
    <w:p w14:paraId="474B3023" w14:textId="58199614" w:rsidR="001C3CF5" w:rsidRPr="00FD41A9" w:rsidRDefault="001C3CF5" w:rsidP="001C3CF5">
      <w:pPr>
        <w:spacing w:after="0"/>
        <w:ind w:left="567"/>
        <w:jc w:val="both"/>
        <w:rPr>
          <w:rFonts w:cstheme="minorHAnsi"/>
          <w:sz w:val="20"/>
          <w:szCs w:val="20"/>
        </w:rPr>
      </w:pPr>
      <w:r w:rsidRPr="00904A58">
        <w:rPr>
          <w:rFonts w:cstheme="minorHAnsi"/>
          <w:sz w:val="20"/>
          <w:szCs w:val="20"/>
          <w:u w:val="single"/>
        </w:rPr>
        <w:t>Reliance on a Sub-Contractor</w:t>
      </w:r>
      <w:r w:rsidRPr="00904A58">
        <w:rPr>
          <w:rFonts w:cstheme="minorHAnsi"/>
          <w:sz w:val="20"/>
          <w:szCs w:val="20"/>
        </w:rPr>
        <w:t>: Where an Applicant seeks to rely on the resources of</w:t>
      </w:r>
      <w:r w:rsidR="005340F9" w:rsidRPr="00904A58">
        <w:rPr>
          <w:rFonts w:cstheme="minorHAnsi"/>
          <w:sz w:val="20"/>
          <w:szCs w:val="20"/>
        </w:rPr>
        <w:t xml:space="preserve"> a Sub-Contractor, where</w:t>
      </w:r>
      <w:r w:rsidRPr="00904A58">
        <w:rPr>
          <w:rFonts w:cstheme="minorHAnsi"/>
          <w:sz w:val="20"/>
          <w:szCs w:val="20"/>
        </w:rPr>
        <w:t xml:space="preserve"> it is not </w:t>
      </w:r>
      <w:r w:rsidR="005340F9" w:rsidRPr="00904A58">
        <w:rPr>
          <w:rFonts w:cstheme="minorHAnsi"/>
          <w:sz w:val="20"/>
          <w:szCs w:val="20"/>
        </w:rPr>
        <w:t xml:space="preserve">part of </w:t>
      </w:r>
      <w:r w:rsidRPr="00904A58">
        <w:rPr>
          <w:rFonts w:cstheme="minorHAnsi"/>
          <w:sz w:val="20"/>
          <w:szCs w:val="20"/>
        </w:rPr>
        <w:t xml:space="preserve">a Consortium,  </w:t>
      </w:r>
      <w:r w:rsidR="00D42F5D" w:rsidRPr="00904A58">
        <w:rPr>
          <w:rFonts w:cstheme="minorHAnsi"/>
          <w:sz w:val="20"/>
          <w:szCs w:val="20"/>
        </w:rPr>
        <w:t>t</w:t>
      </w:r>
      <w:r w:rsidRPr="00904A58">
        <w:rPr>
          <w:rFonts w:cstheme="minorHAnsi"/>
          <w:sz w:val="20"/>
          <w:szCs w:val="20"/>
        </w:rPr>
        <w:t xml:space="preserve">o satisfy the </w:t>
      </w:r>
      <w:r w:rsidRPr="00795032">
        <w:rPr>
          <w:rFonts w:cstheme="minorHAnsi"/>
          <w:sz w:val="20"/>
          <w:szCs w:val="20"/>
        </w:rPr>
        <w:t>M</w:t>
      </w:r>
      <w:r w:rsidRPr="00904A58">
        <w:rPr>
          <w:rFonts w:cstheme="minorHAnsi"/>
          <w:sz w:val="20"/>
          <w:szCs w:val="20"/>
        </w:rPr>
        <w:t xml:space="preserve">inimum </w:t>
      </w:r>
      <w:r w:rsidR="00795032" w:rsidRPr="00904A58">
        <w:rPr>
          <w:rFonts w:cstheme="minorHAnsi"/>
          <w:sz w:val="20"/>
          <w:szCs w:val="20"/>
        </w:rPr>
        <w:t>Q</w:t>
      </w:r>
      <w:r w:rsidRPr="00904A58">
        <w:rPr>
          <w:rFonts w:cstheme="minorHAnsi"/>
          <w:sz w:val="20"/>
          <w:szCs w:val="20"/>
        </w:rPr>
        <w:t xml:space="preserve">ualification </w:t>
      </w:r>
      <w:r w:rsidR="00795032" w:rsidRPr="00904A58">
        <w:rPr>
          <w:rFonts w:cstheme="minorHAnsi"/>
          <w:sz w:val="20"/>
          <w:szCs w:val="20"/>
        </w:rPr>
        <w:t>F</w:t>
      </w:r>
      <w:r w:rsidRPr="00904A58">
        <w:rPr>
          <w:rFonts w:cstheme="minorHAnsi"/>
          <w:sz w:val="20"/>
          <w:szCs w:val="20"/>
        </w:rPr>
        <w:t xml:space="preserve">inancial </w:t>
      </w:r>
      <w:r w:rsidR="00795032" w:rsidRPr="00904A58">
        <w:rPr>
          <w:rFonts w:cstheme="minorHAnsi"/>
          <w:sz w:val="20"/>
          <w:szCs w:val="20"/>
        </w:rPr>
        <w:t>C</w:t>
      </w:r>
      <w:r w:rsidRPr="00904A58">
        <w:rPr>
          <w:rFonts w:cstheme="minorHAnsi"/>
          <w:sz w:val="20"/>
          <w:szCs w:val="20"/>
        </w:rPr>
        <w:t>riteri</w:t>
      </w:r>
      <w:r w:rsidR="00795032" w:rsidRPr="00904A58">
        <w:rPr>
          <w:rFonts w:cstheme="minorHAnsi"/>
          <w:sz w:val="20"/>
          <w:szCs w:val="20"/>
        </w:rPr>
        <w:t>on</w:t>
      </w:r>
      <w:r w:rsidRPr="00904A58">
        <w:rPr>
          <w:rFonts w:cstheme="minorHAnsi"/>
          <w:sz w:val="20"/>
          <w:szCs w:val="20"/>
        </w:rPr>
        <w:t>, this must be stated in the Declaration set out in Part 2 of the Questionnaire and the conditions of section 2.3 (reliance on resources) must be met and the relevant Declarations furnished.</w:t>
      </w:r>
    </w:p>
    <w:p w14:paraId="474B3024" w14:textId="77777777" w:rsidR="001C3CF5" w:rsidRPr="00FD41A9" w:rsidRDefault="001C3CF5" w:rsidP="00F64C88">
      <w:pPr>
        <w:spacing w:after="0"/>
        <w:ind w:left="567"/>
        <w:jc w:val="both"/>
        <w:rPr>
          <w:rFonts w:cstheme="minorHAnsi"/>
          <w:sz w:val="20"/>
          <w:szCs w:val="20"/>
          <w:u w:val="single"/>
        </w:rPr>
      </w:pPr>
    </w:p>
    <w:p w14:paraId="474B3025" w14:textId="689F6783" w:rsidR="00B3151C" w:rsidRPr="00FD41A9" w:rsidRDefault="00B068B9" w:rsidP="00F64C88">
      <w:pPr>
        <w:spacing w:after="0"/>
        <w:ind w:left="567"/>
        <w:jc w:val="both"/>
        <w:rPr>
          <w:rFonts w:cstheme="minorHAnsi"/>
          <w:sz w:val="20"/>
          <w:szCs w:val="20"/>
        </w:rPr>
      </w:pPr>
      <w:r w:rsidRPr="00FD41A9">
        <w:rPr>
          <w:rFonts w:cstheme="minorHAnsi"/>
          <w:sz w:val="20"/>
          <w:szCs w:val="20"/>
          <w:u w:val="single"/>
        </w:rPr>
        <w:t>Parent company</w:t>
      </w:r>
      <w:r w:rsidRPr="00FD41A9">
        <w:rPr>
          <w:rFonts w:cstheme="minorHAnsi"/>
          <w:sz w:val="20"/>
          <w:szCs w:val="20"/>
        </w:rPr>
        <w:t>: W</w:t>
      </w:r>
      <w:r w:rsidR="00520515" w:rsidRPr="00FD41A9">
        <w:rPr>
          <w:rFonts w:cstheme="minorHAnsi"/>
          <w:sz w:val="20"/>
          <w:szCs w:val="20"/>
        </w:rPr>
        <w:t xml:space="preserve">here the Applicant is a subsidiary and relying on </w:t>
      </w:r>
      <w:r w:rsidR="00D42F5D" w:rsidRPr="00FD41A9">
        <w:rPr>
          <w:rFonts w:cstheme="minorHAnsi"/>
          <w:sz w:val="20"/>
          <w:szCs w:val="20"/>
        </w:rPr>
        <w:t>its parent company to meet the M</w:t>
      </w:r>
      <w:r w:rsidR="00520515" w:rsidRPr="00FD41A9">
        <w:rPr>
          <w:rFonts w:cstheme="minorHAnsi"/>
          <w:sz w:val="20"/>
          <w:szCs w:val="20"/>
        </w:rPr>
        <w:t xml:space="preserve">inimum </w:t>
      </w:r>
      <w:r w:rsidR="00795032">
        <w:rPr>
          <w:rFonts w:cstheme="minorHAnsi"/>
          <w:sz w:val="20"/>
          <w:szCs w:val="20"/>
        </w:rPr>
        <w:t>Qualification Financial Criterion</w:t>
      </w:r>
      <w:r w:rsidR="00520515" w:rsidRPr="00FD41A9">
        <w:rPr>
          <w:rFonts w:cstheme="minorHAnsi"/>
          <w:sz w:val="20"/>
          <w:szCs w:val="20"/>
        </w:rPr>
        <w:t xml:space="preserve">, the details required by this section must also be provided </w:t>
      </w:r>
      <w:r w:rsidR="00D42F5D" w:rsidRPr="00FD41A9">
        <w:rPr>
          <w:rFonts w:cstheme="minorHAnsi"/>
          <w:sz w:val="20"/>
          <w:szCs w:val="20"/>
        </w:rPr>
        <w:t>by the parent company, and a Declaration of Eligibility from the parent company provided in accordance with section 2.3 of this PQQ.</w:t>
      </w:r>
    </w:p>
    <w:p w14:paraId="474B3026" w14:textId="77777777" w:rsidR="00B3151C" w:rsidRPr="00FD41A9" w:rsidRDefault="00B3151C" w:rsidP="00F64C88">
      <w:pPr>
        <w:spacing w:after="0"/>
        <w:ind w:left="567"/>
        <w:jc w:val="both"/>
        <w:rPr>
          <w:rFonts w:cstheme="minorHAnsi"/>
          <w:sz w:val="20"/>
          <w:szCs w:val="20"/>
        </w:rPr>
      </w:pPr>
    </w:p>
    <w:p w14:paraId="474B3027" w14:textId="681AD335" w:rsidR="00B3151C" w:rsidRDefault="00F3078C" w:rsidP="00F64C88">
      <w:pPr>
        <w:spacing w:after="0"/>
        <w:ind w:left="567"/>
        <w:jc w:val="both"/>
        <w:rPr>
          <w:rFonts w:cstheme="minorHAnsi"/>
          <w:sz w:val="20"/>
          <w:szCs w:val="20"/>
        </w:rPr>
      </w:pPr>
      <w:r>
        <w:rPr>
          <w:rFonts w:cstheme="minorHAnsi"/>
          <w:sz w:val="20"/>
          <w:szCs w:val="20"/>
        </w:rPr>
        <w:t>CIÉ</w:t>
      </w:r>
      <w:r w:rsidR="00B3151C" w:rsidRPr="00FD41A9">
        <w:rPr>
          <w:rFonts w:cstheme="minorHAnsi"/>
          <w:sz w:val="20"/>
          <w:szCs w:val="20"/>
        </w:rPr>
        <w:t xml:space="preserve"> reserves the right to conduct any due diligence checks to assess financial capacity to undertake the services.</w:t>
      </w:r>
    </w:p>
    <w:p w14:paraId="74ECF4C9" w14:textId="77777777" w:rsidR="00005F71" w:rsidRDefault="00005F71" w:rsidP="00F64C88">
      <w:pPr>
        <w:spacing w:after="0"/>
        <w:ind w:left="567"/>
        <w:jc w:val="both"/>
        <w:rPr>
          <w:rFonts w:cstheme="minorHAnsi"/>
          <w:sz w:val="20"/>
          <w:szCs w:val="20"/>
        </w:rPr>
      </w:pPr>
    </w:p>
    <w:p w14:paraId="29B47D07" w14:textId="77777777" w:rsidR="00005F71" w:rsidRDefault="00005F71" w:rsidP="00F64C88">
      <w:pPr>
        <w:spacing w:after="0"/>
        <w:ind w:left="567"/>
        <w:jc w:val="both"/>
        <w:rPr>
          <w:rFonts w:cstheme="minorHAnsi"/>
          <w:sz w:val="20"/>
          <w:szCs w:val="20"/>
        </w:rPr>
      </w:pPr>
    </w:p>
    <w:p w14:paraId="3C3ACE9A" w14:textId="77777777" w:rsidR="00005F71" w:rsidRDefault="00005F71" w:rsidP="00F64C88">
      <w:pPr>
        <w:spacing w:after="0"/>
        <w:ind w:left="567"/>
        <w:jc w:val="both"/>
        <w:rPr>
          <w:rFonts w:cstheme="minorHAnsi"/>
          <w:sz w:val="20"/>
          <w:szCs w:val="20"/>
        </w:rPr>
      </w:pPr>
    </w:p>
    <w:p w14:paraId="68259947" w14:textId="057630C2" w:rsidR="00761C0B" w:rsidRDefault="00761C0B" w:rsidP="00F64C88">
      <w:pPr>
        <w:spacing w:after="0"/>
        <w:ind w:left="567"/>
        <w:jc w:val="both"/>
        <w:rPr>
          <w:rFonts w:cs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8"/>
        <w:gridCol w:w="7258"/>
      </w:tblGrid>
      <w:tr w:rsidR="006C0F9C" w:rsidRPr="00B01375" w14:paraId="18AFEAF5" w14:textId="77777777" w:rsidTr="00C553DB">
        <w:tc>
          <w:tcPr>
            <w:tcW w:w="9574" w:type="dxa"/>
            <w:gridSpan w:val="2"/>
          </w:tcPr>
          <w:p w14:paraId="50E267AB" w14:textId="3CFB2E89" w:rsidR="006C0F9C" w:rsidRPr="00FE73F2" w:rsidRDefault="006C0F9C" w:rsidP="00C553DB">
            <w:pPr>
              <w:widowControl w:val="0"/>
              <w:spacing w:line="360" w:lineRule="auto"/>
              <w:rPr>
                <w:rFonts w:cs="Arial"/>
                <w:b/>
              </w:rPr>
            </w:pPr>
            <w:r w:rsidRPr="00FE73F2">
              <w:rPr>
                <w:rFonts w:cs="Arial"/>
                <w:b/>
              </w:rPr>
              <w:lastRenderedPageBreak/>
              <w:t>Minimum Qualification Criteria for admittance to the Qualification System</w:t>
            </w:r>
            <w:r w:rsidR="00EE42C8">
              <w:rPr>
                <w:rFonts w:cs="Arial"/>
                <w:b/>
              </w:rPr>
              <w:t xml:space="preserve"> (PASS / FAIL)</w:t>
            </w:r>
          </w:p>
        </w:tc>
      </w:tr>
      <w:tr w:rsidR="006C0F9C" w:rsidRPr="00B01375" w14:paraId="6065AB56" w14:textId="77777777" w:rsidTr="00C553DB">
        <w:tc>
          <w:tcPr>
            <w:tcW w:w="1809" w:type="dxa"/>
          </w:tcPr>
          <w:p w14:paraId="2FD578B2" w14:textId="77777777" w:rsidR="006C0F9C" w:rsidRDefault="006C0F9C" w:rsidP="00C553DB">
            <w:pPr>
              <w:widowControl w:val="0"/>
              <w:spacing w:line="360" w:lineRule="auto"/>
              <w:rPr>
                <w:rFonts w:cs="Arial"/>
                <w:b/>
                <w:sz w:val="18"/>
                <w:szCs w:val="18"/>
              </w:rPr>
            </w:pPr>
          </w:p>
          <w:p w14:paraId="2B840747" w14:textId="77777777" w:rsidR="006C0F9C" w:rsidRPr="00FE73F2" w:rsidRDefault="006C0F9C" w:rsidP="00C553DB">
            <w:pPr>
              <w:widowControl w:val="0"/>
              <w:spacing w:line="360" w:lineRule="auto"/>
              <w:rPr>
                <w:rFonts w:cs="Arial"/>
              </w:rPr>
            </w:pPr>
            <w:r w:rsidRPr="00FE73F2">
              <w:rPr>
                <w:rFonts w:cs="Arial"/>
                <w:b/>
                <w:sz w:val="18"/>
                <w:szCs w:val="18"/>
              </w:rPr>
              <w:t>Regulatory Requirements</w:t>
            </w:r>
          </w:p>
        </w:tc>
        <w:tc>
          <w:tcPr>
            <w:tcW w:w="7765" w:type="dxa"/>
          </w:tcPr>
          <w:p w14:paraId="4910830E" w14:textId="77777777" w:rsidR="006C0F9C" w:rsidRPr="00FE73F2" w:rsidRDefault="006C0F9C" w:rsidP="00C553DB">
            <w:pPr>
              <w:tabs>
                <w:tab w:val="left" w:pos="9355"/>
              </w:tabs>
              <w:spacing w:line="276" w:lineRule="auto"/>
              <w:ind w:right="-1"/>
              <w:rPr>
                <w:rFonts w:cs="Arial"/>
                <w:b/>
                <w:sz w:val="18"/>
                <w:szCs w:val="18"/>
              </w:rPr>
            </w:pPr>
            <w:r w:rsidRPr="00FE73F2">
              <w:rPr>
                <w:rFonts w:cs="Arial"/>
                <w:b/>
                <w:sz w:val="18"/>
                <w:szCs w:val="18"/>
              </w:rPr>
              <w:t xml:space="preserve">All applicants </w:t>
            </w:r>
            <w:r w:rsidRPr="00FE73F2">
              <w:rPr>
                <w:rFonts w:cs="Arial"/>
                <w:b/>
                <w:bCs/>
                <w:sz w:val="18"/>
                <w:szCs w:val="18"/>
              </w:rPr>
              <w:t>must</w:t>
            </w:r>
            <w:r w:rsidRPr="00FE73F2">
              <w:rPr>
                <w:rFonts w:cs="Arial"/>
                <w:b/>
                <w:sz w:val="18"/>
                <w:szCs w:val="18"/>
              </w:rPr>
              <w:t xml:space="preserve"> meet one of the following criteria before being considered;</w:t>
            </w:r>
          </w:p>
          <w:p w14:paraId="19807D44" w14:textId="77777777" w:rsidR="006C0F9C" w:rsidRPr="00FE73F2" w:rsidRDefault="006C0F9C" w:rsidP="00C553DB">
            <w:pPr>
              <w:pStyle w:val="ListParagraph"/>
              <w:ind w:left="444" w:hanging="425"/>
              <w:rPr>
                <w:rFonts w:cs="Arial"/>
                <w:sz w:val="18"/>
                <w:szCs w:val="18"/>
              </w:rPr>
            </w:pPr>
            <w:r w:rsidRPr="00FE73F2">
              <w:rPr>
                <w:rFonts w:cs="Arial"/>
                <w:color w:val="000000"/>
                <w:sz w:val="18"/>
                <w:szCs w:val="18"/>
              </w:rPr>
              <w:t xml:space="preserve">A.      </w:t>
            </w:r>
            <w:r w:rsidRPr="00FE73F2">
              <w:rPr>
                <w:rFonts w:cs="Arial"/>
                <w:sz w:val="18"/>
                <w:szCs w:val="18"/>
              </w:rPr>
              <w:t>Banks or Corporations with a Long Term Credit Rating of at least AA- (Standard and Poor) or Aa3 (Moody’s) or equivalent.</w:t>
            </w:r>
          </w:p>
          <w:p w14:paraId="715267A0" w14:textId="77777777" w:rsidR="006C0F9C" w:rsidRPr="00FE73F2" w:rsidRDefault="006C0F9C" w:rsidP="00C553DB">
            <w:pPr>
              <w:pStyle w:val="ListParagraph"/>
              <w:rPr>
                <w:rFonts w:cs="Arial"/>
                <w:sz w:val="18"/>
                <w:szCs w:val="18"/>
              </w:rPr>
            </w:pPr>
          </w:p>
          <w:p w14:paraId="015E61BC" w14:textId="77777777" w:rsidR="006C0F9C" w:rsidRPr="00FE73F2" w:rsidRDefault="006C0F9C" w:rsidP="00C553DB">
            <w:pPr>
              <w:pStyle w:val="ListParagraph"/>
              <w:ind w:left="444" w:hanging="425"/>
              <w:rPr>
                <w:rFonts w:cs="Arial"/>
                <w:sz w:val="18"/>
                <w:szCs w:val="18"/>
              </w:rPr>
            </w:pPr>
            <w:r w:rsidRPr="00FE73F2">
              <w:rPr>
                <w:rFonts w:cs="Arial"/>
                <w:color w:val="000000"/>
                <w:sz w:val="18"/>
                <w:szCs w:val="18"/>
              </w:rPr>
              <w:t>B.     </w:t>
            </w:r>
            <w:r w:rsidRPr="00FE73F2">
              <w:rPr>
                <w:rFonts w:cs="Arial"/>
                <w:sz w:val="18"/>
                <w:szCs w:val="18"/>
              </w:rPr>
              <w:t>(1) A person or body who is a holder of a banking licence issued under Section 9 of the Central Bank Act 1971 or</w:t>
            </w:r>
          </w:p>
          <w:p w14:paraId="1CD81F79" w14:textId="77777777" w:rsidR="006C0F9C" w:rsidRPr="00FE73F2" w:rsidRDefault="006C0F9C" w:rsidP="00C553DB">
            <w:pPr>
              <w:pStyle w:val="ListParagraph"/>
              <w:ind w:left="444" w:hanging="360"/>
              <w:rPr>
                <w:rFonts w:cs="Arial"/>
                <w:sz w:val="18"/>
                <w:szCs w:val="18"/>
              </w:rPr>
            </w:pPr>
          </w:p>
          <w:p w14:paraId="2A3C24F3" w14:textId="77777777" w:rsidR="006C0F9C" w:rsidRPr="00FE73F2" w:rsidRDefault="006C0F9C" w:rsidP="00C553DB">
            <w:pPr>
              <w:pStyle w:val="ListParagraph"/>
              <w:ind w:left="444"/>
              <w:rPr>
                <w:rFonts w:cs="Arial"/>
                <w:sz w:val="18"/>
                <w:szCs w:val="18"/>
              </w:rPr>
            </w:pPr>
            <w:r w:rsidRPr="00FE73F2">
              <w:rPr>
                <w:rFonts w:cs="Arial"/>
                <w:sz w:val="18"/>
                <w:szCs w:val="18"/>
              </w:rPr>
              <w:t xml:space="preserve"> (2) a person or body included in the Central Bank of Ireland List of credit institutions authorised to carry on banking business in Ireland under EU Directive(2013/36/EU), with total balance sheet assets of not less that €2,000 Million equivalent; or </w:t>
            </w:r>
          </w:p>
          <w:p w14:paraId="606241E6" w14:textId="77777777" w:rsidR="006C0F9C" w:rsidRPr="00FE73F2" w:rsidRDefault="006C0F9C" w:rsidP="00C553DB">
            <w:pPr>
              <w:pStyle w:val="ListParagraph"/>
              <w:ind w:left="444" w:hanging="360"/>
              <w:rPr>
                <w:rFonts w:cs="Arial"/>
                <w:sz w:val="18"/>
                <w:szCs w:val="18"/>
              </w:rPr>
            </w:pPr>
          </w:p>
          <w:p w14:paraId="3486FEEB" w14:textId="77777777" w:rsidR="006C0F9C" w:rsidRPr="00FE73F2" w:rsidRDefault="006C0F9C" w:rsidP="00C553DB">
            <w:pPr>
              <w:pStyle w:val="ListParagraph"/>
              <w:ind w:left="444"/>
              <w:rPr>
                <w:rFonts w:cs="Arial"/>
                <w:sz w:val="18"/>
                <w:szCs w:val="18"/>
              </w:rPr>
            </w:pPr>
            <w:r w:rsidRPr="00FE73F2">
              <w:rPr>
                <w:rFonts w:cs="Arial"/>
                <w:sz w:val="18"/>
                <w:szCs w:val="18"/>
              </w:rPr>
              <w:t>(3)  a person or body whose parent bank, where such a person or body is a branch or a subsidiary of such parent, has total balance sheet assets of not less than €20,000 million equivalent and a credit rating of at least A-/A3.</w:t>
            </w:r>
          </w:p>
          <w:p w14:paraId="39EE3DCF" w14:textId="77777777" w:rsidR="006C0F9C" w:rsidRPr="00FE73F2" w:rsidRDefault="006C0F9C" w:rsidP="00C553DB">
            <w:pPr>
              <w:pStyle w:val="ListParagraph"/>
              <w:rPr>
                <w:rFonts w:cs="Arial"/>
                <w:sz w:val="18"/>
                <w:szCs w:val="18"/>
              </w:rPr>
            </w:pPr>
          </w:p>
          <w:p w14:paraId="03C61022" w14:textId="77777777" w:rsidR="006C0F9C" w:rsidRPr="00FE73F2" w:rsidRDefault="006C0F9C" w:rsidP="00C553DB">
            <w:pPr>
              <w:tabs>
                <w:tab w:val="left" w:pos="9355"/>
              </w:tabs>
              <w:spacing w:line="276" w:lineRule="auto"/>
              <w:ind w:left="444" w:right="-1" w:hanging="444"/>
              <w:jc w:val="both"/>
              <w:rPr>
                <w:rFonts w:eastAsia="Calibri" w:cs="Arial"/>
                <w:color w:val="000000"/>
                <w:sz w:val="18"/>
                <w:szCs w:val="18"/>
                <w:lang w:eastAsia="en-IE"/>
              </w:rPr>
            </w:pPr>
            <w:r w:rsidRPr="00FE73F2">
              <w:rPr>
                <w:rFonts w:cs="Arial"/>
                <w:color w:val="000000"/>
                <w:sz w:val="18"/>
                <w:szCs w:val="18"/>
              </w:rPr>
              <w:t>C</w:t>
            </w:r>
            <w:r w:rsidRPr="00FE73F2">
              <w:rPr>
                <w:rFonts w:eastAsia="Calibri" w:cs="Arial"/>
                <w:color w:val="000000"/>
                <w:sz w:val="18"/>
                <w:szCs w:val="18"/>
                <w:lang w:eastAsia="en-IE"/>
              </w:rPr>
              <w:t>.     Subsidiaries or branches of international banks, operating in Ireland or included in the Central Bank of Irelands list of credit institutions authorised to carry on banking business in Ireland under EU Directive (2013/36/EU) provided that the parent bank meets the criteria outlined in A or has total balance sheet assets of not less than €20,000 million and a credit rating of at least A-/A3</w:t>
            </w:r>
          </w:p>
        </w:tc>
      </w:tr>
      <w:tr w:rsidR="006C0F9C" w:rsidRPr="00B01375" w14:paraId="02A501E8" w14:textId="77777777" w:rsidTr="00C553DB">
        <w:tc>
          <w:tcPr>
            <w:tcW w:w="1809" w:type="dxa"/>
          </w:tcPr>
          <w:p w14:paraId="1BC309B2" w14:textId="77777777" w:rsidR="006C0F9C" w:rsidRPr="00FE73F2" w:rsidRDefault="006C0F9C" w:rsidP="00C553DB">
            <w:pPr>
              <w:widowControl w:val="0"/>
              <w:spacing w:line="360" w:lineRule="auto"/>
              <w:rPr>
                <w:rFonts w:cs="Arial"/>
                <w:b/>
                <w:sz w:val="18"/>
                <w:szCs w:val="18"/>
              </w:rPr>
            </w:pPr>
            <w:r w:rsidRPr="00FE73F2">
              <w:rPr>
                <w:rFonts w:cs="Arial"/>
                <w:b/>
                <w:sz w:val="18"/>
                <w:szCs w:val="18"/>
              </w:rPr>
              <w:t>Legal Agreement</w:t>
            </w:r>
          </w:p>
        </w:tc>
        <w:tc>
          <w:tcPr>
            <w:tcW w:w="7765" w:type="dxa"/>
          </w:tcPr>
          <w:p w14:paraId="5588F828" w14:textId="77777777" w:rsidR="006C0F9C" w:rsidRPr="00FE73F2" w:rsidRDefault="006C0F9C" w:rsidP="00C553DB">
            <w:pPr>
              <w:pStyle w:val="ListParagraph"/>
              <w:spacing w:line="276" w:lineRule="auto"/>
              <w:ind w:left="459"/>
              <w:rPr>
                <w:rFonts w:cs="Arial"/>
                <w:sz w:val="18"/>
                <w:szCs w:val="18"/>
              </w:rPr>
            </w:pPr>
            <w:r w:rsidRPr="00FE73F2">
              <w:rPr>
                <w:rFonts w:cs="Arial"/>
                <w:sz w:val="18"/>
                <w:szCs w:val="18"/>
              </w:rPr>
              <w:t>All applicants (who have not already done so) must be willing to issue an ISDA Master Agreement to be signed by CIÉ and to issue an ISDA Schedule to the Master Agreement covering the various areas of relevance.</w:t>
            </w:r>
          </w:p>
        </w:tc>
      </w:tr>
      <w:tr w:rsidR="006C0F9C" w:rsidRPr="00B01375" w14:paraId="7C1283E9" w14:textId="77777777" w:rsidTr="00C553DB">
        <w:tc>
          <w:tcPr>
            <w:tcW w:w="1809" w:type="dxa"/>
          </w:tcPr>
          <w:p w14:paraId="2D0934E2" w14:textId="77777777" w:rsidR="006C0F9C" w:rsidRPr="00FE73F2" w:rsidRDefault="006C0F9C" w:rsidP="00C553DB">
            <w:pPr>
              <w:widowControl w:val="0"/>
              <w:spacing w:line="360" w:lineRule="auto"/>
              <w:rPr>
                <w:rFonts w:cs="Arial"/>
                <w:b/>
                <w:sz w:val="18"/>
                <w:szCs w:val="18"/>
              </w:rPr>
            </w:pPr>
            <w:r w:rsidRPr="00FE73F2">
              <w:rPr>
                <w:rFonts w:cs="Arial"/>
                <w:b/>
                <w:sz w:val="18"/>
                <w:szCs w:val="18"/>
              </w:rPr>
              <w:t>European Market Infrastructure Regulation (EMIR) Requirements</w:t>
            </w:r>
          </w:p>
        </w:tc>
        <w:tc>
          <w:tcPr>
            <w:tcW w:w="7765" w:type="dxa"/>
          </w:tcPr>
          <w:p w14:paraId="5B8A19E6" w14:textId="77777777" w:rsidR="006C0F9C" w:rsidRPr="00FE73F2" w:rsidRDefault="006C0F9C" w:rsidP="00C553DB">
            <w:pPr>
              <w:widowControl w:val="0"/>
              <w:spacing w:line="276" w:lineRule="auto"/>
              <w:ind w:left="459"/>
              <w:rPr>
                <w:rFonts w:cs="Arial"/>
                <w:sz w:val="18"/>
                <w:szCs w:val="18"/>
              </w:rPr>
            </w:pPr>
            <w:r w:rsidRPr="00FE73F2">
              <w:rPr>
                <w:rFonts w:cs="Arial"/>
                <w:sz w:val="18"/>
                <w:szCs w:val="18"/>
              </w:rPr>
              <w:t>CIÉ is classified as a Non-Financial Counterparty (NFC) and requires the counterparty to foreign exchange contracts to report to the Trade Repository any trades transacted.</w:t>
            </w:r>
          </w:p>
          <w:p w14:paraId="5C10657E" w14:textId="6C272049" w:rsidR="006C0F9C" w:rsidRPr="00FE73F2" w:rsidRDefault="006C0F9C" w:rsidP="00C553DB">
            <w:pPr>
              <w:widowControl w:val="0"/>
              <w:spacing w:line="276" w:lineRule="auto"/>
              <w:ind w:left="459"/>
              <w:rPr>
                <w:rFonts w:cs="Arial"/>
              </w:rPr>
            </w:pPr>
            <w:r w:rsidRPr="00FE73F2">
              <w:rPr>
                <w:rFonts w:cs="Arial"/>
                <w:sz w:val="18"/>
                <w:szCs w:val="18"/>
              </w:rPr>
              <w:t>All applicants must be willing to provide CIÉ with an EMIR Delegated Trade Reporting Agreement so that CIÉ obligations on EMIR are being met</w:t>
            </w:r>
            <w:r w:rsidR="00005F71">
              <w:rPr>
                <w:rFonts w:cs="Arial"/>
                <w:sz w:val="18"/>
                <w:szCs w:val="18"/>
              </w:rPr>
              <w:t>.</w:t>
            </w:r>
          </w:p>
        </w:tc>
      </w:tr>
      <w:tr w:rsidR="006C0F9C" w:rsidRPr="00B01375" w14:paraId="57B4B038" w14:textId="77777777" w:rsidTr="00C553DB">
        <w:tc>
          <w:tcPr>
            <w:tcW w:w="1809" w:type="dxa"/>
          </w:tcPr>
          <w:p w14:paraId="6C296136" w14:textId="77777777" w:rsidR="006C0F9C" w:rsidRPr="00FE73F2" w:rsidRDefault="006C0F9C" w:rsidP="00C553DB">
            <w:pPr>
              <w:spacing w:before="130" w:after="130" w:line="276" w:lineRule="auto"/>
              <w:jc w:val="both"/>
              <w:rPr>
                <w:rFonts w:cs="Arial"/>
                <w:b/>
                <w:sz w:val="18"/>
                <w:szCs w:val="18"/>
              </w:rPr>
            </w:pPr>
            <w:r w:rsidRPr="00FE73F2">
              <w:rPr>
                <w:rFonts w:cs="Arial"/>
                <w:b/>
                <w:sz w:val="18"/>
                <w:szCs w:val="18"/>
              </w:rPr>
              <w:t>Trading Platform</w:t>
            </w:r>
          </w:p>
        </w:tc>
        <w:tc>
          <w:tcPr>
            <w:tcW w:w="7765" w:type="dxa"/>
          </w:tcPr>
          <w:p w14:paraId="6AE11377" w14:textId="23295D66" w:rsidR="006C0F9C" w:rsidRPr="00FE73F2" w:rsidRDefault="006C0F9C" w:rsidP="00005F71">
            <w:pPr>
              <w:tabs>
                <w:tab w:val="left" w:pos="9355"/>
              </w:tabs>
              <w:spacing w:line="276" w:lineRule="auto"/>
              <w:ind w:right="-1"/>
              <w:rPr>
                <w:rFonts w:eastAsia="Calibri" w:cs="Arial"/>
                <w:sz w:val="18"/>
                <w:szCs w:val="18"/>
              </w:rPr>
            </w:pPr>
            <w:r w:rsidRPr="00FE73F2">
              <w:rPr>
                <w:rFonts w:eastAsia="Calibri" w:cs="Arial"/>
                <w:sz w:val="18"/>
                <w:szCs w:val="18"/>
              </w:rPr>
              <w:t xml:space="preserve">     All applicants must trade on 360T trading platform. CIÉ only trade on this platform</w:t>
            </w:r>
          </w:p>
        </w:tc>
      </w:tr>
    </w:tbl>
    <w:p w14:paraId="550776FD" w14:textId="77777777" w:rsidR="006C0F9C" w:rsidRDefault="006C0F9C" w:rsidP="00F64C88">
      <w:pPr>
        <w:spacing w:after="0"/>
        <w:ind w:left="567"/>
        <w:jc w:val="both"/>
        <w:rPr>
          <w:rFonts w:cstheme="minorHAnsi"/>
          <w:sz w:val="20"/>
          <w:szCs w:val="20"/>
        </w:rPr>
      </w:pPr>
    </w:p>
    <w:p w14:paraId="7418D0DC" w14:textId="77777777" w:rsidR="006C0F9C" w:rsidRPr="00AD4F35" w:rsidRDefault="006C0F9C" w:rsidP="006C0F9C">
      <w:pPr>
        <w:pStyle w:val="ListParagraph"/>
        <w:numPr>
          <w:ilvl w:val="1"/>
          <w:numId w:val="6"/>
        </w:numPr>
        <w:spacing w:after="0"/>
        <w:ind w:left="567" w:hanging="567"/>
        <w:jc w:val="both"/>
        <w:rPr>
          <w:b/>
          <w:sz w:val="20"/>
          <w:szCs w:val="20"/>
        </w:rPr>
      </w:pPr>
      <w:r w:rsidRPr="00AD4F35">
        <w:rPr>
          <w:b/>
          <w:sz w:val="20"/>
          <w:szCs w:val="20"/>
        </w:rPr>
        <w:t>TECHNICAL/PROFESSIONAL ABILITY</w:t>
      </w:r>
    </w:p>
    <w:p w14:paraId="7429D0AC" w14:textId="77118606" w:rsidR="00453216" w:rsidRDefault="006C0F9C" w:rsidP="006C0F9C">
      <w:pPr>
        <w:pStyle w:val="ListParagraph"/>
        <w:spacing w:after="0"/>
        <w:ind w:left="567"/>
        <w:jc w:val="both"/>
        <w:rPr>
          <w:rFonts w:cstheme="minorHAnsi"/>
          <w:sz w:val="20"/>
          <w:szCs w:val="20"/>
        </w:rPr>
      </w:pPr>
      <w:r w:rsidRPr="00AD4F35">
        <w:rPr>
          <w:sz w:val="20"/>
          <w:szCs w:val="20"/>
        </w:rPr>
        <w:t>The following table sets out the further shortlisting criteria in respect of the technical and/or professional ability of Applicants.  The scoring methodology allocated t</w:t>
      </w:r>
      <w:r>
        <w:rPr>
          <w:sz w:val="20"/>
          <w:szCs w:val="20"/>
        </w:rPr>
        <w:t>o these criteria is set out in s</w:t>
      </w:r>
      <w:r w:rsidRPr="00AD4F35">
        <w:rPr>
          <w:sz w:val="20"/>
          <w:szCs w:val="20"/>
        </w:rPr>
        <w:t>ection 6 of this PQQ.</w:t>
      </w:r>
    </w:p>
    <w:p w14:paraId="474B3043" w14:textId="3F528C00" w:rsidR="001F6F19" w:rsidRDefault="00F3078C" w:rsidP="00F64C88">
      <w:pPr>
        <w:pStyle w:val="ListParagraph"/>
        <w:spacing w:after="0"/>
        <w:ind w:left="567"/>
        <w:jc w:val="both"/>
        <w:rPr>
          <w:rFonts w:cstheme="minorHAnsi"/>
          <w:sz w:val="20"/>
          <w:szCs w:val="20"/>
        </w:rPr>
      </w:pPr>
      <w:r>
        <w:rPr>
          <w:rFonts w:cstheme="minorHAnsi"/>
          <w:sz w:val="20"/>
          <w:szCs w:val="20"/>
        </w:rPr>
        <w:t>CIÉ</w:t>
      </w:r>
      <w:r w:rsidR="001F6F19" w:rsidRPr="00FD41A9">
        <w:rPr>
          <w:rFonts w:cstheme="minorHAnsi"/>
          <w:sz w:val="20"/>
          <w:szCs w:val="20"/>
        </w:rPr>
        <w:t xml:space="preserve"> reserves the right to seek feedback from the client references provided.</w:t>
      </w:r>
    </w:p>
    <w:tbl>
      <w:tblPr>
        <w:tblStyle w:val="TableGrid"/>
        <w:tblW w:w="0" w:type="auto"/>
        <w:tblInd w:w="-5" w:type="dxa"/>
        <w:tblLayout w:type="fixed"/>
        <w:tblLook w:val="04A0" w:firstRow="1" w:lastRow="0" w:firstColumn="1" w:lastColumn="0" w:noHBand="0" w:noVBand="1"/>
      </w:tblPr>
      <w:tblGrid>
        <w:gridCol w:w="3544"/>
        <w:gridCol w:w="992"/>
        <w:gridCol w:w="1276"/>
        <w:gridCol w:w="3209"/>
      </w:tblGrid>
      <w:tr w:rsidR="006C0F9C" w:rsidRPr="00AD4F35" w14:paraId="6EFB0C08" w14:textId="77777777" w:rsidTr="00EE42C8">
        <w:tc>
          <w:tcPr>
            <w:tcW w:w="3544" w:type="dxa"/>
            <w:shd w:val="clear" w:color="auto" w:fill="F2F2F2" w:themeFill="background1" w:themeFillShade="F2"/>
          </w:tcPr>
          <w:p w14:paraId="307B5016" w14:textId="77777777" w:rsidR="006C0F9C" w:rsidRPr="00AD4F35" w:rsidRDefault="006C0F9C" w:rsidP="00C553DB">
            <w:pPr>
              <w:pStyle w:val="ListParagraph"/>
              <w:ind w:left="0"/>
              <w:jc w:val="both"/>
              <w:rPr>
                <w:b/>
                <w:sz w:val="20"/>
                <w:szCs w:val="20"/>
              </w:rPr>
            </w:pPr>
            <w:r w:rsidRPr="00AD4F35">
              <w:rPr>
                <w:b/>
                <w:sz w:val="20"/>
                <w:szCs w:val="20"/>
              </w:rPr>
              <w:t>Technical and Professional Ability Criteria</w:t>
            </w:r>
          </w:p>
          <w:p w14:paraId="05BC23DA" w14:textId="77777777" w:rsidR="006C0F9C" w:rsidRPr="00AD4F35" w:rsidRDefault="006C0F9C" w:rsidP="00C553DB">
            <w:pPr>
              <w:pStyle w:val="ListParagraph"/>
              <w:ind w:left="0"/>
              <w:jc w:val="both"/>
              <w:rPr>
                <w:b/>
                <w:sz w:val="20"/>
                <w:szCs w:val="20"/>
              </w:rPr>
            </w:pPr>
          </w:p>
        </w:tc>
        <w:tc>
          <w:tcPr>
            <w:tcW w:w="992" w:type="dxa"/>
            <w:shd w:val="clear" w:color="auto" w:fill="F2F2F2" w:themeFill="background1" w:themeFillShade="F2"/>
          </w:tcPr>
          <w:p w14:paraId="1DB81D17" w14:textId="77777777" w:rsidR="006C0F9C" w:rsidRPr="00AD4F35" w:rsidRDefault="006C0F9C" w:rsidP="00C553DB">
            <w:pPr>
              <w:pStyle w:val="ListParagraph"/>
              <w:ind w:left="0"/>
              <w:jc w:val="both"/>
              <w:rPr>
                <w:b/>
                <w:sz w:val="20"/>
                <w:szCs w:val="20"/>
              </w:rPr>
            </w:pPr>
            <w:r w:rsidRPr="00AD4F35">
              <w:rPr>
                <w:b/>
                <w:sz w:val="20"/>
                <w:szCs w:val="20"/>
              </w:rPr>
              <w:t>Weighting</w:t>
            </w:r>
          </w:p>
        </w:tc>
        <w:tc>
          <w:tcPr>
            <w:tcW w:w="1276" w:type="dxa"/>
            <w:shd w:val="clear" w:color="auto" w:fill="F2F2F2" w:themeFill="background1" w:themeFillShade="F2"/>
          </w:tcPr>
          <w:p w14:paraId="3B40CC5B" w14:textId="77777777" w:rsidR="006C0F9C" w:rsidRPr="00AD4F35" w:rsidRDefault="006C0F9C" w:rsidP="00C553DB">
            <w:pPr>
              <w:pStyle w:val="ListParagraph"/>
              <w:ind w:left="0"/>
              <w:jc w:val="both"/>
              <w:rPr>
                <w:b/>
                <w:sz w:val="20"/>
                <w:szCs w:val="20"/>
              </w:rPr>
            </w:pPr>
            <w:r w:rsidRPr="00AD4F35">
              <w:rPr>
                <w:b/>
                <w:sz w:val="20"/>
                <w:szCs w:val="20"/>
              </w:rPr>
              <w:t>Cross reference in Questionnaire</w:t>
            </w:r>
          </w:p>
        </w:tc>
        <w:tc>
          <w:tcPr>
            <w:tcW w:w="3209" w:type="dxa"/>
            <w:shd w:val="clear" w:color="auto" w:fill="F2F2F2" w:themeFill="background1" w:themeFillShade="F2"/>
          </w:tcPr>
          <w:p w14:paraId="3FEC8019" w14:textId="77777777" w:rsidR="006C0F9C" w:rsidRPr="00AD4F35" w:rsidRDefault="006C0F9C" w:rsidP="00C553DB">
            <w:pPr>
              <w:pStyle w:val="ListParagraph"/>
              <w:ind w:left="0"/>
              <w:jc w:val="both"/>
              <w:rPr>
                <w:b/>
                <w:sz w:val="20"/>
                <w:szCs w:val="20"/>
              </w:rPr>
            </w:pPr>
            <w:r w:rsidRPr="00AD4F35">
              <w:rPr>
                <w:b/>
                <w:sz w:val="20"/>
                <w:szCs w:val="20"/>
              </w:rPr>
              <w:t xml:space="preserve">Minimum Rule/Minimum Score </w:t>
            </w:r>
          </w:p>
        </w:tc>
      </w:tr>
      <w:tr w:rsidR="006C0F9C" w:rsidRPr="00AD4F35" w14:paraId="5027416D" w14:textId="77777777" w:rsidTr="00EE42C8">
        <w:tc>
          <w:tcPr>
            <w:tcW w:w="3544" w:type="dxa"/>
            <w:shd w:val="clear" w:color="auto" w:fill="F2F2F2" w:themeFill="background1" w:themeFillShade="F2"/>
          </w:tcPr>
          <w:p w14:paraId="30097DA7" w14:textId="77777777" w:rsidR="006C0F9C" w:rsidRPr="00D72F68" w:rsidRDefault="006C0F9C" w:rsidP="00C553DB">
            <w:pPr>
              <w:pStyle w:val="AJTableStyle100"/>
              <w:ind w:left="0"/>
              <w:rPr>
                <w:rFonts w:ascii="Arial" w:hAnsi="Arial" w:cs="Arial"/>
                <w:b/>
                <w:sz w:val="18"/>
                <w:szCs w:val="18"/>
                <w:lang w:val="en-US"/>
              </w:rPr>
            </w:pPr>
            <w:r w:rsidRPr="00D72F68">
              <w:rPr>
                <w:rFonts w:ascii="Arial" w:hAnsi="Arial" w:cs="Arial"/>
                <w:b/>
                <w:sz w:val="18"/>
                <w:szCs w:val="18"/>
                <w:lang w:val="en-US"/>
              </w:rPr>
              <w:t>Maturity Profile</w:t>
            </w:r>
          </w:p>
          <w:p w14:paraId="77263520" w14:textId="77777777" w:rsidR="006C0F9C" w:rsidRDefault="006C0F9C" w:rsidP="00C553DB">
            <w:pPr>
              <w:pStyle w:val="ListParagraph"/>
              <w:ind w:left="0"/>
              <w:jc w:val="both"/>
              <w:rPr>
                <w:rFonts w:ascii="Arial" w:hAnsi="Arial" w:cs="Arial"/>
                <w:sz w:val="18"/>
                <w:szCs w:val="18"/>
                <w:lang w:val="en-US"/>
              </w:rPr>
            </w:pPr>
            <w:r>
              <w:rPr>
                <w:rFonts w:ascii="Arial" w:hAnsi="Arial" w:cs="Arial"/>
                <w:sz w:val="18"/>
                <w:szCs w:val="18"/>
                <w:lang w:val="en-US"/>
              </w:rPr>
              <w:t>(Duration forward in which we can trade)</w:t>
            </w:r>
          </w:p>
          <w:p w14:paraId="0FD0F514" w14:textId="77777777" w:rsidR="006C0F9C" w:rsidRDefault="006C0F9C" w:rsidP="00C553DB">
            <w:pPr>
              <w:pStyle w:val="ListParagraph"/>
              <w:ind w:left="0"/>
              <w:jc w:val="both"/>
              <w:rPr>
                <w:rFonts w:ascii="Arial" w:hAnsi="Arial" w:cs="Arial"/>
                <w:sz w:val="18"/>
                <w:szCs w:val="18"/>
                <w:lang w:val="en-US"/>
              </w:rPr>
            </w:pPr>
          </w:p>
          <w:p w14:paraId="4070C3BA" w14:textId="7BBFB9E6" w:rsidR="006C0F9C" w:rsidRPr="00AD4F35" w:rsidRDefault="006C0F9C" w:rsidP="00EE42C8">
            <w:pPr>
              <w:pStyle w:val="AJTableStyle100"/>
              <w:ind w:left="0"/>
              <w:rPr>
                <w:sz w:val="20"/>
                <w:szCs w:val="20"/>
              </w:rPr>
            </w:pPr>
            <w:r w:rsidRPr="00A96831">
              <w:rPr>
                <w:rFonts w:ascii="Arial" w:hAnsi="Arial" w:cs="Arial"/>
                <w:sz w:val="18"/>
                <w:szCs w:val="18"/>
                <w:lang w:val="en-US"/>
              </w:rPr>
              <w:t>Applicants must provide a</w:t>
            </w:r>
            <w:r>
              <w:rPr>
                <w:rFonts w:ascii="Arial" w:hAnsi="Arial" w:cs="Arial"/>
                <w:sz w:val="18"/>
                <w:szCs w:val="18"/>
                <w:lang w:val="en-US"/>
              </w:rPr>
              <w:t xml:space="preserve"> maturity profile of at least 24 months, a profile in excess of 24 months will be scored as per the scoring methodology.</w:t>
            </w:r>
          </w:p>
        </w:tc>
        <w:tc>
          <w:tcPr>
            <w:tcW w:w="992" w:type="dxa"/>
            <w:shd w:val="clear" w:color="auto" w:fill="F2F2F2" w:themeFill="background1" w:themeFillShade="F2"/>
          </w:tcPr>
          <w:p w14:paraId="41119F3F" w14:textId="51B63B5D" w:rsidR="006C0F9C" w:rsidRPr="00AD4F35" w:rsidRDefault="00C333B7" w:rsidP="00C553DB">
            <w:pPr>
              <w:pStyle w:val="ListParagraph"/>
              <w:ind w:left="0"/>
              <w:jc w:val="both"/>
              <w:rPr>
                <w:sz w:val="20"/>
                <w:szCs w:val="20"/>
              </w:rPr>
            </w:pPr>
            <w:r>
              <w:rPr>
                <w:sz w:val="20"/>
                <w:szCs w:val="20"/>
              </w:rPr>
              <w:t>9</w:t>
            </w:r>
            <w:r w:rsidR="006C0F9C">
              <w:rPr>
                <w:sz w:val="20"/>
                <w:szCs w:val="20"/>
              </w:rPr>
              <w:t>0</w:t>
            </w:r>
            <w:r w:rsidR="006C0F9C" w:rsidRPr="00AD4F35">
              <w:rPr>
                <w:sz w:val="20"/>
                <w:szCs w:val="20"/>
              </w:rPr>
              <w:t>%</w:t>
            </w:r>
          </w:p>
          <w:p w14:paraId="5C170435" w14:textId="6C4BB7E7" w:rsidR="006C0F9C" w:rsidRPr="00AD4F35" w:rsidRDefault="00C333B7" w:rsidP="00C553DB">
            <w:pPr>
              <w:pStyle w:val="ListParagraph"/>
              <w:ind w:left="0"/>
              <w:jc w:val="both"/>
              <w:rPr>
                <w:sz w:val="20"/>
                <w:szCs w:val="20"/>
              </w:rPr>
            </w:pPr>
            <w:r>
              <w:rPr>
                <w:sz w:val="20"/>
                <w:szCs w:val="20"/>
              </w:rPr>
              <w:t>90</w:t>
            </w:r>
            <w:r w:rsidR="006C0F9C">
              <w:rPr>
                <w:sz w:val="20"/>
                <w:szCs w:val="20"/>
              </w:rPr>
              <w:t>0</w:t>
            </w:r>
            <w:r w:rsidR="006C0F9C" w:rsidRPr="00AD4F35">
              <w:rPr>
                <w:sz w:val="20"/>
                <w:szCs w:val="20"/>
              </w:rPr>
              <w:t xml:space="preserve"> points available</w:t>
            </w:r>
          </w:p>
        </w:tc>
        <w:tc>
          <w:tcPr>
            <w:tcW w:w="1276" w:type="dxa"/>
            <w:shd w:val="clear" w:color="auto" w:fill="F2F2F2" w:themeFill="background1" w:themeFillShade="F2"/>
          </w:tcPr>
          <w:p w14:paraId="7A095AAA" w14:textId="77777777" w:rsidR="006C0F9C" w:rsidRPr="00AD4F35" w:rsidRDefault="006C0F9C" w:rsidP="00C553DB">
            <w:pPr>
              <w:pStyle w:val="ListParagraph"/>
              <w:ind w:left="0"/>
              <w:jc w:val="both"/>
              <w:rPr>
                <w:sz w:val="20"/>
                <w:szCs w:val="20"/>
              </w:rPr>
            </w:pPr>
            <w:r w:rsidRPr="00AD4F35">
              <w:rPr>
                <w:sz w:val="20"/>
                <w:szCs w:val="20"/>
              </w:rPr>
              <w:t>Part 4, Appendix 1</w:t>
            </w:r>
          </w:p>
        </w:tc>
        <w:tc>
          <w:tcPr>
            <w:tcW w:w="3209" w:type="dxa"/>
            <w:shd w:val="clear" w:color="auto" w:fill="F2F2F2" w:themeFill="background1" w:themeFillShade="F2"/>
          </w:tcPr>
          <w:p w14:paraId="53E81DCC" w14:textId="739DB476" w:rsidR="006C0F9C" w:rsidRPr="00AD4F35" w:rsidRDefault="006C0F9C" w:rsidP="00C553DB">
            <w:pPr>
              <w:pStyle w:val="ListParagraph"/>
              <w:ind w:left="0"/>
              <w:jc w:val="both"/>
              <w:rPr>
                <w:sz w:val="20"/>
                <w:szCs w:val="20"/>
              </w:rPr>
            </w:pPr>
            <w:r w:rsidRPr="00AD4F35">
              <w:rPr>
                <w:sz w:val="20"/>
                <w:szCs w:val="20"/>
              </w:rPr>
              <w:t xml:space="preserve">Applicant must score </w:t>
            </w:r>
            <w:r w:rsidRPr="00AD4F35">
              <w:rPr>
                <w:b/>
                <w:sz w:val="20"/>
                <w:szCs w:val="20"/>
              </w:rPr>
              <w:t xml:space="preserve">a minimum of </w:t>
            </w:r>
            <w:r w:rsidRPr="003E13FE">
              <w:rPr>
                <w:b/>
                <w:sz w:val="20"/>
                <w:szCs w:val="20"/>
              </w:rPr>
              <w:t>40%</w:t>
            </w:r>
            <w:r w:rsidRPr="00AD4F35">
              <w:rPr>
                <w:sz w:val="20"/>
                <w:szCs w:val="20"/>
              </w:rPr>
              <w:t xml:space="preserve"> of the allocated score under </w:t>
            </w:r>
            <w:r w:rsidR="00EE42C8" w:rsidRPr="00AD4F35">
              <w:rPr>
                <w:sz w:val="20"/>
                <w:szCs w:val="20"/>
              </w:rPr>
              <w:t>this criterion</w:t>
            </w:r>
            <w:r w:rsidRPr="00AD4F35">
              <w:rPr>
                <w:sz w:val="20"/>
                <w:szCs w:val="20"/>
              </w:rPr>
              <w:t>.</w:t>
            </w:r>
          </w:p>
          <w:p w14:paraId="0ACC06A3" w14:textId="77777777" w:rsidR="006C0F9C" w:rsidRPr="00AD4F35" w:rsidRDefault="006C0F9C" w:rsidP="00C553DB">
            <w:pPr>
              <w:pStyle w:val="ListParagraph"/>
              <w:ind w:left="0"/>
              <w:jc w:val="both"/>
              <w:rPr>
                <w:sz w:val="20"/>
                <w:szCs w:val="20"/>
              </w:rPr>
            </w:pPr>
          </w:p>
        </w:tc>
      </w:tr>
      <w:tr w:rsidR="00C333B7" w:rsidRPr="00AD4F35" w14:paraId="3E382FA1" w14:textId="77777777" w:rsidTr="00EE42C8">
        <w:tc>
          <w:tcPr>
            <w:tcW w:w="3544" w:type="dxa"/>
            <w:shd w:val="clear" w:color="auto" w:fill="F2F2F2" w:themeFill="background1" w:themeFillShade="F2"/>
          </w:tcPr>
          <w:p w14:paraId="27506B45" w14:textId="0A85BAFE" w:rsidR="00C333B7" w:rsidRPr="00D72F68" w:rsidRDefault="00C333B7" w:rsidP="00C333B7">
            <w:pPr>
              <w:pStyle w:val="AJTableStyle100"/>
              <w:ind w:left="0"/>
              <w:rPr>
                <w:rFonts w:ascii="Arial" w:hAnsi="Arial" w:cs="Arial"/>
                <w:b/>
                <w:sz w:val="18"/>
                <w:szCs w:val="18"/>
                <w:lang w:val="en-US"/>
              </w:rPr>
            </w:pPr>
            <w:r>
              <w:rPr>
                <w:b/>
                <w:sz w:val="20"/>
                <w:szCs w:val="20"/>
              </w:rPr>
              <w:t>Organizational Sustainability</w:t>
            </w:r>
          </w:p>
        </w:tc>
        <w:tc>
          <w:tcPr>
            <w:tcW w:w="992" w:type="dxa"/>
            <w:shd w:val="clear" w:color="auto" w:fill="F2F2F2" w:themeFill="background1" w:themeFillShade="F2"/>
          </w:tcPr>
          <w:p w14:paraId="4CB5F01C" w14:textId="182ADCDE" w:rsidR="00C333B7" w:rsidRPr="00AD4F35" w:rsidRDefault="00C333B7" w:rsidP="00C333B7">
            <w:pPr>
              <w:pStyle w:val="ListParagraph"/>
              <w:ind w:left="0"/>
              <w:jc w:val="both"/>
              <w:rPr>
                <w:sz w:val="20"/>
                <w:szCs w:val="20"/>
              </w:rPr>
            </w:pPr>
            <w:r>
              <w:rPr>
                <w:sz w:val="20"/>
                <w:szCs w:val="20"/>
              </w:rPr>
              <w:t>10</w:t>
            </w:r>
            <w:r w:rsidRPr="00AD4F35">
              <w:rPr>
                <w:sz w:val="20"/>
                <w:szCs w:val="20"/>
              </w:rPr>
              <w:t>%</w:t>
            </w:r>
          </w:p>
          <w:p w14:paraId="533005B7" w14:textId="6D16E1B7" w:rsidR="00C333B7" w:rsidRDefault="00C333B7" w:rsidP="00C333B7">
            <w:pPr>
              <w:pStyle w:val="ListParagraph"/>
              <w:ind w:left="0"/>
              <w:jc w:val="both"/>
              <w:rPr>
                <w:sz w:val="20"/>
                <w:szCs w:val="20"/>
              </w:rPr>
            </w:pPr>
            <w:r>
              <w:rPr>
                <w:sz w:val="20"/>
                <w:szCs w:val="20"/>
              </w:rPr>
              <w:t>100</w:t>
            </w:r>
            <w:r w:rsidRPr="00AD4F35">
              <w:rPr>
                <w:sz w:val="20"/>
                <w:szCs w:val="20"/>
              </w:rPr>
              <w:t xml:space="preserve"> points available</w:t>
            </w:r>
          </w:p>
        </w:tc>
        <w:tc>
          <w:tcPr>
            <w:tcW w:w="1276" w:type="dxa"/>
            <w:shd w:val="clear" w:color="auto" w:fill="F2F2F2" w:themeFill="background1" w:themeFillShade="F2"/>
          </w:tcPr>
          <w:p w14:paraId="74581A8A" w14:textId="0CDDDC38" w:rsidR="00C333B7" w:rsidRPr="00AD4F35" w:rsidRDefault="00C333B7" w:rsidP="00C333B7">
            <w:pPr>
              <w:pStyle w:val="ListParagraph"/>
              <w:ind w:left="0"/>
              <w:jc w:val="both"/>
              <w:rPr>
                <w:sz w:val="20"/>
                <w:szCs w:val="20"/>
              </w:rPr>
            </w:pPr>
            <w:r w:rsidRPr="00AD4F35">
              <w:rPr>
                <w:sz w:val="20"/>
                <w:szCs w:val="20"/>
              </w:rPr>
              <w:t xml:space="preserve">Part </w:t>
            </w:r>
            <w:r>
              <w:rPr>
                <w:sz w:val="20"/>
                <w:szCs w:val="20"/>
              </w:rPr>
              <w:t>8</w:t>
            </w:r>
            <w:r w:rsidRPr="00AD4F35">
              <w:rPr>
                <w:sz w:val="20"/>
                <w:szCs w:val="20"/>
              </w:rPr>
              <w:t>, Appendix 1</w:t>
            </w:r>
          </w:p>
        </w:tc>
        <w:tc>
          <w:tcPr>
            <w:tcW w:w="3209" w:type="dxa"/>
            <w:shd w:val="clear" w:color="auto" w:fill="F2F2F2" w:themeFill="background1" w:themeFillShade="F2"/>
          </w:tcPr>
          <w:p w14:paraId="77EF9942" w14:textId="4A463929" w:rsidR="00C333B7" w:rsidRPr="00AD4F35" w:rsidRDefault="00C333B7" w:rsidP="00C333B7">
            <w:pPr>
              <w:pStyle w:val="ListParagraph"/>
              <w:ind w:left="0"/>
              <w:jc w:val="both"/>
              <w:rPr>
                <w:sz w:val="20"/>
                <w:szCs w:val="20"/>
              </w:rPr>
            </w:pPr>
            <w:r w:rsidRPr="00AD4F35">
              <w:rPr>
                <w:sz w:val="20"/>
                <w:szCs w:val="20"/>
              </w:rPr>
              <w:t xml:space="preserve">Applicant must score </w:t>
            </w:r>
            <w:r w:rsidRPr="00AD4F35">
              <w:rPr>
                <w:b/>
                <w:sz w:val="20"/>
                <w:szCs w:val="20"/>
              </w:rPr>
              <w:t xml:space="preserve">a minimum of </w:t>
            </w:r>
            <w:r w:rsidRPr="003E13FE">
              <w:rPr>
                <w:b/>
                <w:sz w:val="20"/>
                <w:szCs w:val="20"/>
              </w:rPr>
              <w:t>40%</w:t>
            </w:r>
            <w:r w:rsidRPr="00AD4F35">
              <w:rPr>
                <w:sz w:val="20"/>
                <w:szCs w:val="20"/>
              </w:rPr>
              <w:t xml:space="preserve"> of the allocated score under </w:t>
            </w:r>
            <w:r w:rsidR="00EE42C8" w:rsidRPr="00AD4F35">
              <w:rPr>
                <w:sz w:val="20"/>
                <w:szCs w:val="20"/>
              </w:rPr>
              <w:t>this criterion</w:t>
            </w:r>
            <w:r w:rsidRPr="00AD4F35">
              <w:rPr>
                <w:sz w:val="20"/>
                <w:szCs w:val="20"/>
              </w:rPr>
              <w:t>.</w:t>
            </w:r>
          </w:p>
          <w:p w14:paraId="72FF10E6" w14:textId="77777777" w:rsidR="00C333B7" w:rsidRPr="00AD4F35" w:rsidRDefault="00C333B7" w:rsidP="00C333B7">
            <w:pPr>
              <w:pStyle w:val="ListParagraph"/>
              <w:ind w:left="0"/>
              <w:jc w:val="both"/>
              <w:rPr>
                <w:sz w:val="20"/>
                <w:szCs w:val="20"/>
              </w:rPr>
            </w:pPr>
          </w:p>
        </w:tc>
      </w:tr>
      <w:tr w:rsidR="00C333B7" w:rsidRPr="00AD4F35" w14:paraId="443B6BEF" w14:textId="77777777" w:rsidTr="00EE42C8">
        <w:tc>
          <w:tcPr>
            <w:tcW w:w="3544" w:type="dxa"/>
            <w:shd w:val="clear" w:color="auto" w:fill="F2F2F2" w:themeFill="background1" w:themeFillShade="F2"/>
          </w:tcPr>
          <w:p w14:paraId="0D05E4DE" w14:textId="77777777" w:rsidR="00C333B7" w:rsidRPr="00AD4F35" w:rsidRDefault="00C333B7" w:rsidP="00C333B7">
            <w:pPr>
              <w:pStyle w:val="ListParagraph"/>
              <w:ind w:left="0"/>
              <w:jc w:val="both"/>
              <w:rPr>
                <w:b/>
                <w:sz w:val="20"/>
                <w:szCs w:val="20"/>
              </w:rPr>
            </w:pPr>
            <w:r w:rsidRPr="00AD4F35">
              <w:rPr>
                <w:b/>
                <w:sz w:val="20"/>
                <w:szCs w:val="20"/>
              </w:rPr>
              <w:lastRenderedPageBreak/>
              <w:t>TOTAL</w:t>
            </w:r>
          </w:p>
        </w:tc>
        <w:tc>
          <w:tcPr>
            <w:tcW w:w="992" w:type="dxa"/>
            <w:shd w:val="clear" w:color="auto" w:fill="F2F2F2" w:themeFill="background1" w:themeFillShade="F2"/>
          </w:tcPr>
          <w:p w14:paraId="3629CC33" w14:textId="77777777" w:rsidR="00C333B7" w:rsidRPr="00AD4F35" w:rsidRDefault="00C333B7" w:rsidP="00C333B7">
            <w:pPr>
              <w:pStyle w:val="ListParagraph"/>
              <w:ind w:left="0"/>
              <w:jc w:val="both"/>
              <w:rPr>
                <w:b/>
                <w:sz w:val="20"/>
                <w:szCs w:val="20"/>
              </w:rPr>
            </w:pPr>
            <w:r w:rsidRPr="00AD4F35">
              <w:rPr>
                <w:b/>
                <w:sz w:val="20"/>
                <w:szCs w:val="20"/>
              </w:rPr>
              <w:t>100%</w:t>
            </w:r>
          </w:p>
          <w:p w14:paraId="7C8B992A" w14:textId="21DE2903" w:rsidR="00C333B7" w:rsidRPr="00AD4F35" w:rsidRDefault="00C333B7" w:rsidP="00C333B7">
            <w:pPr>
              <w:pStyle w:val="ListParagraph"/>
              <w:ind w:left="0"/>
              <w:jc w:val="both"/>
              <w:rPr>
                <w:b/>
                <w:sz w:val="20"/>
                <w:szCs w:val="20"/>
              </w:rPr>
            </w:pPr>
            <w:r>
              <w:rPr>
                <w:b/>
                <w:sz w:val="20"/>
                <w:szCs w:val="20"/>
              </w:rPr>
              <w:t>1000</w:t>
            </w:r>
            <w:r w:rsidRPr="00AD4F35">
              <w:rPr>
                <w:b/>
                <w:sz w:val="20"/>
                <w:szCs w:val="20"/>
              </w:rPr>
              <w:t xml:space="preserve"> points</w:t>
            </w:r>
          </w:p>
        </w:tc>
        <w:tc>
          <w:tcPr>
            <w:tcW w:w="1276" w:type="dxa"/>
            <w:shd w:val="clear" w:color="auto" w:fill="F2F2F2" w:themeFill="background1" w:themeFillShade="F2"/>
          </w:tcPr>
          <w:p w14:paraId="127FDBE5" w14:textId="77777777" w:rsidR="00C333B7" w:rsidRPr="00AD4F35" w:rsidRDefault="00C333B7" w:rsidP="00C333B7">
            <w:pPr>
              <w:pStyle w:val="ListParagraph"/>
              <w:ind w:left="0"/>
              <w:jc w:val="both"/>
              <w:rPr>
                <w:sz w:val="20"/>
                <w:szCs w:val="20"/>
              </w:rPr>
            </w:pPr>
          </w:p>
        </w:tc>
        <w:tc>
          <w:tcPr>
            <w:tcW w:w="3209" w:type="dxa"/>
            <w:shd w:val="clear" w:color="auto" w:fill="F2F2F2" w:themeFill="background1" w:themeFillShade="F2"/>
          </w:tcPr>
          <w:p w14:paraId="4E238894" w14:textId="77777777" w:rsidR="00C333B7" w:rsidRPr="00AD4F35" w:rsidRDefault="00C333B7" w:rsidP="00C333B7">
            <w:pPr>
              <w:pStyle w:val="ListParagraph"/>
              <w:ind w:left="0"/>
              <w:jc w:val="both"/>
              <w:rPr>
                <w:sz w:val="20"/>
                <w:szCs w:val="20"/>
              </w:rPr>
            </w:pPr>
          </w:p>
        </w:tc>
      </w:tr>
    </w:tbl>
    <w:p w14:paraId="64F7BE71" w14:textId="77777777" w:rsidR="00F3534D" w:rsidRPr="00FD41A9" w:rsidRDefault="00F3534D" w:rsidP="00F64C88">
      <w:pPr>
        <w:pStyle w:val="ListParagraph"/>
        <w:spacing w:after="0"/>
        <w:ind w:left="567"/>
        <w:jc w:val="both"/>
        <w:rPr>
          <w:rFonts w:cstheme="minorHAnsi"/>
          <w:sz w:val="20"/>
          <w:szCs w:val="20"/>
        </w:rPr>
      </w:pPr>
    </w:p>
    <w:p w14:paraId="474B307D" w14:textId="77777777" w:rsidR="004F24CC" w:rsidRPr="00FD41A9" w:rsidRDefault="004F24CC" w:rsidP="00F64C88">
      <w:pPr>
        <w:spacing w:after="0"/>
        <w:jc w:val="both"/>
        <w:rPr>
          <w:rFonts w:cstheme="minorHAnsi"/>
          <w:sz w:val="20"/>
          <w:szCs w:val="20"/>
        </w:rPr>
      </w:pPr>
    </w:p>
    <w:p w14:paraId="474B307E" w14:textId="06AD7EEA" w:rsidR="00365F32" w:rsidRPr="00FD41A9" w:rsidRDefault="00365F32" w:rsidP="00365F32">
      <w:pPr>
        <w:pStyle w:val="ListParagraph"/>
        <w:spacing w:after="0"/>
        <w:ind w:left="567"/>
        <w:jc w:val="both"/>
        <w:rPr>
          <w:rFonts w:cstheme="minorHAnsi"/>
          <w:sz w:val="20"/>
          <w:szCs w:val="20"/>
        </w:rPr>
      </w:pPr>
      <w:r w:rsidRPr="00FD41A9">
        <w:rPr>
          <w:rFonts w:cstheme="minorHAnsi"/>
          <w:b/>
          <w:sz w:val="20"/>
          <w:szCs w:val="20"/>
          <w:u w:val="single"/>
        </w:rPr>
        <w:t>Reliance on resources</w:t>
      </w:r>
      <w:r w:rsidRPr="00FD41A9">
        <w:rPr>
          <w:rFonts w:cstheme="minorHAnsi"/>
          <w:sz w:val="20"/>
          <w:szCs w:val="20"/>
        </w:rPr>
        <w:t xml:space="preserve"> – If the Applicant is relying on the resource of any third party/Sub-Contractor/Consortium member to fulfil the Technical and Profession</w:t>
      </w:r>
      <w:r w:rsidR="009826AB">
        <w:rPr>
          <w:rFonts w:cstheme="minorHAnsi"/>
          <w:sz w:val="20"/>
          <w:szCs w:val="20"/>
        </w:rPr>
        <w:t>al</w:t>
      </w:r>
      <w:r w:rsidRPr="00FD41A9">
        <w:rPr>
          <w:rFonts w:cstheme="minorHAnsi"/>
          <w:sz w:val="20"/>
          <w:szCs w:val="20"/>
        </w:rPr>
        <w:t xml:space="preserve"> Selection Criteria, full details are required as per section 2.3 of the PQQ and Part 4 Questionnaire. In particular, if experience of any Sub-Contractor or third party/Consortium member is being relied upon to fulfil th</w:t>
      </w:r>
      <w:r w:rsidR="009826AB">
        <w:rPr>
          <w:rFonts w:cstheme="minorHAnsi"/>
          <w:sz w:val="20"/>
          <w:szCs w:val="20"/>
        </w:rPr>
        <w:t>e</w:t>
      </w:r>
      <w:r w:rsidRPr="00FD41A9">
        <w:rPr>
          <w:rFonts w:cstheme="minorHAnsi"/>
          <w:sz w:val="20"/>
          <w:szCs w:val="20"/>
        </w:rPr>
        <w:t xml:space="preserve"> Select</w:t>
      </w:r>
      <w:r w:rsidR="002A4364" w:rsidRPr="00FD41A9">
        <w:rPr>
          <w:rFonts w:cstheme="minorHAnsi"/>
          <w:sz w:val="20"/>
          <w:szCs w:val="20"/>
        </w:rPr>
        <w:t>ion Criteria, relevant examples</w:t>
      </w:r>
      <w:r w:rsidRPr="00FD41A9">
        <w:rPr>
          <w:rFonts w:cstheme="minorHAnsi"/>
          <w:sz w:val="20"/>
          <w:szCs w:val="20"/>
        </w:rPr>
        <w:t xml:space="preserve"> of experience of the Sub-Contractor/Consortium member/ third party should be provided in Part 4 and in relation to resources, the details should be provided in Part 5 of the Questionnaire.</w:t>
      </w:r>
    </w:p>
    <w:p w14:paraId="474B307F" w14:textId="77777777" w:rsidR="00331901" w:rsidRPr="00FD41A9" w:rsidRDefault="00331901" w:rsidP="00F64C88">
      <w:pPr>
        <w:spacing w:after="0"/>
        <w:jc w:val="both"/>
        <w:rPr>
          <w:rFonts w:cstheme="minorHAnsi"/>
          <w:sz w:val="20"/>
          <w:szCs w:val="20"/>
        </w:rPr>
      </w:pPr>
    </w:p>
    <w:p w14:paraId="142DC2A5" w14:textId="3C4DFE27" w:rsidR="00245125" w:rsidRDefault="00861A5C" w:rsidP="00245125">
      <w:pPr>
        <w:pStyle w:val="ListParagraph"/>
        <w:numPr>
          <w:ilvl w:val="0"/>
          <w:numId w:val="6"/>
        </w:numPr>
        <w:ind w:left="567" w:hanging="567"/>
        <w:jc w:val="both"/>
        <w:rPr>
          <w:rFonts w:cstheme="minorHAnsi"/>
          <w:b/>
          <w:sz w:val="20"/>
          <w:szCs w:val="20"/>
          <w:u w:val="single"/>
        </w:rPr>
      </w:pPr>
      <w:r w:rsidRPr="00FD41A9">
        <w:rPr>
          <w:rFonts w:cstheme="minorHAnsi"/>
          <w:b/>
          <w:sz w:val="20"/>
          <w:szCs w:val="20"/>
          <w:u w:val="single"/>
        </w:rPr>
        <w:t>SCORING METHODOLOGY</w:t>
      </w:r>
      <w:r w:rsidR="00C5432C" w:rsidRPr="00FD41A9">
        <w:rPr>
          <w:rFonts w:cstheme="minorHAnsi"/>
          <w:b/>
          <w:sz w:val="20"/>
          <w:szCs w:val="20"/>
          <w:u w:val="single"/>
        </w:rPr>
        <w:t xml:space="preserve"> </w:t>
      </w:r>
      <w:r w:rsidR="005340F9" w:rsidRPr="00FD41A9">
        <w:rPr>
          <w:rFonts w:cstheme="minorHAnsi"/>
          <w:b/>
          <w:sz w:val="20"/>
          <w:szCs w:val="20"/>
          <w:u w:val="single"/>
        </w:rPr>
        <w:t>FOR SELECTION CRITERIA (other than the Minimum Qualification Criteria which is Pass/Fail)</w:t>
      </w:r>
    </w:p>
    <w:p w14:paraId="171BE521" w14:textId="77777777" w:rsidR="00C37123" w:rsidRDefault="00C37123" w:rsidP="00C37123">
      <w:pPr>
        <w:pStyle w:val="ListParagraph"/>
        <w:ind w:left="567"/>
        <w:jc w:val="both"/>
        <w:rPr>
          <w:rFonts w:cstheme="minorHAnsi"/>
          <w:b/>
          <w:sz w:val="20"/>
          <w:szCs w:val="20"/>
          <w:u w:val="single"/>
        </w:rPr>
      </w:pPr>
    </w:p>
    <w:p w14:paraId="0F8DC009" w14:textId="278A49D6" w:rsidR="00453216" w:rsidRDefault="00453216" w:rsidP="009826AB">
      <w:pPr>
        <w:pStyle w:val="ListParagraph"/>
        <w:ind w:left="567"/>
        <w:jc w:val="both"/>
        <w:rPr>
          <w:rFonts w:cstheme="minorHAnsi"/>
          <w:bCs/>
          <w:sz w:val="20"/>
          <w:szCs w:val="20"/>
        </w:rPr>
      </w:pPr>
      <w:r w:rsidRPr="009826AB">
        <w:rPr>
          <w:rFonts w:cstheme="minorHAnsi"/>
          <w:bCs/>
          <w:sz w:val="20"/>
          <w:szCs w:val="20"/>
        </w:rPr>
        <w:t xml:space="preserve">Applicants </w:t>
      </w:r>
      <w:r>
        <w:rPr>
          <w:rFonts w:cstheme="minorHAnsi"/>
          <w:bCs/>
          <w:sz w:val="20"/>
          <w:szCs w:val="20"/>
        </w:rPr>
        <w:t xml:space="preserve">should refer to the scoring methodology in this </w:t>
      </w:r>
      <w:r w:rsidR="0042209D">
        <w:rPr>
          <w:rFonts w:cstheme="minorHAnsi"/>
          <w:bCs/>
          <w:sz w:val="20"/>
          <w:szCs w:val="20"/>
        </w:rPr>
        <w:t>s</w:t>
      </w:r>
      <w:r>
        <w:rPr>
          <w:rFonts w:cstheme="minorHAnsi"/>
          <w:bCs/>
          <w:sz w:val="20"/>
          <w:szCs w:val="20"/>
        </w:rPr>
        <w:t xml:space="preserve">ection 6 for details on how marks are awarded for the further shortlisting criteria </w:t>
      </w:r>
      <w:r w:rsidR="003F7BF1">
        <w:rPr>
          <w:rFonts w:cstheme="minorHAnsi"/>
          <w:bCs/>
          <w:sz w:val="20"/>
          <w:szCs w:val="20"/>
        </w:rPr>
        <w:t xml:space="preserve">set out in </w:t>
      </w:r>
      <w:r w:rsidR="0042209D">
        <w:rPr>
          <w:rFonts w:cstheme="minorHAnsi"/>
          <w:bCs/>
          <w:sz w:val="20"/>
          <w:szCs w:val="20"/>
        </w:rPr>
        <w:t>s</w:t>
      </w:r>
      <w:r w:rsidR="003F7BF1">
        <w:rPr>
          <w:rFonts w:cstheme="minorHAnsi"/>
          <w:bCs/>
          <w:sz w:val="20"/>
          <w:szCs w:val="20"/>
        </w:rPr>
        <w:t>ection 5.2 of this PQQ.</w:t>
      </w:r>
    </w:p>
    <w:p w14:paraId="7F3F5933" w14:textId="77777777" w:rsidR="00C37123" w:rsidRDefault="00C37123" w:rsidP="009826AB">
      <w:pPr>
        <w:pStyle w:val="ListParagraph"/>
        <w:ind w:left="567"/>
        <w:jc w:val="both"/>
        <w:rPr>
          <w:rFonts w:cstheme="minorHAnsi"/>
          <w:bCs/>
          <w:sz w:val="20"/>
          <w:szCs w:val="20"/>
        </w:rPr>
      </w:pPr>
    </w:p>
    <w:tbl>
      <w:tblPr>
        <w:tblStyle w:val="TableGrid"/>
        <w:tblW w:w="8500" w:type="dxa"/>
        <w:tblInd w:w="567" w:type="dxa"/>
        <w:tblLook w:val="04A0" w:firstRow="1" w:lastRow="0" w:firstColumn="1" w:lastColumn="0" w:noHBand="0" w:noVBand="1"/>
      </w:tblPr>
      <w:tblGrid>
        <w:gridCol w:w="756"/>
        <w:gridCol w:w="1366"/>
        <w:gridCol w:w="6378"/>
      </w:tblGrid>
      <w:tr w:rsidR="00F10FA9" w:rsidRPr="00AD4F35" w14:paraId="1B9A3488" w14:textId="77777777" w:rsidTr="003A4F32">
        <w:tc>
          <w:tcPr>
            <w:tcW w:w="8500" w:type="dxa"/>
            <w:gridSpan w:val="3"/>
            <w:shd w:val="clear" w:color="auto" w:fill="F2F2F2" w:themeFill="background1" w:themeFillShade="F2"/>
          </w:tcPr>
          <w:p w14:paraId="0D5D3D7B" w14:textId="77777777" w:rsidR="00F10FA9" w:rsidRDefault="00F10FA9" w:rsidP="003A4F32">
            <w:pPr>
              <w:pStyle w:val="ListParagraph"/>
              <w:ind w:left="0"/>
              <w:jc w:val="both"/>
              <w:rPr>
                <w:b/>
                <w:sz w:val="20"/>
                <w:szCs w:val="20"/>
              </w:rPr>
            </w:pPr>
            <w:r w:rsidRPr="00D03160">
              <w:rPr>
                <w:b/>
                <w:sz w:val="20"/>
                <w:szCs w:val="20"/>
              </w:rPr>
              <w:t xml:space="preserve">SCORING METHODOLOGY </w:t>
            </w:r>
          </w:p>
          <w:p w14:paraId="4D0C3DD2" w14:textId="29E1A86C" w:rsidR="00F10FA9" w:rsidRPr="00D03160" w:rsidRDefault="00F10FA9" w:rsidP="003A4F32">
            <w:pPr>
              <w:pStyle w:val="ListParagraph"/>
              <w:ind w:left="0"/>
              <w:jc w:val="both"/>
              <w:rPr>
                <w:b/>
                <w:sz w:val="20"/>
                <w:szCs w:val="20"/>
              </w:rPr>
            </w:pPr>
            <w:r w:rsidRPr="00D03160">
              <w:rPr>
                <w:b/>
                <w:sz w:val="20"/>
                <w:szCs w:val="20"/>
              </w:rPr>
              <w:t xml:space="preserve">(Part </w:t>
            </w:r>
            <w:r>
              <w:rPr>
                <w:b/>
                <w:sz w:val="20"/>
                <w:szCs w:val="20"/>
              </w:rPr>
              <w:t>4</w:t>
            </w:r>
            <w:r w:rsidRPr="00D03160">
              <w:rPr>
                <w:b/>
                <w:sz w:val="20"/>
                <w:szCs w:val="20"/>
              </w:rPr>
              <w:t>)</w:t>
            </w:r>
          </w:p>
          <w:p w14:paraId="69AC8C96" w14:textId="77777777" w:rsidR="00F10FA9" w:rsidRPr="00AD4F35" w:rsidRDefault="00F10FA9" w:rsidP="003A4F32">
            <w:pPr>
              <w:pStyle w:val="ListParagraph"/>
              <w:ind w:left="0"/>
              <w:jc w:val="both"/>
              <w:rPr>
                <w:b/>
                <w:sz w:val="20"/>
                <w:szCs w:val="20"/>
              </w:rPr>
            </w:pPr>
          </w:p>
        </w:tc>
      </w:tr>
      <w:tr w:rsidR="00F10FA9" w:rsidRPr="00AD4F35" w14:paraId="52F713C1" w14:textId="77777777" w:rsidTr="003A4F32">
        <w:tc>
          <w:tcPr>
            <w:tcW w:w="756" w:type="dxa"/>
            <w:shd w:val="clear" w:color="auto" w:fill="F2F2F2" w:themeFill="background1" w:themeFillShade="F2"/>
          </w:tcPr>
          <w:p w14:paraId="05DDF750" w14:textId="77777777" w:rsidR="00F10FA9" w:rsidRPr="00AD4F35" w:rsidRDefault="00F10FA9" w:rsidP="003A4F32">
            <w:pPr>
              <w:pStyle w:val="ListParagraph"/>
              <w:ind w:left="0"/>
              <w:jc w:val="both"/>
              <w:rPr>
                <w:b/>
                <w:sz w:val="20"/>
                <w:szCs w:val="20"/>
              </w:rPr>
            </w:pPr>
            <w:r>
              <w:rPr>
                <w:b/>
                <w:sz w:val="20"/>
                <w:szCs w:val="20"/>
              </w:rPr>
              <w:t>Score</w:t>
            </w:r>
          </w:p>
        </w:tc>
        <w:tc>
          <w:tcPr>
            <w:tcW w:w="1366" w:type="dxa"/>
            <w:shd w:val="clear" w:color="auto" w:fill="F2F2F2" w:themeFill="background1" w:themeFillShade="F2"/>
          </w:tcPr>
          <w:p w14:paraId="2F656A7E" w14:textId="77777777" w:rsidR="00F10FA9" w:rsidRPr="00AD4F35" w:rsidRDefault="00F10FA9" w:rsidP="003A4F32">
            <w:pPr>
              <w:pStyle w:val="ListParagraph"/>
              <w:ind w:left="0"/>
              <w:jc w:val="both"/>
              <w:rPr>
                <w:b/>
                <w:sz w:val="20"/>
                <w:szCs w:val="20"/>
              </w:rPr>
            </w:pPr>
            <w:r w:rsidRPr="00AD4F35">
              <w:rPr>
                <w:b/>
                <w:sz w:val="20"/>
                <w:szCs w:val="20"/>
              </w:rPr>
              <w:t>%</w:t>
            </w:r>
            <w:r>
              <w:rPr>
                <w:b/>
                <w:sz w:val="20"/>
                <w:szCs w:val="20"/>
              </w:rPr>
              <w:t xml:space="preserve"> of total mark available</w:t>
            </w:r>
          </w:p>
        </w:tc>
        <w:tc>
          <w:tcPr>
            <w:tcW w:w="6378" w:type="dxa"/>
            <w:shd w:val="clear" w:color="auto" w:fill="F2F2F2" w:themeFill="background1" w:themeFillShade="F2"/>
          </w:tcPr>
          <w:p w14:paraId="60B3209D" w14:textId="77777777" w:rsidR="00F10FA9" w:rsidRPr="00AD4F35" w:rsidRDefault="00F10FA9" w:rsidP="003A4F32">
            <w:pPr>
              <w:pStyle w:val="ListParagraph"/>
              <w:ind w:left="0"/>
              <w:jc w:val="both"/>
              <w:rPr>
                <w:b/>
                <w:sz w:val="20"/>
                <w:szCs w:val="20"/>
              </w:rPr>
            </w:pPr>
            <w:r w:rsidRPr="00AD4F35">
              <w:rPr>
                <w:b/>
                <w:sz w:val="20"/>
                <w:szCs w:val="20"/>
              </w:rPr>
              <w:t xml:space="preserve">Comment </w:t>
            </w:r>
          </w:p>
        </w:tc>
      </w:tr>
      <w:tr w:rsidR="00F10FA9" w:rsidRPr="00AD4F35" w14:paraId="3BDC8AB2" w14:textId="77777777" w:rsidTr="003A4F32">
        <w:tc>
          <w:tcPr>
            <w:tcW w:w="756" w:type="dxa"/>
            <w:shd w:val="clear" w:color="auto" w:fill="F2F2F2" w:themeFill="background1" w:themeFillShade="F2"/>
          </w:tcPr>
          <w:p w14:paraId="6BBDC274" w14:textId="77777777" w:rsidR="00F10FA9" w:rsidRPr="00AD4F35" w:rsidRDefault="00F10FA9" w:rsidP="003A4F32">
            <w:pPr>
              <w:pStyle w:val="ListParagraph"/>
              <w:ind w:left="0"/>
              <w:jc w:val="both"/>
              <w:rPr>
                <w:b/>
                <w:sz w:val="20"/>
                <w:szCs w:val="20"/>
              </w:rPr>
            </w:pPr>
            <w:r w:rsidRPr="00AD4F35">
              <w:rPr>
                <w:b/>
                <w:sz w:val="20"/>
                <w:szCs w:val="20"/>
              </w:rPr>
              <w:t>5</w:t>
            </w:r>
          </w:p>
        </w:tc>
        <w:tc>
          <w:tcPr>
            <w:tcW w:w="1366" w:type="dxa"/>
            <w:shd w:val="clear" w:color="auto" w:fill="F2F2F2" w:themeFill="background1" w:themeFillShade="F2"/>
          </w:tcPr>
          <w:p w14:paraId="69D9D932" w14:textId="77777777" w:rsidR="00F10FA9" w:rsidRPr="00AD4F35" w:rsidRDefault="00F10FA9" w:rsidP="003A4F32">
            <w:pPr>
              <w:pStyle w:val="ListParagraph"/>
              <w:ind w:left="0"/>
              <w:jc w:val="both"/>
              <w:rPr>
                <w:b/>
                <w:sz w:val="20"/>
                <w:szCs w:val="20"/>
              </w:rPr>
            </w:pPr>
            <w:r w:rsidRPr="00AD4F35">
              <w:rPr>
                <w:b/>
                <w:sz w:val="20"/>
                <w:szCs w:val="20"/>
              </w:rPr>
              <w:t>100%</w:t>
            </w:r>
          </w:p>
          <w:p w14:paraId="656E3325" w14:textId="77777777" w:rsidR="00F10FA9" w:rsidRPr="00AD4F35" w:rsidRDefault="00F10FA9" w:rsidP="003A4F32">
            <w:pPr>
              <w:pStyle w:val="ListParagraph"/>
              <w:ind w:left="0"/>
              <w:jc w:val="both"/>
              <w:rPr>
                <w:b/>
                <w:sz w:val="20"/>
                <w:szCs w:val="20"/>
              </w:rPr>
            </w:pPr>
          </w:p>
        </w:tc>
        <w:tc>
          <w:tcPr>
            <w:tcW w:w="6378" w:type="dxa"/>
            <w:shd w:val="clear" w:color="auto" w:fill="F2F2F2" w:themeFill="background1" w:themeFillShade="F2"/>
          </w:tcPr>
          <w:p w14:paraId="4FAD066E" w14:textId="77777777" w:rsidR="00F10FA9" w:rsidRPr="00AD4F35" w:rsidRDefault="00F10FA9" w:rsidP="003A4F32">
            <w:pPr>
              <w:pStyle w:val="ListParagraph"/>
              <w:ind w:left="0"/>
              <w:jc w:val="both"/>
              <w:rPr>
                <w:b/>
                <w:sz w:val="20"/>
                <w:szCs w:val="20"/>
              </w:rPr>
            </w:pPr>
            <w:r w:rsidRPr="003E13FE">
              <w:rPr>
                <w:sz w:val="20"/>
                <w:szCs w:val="20"/>
              </w:rPr>
              <w:t>Excellent - Overall, the response is excellent and relevant. The response is comprehensive and demonstrates a thorough understanding of the criterion and provides details on how the criterion will be satisfied to a very high standard.</w:t>
            </w:r>
          </w:p>
        </w:tc>
      </w:tr>
      <w:tr w:rsidR="00F10FA9" w:rsidRPr="00AD4F35" w14:paraId="3250CA03" w14:textId="77777777" w:rsidTr="003A4F32">
        <w:tc>
          <w:tcPr>
            <w:tcW w:w="756" w:type="dxa"/>
            <w:shd w:val="clear" w:color="auto" w:fill="F2F2F2" w:themeFill="background1" w:themeFillShade="F2"/>
          </w:tcPr>
          <w:p w14:paraId="16C19540" w14:textId="77777777" w:rsidR="00F10FA9" w:rsidRPr="00AD4F35" w:rsidRDefault="00F10FA9" w:rsidP="003A4F32">
            <w:pPr>
              <w:pStyle w:val="ListParagraph"/>
              <w:ind w:left="0"/>
              <w:jc w:val="both"/>
              <w:rPr>
                <w:b/>
                <w:sz w:val="20"/>
                <w:szCs w:val="20"/>
              </w:rPr>
            </w:pPr>
            <w:r w:rsidRPr="00AD4F35">
              <w:rPr>
                <w:b/>
                <w:sz w:val="20"/>
                <w:szCs w:val="20"/>
              </w:rPr>
              <w:t>4</w:t>
            </w:r>
          </w:p>
        </w:tc>
        <w:tc>
          <w:tcPr>
            <w:tcW w:w="1366" w:type="dxa"/>
            <w:shd w:val="clear" w:color="auto" w:fill="F2F2F2" w:themeFill="background1" w:themeFillShade="F2"/>
          </w:tcPr>
          <w:p w14:paraId="1B876FC6" w14:textId="77777777" w:rsidR="00F10FA9" w:rsidRPr="00AD4F35" w:rsidRDefault="00F10FA9" w:rsidP="003A4F32">
            <w:pPr>
              <w:pStyle w:val="ListParagraph"/>
              <w:ind w:left="0"/>
              <w:jc w:val="both"/>
              <w:rPr>
                <w:b/>
                <w:sz w:val="20"/>
                <w:szCs w:val="20"/>
              </w:rPr>
            </w:pPr>
            <w:r>
              <w:rPr>
                <w:b/>
                <w:sz w:val="20"/>
                <w:szCs w:val="20"/>
              </w:rPr>
              <w:t>80%</w:t>
            </w:r>
          </w:p>
        </w:tc>
        <w:tc>
          <w:tcPr>
            <w:tcW w:w="6378" w:type="dxa"/>
            <w:shd w:val="clear" w:color="auto" w:fill="F2F2F2" w:themeFill="background1" w:themeFillShade="F2"/>
          </w:tcPr>
          <w:p w14:paraId="35D7C942" w14:textId="77777777" w:rsidR="00F10FA9" w:rsidRPr="00AD4F35" w:rsidRDefault="00F10FA9" w:rsidP="003A4F32">
            <w:pPr>
              <w:pStyle w:val="ListParagraph"/>
              <w:ind w:left="0"/>
              <w:jc w:val="both"/>
              <w:rPr>
                <w:b/>
                <w:sz w:val="20"/>
                <w:szCs w:val="20"/>
              </w:rPr>
            </w:pPr>
            <w:r w:rsidRPr="003E13FE">
              <w:rPr>
                <w:sz w:val="20"/>
                <w:szCs w:val="20"/>
              </w:rPr>
              <w:t>Very Good - Overall, the response is very good and relevant. The response demonstrates a very good understanding of the criterion and provides details on how the criterion will be satisfied to a high standard.</w:t>
            </w:r>
          </w:p>
        </w:tc>
      </w:tr>
      <w:tr w:rsidR="00F10FA9" w:rsidRPr="00AD4F35" w14:paraId="099635C1" w14:textId="77777777" w:rsidTr="003A4F32">
        <w:tc>
          <w:tcPr>
            <w:tcW w:w="756" w:type="dxa"/>
            <w:shd w:val="clear" w:color="auto" w:fill="F2F2F2" w:themeFill="background1" w:themeFillShade="F2"/>
          </w:tcPr>
          <w:p w14:paraId="6062912E" w14:textId="77777777" w:rsidR="00F10FA9" w:rsidRPr="00AD4F35" w:rsidRDefault="00F10FA9" w:rsidP="003A4F32">
            <w:pPr>
              <w:pStyle w:val="ListParagraph"/>
              <w:ind w:left="0"/>
              <w:jc w:val="both"/>
              <w:rPr>
                <w:b/>
                <w:sz w:val="20"/>
                <w:szCs w:val="20"/>
              </w:rPr>
            </w:pPr>
            <w:r w:rsidRPr="00AD4F35">
              <w:rPr>
                <w:b/>
                <w:sz w:val="20"/>
                <w:szCs w:val="20"/>
              </w:rPr>
              <w:t>3</w:t>
            </w:r>
          </w:p>
        </w:tc>
        <w:tc>
          <w:tcPr>
            <w:tcW w:w="1366" w:type="dxa"/>
            <w:shd w:val="clear" w:color="auto" w:fill="F2F2F2" w:themeFill="background1" w:themeFillShade="F2"/>
          </w:tcPr>
          <w:p w14:paraId="4068857A" w14:textId="77777777" w:rsidR="00F10FA9" w:rsidRPr="00AD4F35" w:rsidRDefault="00F10FA9" w:rsidP="003A4F32">
            <w:pPr>
              <w:pStyle w:val="ListParagraph"/>
              <w:ind w:left="0"/>
              <w:jc w:val="both"/>
              <w:rPr>
                <w:b/>
                <w:sz w:val="20"/>
                <w:szCs w:val="20"/>
              </w:rPr>
            </w:pPr>
            <w:r>
              <w:rPr>
                <w:b/>
                <w:sz w:val="20"/>
                <w:szCs w:val="20"/>
              </w:rPr>
              <w:t>60%</w:t>
            </w:r>
          </w:p>
        </w:tc>
        <w:tc>
          <w:tcPr>
            <w:tcW w:w="6378" w:type="dxa"/>
            <w:shd w:val="clear" w:color="auto" w:fill="F2F2F2" w:themeFill="background1" w:themeFillShade="F2"/>
          </w:tcPr>
          <w:p w14:paraId="04D56527" w14:textId="77777777" w:rsidR="00F10FA9" w:rsidRPr="00AD4F35" w:rsidRDefault="00F10FA9" w:rsidP="003A4F32">
            <w:pPr>
              <w:pStyle w:val="ListParagraph"/>
              <w:ind w:left="0"/>
              <w:jc w:val="both"/>
              <w:rPr>
                <w:b/>
                <w:sz w:val="20"/>
                <w:szCs w:val="20"/>
              </w:rPr>
            </w:pPr>
            <w:r w:rsidRPr="003E13FE">
              <w:rPr>
                <w:sz w:val="20"/>
                <w:szCs w:val="20"/>
              </w:rPr>
              <w:t>Good - Overall, the response is good and relevant. The response demonstrates a good understanding of the criterion and provides details on how the criterion will be satisfied to a good standard.</w:t>
            </w:r>
          </w:p>
        </w:tc>
      </w:tr>
      <w:tr w:rsidR="00F10FA9" w:rsidRPr="00AD4F35" w14:paraId="63B4CE75" w14:textId="77777777" w:rsidTr="003A4F32">
        <w:tc>
          <w:tcPr>
            <w:tcW w:w="756" w:type="dxa"/>
            <w:shd w:val="clear" w:color="auto" w:fill="F2F2F2" w:themeFill="background1" w:themeFillShade="F2"/>
          </w:tcPr>
          <w:p w14:paraId="6298E382" w14:textId="77777777" w:rsidR="00F10FA9" w:rsidRPr="00AD4F35" w:rsidRDefault="00F10FA9" w:rsidP="003A4F32">
            <w:pPr>
              <w:pStyle w:val="ListParagraph"/>
              <w:ind w:left="0"/>
              <w:jc w:val="both"/>
              <w:rPr>
                <w:b/>
                <w:sz w:val="20"/>
                <w:szCs w:val="20"/>
              </w:rPr>
            </w:pPr>
            <w:r w:rsidRPr="00AD4F35">
              <w:rPr>
                <w:b/>
                <w:sz w:val="20"/>
                <w:szCs w:val="20"/>
              </w:rPr>
              <w:t>2</w:t>
            </w:r>
          </w:p>
        </w:tc>
        <w:tc>
          <w:tcPr>
            <w:tcW w:w="1366" w:type="dxa"/>
            <w:shd w:val="clear" w:color="auto" w:fill="F2F2F2" w:themeFill="background1" w:themeFillShade="F2"/>
          </w:tcPr>
          <w:p w14:paraId="1E5CED7C" w14:textId="77777777" w:rsidR="00F10FA9" w:rsidRPr="00AD4F35" w:rsidRDefault="00F10FA9" w:rsidP="003A4F32">
            <w:pPr>
              <w:pStyle w:val="ListParagraph"/>
              <w:ind w:left="0"/>
              <w:jc w:val="both"/>
              <w:rPr>
                <w:b/>
                <w:sz w:val="20"/>
                <w:szCs w:val="20"/>
              </w:rPr>
            </w:pPr>
            <w:r>
              <w:rPr>
                <w:b/>
                <w:sz w:val="20"/>
                <w:szCs w:val="20"/>
              </w:rPr>
              <w:t>40%</w:t>
            </w:r>
          </w:p>
        </w:tc>
        <w:tc>
          <w:tcPr>
            <w:tcW w:w="6378" w:type="dxa"/>
            <w:shd w:val="clear" w:color="auto" w:fill="F2F2F2" w:themeFill="background1" w:themeFillShade="F2"/>
          </w:tcPr>
          <w:p w14:paraId="6E0F802A" w14:textId="77777777" w:rsidR="00F10FA9" w:rsidRPr="00AD4F35" w:rsidRDefault="00F10FA9" w:rsidP="003A4F32">
            <w:pPr>
              <w:pStyle w:val="ListParagraph"/>
              <w:ind w:left="0"/>
              <w:jc w:val="both"/>
              <w:rPr>
                <w:b/>
                <w:sz w:val="20"/>
                <w:szCs w:val="20"/>
              </w:rPr>
            </w:pPr>
            <w:r w:rsidRPr="003E13FE">
              <w:rPr>
                <w:sz w:val="20"/>
                <w:szCs w:val="20"/>
              </w:rPr>
              <w:t>Acceptable - Overall, the response is acceptable and relevant. The response demonstrates an acceptable understanding of the criterion and provides details on how the criterion will be satisfied to an adequate standard.</w:t>
            </w:r>
          </w:p>
        </w:tc>
      </w:tr>
      <w:tr w:rsidR="00F10FA9" w:rsidRPr="00AD4F35" w14:paraId="0AF8DB13" w14:textId="77777777" w:rsidTr="003A4F32">
        <w:tc>
          <w:tcPr>
            <w:tcW w:w="756" w:type="dxa"/>
            <w:shd w:val="clear" w:color="auto" w:fill="F2F2F2" w:themeFill="background1" w:themeFillShade="F2"/>
          </w:tcPr>
          <w:p w14:paraId="2A613A71" w14:textId="77777777" w:rsidR="00F10FA9" w:rsidRPr="00AD4F35" w:rsidRDefault="00F10FA9" w:rsidP="003A4F32">
            <w:pPr>
              <w:pStyle w:val="ListParagraph"/>
              <w:ind w:left="0"/>
              <w:jc w:val="both"/>
              <w:rPr>
                <w:b/>
                <w:sz w:val="20"/>
                <w:szCs w:val="20"/>
              </w:rPr>
            </w:pPr>
            <w:r w:rsidRPr="00AD4F35">
              <w:rPr>
                <w:b/>
                <w:sz w:val="20"/>
                <w:szCs w:val="20"/>
              </w:rPr>
              <w:t>1</w:t>
            </w:r>
          </w:p>
        </w:tc>
        <w:tc>
          <w:tcPr>
            <w:tcW w:w="1366" w:type="dxa"/>
            <w:shd w:val="clear" w:color="auto" w:fill="F2F2F2" w:themeFill="background1" w:themeFillShade="F2"/>
          </w:tcPr>
          <w:p w14:paraId="6F0BD604" w14:textId="77777777" w:rsidR="00F10FA9" w:rsidRPr="00AD4F35" w:rsidRDefault="00F10FA9" w:rsidP="003A4F32">
            <w:pPr>
              <w:pStyle w:val="ListParagraph"/>
              <w:ind w:left="0"/>
              <w:jc w:val="both"/>
              <w:rPr>
                <w:b/>
                <w:sz w:val="20"/>
                <w:szCs w:val="20"/>
              </w:rPr>
            </w:pPr>
            <w:r>
              <w:rPr>
                <w:b/>
                <w:sz w:val="20"/>
                <w:szCs w:val="20"/>
              </w:rPr>
              <w:t>20%</w:t>
            </w:r>
          </w:p>
        </w:tc>
        <w:tc>
          <w:tcPr>
            <w:tcW w:w="6378" w:type="dxa"/>
            <w:shd w:val="clear" w:color="auto" w:fill="F2F2F2" w:themeFill="background1" w:themeFillShade="F2"/>
          </w:tcPr>
          <w:p w14:paraId="341E56E8" w14:textId="46EBF680" w:rsidR="00F10FA9" w:rsidRPr="00AD4F35" w:rsidRDefault="00F10FA9" w:rsidP="003A4F32">
            <w:pPr>
              <w:pStyle w:val="ListParagraph"/>
              <w:ind w:left="0"/>
              <w:jc w:val="both"/>
              <w:rPr>
                <w:b/>
                <w:sz w:val="20"/>
                <w:szCs w:val="20"/>
              </w:rPr>
            </w:pPr>
            <w:r w:rsidRPr="003E13FE">
              <w:rPr>
                <w:sz w:val="20"/>
                <w:szCs w:val="20"/>
              </w:rPr>
              <w:t>Poor - Overall, the response is poor and only partially relevant. The response addresses the criterion in part but contains insuffi</w:t>
            </w:r>
            <w:r w:rsidR="00F3078C">
              <w:rPr>
                <w:sz w:val="20"/>
                <w:szCs w:val="20"/>
              </w:rPr>
              <w:t>CIÉ</w:t>
            </w:r>
            <w:r w:rsidRPr="003E13FE">
              <w:rPr>
                <w:sz w:val="20"/>
                <w:szCs w:val="20"/>
              </w:rPr>
              <w:t>nt /limited detail or explanation to demonstrate how the criterion will be satisfied.  </w:t>
            </w:r>
          </w:p>
        </w:tc>
      </w:tr>
      <w:tr w:rsidR="00F10FA9" w:rsidRPr="00AD4F35" w14:paraId="54A4B5FD" w14:textId="77777777" w:rsidTr="003A4F32">
        <w:tc>
          <w:tcPr>
            <w:tcW w:w="756" w:type="dxa"/>
            <w:shd w:val="clear" w:color="auto" w:fill="F2F2F2" w:themeFill="background1" w:themeFillShade="F2"/>
          </w:tcPr>
          <w:p w14:paraId="07F924BF" w14:textId="77777777" w:rsidR="00F10FA9" w:rsidRPr="00AD4F35" w:rsidRDefault="00F10FA9" w:rsidP="003A4F32">
            <w:pPr>
              <w:pStyle w:val="ListParagraph"/>
              <w:ind w:left="0"/>
              <w:jc w:val="both"/>
              <w:rPr>
                <w:b/>
                <w:sz w:val="20"/>
                <w:szCs w:val="20"/>
              </w:rPr>
            </w:pPr>
            <w:r w:rsidRPr="00AD4F35">
              <w:rPr>
                <w:b/>
                <w:sz w:val="20"/>
                <w:szCs w:val="20"/>
              </w:rPr>
              <w:t>0</w:t>
            </w:r>
          </w:p>
        </w:tc>
        <w:tc>
          <w:tcPr>
            <w:tcW w:w="1366" w:type="dxa"/>
            <w:shd w:val="clear" w:color="auto" w:fill="F2F2F2" w:themeFill="background1" w:themeFillShade="F2"/>
          </w:tcPr>
          <w:p w14:paraId="7C0379BE" w14:textId="77777777" w:rsidR="00F10FA9" w:rsidRPr="00AD4F35" w:rsidRDefault="00F10FA9" w:rsidP="003A4F32">
            <w:pPr>
              <w:pStyle w:val="ListParagraph"/>
              <w:ind w:left="0"/>
              <w:jc w:val="both"/>
              <w:rPr>
                <w:b/>
                <w:sz w:val="20"/>
                <w:szCs w:val="20"/>
              </w:rPr>
            </w:pPr>
            <w:r>
              <w:rPr>
                <w:b/>
                <w:sz w:val="20"/>
                <w:szCs w:val="20"/>
              </w:rPr>
              <w:t>0%</w:t>
            </w:r>
          </w:p>
        </w:tc>
        <w:tc>
          <w:tcPr>
            <w:tcW w:w="6378" w:type="dxa"/>
            <w:shd w:val="clear" w:color="auto" w:fill="F2F2F2" w:themeFill="background1" w:themeFillShade="F2"/>
          </w:tcPr>
          <w:p w14:paraId="2C625D5E" w14:textId="77777777" w:rsidR="00F10FA9" w:rsidRPr="00AD4F35" w:rsidRDefault="00F10FA9" w:rsidP="003A4F32">
            <w:pPr>
              <w:pStyle w:val="ListParagraph"/>
              <w:ind w:left="0"/>
              <w:jc w:val="both"/>
              <w:rPr>
                <w:b/>
                <w:sz w:val="20"/>
                <w:szCs w:val="20"/>
              </w:rPr>
            </w:pPr>
            <w:r w:rsidRPr="003E13FE">
              <w:rPr>
                <w:sz w:val="20"/>
                <w:szCs w:val="20"/>
              </w:rPr>
              <w:t>Unacceptable - Nil or inadequate response. The response fails to satisfy the criterion in very significant respects.</w:t>
            </w:r>
          </w:p>
        </w:tc>
      </w:tr>
    </w:tbl>
    <w:p w14:paraId="4DE698C1" w14:textId="77777777" w:rsidR="00F10FA9" w:rsidRDefault="00F10FA9" w:rsidP="00F10FA9">
      <w:pPr>
        <w:pStyle w:val="ListParagraph"/>
        <w:ind w:left="567"/>
        <w:jc w:val="both"/>
        <w:rPr>
          <w:b/>
          <w:sz w:val="20"/>
          <w:szCs w:val="20"/>
        </w:rPr>
      </w:pPr>
      <w:r w:rsidRPr="00AD4F35">
        <w:rPr>
          <w:b/>
          <w:sz w:val="20"/>
          <w:szCs w:val="20"/>
        </w:rPr>
        <w:t xml:space="preserve"> </w:t>
      </w:r>
    </w:p>
    <w:tbl>
      <w:tblPr>
        <w:tblStyle w:val="TableGrid"/>
        <w:tblW w:w="8500" w:type="dxa"/>
        <w:tblInd w:w="567" w:type="dxa"/>
        <w:tblLook w:val="04A0" w:firstRow="1" w:lastRow="0" w:firstColumn="1" w:lastColumn="0" w:noHBand="0" w:noVBand="1"/>
      </w:tblPr>
      <w:tblGrid>
        <w:gridCol w:w="756"/>
        <w:gridCol w:w="1366"/>
        <w:gridCol w:w="6378"/>
      </w:tblGrid>
      <w:tr w:rsidR="00F10FA9" w:rsidRPr="00AD4F35" w14:paraId="5AB08F0B" w14:textId="77777777" w:rsidTr="003A4F32">
        <w:tc>
          <w:tcPr>
            <w:tcW w:w="8500" w:type="dxa"/>
            <w:gridSpan w:val="3"/>
            <w:shd w:val="clear" w:color="auto" w:fill="F2F2F2" w:themeFill="background1" w:themeFillShade="F2"/>
          </w:tcPr>
          <w:p w14:paraId="227F08E5" w14:textId="77777777" w:rsidR="00F10FA9" w:rsidRDefault="00F10FA9" w:rsidP="003A4F32">
            <w:pPr>
              <w:pStyle w:val="ListParagraph"/>
              <w:ind w:left="0"/>
              <w:jc w:val="both"/>
              <w:rPr>
                <w:b/>
                <w:sz w:val="20"/>
                <w:szCs w:val="20"/>
              </w:rPr>
            </w:pPr>
            <w:r w:rsidRPr="00D03160">
              <w:rPr>
                <w:b/>
                <w:sz w:val="20"/>
                <w:szCs w:val="20"/>
              </w:rPr>
              <w:t xml:space="preserve">SCORING METHODOLOGY </w:t>
            </w:r>
          </w:p>
          <w:p w14:paraId="7E84F86D" w14:textId="77777777" w:rsidR="00F10FA9" w:rsidRPr="00D03160" w:rsidRDefault="00F10FA9" w:rsidP="003A4F32">
            <w:pPr>
              <w:pStyle w:val="ListParagraph"/>
              <w:ind w:left="0"/>
              <w:jc w:val="both"/>
              <w:rPr>
                <w:b/>
                <w:sz w:val="20"/>
                <w:szCs w:val="20"/>
              </w:rPr>
            </w:pPr>
            <w:r w:rsidRPr="00D03160">
              <w:rPr>
                <w:b/>
                <w:sz w:val="20"/>
                <w:szCs w:val="20"/>
              </w:rPr>
              <w:t xml:space="preserve">(Part </w:t>
            </w:r>
            <w:r>
              <w:rPr>
                <w:b/>
                <w:sz w:val="20"/>
                <w:szCs w:val="20"/>
              </w:rPr>
              <w:t>8 Organizational Sustainability</w:t>
            </w:r>
            <w:r w:rsidRPr="00D03160">
              <w:rPr>
                <w:b/>
                <w:sz w:val="20"/>
                <w:szCs w:val="20"/>
              </w:rPr>
              <w:t>)</w:t>
            </w:r>
          </w:p>
          <w:p w14:paraId="4E3B797D" w14:textId="77777777" w:rsidR="00F10FA9" w:rsidRPr="00AD4F35" w:rsidRDefault="00F10FA9" w:rsidP="003A4F32">
            <w:pPr>
              <w:pStyle w:val="ListParagraph"/>
              <w:ind w:left="0"/>
              <w:jc w:val="both"/>
              <w:rPr>
                <w:b/>
                <w:sz w:val="20"/>
                <w:szCs w:val="20"/>
              </w:rPr>
            </w:pPr>
          </w:p>
        </w:tc>
      </w:tr>
      <w:tr w:rsidR="00F10FA9" w:rsidRPr="00AD4F35" w14:paraId="424AC490" w14:textId="77777777" w:rsidTr="003A4F32">
        <w:tc>
          <w:tcPr>
            <w:tcW w:w="756" w:type="dxa"/>
            <w:shd w:val="clear" w:color="auto" w:fill="F2F2F2" w:themeFill="background1" w:themeFillShade="F2"/>
          </w:tcPr>
          <w:p w14:paraId="426C82A5" w14:textId="77777777" w:rsidR="00F10FA9" w:rsidRPr="00AD4F35" w:rsidRDefault="00F10FA9" w:rsidP="003A4F32">
            <w:pPr>
              <w:pStyle w:val="ListParagraph"/>
              <w:ind w:left="0"/>
              <w:jc w:val="both"/>
              <w:rPr>
                <w:b/>
                <w:sz w:val="20"/>
                <w:szCs w:val="20"/>
              </w:rPr>
            </w:pPr>
            <w:r>
              <w:rPr>
                <w:b/>
                <w:sz w:val="20"/>
                <w:szCs w:val="20"/>
              </w:rPr>
              <w:t>Score</w:t>
            </w:r>
          </w:p>
        </w:tc>
        <w:tc>
          <w:tcPr>
            <w:tcW w:w="1366" w:type="dxa"/>
            <w:shd w:val="clear" w:color="auto" w:fill="F2F2F2" w:themeFill="background1" w:themeFillShade="F2"/>
          </w:tcPr>
          <w:p w14:paraId="57DCD220" w14:textId="77777777" w:rsidR="00F10FA9" w:rsidRPr="00AD4F35" w:rsidRDefault="00F10FA9" w:rsidP="003A4F32">
            <w:pPr>
              <w:pStyle w:val="ListParagraph"/>
              <w:ind w:left="0"/>
              <w:jc w:val="both"/>
              <w:rPr>
                <w:b/>
                <w:sz w:val="20"/>
                <w:szCs w:val="20"/>
              </w:rPr>
            </w:pPr>
            <w:r w:rsidRPr="00AD4F35">
              <w:rPr>
                <w:b/>
                <w:sz w:val="20"/>
                <w:szCs w:val="20"/>
              </w:rPr>
              <w:t>%</w:t>
            </w:r>
            <w:r>
              <w:rPr>
                <w:b/>
                <w:sz w:val="20"/>
                <w:szCs w:val="20"/>
              </w:rPr>
              <w:t xml:space="preserve"> of total mark available</w:t>
            </w:r>
          </w:p>
        </w:tc>
        <w:tc>
          <w:tcPr>
            <w:tcW w:w="6378" w:type="dxa"/>
            <w:shd w:val="clear" w:color="auto" w:fill="F2F2F2" w:themeFill="background1" w:themeFillShade="F2"/>
          </w:tcPr>
          <w:p w14:paraId="4D75FBD4" w14:textId="77777777" w:rsidR="00F10FA9" w:rsidRPr="00AD4F35" w:rsidRDefault="00F10FA9" w:rsidP="003A4F32">
            <w:pPr>
              <w:pStyle w:val="ListParagraph"/>
              <w:ind w:left="0"/>
              <w:jc w:val="both"/>
              <w:rPr>
                <w:b/>
                <w:sz w:val="20"/>
                <w:szCs w:val="20"/>
              </w:rPr>
            </w:pPr>
            <w:r w:rsidRPr="00AD4F35">
              <w:rPr>
                <w:b/>
                <w:sz w:val="20"/>
                <w:szCs w:val="20"/>
              </w:rPr>
              <w:t xml:space="preserve">Comment </w:t>
            </w:r>
          </w:p>
        </w:tc>
      </w:tr>
      <w:tr w:rsidR="00F10FA9" w:rsidRPr="00AD4F35" w14:paraId="201AF45B" w14:textId="77777777" w:rsidTr="003A4F32">
        <w:tc>
          <w:tcPr>
            <w:tcW w:w="756" w:type="dxa"/>
            <w:shd w:val="clear" w:color="auto" w:fill="F2F2F2" w:themeFill="background1" w:themeFillShade="F2"/>
          </w:tcPr>
          <w:p w14:paraId="4963AC44" w14:textId="77777777" w:rsidR="00F10FA9" w:rsidRPr="00AD4F35" w:rsidRDefault="00F10FA9" w:rsidP="003A4F32">
            <w:pPr>
              <w:pStyle w:val="ListParagraph"/>
              <w:ind w:left="0"/>
              <w:jc w:val="both"/>
              <w:rPr>
                <w:b/>
                <w:sz w:val="20"/>
                <w:szCs w:val="20"/>
              </w:rPr>
            </w:pPr>
            <w:r w:rsidRPr="00AD4F35">
              <w:rPr>
                <w:b/>
                <w:sz w:val="20"/>
                <w:szCs w:val="20"/>
              </w:rPr>
              <w:t>5</w:t>
            </w:r>
          </w:p>
        </w:tc>
        <w:tc>
          <w:tcPr>
            <w:tcW w:w="1366" w:type="dxa"/>
            <w:shd w:val="clear" w:color="auto" w:fill="F2F2F2" w:themeFill="background1" w:themeFillShade="F2"/>
          </w:tcPr>
          <w:p w14:paraId="0FD49262" w14:textId="77777777" w:rsidR="00F10FA9" w:rsidRPr="00AD4F35" w:rsidRDefault="00F10FA9" w:rsidP="003A4F32">
            <w:pPr>
              <w:pStyle w:val="ListParagraph"/>
              <w:ind w:left="0"/>
              <w:jc w:val="both"/>
              <w:rPr>
                <w:b/>
                <w:sz w:val="20"/>
                <w:szCs w:val="20"/>
              </w:rPr>
            </w:pPr>
            <w:r w:rsidRPr="00AD4F35">
              <w:rPr>
                <w:b/>
                <w:sz w:val="20"/>
                <w:szCs w:val="20"/>
              </w:rPr>
              <w:t>100%</w:t>
            </w:r>
          </w:p>
          <w:p w14:paraId="69007FBB" w14:textId="77777777" w:rsidR="00F10FA9" w:rsidRPr="00AD4F35" w:rsidRDefault="00F10FA9" w:rsidP="003A4F32">
            <w:pPr>
              <w:pStyle w:val="ListParagraph"/>
              <w:ind w:left="0"/>
              <w:jc w:val="both"/>
              <w:rPr>
                <w:b/>
                <w:sz w:val="20"/>
                <w:szCs w:val="20"/>
              </w:rPr>
            </w:pPr>
          </w:p>
        </w:tc>
        <w:tc>
          <w:tcPr>
            <w:tcW w:w="6378" w:type="dxa"/>
            <w:shd w:val="clear" w:color="auto" w:fill="F2F2F2" w:themeFill="background1" w:themeFillShade="F2"/>
          </w:tcPr>
          <w:p w14:paraId="533129BC" w14:textId="77777777" w:rsidR="00F10FA9" w:rsidRPr="00AD4F35" w:rsidRDefault="00F10FA9" w:rsidP="003A4F32">
            <w:pPr>
              <w:pStyle w:val="ListParagraph"/>
              <w:ind w:left="0"/>
              <w:jc w:val="both"/>
              <w:rPr>
                <w:b/>
                <w:sz w:val="20"/>
                <w:szCs w:val="20"/>
              </w:rPr>
            </w:pPr>
            <w:r w:rsidRPr="003E13FE">
              <w:rPr>
                <w:sz w:val="20"/>
                <w:szCs w:val="20"/>
              </w:rPr>
              <w:t>Excellent -</w:t>
            </w:r>
            <w:r>
              <w:rPr>
                <w:rFonts w:cstheme="minorHAnsi"/>
                <w:sz w:val="20"/>
                <w:szCs w:val="20"/>
              </w:rPr>
              <w:t>The applicant has demonstrated that they have an excellent understanding of their sustainability obligations and their full commitment to embedding sustainability into their operations.</w:t>
            </w:r>
          </w:p>
        </w:tc>
      </w:tr>
      <w:tr w:rsidR="00F10FA9" w:rsidRPr="00AD4F35" w14:paraId="58E17DE6" w14:textId="77777777" w:rsidTr="003A4F32">
        <w:tc>
          <w:tcPr>
            <w:tcW w:w="756" w:type="dxa"/>
            <w:shd w:val="clear" w:color="auto" w:fill="F2F2F2" w:themeFill="background1" w:themeFillShade="F2"/>
          </w:tcPr>
          <w:p w14:paraId="451CFF7B" w14:textId="77777777" w:rsidR="00F10FA9" w:rsidRPr="00AD4F35" w:rsidRDefault="00F10FA9" w:rsidP="003A4F32">
            <w:pPr>
              <w:pStyle w:val="ListParagraph"/>
              <w:ind w:left="0"/>
              <w:jc w:val="both"/>
              <w:rPr>
                <w:b/>
                <w:sz w:val="20"/>
                <w:szCs w:val="20"/>
              </w:rPr>
            </w:pPr>
            <w:r w:rsidRPr="00AD4F35">
              <w:rPr>
                <w:b/>
                <w:sz w:val="20"/>
                <w:szCs w:val="20"/>
              </w:rPr>
              <w:t>4</w:t>
            </w:r>
          </w:p>
        </w:tc>
        <w:tc>
          <w:tcPr>
            <w:tcW w:w="1366" w:type="dxa"/>
            <w:shd w:val="clear" w:color="auto" w:fill="F2F2F2" w:themeFill="background1" w:themeFillShade="F2"/>
          </w:tcPr>
          <w:p w14:paraId="0481E2E9" w14:textId="77777777" w:rsidR="00F10FA9" w:rsidRPr="00AD4F35" w:rsidRDefault="00F10FA9" w:rsidP="003A4F32">
            <w:pPr>
              <w:pStyle w:val="ListParagraph"/>
              <w:ind w:left="0"/>
              <w:jc w:val="both"/>
              <w:rPr>
                <w:b/>
                <w:sz w:val="20"/>
                <w:szCs w:val="20"/>
              </w:rPr>
            </w:pPr>
            <w:r>
              <w:rPr>
                <w:b/>
                <w:sz w:val="20"/>
                <w:szCs w:val="20"/>
              </w:rPr>
              <w:t>80%</w:t>
            </w:r>
          </w:p>
        </w:tc>
        <w:tc>
          <w:tcPr>
            <w:tcW w:w="6378" w:type="dxa"/>
            <w:shd w:val="clear" w:color="auto" w:fill="F2F2F2" w:themeFill="background1" w:themeFillShade="F2"/>
          </w:tcPr>
          <w:p w14:paraId="1810D5A9" w14:textId="030BC8B8" w:rsidR="00F10FA9" w:rsidRPr="00AD4F35" w:rsidRDefault="00F10FA9" w:rsidP="00EE42C8">
            <w:pPr>
              <w:rPr>
                <w:b/>
                <w:sz w:val="20"/>
                <w:szCs w:val="20"/>
              </w:rPr>
            </w:pPr>
            <w:r>
              <w:rPr>
                <w:rFonts w:cstheme="minorHAnsi"/>
                <w:sz w:val="20"/>
                <w:szCs w:val="20"/>
              </w:rPr>
              <w:t>Very good- The applicant has demonstrated that they have a very good understanding of their sustainability obligations and a commitment to embedding sustainability into their operations.</w:t>
            </w:r>
          </w:p>
        </w:tc>
      </w:tr>
      <w:tr w:rsidR="00F10FA9" w:rsidRPr="00AD4F35" w14:paraId="0C53B8F3" w14:textId="77777777" w:rsidTr="003A4F32">
        <w:tc>
          <w:tcPr>
            <w:tcW w:w="756" w:type="dxa"/>
            <w:shd w:val="clear" w:color="auto" w:fill="F2F2F2" w:themeFill="background1" w:themeFillShade="F2"/>
          </w:tcPr>
          <w:p w14:paraId="5DA7C1A9" w14:textId="77777777" w:rsidR="00F10FA9" w:rsidRPr="00AD4F35" w:rsidRDefault="00F10FA9" w:rsidP="003A4F32">
            <w:pPr>
              <w:pStyle w:val="ListParagraph"/>
              <w:ind w:left="0"/>
              <w:jc w:val="both"/>
              <w:rPr>
                <w:b/>
                <w:sz w:val="20"/>
                <w:szCs w:val="20"/>
              </w:rPr>
            </w:pPr>
            <w:r w:rsidRPr="00AD4F35">
              <w:rPr>
                <w:b/>
                <w:sz w:val="20"/>
                <w:szCs w:val="20"/>
              </w:rPr>
              <w:lastRenderedPageBreak/>
              <w:t>3</w:t>
            </w:r>
          </w:p>
        </w:tc>
        <w:tc>
          <w:tcPr>
            <w:tcW w:w="1366" w:type="dxa"/>
            <w:shd w:val="clear" w:color="auto" w:fill="F2F2F2" w:themeFill="background1" w:themeFillShade="F2"/>
          </w:tcPr>
          <w:p w14:paraId="07BD59D3" w14:textId="77777777" w:rsidR="00F10FA9" w:rsidRPr="00AD4F35" w:rsidRDefault="00F10FA9" w:rsidP="003A4F32">
            <w:pPr>
              <w:pStyle w:val="ListParagraph"/>
              <w:ind w:left="0"/>
              <w:jc w:val="both"/>
              <w:rPr>
                <w:b/>
                <w:sz w:val="20"/>
                <w:szCs w:val="20"/>
              </w:rPr>
            </w:pPr>
            <w:r>
              <w:rPr>
                <w:b/>
                <w:sz w:val="20"/>
                <w:szCs w:val="20"/>
              </w:rPr>
              <w:t>60%</w:t>
            </w:r>
          </w:p>
        </w:tc>
        <w:tc>
          <w:tcPr>
            <w:tcW w:w="6378" w:type="dxa"/>
            <w:shd w:val="clear" w:color="auto" w:fill="F2F2F2" w:themeFill="background1" w:themeFillShade="F2"/>
          </w:tcPr>
          <w:p w14:paraId="062B9693" w14:textId="77777777" w:rsidR="00F10FA9" w:rsidRDefault="00F10FA9" w:rsidP="003A4F32">
            <w:pPr>
              <w:rPr>
                <w:rFonts w:cstheme="minorHAnsi"/>
                <w:sz w:val="20"/>
                <w:szCs w:val="20"/>
              </w:rPr>
            </w:pPr>
            <w:r>
              <w:rPr>
                <w:rFonts w:cstheme="minorHAnsi"/>
                <w:sz w:val="20"/>
                <w:szCs w:val="20"/>
              </w:rPr>
              <w:t xml:space="preserve">Good-The applicant has demonstrated that they have a good understanding of their sustainability obligations and are working towards implementation in their operations. </w:t>
            </w:r>
          </w:p>
          <w:p w14:paraId="513C2B3E" w14:textId="77777777" w:rsidR="00F10FA9" w:rsidRPr="00AD4F35" w:rsidRDefault="00F10FA9" w:rsidP="003A4F32">
            <w:pPr>
              <w:pStyle w:val="ListParagraph"/>
              <w:ind w:left="0"/>
              <w:jc w:val="both"/>
              <w:rPr>
                <w:b/>
                <w:sz w:val="20"/>
                <w:szCs w:val="20"/>
              </w:rPr>
            </w:pPr>
          </w:p>
        </w:tc>
      </w:tr>
      <w:tr w:rsidR="00F10FA9" w:rsidRPr="00AD4F35" w14:paraId="64824267" w14:textId="77777777" w:rsidTr="003A4F32">
        <w:tc>
          <w:tcPr>
            <w:tcW w:w="756" w:type="dxa"/>
            <w:shd w:val="clear" w:color="auto" w:fill="F2F2F2" w:themeFill="background1" w:themeFillShade="F2"/>
          </w:tcPr>
          <w:p w14:paraId="02EB0A70" w14:textId="77777777" w:rsidR="00F10FA9" w:rsidRPr="00AD4F35" w:rsidRDefault="00F10FA9" w:rsidP="003A4F32">
            <w:pPr>
              <w:pStyle w:val="ListParagraph"/>
              <w:ind w:left="0"/>
              <w:jc w:val="both"/>
              <w:rPr>
                <w:b/>
                <w:sz w:val="20"/>
                <w:szCs w:val="20"/>
              </w:rPr>
            </w:pPr>
            <w:r w:rsidRPr="00AD4F35">
              <w:rPr>
                <w:b/>
                <w:sz w:val="20"/>
                <w:szCs w:val="20"/>
              </w:rPr>
              <w:t>2</w:t>
            </w:r>
          </w:p>
        </w:tc>
        <w:tc>
          <w:tcPr>
            <w:tcW w:w="1366" w:type="dxa"/>
            <w:shd w:val="clear" w:color="auto" w:fill="F2F2F2" w:themeFill="background1" w:themeFillShade="F2"/>
          </w:tcPr>
          <w:p w14:paraId="0DFC1B18" w14:textId="77777777" w:rsidR="00F10FA9" w:rsidRPr="00AD4F35" w:rsidRDefault="00F10FA9" w:rsidP="003A4F32">
            <w:pPr>
              <w:pStyle w:val="ListParagraph"/>
              <w:ind w:left="0"/>
              <w:jc w:val="both"/>
              <w:rPr>
                <w:b/>
                <w:sz w:val="20"/>
                <w:szCs w:val="20"/>
              </w:rPr>
            </w:pPr>
            <w:r>
              <w:rPr>
                <w:b/>
                <w:sz w:val="20"/>
                <w:szCs w:val="20"/>
              </w:rPr>
              <w:t>40%</w:t>
            </w:r>
          </w:p>
        </w:tc>
        <w:tc>
          <w:tcPr>
            <w:tcW w:w="6378" w:type="dxa"/>
            <w:shd w:val="clear" w:color="auto" w:fill="F2F2F2" w:themeFill="background1" w:themeFillShade="F2"/>
          </w:tcPr>
          <w:p w14:paraId="1BA8283D" w14:textId="77777777" w:rsidR="00F10FA9" w:rsidRDefault="00F10FA9" w:rsidP="003A4F32">
            <w:pPr>
              <w:rPr>
                <w:rFonts w:cstheme="minorHAnsi"/>
                <w:sz w:val="20"/>
                <w:szCs w:val="20"/>
                <w:highlight w:val="yellow"/>
              </w:rPr>
            </w:pPr>
            <w:r w:rsidRPr="003E13FE">
              <w:rPr>
                <w:sz w:val="20"/>
                <w:szCs w:val="20"/>
              </w:rPr>
              <w:t xml:space="preserve">Acceptable - </w:t>
            </w:r>
            <w:r>
              <w:rPr>
                <w:rFonts w:cstheme="minorHAnsi"/>
                <w:sz w:val="20"/>
                <w:szCs w:val="20"/>
              </w:rPr>
              <w:t xml:space="preserve">The applicant has demonstrated that they have an acceptable understanding of their sustainability obligations and are working towards implementation in their operations. </w:t>
            </w:r>
          </w:p>
          <w:p w14:paraId="1D1C5F57" w14:textId="77777777" w:rsidR="00F10FA9" w:rsidRPr="00AD4F35" w:rsidRDefault="00F10FA9" w:rsidP="003A4F32">
            <w:pPr>
              <w:pStyle w:val="ListParagraph"/>
              <w:ind w:left="0"/>
              <w:jc w:val="both"/>
              <w:rPr>
                <w:b/>
                <w:sz w:val="20"/>
                <w:szCs w:val="20"/>
              </w:rPr>
            </w:pPr>
          </w:p>
        </w:tc>
      </w:tr>
      <w:tr w:rsidR="00F10FA9" w:rsidRPr="00AD4F35" w14:paraId="690D275B" w14:textId="77777777" w:rsidTr="003A4F32">
        <w:tc>
          <w:tcPr>
            <w:tcW w:w="756" w:type="dxa"/>
            <w:shd w:val="clear" w:color="auto" w:fill="F2F2F2" w:themeFill="background1" w:themeFillShade="F2"/>
          </w:tcPr>
          <w:p w14:paraId="743A534A" w14:textId="77777777" w:rsidR="00F10FA9" w:rsidRPr="00AD4F35" w:rsidRDefault="00F10FA9" w:rsidP="003A4F32">
            <w:pPr>
              <w:pStyle w:val="ListParagraph"/>
              <w:ind w:left="0"/>
              <w:jc w:val="both"/>
              <w:rPr>
                <w:b/>
                <w:sz w:val="20"/>
                <w:szCs w:val="20"/>
              </w:rPr>
            </w:pPr>
            <w:r w:rsidRPr="00AD4F35">
              <w:rPr>
                <w:b/>
                <w:sz w:val="20"/>
                <w:szCs w:val="20"/>
              </w:rPr>
              <w:t>1</w:t>
            </w:r>
          </w:p>
        </w:tc>
        <w:tc>
          <w:tcPr>
            <w:tcW w:w="1366" w:type="dxa"/>
            <w:shd w:val="clear" w:color="auto" w:fill="F2F2F2" w:themeFill="background1" w:themeFillShade="F2"/>
          </w:tcPr>
          <w:p w14:paraId="7C9A30F8" w14:textId="77777777" w:rsidR="00F10FA9" w:rsidRPr="00AD4F35" w:rsidRDefault="00F10FA9" w:rsidP="003A4F32">
            <w:pPr>
              <w:pStyle w:val="ListParagraph"/>
              <w:ind w:left="0"/>
              <w:jc w:val="both"/>
              <w:rPr>
                <w:b/>
                <w:sz w:val="20"/>
                <w:szCs w:val="20"/>
              </w:rPr>
            </w:pPr>
            <w:r>
              <w:rPr>
                <w:b/>
                <w:sz w:val="20"/>
                <w:szCs w:val="20"/>
              </w:rPr>
              <w:t>20%</w:t>
            </w:r>
          </w:p>
        </w:tc>
        <w:tc>
          <w:tcPr>
            <w:tcW w:w="6378" w:type="dxa"/>
            <w:shd w:val="clear" w:color="auto" w:fill="F2F2F2" w:themeFill="background1" w:themeFillShade="F2"/>
          </w:tcPr>
          <w:p w14:paraId="42559A4C" w14:textId="77777777" w:rsidR="00F10FA9" w:rsidRPr="00AD4F35" w:rsidRDefault="00F10FA9" w:rsidP="003A4F32">
            <w:pPr>
              <w:pStyle w:val="ListParagraph"/>
              <w:ind w:left="0"/>
              <w:jc w:val="both"/>
              <w:rPr>
                <w:b/>
                <w:sz w:val="20"/>
                <w:szCs w:val="20"/>
              </w:rPr>
            </w:pPr>
            <w:r w:rsidRPr="003E13FE">
              <w:rPr>
                <w:sz w:val="20"/>
                <w:szCs w:val="20"/>
              </w:rPr>
              <w:t xml:space="preserve">Poor - </w:t>
            </w:r>
            <w:r>
              <w:rPr>
                <w:rFonts w:cstheme="minorHAnsi"/>
                <w:sz w:val="20"/>
                <w:szCs w:val="20"/>
              </w:rPr>
              <w:t>The applicant has not demonstrated that they understand their sustainability obligations, nor are they working towards implementation or have any commitment to embed sustainability into their operations.</w:t>
            </w:r>
          </w:p>
        </w:tc>
      </w:tr>
      <w:tr w:rsidR="00F10FA9" w:rsidRPr="00AD4F35" w14:paraId="563474BB" w14:textId="77777777" w:rsidTr="003A4F32">
        <w:trPr>
          <w:trHeight w:val="433"/>
        </w:trPr>
        <w:tc>
          <w:tcPr>
            <w:tcW w:w="756" w:type="dxa"/>
            <w:shd w:val="clear" w:color="auto" w:fill="F2F2F2" w:themeFill="background1" w:themeFillShade="F2"/>
          </w:tcPr>
          <w:p w14:paraId="38ABAE6B" w14:textId="77777777" w:rsidR="00F10FA9" w:rsidRPr="00AD4F35" w:rsidRDefault="00F10FA9" w:rsidP="003A4F32">
            <w:pPr>
              <w:pStyle w:val="ListParagraph"/>
              <w:ind w:left="0"/>
              <w:jc w:val="both"/>
              <w:rPr>
                <w:b/>
                <w:sz w:val="20"/>
                <w:szCs w:val="20"/>
              </w:rPr>
            </w:pPr>
            <w:r w:rsidRPr="00AD4F35">
              <w:rPr>
                <w:b/>
                <w:sz w:val="20"/>
                <w:szCs w:val="20"/>
              </w:rPr>
              <w:t>0</w:t>
            </w:r>
          </w:p>
        </w:tc>
        <w:tc>
          <w:tcPr>
            <w:tcW w:w="1366" w:type="dxa"/>
            <w:shd w:val="clear" w:color="auto" w:fill="F2F2F2" w:themeFill="background1" w:themeFillShade="F2"/>
          </w:tcPr>
          <w:p w14:paraId="2D4F08FA" w14:textId="77777777" w:rsidR="00F10FA9" w:rsidRPr="00AD4F35" w:rsidRDefault="00F10FA9" w:rsidP="003A4F32">
            <w:pPr>
              <w:pStyle w:val="ListParagraph"/>
              <w:ind w:left="0"/>
              <w:jc w:val="both"/>
              <w:rPr>
                <w:b/>
                <w:sz w:val="20"/>
                <w:szCs w:val="20"/>
              </w:rPr>
            </w:pPr>
            <w:r>
              <w:rPr>
                <w:b/>
                <w:sz w:val="20"/>
                <w:szCs w:val="20"/>
              </w:rPr>
              <w:t>0%</w:t>
            </w:r>
          </w:p>
        </w:tc>
        <w:tc>
          <w:tcPr>
            <w:tcW w:w="6378" w:type="dxa"/>
            <w:shd w:val="clear" w:color="auto" w:fill="F2F2F2" w:themeFill="background1" w:themeFillShade="F2"/>
          </w:tcPr>
          <w:p w14:paraId="4C182AF2" w14:textId="77777777" w:rsidR="00F10FA9" w:rsidRPr="00AD4F35" w:rsidRDefault="00F10FA9" w:rsidP="003A4F32">
            <w:pPr>
              <w:pStyle w:val="ListParagraph"/>
              <w:ind w:left="0"/>
              <w:jc w:val="both"/>
              <w:rPr>
                <w:b/>
                <w:sz w:val="20"/>
                <w:szCs w:val="20"/>
              </w:rPr>
            </w:pPr>
            <w:r w:rsidRPr="003E13FE">
              <w:rPr>
                <w:sz w:val="20"/>
                <w:szCs w:val="20"/>
              </w:rPr>
              <w:t xml:space="preserve">Unacceptable - </w:t>
            </w:r>
            <w:r>
              <w:rPr>
                <w:rFonts w:cstheme="minorHAnsi"/>
                <w:sz w:val="20"/>
                <w:szCs w:val="20"/>
              </w:rPr>
              <w:t>No Submission</w:t>
            </w:r>
          </w:p>
        </w:tc>
      </w:tr>
    </w:tbl>
    <w:p w14:paraId="1B296CB2" w14:textId="67B4FEE3" w:rsidR="00DE2BC0" w:rsidRDefault="00A719FA" w:rsidP="00BC7247">
      <w:pPr>
        <w:pStyle w:val="ListParagraph"/>
        <w:ind w:left="567"/>
        <w:jc w:val="both"/>
        <w:rPr>
          <w:rFonts w:cstheme="minorHAnsi"/>
          <w:sz w:val="20"/>
          <w:szCs w:val="20"/>
        </w:rPr>
      </w:pPr>
      <w:r w:rsidRPr="006E7E23">
        <w:rPr>
          <w:rFonts w:cstheme="minorHAnsi"/>
          <w:sz w:val="20"/>
          <w:szCs w:val="20"/>
          <w:shd w:val="clear" w:color="auto" w:fill="FFFFCC"/>
        </w:rPr>
        <w:t xml:space="preserve">Failure to meet the </w:t>
      </w:r>
      <w:r w:rsidR="009826AB">
        <w:rPr>
          <w:rFonts w:cstheme="minorHAnsi"/>
          <w:sz w:val="20"/>
          <w:szCs w:val="20"/>
          <w:shd w:val="clear" w:color="auto" w:fill="FFFFCC"/>
        </w:rPr>
        <w:t>M</w:t>
      </w:r>
      <w:r w:rsidRPr="006E7E23">
        <w:rPr>
          <w:rFonts w:cstheme="minorHAnsi"/>
          <w:sz w:val="20"/>
          <w:szCs w:val="20"/>
          <w:shd w:val="clear" w:color="auto" w:fill="FFFFCC"/>
        </w:rPr>
        <w:t xml:space="preserve">inimum </w:t>
      </w:r>
      <w:r w:rsidR="009826AB">
        <w:rPr>
          <w:rFonts w:cstheme="minorHAnsi"/>
          <w:sz w:val="20"/>
          <w:szCs w:val="20"/>
          <w:shd w:val="clear" w:color="auto" w:fill="FFFFCC"/>
        </w:rPr>
        <w:t xml:space="preserve">Qualification Score </w:t>
      </w:r>
      <w:r w:rsidR="00335FB6" w:rsidRPr="006E7E23">
        <w:rPr>
          <w:rFonts w:cstheme="minorHAnsi"/>
          <w:sz w:val="20"/>
          <w:szCs w:val="20"/>
          <w:shd w:val="clear" w:color="auto" w:fill="FFFFCC"/>
        </w:rPr>
        <w:t xml:space="preserve">under </w:t>
      </w:r>
      <w:r w:rsidRPr="006E7E23">
        <w:rPr>
          <w:rFonts w:cstheme="minorHAnsi"/>
          <w:sz w:val="20"/>
          <w:szCs w:val="20"/>
          <w:shd w:val="clear" w:color="auto" w:fill="FFFFCC"/>
        </w:rPr>
        <w:t xml:space="preserve">the </w:t>
      </w:r>
      <w:r w:rsidR="009A6301">
        <w:rPr>
          <w:rFonts w:cstheme="minorHAnsi"/>
          <w:sz w:val="20"/>
          <w:szCs w:val="20"/>
          <w:shd w:val="clear" w:color="auto" w:fill="FFFFCC"/>
        </w:rPr>
        <w:t>further shortlisting</w:t>
      </w:r>
      <w:r w:rsidR="00335FB6" w:rsidRPr="006E7E23">
        <w:rPr>
          <w:rFonts w:cstheme="minorHAnsi"/>
          <w:sz w:val="20"/>
          <w:szCs w:val="20"/>
          <w:shd w:val="clear" w:color="auto" w:fill="FFFFCC"/>
        </w:rPr>
        <w:t xml:space="preserve"> criteria</w:t>
      </w:r>
      <w:r w:rsidR="009A6301">
        <w:rPr>
          <w:rFonts w:cstheme="minorHAnsi"/>
          <w:sz w:val="20"/>
          <w:szCs w:val="20"/>
          <w:shd w:val="clear" w:color="auto" w:fill="FFFFCC"/>
        </w:rPr>
        <w:t xml:space="preserve"> set out in </w:t>
      </w:r>
      <w:r w:rsidR="0042209D">
        <w:rPr>
          <w:rFonts w:cstheme="minorHAnsi"/>
          <w:sz w:val="20"/>
          <w:szCs w:val="20"/>
          <w:shd w:val="clear" w:color="auto" w:fill="FFFFCC"/>
        </w:rPr>
        <w:t>s</w:t>
      </w:r>
      <w:r w:rsidR="009A6301">
        <w:rPr>
          <w:rFonts w:cstheme="minorHAnsi"/>
          <w:sz w:val="20"/>
          <w:szCs w:val="20"/>
          <w:shd w:val="clear" w:color="auto" w:fill="FFFFCC"/>
        </w:rPr>
        <w:t>ection 5.2</w:t>
      </w:r>
      <w:r w:rsidR="00335FB6" w:rsidRPr="006E7E23">
        <w:rPr>
          <w:rFonts w:cstheme="minorHAnsi"/>
          <w:sz w:val="20"/>
          <w:szCs w:val="20"/>
          <w:shd w:val="clear" w:color="auto" w:fill="FFFFCC"/>
        </w:rPr>
        <w:t xml:space="preserve"> shall</w:t>
      </w:r>
      <w:r w:rsidRPr="006E7E23">
        <w:rPr>
          <w:rFonts w:cstheme="minorHAnsi"/>
          <w:sz w:val="20"/>
          <w:szCs w:val="20"/>
          <w:shd w:val="clear" w:color="auto" w:fill="FFFFCC"/>
        </w:rPr>
        <w:t xml:space="preserve"> result in disqualification</w:t>
      </w:r>
      <w:r w:rsidRPr="00FD41A9">
        <w:rPr>
          <w:rFonts w:cstheme="minorHAnsi"/>
          <w:sz w:val="20"/>
          <w:szCs w:val="20"/>
        </w:rPr>
        <w:t xml:space="preserve">. </w:t>
      </w:r>
    </w:p>
    <w:p w14:paraId="3FFE48DF" w14:textId="77777777" w:rsidR="00EE42C8" w:rsidRDefault="00EE42C8" w:rsidP="00BC7247">
      <w:pPr>
        <w:pStyle w:val="ListParagraph"/>
        <w:ind w:left="567"/>
        <w:jc w:val="both"/>
        <w:rPr>
          <w:rFonts w:cstheme="minorHAnsi"/>
          <w:sz w:val="20"/>
          <w:szCs w:val="20"/>
        </w:rPr>
      </w:pPr>
    </w:p>
    <w:p w14:paraId="474B30A3" w14:textId="77777777" w:rsidR="00747C67" w:rsidRPr="00FD41A9" w:rsidRDefault="00747C67" w:rsidP="00CB5BCC">
      <w:pPr>
        <w:pStyle w:val="ListParagraph"/>
        <w:numPr>
          <w:ilvl w:val="0"/>
          <w:numId w:val="6"/>
        </w:numPr>
        <w:ind w:left="567" w:hanging="567"/>
        <w:jc w:val="both"/>
        <w:rPr>
          <w:rFonts w:cstheme="minorHAnsi"/>
          <w:b/>
          <w:sz w:val="20"/>
          <w:szCs w:val="20"/>
          <w:u w:val="single"/>
        </w:rPr>
      </w:pPr>
      <w:r w:rsidRPr="00FD41A9">
        <w:rPr>
          <w:rFonts w:cstheme="minorHAnsi"/>
          <w:b/>
          <w:sz w:val="20"/>
          <w:szCs w:val="20"/>
          <w:u w:val="single"/>
        </w:rPr>
        <w:t>GENERAL CONDITIONS</w:t>
      </w:r>
    </w:p>
    <w:p w14:paraId="474B30A4" w14:textId="77777777" w:rsidR="00D57832" w:rsidRPr="00FD41A9" w:rsidRDefault="00D57832" w:rsidP="00F64C88">
      <w:pPr>
        <w:pStyle w:val="ListParagraph"/>
        <w:spacing w:after="0"/>
        <w:ind w:left="1080"/>
        <w:jc w:val="both"/>
        <w:rPr>
          <w:rFonts w:cstheme="minorHAnsi"/>
          <w:b/>
          <w:sz w:val="20"/>
          <w:szCs w:val="20"/>
        </w:rPr>
      </w:pPr>
    </w:p>
    <w:p w14:paraId="474B30A5" w14:textId="77777777" w:rsidR="00D57832" w:rsidRPr="00FD41A9" w:rsidRDefault="00D57832" w:rsidP="00CB5BCC">
      <w:pPr>
        <w:pStyle w:val="ListParagraph"/>
        <w:numPr>
          <w:ilvl w:val="1"/>
          <w:numId w:val="6"/>
        </w:numPr>
        <w:spacing w:after="0"/>
        <w:ind w:left="567" w:hanging="567"/>
        <w:jc w:val="both"/>
        <w:rPr>
          <w:rFonts w:cstheme="minorHAnsi"/>
          <w:b/>
          <w:sz w:val="20"/>
          <w:szCs w:val="20"/>
        </w:rPr>
      </w:pPr>
      <w:r w:rsidRPr="00FD41A9">
        <w:rPr>
          <w:rFonts w:cstheme="minorHAnsi"/>
          <w:b/>
          <w:sz w:val="20"/>
          <w:szCs w:val="20"/>
        </w:rPr>
        <w:t>INTERVIEWS/PRESENTATION MEETINGS</w:t>
      </w:r>
    </w:p>
    <w:p w14:paraId="37026312" w14:textId="26A09454" w:rsidR="00BC7247" w:rsidRPr="00FD41A9" w:rsidRDefault="00D2127F" w:rsidP="00BC7247">
      <w:pPr>
        <w:pStyle w:val="ListParagraph"/>
        <w:spacing w:after="0"/>
        <w:ind w:left="567"/>
        <w:jc w:val="both"/>
        <w:rPr>
          <w:rFonts w:cstheme="minorHAnsi"/>
          <w:sz w:val="20"/>
          <w:szCs w:val="20"/>
        </w:rPr>
      </w:pPr>
      <w:r w:rsidRPr="00FD41A9">
        <w:rPr>
          <w:rFonts w:cstheme="minorHAnsi"/>
          <w:sz w:val="20"/>
          <w:szCs w:val="20"/>
        </w:rPr>
        <w:t xml:space="preserve">Applicants may be requested to attend interviews in Dublin, Ireland in order to provide clarifications in relation to any information submitted pursuant to the requirements of this PQQ, at their own cost and </w:t>
      </w:r>
      <w:r w:rsidR="00F3078C">
        <w:rPr>
          <w:rFonts w:cstheme="minorHAnsi"/>
          <w:sz w:val="20"/>
          <w:szCs w:val="20"/>
        </w:rPr>
        <w:t>CIÉ</w:t>
      </w:r>
      <w:r w:rsidRPr="00FD41A9">
        <w:rPr>
          <w:rFonts w:cstheme="minorHAnsi"/>
          <w:sz w:val="20"/>
          <w:szCs w:val="20"/>
        </w:rPr>
        <w:t xml:space="preserve"> shall not be liable for the costs or expenses of any Applicant attending in Dublin for such interviews.  </w:t>
      </w:r>
    </w:p>
    <w:p w14:paraId="474B30A7" w14:textId="77777777" w:rsidR="004F24CC" w:rsidRPr="00FD41A9" w:rsidRDefault="004F24CC" w:rsidP="00F64C88">
      <w:pPr>
        <w:pStyle w:val="ListParagraph"/>
        <w:spacing w:after="0"/>
        <w:ind w:left="1276" w:hanging="709"/>
        <w:jc w:val="both"/>
        <w:rPr>
          <w:rFonts w:cstheme="minorHAnsi"/>
          <w:sz w:val="20"/>
          <w:szCs w:val="20"/>
        </w:rPr>
      </w:pPr>
    </w:p>
    <w:p w14:paraId="474B30A8" w14:textId="0DF971BE" w:rsidR="00D57832" w:rsidRDefault="00D57832" w:rsidP="00CB5BCC">
      <w:pPr>
        <w:pStyle w:val="ListParagraph"/>
        <w:numPr>
          <w:ilvl w:val="1"/>
          <w:numId w:val="6"/>
        </w:numPr>
        <w:spacing w:after="0"/>
        <w:ind w:left="567" w:hanging="567"/>
        <w:jc w:val="both"/>
        <w:rPr>
          <w:rFonts w:cstheme="minorHAnsi"/>
          <w:b/>
          <w:sz w:val="20"/>
          <w:szCs w:val="20"/>
        </w:rPr>
      </w:pPr>
      <w:r w:rsidRPr="00FD41A9">
        <w:rPr>
          <w:rFonts w:cstheme="minorHAnsi"/>
          <w:b/>
          <w:sz w:val="20"/>
          <w:szCs w:val="20"/>
        </w:rPr>
        <w:t>FURTHER INFORMATION/QUERIES AND CLARIFICATIONS</w:t>
      </w:r>
    </w:p>
    <w:p w14:paraId="358D2CB0" w14:textId="77777777" w:rsidR="009826AB" w:rsidRPr="00FD41A9" w:rsidRDefault="009826AB" w:rsidP="00FC43F7">
      <w:pPr>
        <w:pStyle w:val="ListParagraph"/>
        <w:spacing w:after="0"/>
        <w:ind w:left="567"/>
        <w:jc w:val="both"/>
        <w:rPr>
          <w:rFonts w:cstheme="minorHAnsi"/>
          <w:b/>
          <w:sz w:val="20"/>
          <w:szCs w:val="20"/>
        </w:rPr>
      </w:pPr>
    </w:p>
    <w:p w14:paraId="185A6C4B" w14:textId="04EEF427" w:rsidR="009A6301" w:rsidRDefault="009A6301" w:rsidP="009A6301">
      <w:pPr>
        <w:pStyle w:val="ListParagraph"/>
        <w:tabs>
          <w:tab w:val="left" w:pos="567"/>
        </w:tabs>
        <w:spacing w:after="0"/>
        <w:ind w:left="1437" w:hanging="870"/>
        <w:jc w:val="both"/>
        <w:rPr>
          <w:sz w:val="20"/>
          <w:szCs w:val="20"/>
        </w:rPr>
      </w:pPr>
      <w:r>
        <w:rPr>
          <w:sz w:val="20"/>
          <w:szCs w:val="20"/>
        </w:rPr>
        <w:t>7.2.1</w:t>
      </w:r>
      <w:r>
        <w:rPr>
          <w:sz w:val="20"/>
          <w:szCs w:val="20"/>
        </w:rPr>
        <w:tab/>
      </w:r>
      <w:r w:rsidRPr="002F1FEE">
        <w:rPr>
          <w:sz w:val="20"/>
          <w:szCs w:val="20"/>
        </w:rPr>
        <w:t>All quer</w:t>
      </w:r>
      <w:r>
        <w:rPr>
          <w:sz w:val="20"/>
          <w:szCs w:val="20"/>
        </w:rPr>
        <w:t>ies directly related to the PQQ</w:t>
      </w:r>
      <w:r w:rsidRPr="002F1FEE">
        <w:rPr>
          <w:sz w:val="20"/>
          <w:szCs w:val="20"/>
        </w:rPr>
        <w:t xml:space="preserve"> must be submitted via the messaging facility on www.etenders.gov.ie, to arrive not later than 1</w:t>
      </w:r>
      <w:r>
        <w:rPr>
          <w:sz w:val="20"/>
          <w:szCs w:val="20"/>
        </w:rPr>
        <w:t>0 Working Days</w:t>
      </w:r>
      <w:r w:rsidRPr="002F1FEE">
        <w:rPr>
          <w:sz w:val="20"/>
          <w:szCs w:val="20"/>
        </w:rPr>
        <w:t xml:space="preserve"> before the C</w:t>
      </w:r>
      <w:r>
        <w:rPr>
          <w:sz w:val="20"/>
          <w:szCs w:val="20"/>
        </w:rPr>
        <w:t xml:space="preserve">losing Date (as defined in </w:t>
      </w:r>
      <w:r w:rsidR="0042209D">
        <w:rPr>
          <w:sz w:val="20"/>
          <w:szCs w:val="20"/>
        </w:rPr>
        <w:t>s</w:t>
      </w:r>
      <w:r>
        <w:rPr>
          <w:sz w:val="20"/>
          <w:szCs w:val="20"/>
        </w:rPr>
        <w:t>ection 4.2).  It is the Applicant</w:t>
      </w:r>
      <w:r w:rsidRPr="002F1FEE">
        <w:rPr>
          <w:sz w:val="20"/>
          <w:szCs w:val="20"/>
        </w:rPr>
        <w:t>’s responsibility to ensure tha</w:t>
      </w:r>
      <w:r>
        <w:rPr>
          <w:sz w:val="20"/>
          <w:szCs w:val="20"/>
        </w:rPr>
        <w:t xml:space="preserve">t all queries are received by </w:t>
      </w:r>
      <w:r w:rsidR="00F3078C">
        <w:rPr>
          <w:sz w:val="20"/>
          <w:szCs w:val="20"/>
        </w:rPr>
        <w:t>CIÉ</w:t>
      </w:r>
      <w:r w:rsidRPr="002F1FEE">
        <w:rPr>
          <w:sz w:val="20"/>
          <w:szCs w:val="20"/>
        </w:rPr>
        <w:t>.</w:t>
      </w:r>
    </w:p>
    <w:p w14:paraId="5FF93616" w14:textId="77777777" w:rsidR="009A6301" w:rsidRPr="002F1FEE" w:rsidRDefault="009A6301" w:rsidP="009A6301">
      <w:pPr>
        <w:pStyle w:val="ListParagraph"/>
        <w:tabs>
          <w:tab w:val="left" w:pos="567"/>
        </w:tabs>
        <w:spacing w:after="0"/>
        <w:ind w:left="567"/>
        <w:jc w:val="both"/>
        <w:rPr>
          <w:sz w:val="20"/>
          <w:szCs w:val="20"/>
        </w:rPr>
      </w:pPr>
    </w:p>
    <w:p w14:paraId="769CD6B6" w14:textId="05ECAE23" w:rsidR="009A6301" w:rsidRDefault="009A6301" w:rsidP="009A6301">
      <w:pPr>
        <w:pStyle w:val="ListParagraph"/>
        <w:tabs>
          <w:tab w:val="left" w:pos="567"/>
        </w:tabs>
        <w:spacing w:after="0"/>
        <w:ind w:left="567"/>
        <w:jc w:val="both"/>
        <w:rPr>
          <w:sz w:val="20"/>
          <w:szCs w:val="20"/>
        </w:rPr>
      </w:pPr>
      <w:r>
        <w:rPr>
          <w:sz w:val="20"/>
          <w:szCs w:val="20"/>
        </w:rPr>
        <w:t>7.2.2</w:t>
      </w:r>
      <w:r>
        <w:rPr>
          <w:sz w:val="20"/>
          <w:szCs w:val="20"/>
        </w:rPr>
        <w:tab/>
      </w:r>
      <w:r w:rsidR="00F3078C">
        <w:rPr>
          <w:sz w:val="20"/>
          <w:szCs w:val="20"/>
        </w:rPr>
        <w:t>CIÉ</w:t>
      </w:r>
      <w:r w:rsidRPr="002F1FEE">
        <w:rPr>
          <w:sz w:val="20"/>
          <w:szCs w:val="20"/>
        </w:rPr>
        <w:t xml:space="preserve"> has no obligation to respond to queries.</w:t>
      </w:r>
    </w:p>
    <w:p w14:paraId="79E5F375" w14:textId="77777777" w:rsidR="009A6301" w:rsidRPr="002F1FEE" w:rsidRDefault="009A6301" w:rsidP="009A6301">
      <w:pPr>
        <w:pStyle w:val="ListParagraph"/>
        <w:tabs>
          <w:tab w:val="left" w:pos="567"/>
        </w:tabs>
        <w:spacing w:after="0"/>
        <w:ind w:left="567"/>
        <w:jc w:val="both"/>
        <w:rPr>
          <w:sz w:val="20"/>
          <w:szCs w:val="20"/>
        </w:rPr>
      </w:pPr>
    </w:p>
    <w:p w14:paraId="05B9CCB7" w14:textId="4F1D797D" w:rsidR="009A6301" w:rsidRPr="00CB38BC" w:rsidRDefault="009A6301" w:rsidP="009A6301">
      <w:pPr>
        <w:pStyle w:val="ListParagraph"/>
        <w:tabs>
          <w:tab w:val="left" w:pos="567"/>
        </w:tabs>
        <w:spacing w:after="0"/>
        <w:ind w:left="1437" w:hanging="870"/>
        <w:jc w:val="both"/>
        <w:rPr>
          <w:sz w:val="20"/>
          <w:szCs w:val="20"/>
        </w:rPr>
      </w:pPr>
      <w:r>
        <w:rPr>
          <w:sz w:val="20"/>
          <w:szCs w:val="20"/>
        </w:rPr>
        <w:t>7.2.3</w:t>
      </w:r>
      <w:r>
        <w:rPr>
          <w:sz w:val="20"/>
          <w:szCs w:val="20"/>
        </w:rPr>
        <w:tab/>
        <w:t xml:space="preserve">Subject to </w:t>
      </w:r>
      <w:r w:rsidR="0042209D">
        <w:rPr>
          <w:sz w:val="20"/>
          <w:szCs w:val="20"/>
        </w:rPr>
        <w:t>s</w:t>
      </w:r>
      <w:r>
        <w:rPr>
          <w:sz w:val="20"/>
          <w:szCs w:val="20"/>
        </w:rPr>
        <w:t>ection 7.2.2</w:t>
      </w:r>
      <w:r w:rsidRPr="002F1FEE">
        <w:rPr>
          <w:sz w:val="20"/>
          <w:szCs w:val="20"/>
        </w:rPr>
        <w:t>, copies of all queries sub</w:t>
      </w:r>
      <w:r>
        <w:rPr>
          <w:sz w:val="20"/>
          <w:szCs w:val="20"/>
        </w:rPr>
        <w:t xml:space="preserve">mitted pursuant to </w:t>
      </w:r>
      <w:r w:rsidR="0042209D">
        <w:rPr>
          <w:sz w:val="20"/>
          <w:szCs w:val="20"/>
        </w:rPr>
        <w:t>s</w:t>
      </w:r>
      <w:r>
        <w:rPr>
          <w:sz w:val="20"/>
          <w:szCs w:val="20"/>
        </w:rPr>
        <w:t xml:space="preserve">ection 7.2.1 and </w:t>
      </w:r>
      <w:r w:rsidR="00F3078C">
        <w:rPr>
          <w:sz w:val="20"/>
          <w:szCs w:val="20"/>
        </w:rPr>
        <w:t>CIÉ</w:t>
      </w:r>
      <w:r w:rsidRPr="002F1FEE">
        <w:rPr>
          <w:sz w:val="20"/>
          <w:szCs w:val="20"/>
        </w:rPr>
        <w:t>’s answers wil</w:t>
      </w:r>
      <w:r>
        <w:rPr>
          <w:sz w:val="20"/>
          <w:szCs w:val="20"/>
        </w:rPr>
        <w:t>l be circulated to all Applicants</w:t>
      </w:r>
      <w:r w:rsidRPr="002F1FEE">
        <w:rPr>
          <w:sz w:val="20"/>
          <w:szCs w:val="20"/>
        </w:rPr>
        <w:t>, via the messaging facility on www.etenders.gov.ie, no later than 7 days before the Closing Date.</w:t>
      </w:r>
      <w:r>
        <w:rPr>
          <w:sz w:val="20"/>
          <w:szCs w:val="20"/>
        </w:rPr>
        <w:t xml:space="preserve"> </w:t>
      </w:r>
    </w:p>
    <w:p w14:paraId="474B30AE" w14:textId="77777777" w:rsidR="004F24CC" w:rsidRPr="00FD41A9" w:rsidRDefault="004F24CC" w:rsidP="00F64C88">
      <w:pPr>
        <w:pStyle w:val="ListParagraph"/>
        <w:spacing w:after="0"/>
        <w:ind w:left="1134" w:hanging="567"/>
        <w:jc w:val="both"/>
        <w:rPr>
          <w:rFonts w:cstheme="minorHAnsi"/>
          <w:sz w:val="20"/>
          <w:szCs w:val="20"/>
        </w:rPr>
      </w:pPr>
    </w:p>
    <w:p w14:paraId="474B30AF" w14:textId="77777777" w:rsidR="004F24CC" w:rsidRPr="00FD41A9" w:rsidRDefault="00D57832" w:rsidP="00CB5BCC">
      <w:pPr>
        <w:pStyle w:val="ListParagraph"/>
        <w:numPr>
          <w:ilvl w:val="1"/>
          <w:numId w:val="6"/>
        </w:numPr>
        <w:spacing w:after="0"/>
        <w:ind w:left="567" w:hanging="567"/>
        <w:jc w:val="both"/>
        <w:rPr>
          <w:rFonts w:cstheme="minorHAnsi"/>
          <w:b/>
          <w:sz w:val="20"/>
          <w:szCs w:val="20"/>
        </w:rPr>
      </w:pPr>
      <w:r w:rsidRPr="00FD41A9">
        <w:rPr>
          <w:rFonts w:cstheme="minorHAnsi"/>
          <w:b/>
          <w:sz w:val="20"/>
          <w:szCs w:val="20"/>
        </w:rPr>
        <w:t>CONFIDENTIALITY AND CONFIDENTIAL OR POTENTIALLY CONFIDENTIAL QUERIES/ANNOUNCEMENTS</w:t>
      </w:r>
    </w:p>
    <w:p w14:paraId="474B30B0" w14:textId="77777777" w:rsidR="00D57832" w:rsidRPr="00FD41A9" w:rsidRDefault="005D0671" w:rsidP="00F64C88">
      <w:pPr>
        <w:pStyle w:val="ListParagraph"/>
        <w:spacing w:after="0"/>
        <w:ind w:left="567"/>
        <w:jc w:val="both"/>
        <w:rPr>
          <w:rFonts w:cstheme="minorHAnsi"/>
          <w:sz w:val="20"/>
          <w:szCs w:val="20"/>
        </w:rPr>
      </w:pPr>
      <w:r w:rsidRPr="00FD41A9">
        <w:rPr>
          <w:rFonts w:cstheme="minorHAnsi"/>
          <w:sz w:val="20"/>
          <w:szCs w:val="20"/>
        </w:rPr>
        <w:t>If an Applicant believes a query relates to a confidential or commercially sensitive matter it must clearly state the reason why the Applicant considers its query “confidential” or “commercially sensitive”</w:t>
      </w:r>
      <w:r w:rsidR="0070198C" w:rsidRPr="00FD41A9">
        <w:rPr>
          <w:rFonts w:cstheme="minorHAnsi"/>
          <w:sz w:val="20"/>
          <w:szCs w:val="20"/>
        </w:rPr>
        <w:t xml:space="preserve"> </w:t>
      </w:r>
      <w:r w:rsidR="00CC4713" w:rsidRPr="00FD41A9">
        <w:rPr>
          <w:rFonts w:cstheme="minorHAnsi"/>
          <w:sz w:val="20"/>
          <w:szCs w:val="20"/>
        </w:rPr>
        <w:t>and must mark its query as “Confidential” and/or “Commercially Sensitive”</w:t>
      </w:r>
      <w:r w:rsidR="00A6735C" w:rsidRPr="00FD41A9">
        <w:rPr>
          <w:rFonts w:cstheme="minorHAnsi"/>
          <w:sz w:val="20"/>
          <w:szCs w:val="20"/>
        </w:rPr>
        <w:t>.</w:t>
      </w:r>
    </w:p>
    <w:p w14:paraId="474B30B1" w14:textId="77777777" w:rsidR="005D0671" w:rsidRPr="00FD41A9" w:rsidRDefault="005D0671" w:rsidP="00F64C88">
      <w:pPr>
        <w:pStyle w:val="ListParagraph"/>
        <w:spacing w:after="0"/>
        <w:ind w:left="567"/>
        <w:jc w:val="both"/>
        <w:rPr>
          <w:rFonts w:cstheme="minorHAnsi"/>
          <w:sz w:val="20"/>
          <w:szCs w:val="20"/>
        </w:rPr>
      </w:pPr>
    </w:p>
    <w:p w14:paraId="474B30B2" w14:textId="50E0DFFC" w:rsidR="005D0671" w:rsidRPr="00FD41A9" w:rsidRDefault="005D0671" w:rsidP="00F64C88">
      <w:pPr>
        <w:pStyle w:val="ListParagraph"/>
        <w:spacing w:after="0"/>
        <w:ind w:left="567"/>
        <w:jc w:val="both"/>
        <w:rPr>
          <w:rFonts w:cstheme="minorHAnsi"/>
          <w:sz w:val="20"/>
          <w:szCs w:val="20"/>
        </w:rPr>
      </w:pPr>
      <w:r w:rsidRPr="00FD41A9">
        <w:rPr>
          <w:rFonts w:cstheme="minorHAnsi"/>
          <w:sz w:val="20"/>
          <w:szCs w:val="20"/>
        </w:rPr>
        <w:t xml:space="preserve">Where </w:t>
      </w:r>
      <w:r w:rsidR="00F3078C">
        <w:rPr>
          <w:rFonts w:cstheme="minorHAnsi"/>
          <w:sz w:val="20"/>
          <w:szCs w:val="20"/>
        </w:rPr>
        <w:t>CIÉ</w:t>
      </w:r>
      <w:r w:rsidRPr="00FD41A9">
        <w:rPr>
          <w:rFonts w:cstheme="minorHAnsi"/>
          <w:sz w:val="20"/>
          <w:szCs w:val="20"/>
        </w:rPr>
        <w:t xml:space="preserve"> is satisfied, in its </w:t>
      </w:r>
      <w:r w:rsidR="0025473F" w:rsidRPr="00FD41A9">
        <w:rPr>
          <w:rFonts w:cstheme="minorHAnsi"/>
          <w:sz w:val="20"/>
          <w:szCs w:val="20"/>
        </w:rPr>
        <w:t xml:space="preserve">sole discretion, that the query/request and/or its response should properly be regarded as confidential or commercially sensitive, the nature of the query/request and its response shall be kept confidential (subject to the requirements of any law or applicable requirements). </w:t>
      </w:r>
    </w:p>
    <w:p w14:paraId="474B30B3" w14:textId="67DBF22B" w:rsidR="0025473F" w:rsidRPr="00FD41A9" w:rsidRDefault="0025473F" w:rsidP="00F64C88">
      <w:pPr>
        <w:pStyle w:val="ListParagraph"/>
        <w:spacing w:after="0"/>
        <w:ind w:left="567" w:hanging="709"/>
        <w:jc w:val="both"/>
        <w:rPr>
          <w:rFonts w:cstheme="minorHAnsi"/>
          <w:sz w:val="20"/>
          <w:szCs w:val="20"/>
        </w:rPr>
      </w:pPr>
      <w:r w:rsidRPr="00FD41A9">
        <w:rPr>
          <w:rFonts w:cstheme="minorHAnsi"/>
          <w:sz w:val="20"/>
          <w:szCs w:val="20"/>
        </w:rPr>
        <w:br/>
        <w:t xml:space="preserve">Where </w:t>
      </w:r>
      <w:r w:rsidR="00F3078C">
        <w:rPr>
          <w:rFonts w:cstheme="minorHAnsi"/>
          <w:sz w:val="20"/>
          <w:szCs w:val="20"/>
        </w:rPr>
        <w:t>CIÉ</w:t>
      </w:r>
      <w:r w:rsidRPr="00FD41A9">
        <w:rPr>
          <w:rFonts w:cstheme="minorHAnsi"/>
          <w:sz w:val="20"/>
          <w:szCs w:val="20"/>
        </w:rPr>
        <w:t xml:space="preserve"> is of the opinion that it would be inappropriate to answer the query/request on a confidential basis, it will notify the Applicant and require the Applicant to either withdraw the query or to raise any objection within three (3) Working Days of such notification and state grounds for it objection.  </w:t>
      </w:r>
    </w:p>
    <w:p w14:paraId="474B30B4" w14:textId="77777777" w:rsidR="0025473F" w:rsidRPr="00FD41A9" w:rsidRDefault="0025473F" w:rsidP="00F64C88">
      <w:pPr>
        <w:pStyle w:val="ListParagraph"/>
        <w:spacing w:after="0"/>
        <w:ind w:left="567"/>
        <w:jc w:val="both"/>
        <w:rPr>
          <w:rFonts w:cstheme="minorHAnsi"/>
          <w:sz w:val="20"/>
          <w:szCs w:val="20"/>
        </w:rPr>
      </w:pPr>
    </w:p>
    <w:p w14:paraId="474B30B5" w14:textId="3B9146DE" w:rsidR="0025473F" w:rsidRPr="00FD41A9" w:rsidRDefault="0025473F" w:rsidP="00F64C88">
      <w:pPr>
        <w:pStyle w:val="ListParagraph"/>
        <w:spacing w:after="0"/>
        <w:ind w:left="567"/>
        <w:jc w:val="both"/>
        <w:rPr>
          <w:rFonts w:cstheme="minorHAnsi"/>
          <w:sz w:val="20"/>
          <w:szCs w:val="20"/>
        </w:rPr>
      </w:pPr>
      <w:r w:rsidRPr="00FD41A9">
        <w:rPr>
          <w:rFonts w:cstheme="minorHAnsi"/>
          <w:sz w:val="20"/>
          <w:szCs w:val="20"/>
        </w:rPr>
        <w:t>Where the Ap</w:t>
      </w:r>
      <w:r w:rsidR="00260585" w:rsidRPr="00FD41A9">
        <w:rPr>
          <w:rFonts w:cstheme="minorHAnsi"/>
          <w:sz w:val="20"/>
          <w:szCs w:val="20"/>
        </w:rPr>
        <w:t>p</w:t>
      </w:r>
      <w:r w:rsidRPr="00FD41A9">
        <w:rPr>
          <w:rFonts w:cstheme="minorHAnsi"/>
          <w:sz w:val="20"/>
          <w:szCs w:val="20"/>
        </w:rPr>
        <w:t xml:space="preserve">licant </w:t>
      </w:r>
      <w:r w:rsidR="00260585" w:rsidRPr="00FD41A9">
        <w:rPr>
          <w:rFonts w:cstheme="minorHAnsi"/>
          <w:sz w:val="20"/>
          <w:szCs w:val="20"/>
        </w:rPr>
        <w:t xml:space="preserve">does not withdraw the query/request or raise any objection within the specified period, or </w:t>
      </w:r>
      <w:r w:rsidR="00F3078C">
        <w:rPr>
          <w:rFonts w:cstheme="minorHAnsi"/>
          <w:sz w:val="20"/>
          <w:szCs w:val="20"/>
        </w:rPr>
        <w:t>CIÉ</w:t>
      </w:r>
      <w:r w:rsidR="00260585" w:rsidRPr="00FD41A9">
        <w:rPr>
          <w:rFonts w:cstheme="minorHAnsi"/>
          <w:sz w:val="20"/>
          <w:szCs w:val="20"/>
        </w:rPr>
        <w:t xml:space="preserve"> is of the opinion that, notwithstanding the objection of the Applicant the query/request is not confidential or commercially sensitive, </w:t>
      </w:r>
      <w:r w:rsidR="00F3078C">
        <w:rPr>
          <w:rFonts w:cstheme="minorHAnsi"/>
          <w:sz w:val="20"/>
          <w:szCs w:val="20"/>
        </w:rPr>
        <w:t>CIÉ</w:t>
      </w:r>
      <w:r w:rsidR="00260585" w:rsidRPr="00FD41A9">
        <w:rPr>
          <w:rFonts w:cstheme="minorHAnsi"/>
          <w:sz w:val="20"/>
          <w:szCs w:val="20"/>
        </w:rPr>
        <w:t xml:space="preserve"> may include the query/request and its response to all Applicants in the relevant circula</w:t>
      </w:r>
      <w:r w:rsidR="00677140" w:rsidRPr="00FD41A9">
        <w:rPr>
          <w:rFonts w:cstheme="minorHAnsi"/>
          <w:sz w:val="20"/>
          <w:szCs w:val="20"/>
        </w:rPr>
        <w:t xml:space="preserve">r/notice.  </w:t>
      </w:r>
      <w:r w:rsidR="009A6301">
        <w:rPr>
          <w:rFonts w:cstheme="minorHAnsi"/>
          <w:sz w:val="20"/>
          <w:szCs w:val="20"/>
        </w:rPr>
        <w:t>T</w:t>
      </w:r>
      <w:r w:rsidR="005F2ECE" w:rsidRPr="00FD41A9">
        <w:rPr>
          <w:rFonts w:cstheme="minorHAnsi"/>
          <w:sz w:val="20"/>
          <w:szCs w:val="20"/>
        </w:rPr>
        <w:t xml:space="preserve">he identity of Applicants raising individual queries will not be disclosed in such circular/notices. </w:t>
      </w:r>
    </w:p>
    <w:p w14:paraId="474B30B6" w14:textId="77777777" w:rsidR="005F2ECE" w:rsidRPr="00FD41A9" w:rsidRDefault="005F2ECE" w:rsidP="00F64C88">
      <w:pPr>
        <w:pStyle w:val="ListParagraph"/>
        <w:spacing w:after="0"/>
        <w:ind w:left="567"/>
        <w:jc w:val="both"/>
        <w:rPr>
          <w:rFonts w:cstheme="minorHAnsi"/>
          <w:sz w:val="20"/>
          <w:szCs w:val="20"/>
        </w:rPr>
      </w:pPr>
    </w:p>
    <w:p w14:paraId="474B30B7" w14:textId="52A5BF2C" w:rsidR="005F2ECE" w:rsidRPr="00FD41A9" w:rsidRDefault="005F2ECE" w:rsidP="00F64C88">
      <w:pPr>
        <w:pStyle w:val="ListParagraph"/>
        <w:spacing w:after="0"/>
        <w:ind w:left="567"/>
        <w:jc w:val="both"/>
        <w:rPr>
          <w:rFonts w:cstheme="minorHAnsi"/>
          <w:sz w:val="20"/>
          <w:szCs w:val="20"/>
        </w:rPr>
      </w:pPr>
      <w:r w:rsidRPr="00FD41A9">
        <w:rPr>
          <w:rFonts w:cstheme="minorHAnsi"/>
          <w:sz w:val="20"/>
          <w:szCs w:val="20"/>
        </w:rPr>
        <w:t xml:space="preserve">Subject to the above, it is a requirement of </w:t>
      </w:r>
      <w:r w:rsidR="00F3078C">
        <w:rPr>
          <w:rFonts w:cstheme="minorHAnsi"/>
          <w:sz w:val="20"/>
          <w:szCs w:val="20"/>
        </w:rPr>
        <w:t>CIÉ</w:t>
      </w:r>
      <w:r w:rsidRPr="00FD41A9">
        <w:rPr>
          <w:rFonts w:cstheme="minorHAnsi"/>
          <w:sz w:val="20"/>
          <w:szCs w:val="20"/>
        </w:rPr>
        <w:t xml:space="preserve"> that all exchanges shall be kept confidential by the Applicants and not disclosed to any person, save as may be required by law.   Applicants will also be asked to enter into Confidentiality Undertakings/Agreements</w:t>
      </w:r>
      <w:r w:rsidR="00311FE5" w:rsidRPr="00FD41A9">
        <w:rPr>
          <w:rFonts w:cstheme="minorHAnsi"/>
          <w:sz w:val="20"/>
          <w:szCs w:val="20"/>
        </w:rPr>
        <w:t xml:space="preserve"> should it become appropriate to release confidential information to them.</w:t>
      </w:r>
      <w:r w:rsidR="0070198C" w:rsidRPr="00FD41A9">
        <w:rPr>
          <w:rFonts w:cstheme="minorHAnsi"/>
          <w:sz w:val="20"/>
          <w:szCs w:val="20"/>
        </w:rPr>
        <w:t xml:space="preserve"> </w:t>
      </w:r>
      <w:r w:rsidR="00F3078C">
        <w:rPr>
          <w:rFonts w:cstheme="minorHAnsi"/>
          <w:sz w:val="20"/>
          <w:szCs w:val="20"/>
        </w:rPr>
        <w:t>CIÉ</w:t>
      </w:r>
      <w:r w:rsidR="0070198C" w:rsidRPr="00FD41A9">
        <w:rPr>
          <w:rFonts w:cstheme="minorHAnsi"/>
          <w:sz w:val="20"/>
          <w:szCs w:val="20"/>
        </w:rPr>
        <w:t xml:space="preserve"> requires that </w:t>
      </w:r>
      <w:r w:rsidR="00762218" w:rsidRPr="00FD41A9">
        <w:rPr>
          <w:rFonts w:cstheme="minorHAnsi"/>
          <w:sz w:val="20"/>
          <w:szCs w:val="20"/>
        </w:rPr>
        <w:t xml:space="preserve">all information provided by Applicants or by </w:t>
      </w:r>
      <w:r w:rsidR="00F3078C">
        <w:rPr>
          <w:rFonts w:cstheme="minorHAnsi"/>
          <w:sz w:val="20"/>
          <w:szCs w:val="20"/>
        </w:rPr>
        <w:t>CIÉ</w:t>
      </w:r>
      <w:r w:rsidR="00762218" w:rsidRPr="00FD41A9">
        <w:rPr>
          <w:rFonts w:cstheme="minorHAnsi"/>
          <w:sz w:val="20"/>
          <w:szCs w:val="20"/>
        </w:rPr>
        <w:t xml:space="preserve"> </w:t>
      </w:r>
      <w:r w:rsidR="009A6301">
        <w:rPr>
          <w:rFonts w:cstheme="minorHAnsi"/>
          <w:sz w:val="20"/>
          <w:szCs w:val="20"/>
        </w:rPr>
        <w:t xml:space="preserve">or IE </w:t>
      </w:r>
      <w:r w:rsidR="00762218" w:rsidRPr="00FD41A9">
        <w:rPr>
          <w:rFonts w:cstheme="minorHAnsi"/>
          <w:sz w:val="20"/>
          <w:szCs w:val="20"/>
        </w:rPr>
        <w:t>pursuant to this PQQ be treated in strictest confidence by Applicants, and by submitting an application, Applicants shall be deemed to so acknowledge and agree.</w:t>
      </w:r>
    </w:p>
    <w:p w14:paraId="474B30B8" w14:textId="77777777" w:rsidR="000E7100" w:rsidRPr="00FD41A9" w:rsidRDefault="000E7100" w:rsidP="00F64C88">
      <w:pPr>
        <w:pStyle w:val="ListParagraph"/>
        <w:spacing w:after="0"/>
        <w:ind w:left="567"/>
        <w:jc w:val="both"/>
        <w:rPr>
          <w:rFonts w:cstheme="minorHAnsi"/>
          <w:sz w:val="20"/>
          <w:szCs w:val="20"/>
        </w:rPr>
      </w:pPr>
    </w:p>
    <w:p w14:paraId="41094DC3" w14:textId="1761F1BE" w:rsidR="00BC7247" w:rsidRDefault="00F3078C" w:rsidP="00E61D7C">
      <w:pPr>
        <w:pStyle w:val="ListParagraph"/>
        <w:spacing w:after="0"/>
        <w:ind w:left="567"/>
        <w:jc w:val="both"/>
        <w:rPr>
          <w:rFonts w:cstheme="minorHAnsi"/>
          <w:sz w:val="20"/>
          <w:szCs w:val="20"/>
        </w:rPr>
      </w:pPr>
      <w:r>
        <w:rPr>
          <w:rFonts w:cstheme="minorHAnsi"/>
          <w:sz w:val="20"/>
          <w:szCs w:val="20"/>
        </w:rPr>
        <w:t>CIÉ</w:t>
      </w:r>
      <w:r w:rsidR="000E7100" w:rsidRPr="00FD41A9">
        <w:rPr>
          <w:rFonts w:cstheme="minorHAnsi"/>
          <w:sz w:val="20"/>
          <w:szCs w:val="20"/>
        </w:rPr>
        <w:t xml:space="preserve"> has the right to disclose to any party information concerning the Contract, the</w:t>
      </w:r>
      <w:r w:rsidR="000E7100" w:rsidRPr="009A6301">
        <w:rPr>
          <w:rFonts w:cstheme="minorHAnsi"/>
          <w:sz w:val="20"/>
          <w:szCs w:val="20"/>
        </w:rPr>
        <w:t xml:space="preserve"> </w:t>
      </w:r>
      <w:r w:rsidR="000E7100" w:rsidRPr="009826AB">
        <w:rPr>
          <w:rFonts w:cstheme="minorHAnsi"/>
          <w:sz w:val="20"/>
          <w:szCs w:val="20"/>
        </w:rPr>
        <w:t>identity of the Applicants</w:t>
      </w:r>
      <w:r w:rsidR="000E7100" w:rsidRPr="009A6301">
        <w:rPr>
          <w:rFonts w:cstheme="minorHAnsi"/>
          <w:sz w:val="20"/>
          <w:szCs w:val="20"/>
        </w:rPr>
        <w:t xml:space="preserve"> </w:t>
      </w:r>
      <w:r w:rsidR="000E7100" w:rsidRPr="00FD41A9">
        <w:rPr>
          <w:rFonts w:cstheme="minorHAnsi"/>
          <w:sz w:val="20"/>
          <w:szCs w:val="20"/>
        </w:rPr>
        <w:t>this procurement process and the qualification and tender documentation at any time</w:t>
      </w:r>
      <w:r w:rsidR="00677140" w:rsidRPr="00FD41A9">
        <w:rPr>
          <w:rFonts w:cstheme="minorHAnsi"/>
          <w:sz w:val="20"/>
          <w:szCs w:val="20"/>
        </w:rPr>
        <w:t xml:space="preserve"> that is allowed under applicable law.</w:t>
      </w:r>
    </w:p>
    <w:p w14:paraId="55AD9C61" w14:textId="77777777" w:rsidR="00C37123" w:rsidRDefault="00C37123" w:rsidP="00E61D7C">
      <w:pPr>
        <w:pStyle w:val="ListParagraph"/>
        <w:spacing w:after="0"/>
        <w:ind w:left="567"/>
        <w:jc w:val="both"/>
        <w:rPr>
          <w:rFonts w:cstheme="minorHAnsi"/>
          <w:sz w:val="20"/>
          <w:szCs w:val="20"/>
        </w:rPr>
      </w:pPr>
    </w:p>
    <w:p w14:paraId="474B30BB" w14:textId="77777777" w:rsidR="00D57832" w:rsidRPr="00FD41A9" w:rsidRDefault="00D57832" w:rsidP="00CB5BCC">
      <w:pPr>
        <w:pStyle w:val="ListParagraph"/>
        <w:numPr>
          <w:ilvl w:val="1"/>
          <w:numId w:val="6"/>
        </w:numPr>
        <w:spacing w:after="0"/>
        <w:ind w:left="567" w:hanging="567"/>
        <w:jc w:val="both"/>
        <w:rPr>
          <w:rFonts w:cstheme="minorHAnsi"/>
          <w:b/>
          <w:sz w:val="20"/>
          <w:szCs w:val="20"/>
        </w:rPr>
      </w:pPr>
      <w:r w:rsidRPr="00FD41A9">
        <w:rPr>
          <w:rFonts w:cstheme="minorHAnsi"/>
          <w:b/>
          <w:sz w:val="20"/>
          <w:szCs w:val="20"/>
        </w:rPr>
        <w:t>FREEDOM OF INFORMATION</w:t>
      </w:r>
    </w:p>
    <w:p w14:paraId="474B30BC" w14:textId="306F5CAA" w:rsidR="00690A97" w:rsidRPr="00FD41A9" w:rsidRDefault="003471F6" w:rsidP="00F64C88">
      <w:pPr>
        <w:pStyle w:val="ListParagraph"/>
        <w:spacing w:after="0"/>
        <w:ind w:left="567"/>
        <w:jc w:val="both"/>
        <w:rPr>
          <w:rFonts w:cstheme="minorHAnsi"/>
          <w:sz w:val="20"/>
          <w:szCs w:val="20"/>
        </w:rPr>
      </w:pPr>
      <w:r w:rsidRPr="003471F6">
        <w:rPr>
          <w:rFonts w:cstheme="minorHAnsi"/>
          <w:sz w:val="20"/>
          <w:szCs w:val="20"/>
        </w:rPr>
        <w:t xml:space="preserve">Applicants should note that information provided by Applicants during this tender process may be liable to be released under the Freedom of Information Act 2014 (the “FOI Act”).  Therefore, where Applicants consider any information which they provide during this tender process to be confidential and/or commercially sensitive, Applicants should, when providing such information, clearly identify the same and specify the reasons for its confidentiality and/or commercial sensitivity.  Information which is not identified as confidential and/or commercially sensitive is liable to be released under the FOI Act without further consultation with Applicants. </w:t>
      </w:r>
    </w:p>
    <w:p w14:paraId="474B30C1" w14:textId="77777777" w:rsidR="00254CF2" w:rsidRPr="00FD41A9" w:rsidRDefault="00254CF2" w:rsidP="00F64C88">
      <w:pPr>
        <w:pStyle w:val="ListParagraph"/>
        <w:spacing w:after="0"/>
        <w:ind w:left="1276" w:hanging="709"/>
        <w:jc w:val="both"/>
        <w:rPr>
          <w:rFonts w:cstheme="minorHAnsi"/>
          <w:sz w:val="20"/>
          <w:szCs w:val="20"/>
        </w:rPr>
      </w:pPr>
    </w:p>
    <w:p w14:paraId="474B30C2" w14:textId="5CB62CFD" w:rsidR="00F7400E" w:rsidRPr="00FD41A9" w:rsidRDefault="009B5D60" w:rsidP="00CB5BCC">
      <w:pPr>
        <w:pStyle w:val="ListParagraph"/>
        <w:numPr>
          <w:ilvl w:val="1"/>
          <w:numId w:val="6"/>
        </w:numPr>
        <w:spacing w:after="0"/>
        <w:ind w:left="567" w:hanging="567"/>
        <w:jc w:val="both"/>
        <w:rPr>
          <w:rFonts w:cstheme="minorHAnsi"/>
          <w:b/>
          <w:sz w:val="20"/>
          <w:szCs w:val="20"/>
        </w:rPr>
      </w:pPr>
      <w:r w:rsidRPr="00FD41A9">
        <w:rPr>
          <w:rFonts w:cstheme="minorHAnsi"/>
          <w:b/>
          <w:sz w:val="20"/>
          <w:szCs w:val="20"/>
        </w:rPr>
        <w:t>DATA PROTECTION</w:t>
      </w:r>
    </w:p>
    <w:p w14:paraId="16CAFA0B" w14:textId="46072C52" w:rsidR="003471F6" w:rsidRPr="00152516" w:rsidRDefault="003471F6" w:rsidP="003471F6">
      <w:pPr>
        <w:pStyle w:val="Level3"/>
        <w:numPr>
          <w:ilvl w:val="0"/>
          <w:numId w:val="0"/>
        </w:numPr>
        <w:tabs>
          <w:tab w:val="left" w:pos="1134"/>
          <w:tab w:val="left" w:pos="1276"/>
        </w:tabs>
        <w:ind w:left="567"/>
        <w:rPr>
          <w:rFonts w:asciiTheme="minorHAnsi" w:hAnsiTheme="minorHAnsi"/>
        </w:rPr>
      </w:pPr>
      <w:r>
        <w:rPr>
          <w:rFonts w:asciiTheme="minorHAnsi" w:hAnsiTheme="minorHAnsi"/>
        </w:rPr>
        <w:t>7.5.1</w:t>
      </w:r>
      <w:r>
        <w:rPr>
          <w:rFonts w:asciiTheme="minorHAnsi" w:hAnsiTheme="minorHAnsi"/>
        </w:rPr>
        <w:tab/>
      </w:r>
      <w:r w:rsidRPr="00152516">
        <w:rPr>
          <w:rFonts w:asciiTheme="minorHAnsi" w:hAnsiTheme="minorHAnsi"/>
        </w:rPr>
        <w:t>For the purpose of this</w:t>
      </w:r>
      <w:r>
        <w:rPr>
          <w:rFonts w:asciiTheme="minorHAnsi" w:hAnsiTheme="minorHAnsi"/>
        </w:rPr>
        <w:t xml:space="preserve"> </w:t>
      </w:r>
      <w:r w:rsidR="0042209D">
        <w:rPr>
          <w:rFonts w:asciiTheme="minorHAnsi" w:hAnsiTheme="minorHAnsi"/>
        </w:rPr>
        <w:t>s</w:t>
      </w:r>
      <w:r>
        <w:rPr>
          <w:rFonts w:asciiTheme="minorHAnsi" w:hAnsiTheme="minorHAnsi"/>
        </w:rPr>
        <w:t>ection</w:t>
      </w:r>
      <w:r w:rsidRPr="00152516">
        <w:rPr>
          <w:rFonts w:asciiTheme="minorHAnsi" w:hAnsiTheme="minorHAnsi"/>
        </w:rPr>
        <w:t xml:space="preserve"> </w:t>
      </w:r>
      <w:r>
        <w:rPr>
          <w:rFonts w:asciiTheme="minorHAnsi" w:hAnsiTheme="minorHAnsi"/>
        </w:rPr>
        <w:t>7.5</w:t>
      </w:r>
      <w:r w:rsidRPr="00152516">
        <w:rPr>
          <w:rFonts w:asciiTheme="minorHAnsi" w:hAnsiTheme="minorHAnsi"/>
        </w:rPr>
        <w:t>:</w:t>
      </w:r>
    </w:p>
    <w:p w14:paraId="03E72EB3" w14:textId="77777777" w:rsidR="003471F6" w:rsidRPr="00152516" w:rsidRDefault="003471F6" w:rsidP="003471F6">
      <w:pPr>
        <w:pStyle w:val="Level4"/>
        <w:numPr>
          <w:ilvl w:val="3"/>
          <w:numId w:val="6"/>
        </w:numPr>
        <w:ind w:left="1985" w:hanging="851"/>
        <w:rPr>
          <w:rFonts w:asciiTheme="minorHAnsi" w:hAnsiTheme="minorHAnsi"/>
        </w:rPr>
      </w:pPr>
      <w:r w:rsidRPr="00152516">
        <w:rPr>
          <w:rFonts w:asciiTheme="minorHAnsi" w:hAnsiTheme="minorHAnsi"/>
        </w:rPr>
        <w:t xml:space="preserve">“Data Protection Legislation” means all applicable data protection laws, including, but not limited to, the Data Protection Acts 1988 to 2018, the European Communities (Electronic Communication Network and Services) (Privacy and Electronic Communications) Regulations 2011, the </w:t>
      </w:r>
      <w:r>
        <w:rPr>
          <w:rFonts w:asciiTheme="minorHAnsi" w:hAnsiTheme="minorHAnsi"/>
        </w:rPr>
        <w:tab/>
      </w:r>
      <w:r w:rsidRPr="00152516">
        <w:rPr>
          <w:rFonts w:asciiTheme="minorHAnsi" w:hAnsiTheme="minorHAnsi"/>
        </w:rPr>
        <w:t>General Data Protection Regulation (Regulation (EU) 2016/679) (the “GDPR”), as amended or replaced from time to time, and any other legislation, codes of practice, guidance and/or opinions regarding data protection; and</w:t>
      </w:r>
    </w:p>
    <w:p w14:paraId="56F72D11" w14:textId="77777777" w:rsidR="003471F6" w:rsidRPr="00152516" w:rsidRDefault="003471F6" w:rsidP="003471F6">
      <w:pPr>
        <w:pStyle w:val="Level4"/>
        <w:numPr>
          <w:ilvl w:val="3"/>
          <w:numId w:val="6"/>
        </w:numPr>
        <w:ind w:left="1985" w:hanging="851"/>
        <w:rPr>
          <w:rFonts w:asciiTheme="minorHAnsi" w:hAnsiTheme="minorHAnsi"/>
        </w:rPr>
      </w:pPr>
      <w:r w:rsidRPr="00152516">
        <w:rPr>
          <w:rFonts w:asciiTheme="minorHAnsi" w:hAnsiTheme="minorHAnsi"/>
        </w:rPr>
        <w:t>“Controller”, “Data Subject”, “Personal Data” and “Processing” have the meaning assigned to each of those terms in Data Protection Legislation.</w:t>
      </w:r>
    </w:p>
    <w:p w14:paraId="6388CD2D" w14:textId="0E847FC8" w:rsidR="003471F6" w:rsidRPr="00152516" w:rsidRDefault="00F3078C" w:rsidP="003471F6">
      <w:pPr>
        <w:pStyle w:val="Level3"/>
        <w:numPr>
          <w:ilvl w:val="2"/>
          <w:numId w:val="6"/>
        </w:numPr>
        <w:ind w:left="1134" w:hanging="567"/>
        <w:rPr>
          <w:rFonts w:asciiTheme="minorHAnsi" w:hAnsiTheme="minorHAnsi"/>
        </w:rPr>
      </w:pPr>
      <w:r>
        <w:rPr>
          <w:rFonts w:asciiTheme="minorHAnsi" w:hAnsiTheme="minorHAnsi"/>
        </w:rPr>
        <w:t>CIÉ</w:t>
      </w:r>
      <w:r w:rsidR="009826AB">
        <w:rPr>
          <w:rFonts w:asciiTheme="minorHAnsi" w:hAnsiTheme="minorHAnsi"/>
        </w:rPr>
        <w:t xml:space="preserve"> </w:t>
      </w:r>
      <w:r w:rsidR="003471F6" w:rsidRPr="00152516">
        <w:rPr>
          <w:rFonts w:asciiTheme="minorHAnsi" w:hAnsiTheme="minorHAnsi"/>
        </w:rPr>
        <w:t xml:space="preserve">shall be the Controller of any Personal Data required to be provided by </w:t>
      </w:r>
      <w:r w:rsidR="003471F6">
        <w:rPr>
          <w:rFonts w:asciiTheme="minorHAnsi" w:hAnsiTheme="minorHAnsi"/>
        </w:rPr>
        <w:t>an Applicant</w:t>
      </w:r>
      <w:r w:rsidR="003471F6" w:rsidRPr="00152516">
        <w:rPr>
          <w:rFonts w:asciiTheme="minorHAnsi" w:hAnsiTheme="minorHAnsi"/>
        </w:rPr>
        <w:t xml:space="preserve"> in response to the </w:t>
      </w:r>
      <w:r w:rsidR="003471F6">
        <w:rPr>
          <w:rFonts w:asciiTheme="minorHAnsi" w:hAnsiTheme="minorHAnsi"/>
        </w:rPr>
        <w:t>PQQ</w:t>
      </w:r>
      <w:r w:rsidR="003471F6" w:rsidRPr="00152516">
        <w:rPr>
          <w:rFonts w:asciiTheme="minorHAnsi" w:hAnsiTheme="minorHAnsi"/>
        </w:rPr>
        <w:t>.</w:t>
      </w:r>
    </w:p>
    <w:p w14:paraId="474B30C8" w14:textId="7D1A9F4E" w:rsidR="009B5D60" w:rsidRPr="0024757D" w:rsidRDefault="003471F6" w:rsidP="0024757D">
      <w:pPr>
        <w:pStyle w:val="Level3"/>
        <w:numPr>
          <w:ilvl w:val="2"/>
          <w:numId w:val="6"/>
        </w:numPr>
        <w:ind w:left="1134" w:hanging="567"/>
      </w:pPr>
      <w:r w:rsidRPr="00152516">
        <w:rPr>
          <w:rFonts w:asciiTheme="minorHAnsi" w:hAnsiTheme="minorHAnsi"/>
        </w:rPr>
        <w:t xml:space="preserve">The </w:t>
      </w:r>
      <w:r>
        <w:rPr>
          <w:rFonts w:asciiTheme="minorHAnsi" w:hAnsiTheme="minorHAnsi"/>
        </w:rPr>
        <w:t>Applicant</w:t>
      </w:r>
      <w:r w:rsidRPr="00152516">
        <w:rPr>
          <w:rFonts w:asciiTheme="minorHAnsi" w:hAnsiTheme="minorHAnsi"/>
        </w:rPr>
        <w:t xml:space="preserve">, as Controller in respect of any Personal Data provided by the </w:t>
      </w:r>
      <w:r>
        <w:rPr>
          <w:rFonts w:asciiTheme="minorHAnsi" w:hAnsiTheme="minorHAnsi"/>
        </w:rPr>
        <w:t>Applicant</w:t>
      </w:r>
      <w:r w:rsidRPr="00152516">
        <w:rPr>
          <w:rFonts w:asciiTheme="minorHAnsi" w:hAnsiTheme="minorHAnsi"/>
        </w:rPr>
        <w:t xml:space="preserve"> in the </w:t>
      </w:r>
      <w:r>
        <w:rPr>
          <w:rFonts w:asciiTheme="minorHAnsi" w:hAnsiTheme="minorHAnsi"/>
        </w:rPr>
        <w:t>Applicant’s PQQ submission</w:t>
      </w:r>
      <w:r w:rsidRPr="00152516">
        <w:rPr>
          <w:rFonts w:asciiTheme="minorHAnsi" w:hAnsiTheme="minorHAnsi"/>
        </w:rPr>
        <w:t xml:space="preserve">, must confirm in the </w:t>
      </w:r>
      <w:r>
        <w:rPr>
          <w:rFonts w:asciiTheme="minorHAnsi" w:hAnsiTheme="minorHAnsi"/>
        </w:rPr>
        <w:t xml:space="preserve">Statement of Confirmation (Appendix </w:t>
      </w:r>
      <w:r w:rsidR="00BE4E73">
        <w:rPr>
          <w:rFonts w:asciiTheme="minorHAnsi" w:hAnsiTheme="minorHAnsi"/>
        </w:rPr>
        <w:t>4</w:t>
      </w:r>
      <w:r>
        <w:rPr>
          <w:rFonts w:asciiTheme="minorHAnsi" w:hAnsiTheme="minorHAnsi"/>
        </w:rPr>
        <w:t xml:space="preserve">) </w:t>
      </w:r>
      <w:r w:rsidRPr="00152516">
        <w:rPr>
          <w:rFonts w:asciiTheme="minorHAnsi" w:hAnsiTheme="minorHAnsi"/>
        </w:rPr>
        <w:t xml:space="preserve">that all Data Subjects whose Personal Data is provided by the </w:t>
      </w:r>
      <w:r>
        <w:rPr>
          <w:rFonts w:asciiTheme="minorHAnsi" w:hAnsiTheme="minorHAnsi"/>
        </w:rPr>
        <w:t>Applicant</w:t>
      </w:r>
      <w:r w:rsidRPr="00152516">
        <w:rPr>
          <w:rFonts w:asciiTheme="minorHAnsi" w:hAnsiTheme="minorHAnsi"/>
        </w:rPr>
        <w:t xml:space="preserve"> have consented to the Processing of such Personal Data by the </w:t>
      </w:r>
      <w:r>
        <w:rPr>
          <w:rFonts w:asciiTheme="minorHAnsi" w:hAnsiTheme="minorHAnsi"/>
        </w:rPr>
        <w:t>Applicant</w:t>
      </w:r>
      <w:r w:rsidRPr="00152516">
        <w:rPr>
          <w:rFonts w:asciiTheme="minorHAnsi" w:hAnsiTheme="minorHAnsi"/>
        </w:rPr>
        <w:t xml:space="preserve">, </w:t>
      </w:r>
      <w:r w:rsidR="00F3078C">
        <w:rPr>
          <w:rFonts w:asciiTheme="minorHAnsi" w:hAnsiTheme="minorHAnsi"/>
        </w:rPr>
        <w:t>CIÉ</w:t>
      </w:r>
      <w:r w:rsidRPr="00152516">
        <w:rPr>
          <w:rFonts w:asciiTheme="minorHAnsi" w:hAnsiTheme="minorHAnsi"/>
        </w:rPr>
        <w:t xml:space="preserve">, </w:t>
      </w:r>
      <w:r w:rsidR="00A01A2B">
        <w:rPr>
          <w:rFonts w:asciiTheme="minorHAnsi" w:hAnsiTheme="minorHAnsi"/>
        </w:rPr>
        <w:t xml:space="preserve">IE, </w:t>
      </w:r>
      <w:r w:rsidR="00F3078C">
        <w:rPr>
          <w:rFonts w:asciiTheme="minorHAnsi" w:hAnsiTheme="minorHAnsi"/>
        </w:rPr>
        <w:t>CIÉ</w:t>
      </w:r>
      <w:r w:rsidRPr="00152516">
        <w:rPr>
          <w:rFonts w:asciiTheme="minorHAnsi" w:hAnsiTheme="minorHAnsi"/>
        </w:rPr>
        <w:t>’s evaluation team and the supplier of the etenders.gov.ie website for the purposes of the</w:t>
      </w:r>
      <w:r>
        <w:rPr>
          <w:rFonts w:asciiTheme="minorHAnsi" w:hAnsiTheme="minorHAnsi"/>
        </w:rPr>
        <w:t xml:space="preserve"> Applicant</w:t>
      </w:r>
      <w:r w:rsidRPr="00152516">
        <w:rPr>
          <w:rFonts w:asciiTheme="minorHAnsi" w:hAnsiTheme="minorHAnsi"/>
        </w:rPr>
        <w:t xml:space="preserve">’s participation in this procurement process or that the </w:t>
      </w:r>
      <w:r>
        <w:rPr>
          <w:rFonts w:asciiTheme="minorHAnsi" w:hAnsiTheme="minorHAnsi"/>
        </w:rPr>
        <w:t>Applicant</w:t>
      </w:r>
      <w:r w:rsidRPr="00152516">
        <w:rPr>
          <w:rFonts w:asciiTheme="minorHAnsi" w:hAnsiTheme="minorHAnsi"/>
        </w:rPr>
        <w:t xml:space="preserve"> otherwise has a legal basis for providing such Personal Data to the said persons for the purposes of the </w:t>
      </w:r>
      <w:r>
        <w:rPr>
          <w:rFonts w:asciiTheme="minorHAnsi" w:hAnsiTheme="minorHAnsi"/>
        </w:rPr>
        <w:t>Application</w:t>
      </w:r>
      <w:r w:rsidRPr="00152516">
        <w:rPr>
          <w:rFonts w:asciiTheme="minorHAnsi" w:hAnsiTheme="minorHAnsi"/>
        </w:rPr>
        <w:t>’s participation in this procurement process and that the</w:t>
      </w:r>
      <w:r>
        <w:rPr>
          <w:rFonts w:asciiTheme="minorHAnsi" w:hAnsiTheme="minorHAnsi"/>
        </w:rPr>
        <w:t xml:space="preserve"> Applicant</w:t>
      </w:r>
      <w:r w:rsidRPr="00152516">
        <w:rPr>
          <w:rFonts w:asciiTheme="minorHAnsi" w:hAnsiTheme="minorHAnsi"/>
        </w:rPr>
        <w:t xml:space="preserve"> shall provide evidence of such consent and/or legal basis to </w:t>
      </w:r>
      <w:r w:rsidR="00F3078C">
        <w:rPr>
          <w:rFonts w:asciiTheme="minorHAnsi" w:hAnsiTheme="minorHAnsi"/>
        </w:rPr>
        <w:t>CIÉ</w:t>
      </w:r>
      <w:r w:rsidRPr="00152516">
        <w:rPr>
          <w:rFonts w:asciiTheme="minorHAnsi" w:hAnsiTheme="minorHAnsi"/>
        </w:rPr>
        <w:t xml:space="preserve"> upon request</w:t>
      </w:r>
      <w:r>
        <w:t xml:space="preserve">.  </w:t>
      </w:r>
    </w:p>
    <w:p w14:paraId="474B30C9" w14:textId="77777777" w:rsidR="00D57832" w:rsidRPr="00FD41A9" w:rsidRDefault="00D57832" w:rsidP="00CB5BCC">
      <w:pPr>
        <w:pStyle w:val="ListParagraph"/>
        <w:numPr>
          <w:ilvl w:val="1"/>
          <w:numId w:val="6"/>
        </w:numPr>
        <w:spacing w:after="0"/>
        <w:ind w:left="567" w:hanging="567"/>
        <w:jc w:val="both"/>
        <w:rPr>
          <w:rFonts w:cstheme="minorHAnsi"/>
          <w:b/>
          <w:sz w:val="20"/>
          <w:szCs w:val="20"/>
        </w:rPr>
      </w:pPr>
      <w:r w:rsidRPr="00FD41A9">
        <w:rPr>
          <w:rFonts w:cstheme="minorHAnsi"/>
          <w:b/>
          <w:sz w:val="20"/>
          <w:szCs w:val="20"/>
        </w:rPr>
        <w:t>CONFLICTS OF INTEREST</w:t>
      </w:r>
    </w:p>
    <w:p w14:paraId="474B30CA" w14:textId="57AC6931" w:rsidR="003400F3" w:rsidRPr="003471F6" w:rsidRDefault="00677140" w:rsidP="00A01A2B">
      <w:pPr>
        <w:pStyle w:val="ListParagraph"/>
        <w:numPr>
          <w:ilvl w:val="0"/>
          <w:numId w:val="14"/>
        </w:numPr>
        <w:spacing w:after="0"/>
        <w:jc w:val="both"/>
        <w:rPr>
          <w:rFonts w:cstheme="minorHAnsi"/>
          <w:sz w:val="20"/>
          <w:szCs w:val="20"/>
        </w:rPr>
      </w:pPr>
      <w:r w:rsidRPr="003471F6">
        <w:rPr>
          <w:rFonts w:cstheme="minorHAnsi"/>
          <w:sz w:val="20"/>
          <w:szCs w:val="20"/>
        </w:rPr>
        <w:t>I</w:t>
      </w:r>
      <w:r w:rsidR="001F4BA8" w:rsidRPr="003471F6">
        <w:rPr>
          <w:rFonts w:cstheme="minorHAnsi"/>
          <w:sz w:val="20"/>
          <w:szCs w:val="20"/>
        </w:rPr>
        <w:t>t is a pre-condition for</w:t>
      </w:r>
      <w:r w:rsidRPr="003471F6">
        <w:rPr>
          <w:rFonts w:cstheme="minorHAnsi"/>
          <w:sz w:val="20"/>
          <w:szCs w:val="20"/>
        </w:rPr>
        <w:t xml:space="preserve"> each Applicant to pre-qualify </w:t>
      </w:r>
      <w:r w:rsidR="001F4BA8" w:rsidRPr="003471F6">
        <w:rPr>
          <w:rFonts w:cstheme="minorHAnsi"/>
          <w:sz w:val="20"/>
          <w:szCs w:val="20"/>
        </w:rPr>
        <w:t xml:space="preserve">that it complies with </w:t>
      </w:r>
      <w:r w:rsidR="00F3078C">
        <w:rPr>
          <w:rFonts w:cstheme="minorHAnsi"/>
          <w:sz w:val="20"/>
          <w:szCs w:val="20"/>
        </w:rPr>
        <w:t>CIÉ</w:t>
      </w:r>
      <w:r w:rsidR="001F4BA8" w:rsidRPr="003471F6">
        <w:rPr>
          <w:rFonts w:cstheme="minorHAnsi"/>
          <w:sz w:val="20"/>
          <w:szCs w:val="20"/>
        </w:rPr>
        <w:t>’s p</w:t>
      </w:r>
      <w:r w:rsidRPr="003471F6">
        <w:rPr>
          <w:rFonts w:cstheme="minorHAnsi"/>
          <w:sz w:val="20"/>
          <w:szCs w:val="20"/>
        </w:rPr>
        <w:t xml:space="preserve">olicy on conflict of interest set out in this PQQ.  </w:t>
      </w:r>
    </w:p>
    <w:p w14:paraId="474B30CC" w14:textId="4D8D34CC" w:rsidR="003400F3" w:rsidRPr="003471F6" w:rsidRDefault="00677140" w:rsidP="00A01A2B">
      <w:pPr>
        <w:pStyle w:val="ListParagraph"/>
        <w:numPr>
          <w:ilvl w:val="0"/>
          <w:numId w:val="14"/>
        </w:numPr>
        <w:spacing w:after="0"/>
        <w:jc w:val="both"/>
        <w:rPr>
          <w:rFonts w:cstheme="minorHAnsi"/>
          <w:sz w:val="20"/>
          <w:szCs w:val="20"/>
        </w:rPr>
      </w:pPr>
      <w:r w:rsidRPr="003471F6">
        <w:rPr>
          <w:rFonts w:cstheme="minorHAnsi"/>
          <w:sz w:val="20"/>
          <w:szCs w:val="20"/>
        </w:rPr>
        <w:t>No person may be a member of more than</w:t>
      </w:r>
      <w:r w:rsidR="003400F3" w:rsidRPr="003471F6">
        <w:rPr>
          <w:rFonts w:cstheme="minorHAnsi"/>
          <w:sz w:val="20"/>
          <w:szCs w:val="20"/>
        </w:rPr>
        <w:t xml:space="preserve"> one Applicant other than as a Sub-C</w:t>
      </w:r>
      <w:r w:rsidRPr="003471F6">
        <w:rPr>
          <w:rFonts w:cstheme="minorHAnsi"/>
          <w:sz w:val="20"/>
          <w:szCs w:val="20"/>
        </w:rPr>
        <w:t xml:space="preserve">ontractor or where the entity is the supplier of proprietary goods/services. </w:t>
      </w:r>
    </w:p>
    <w:p w14:paraId="474B30CD" w14:textId="77777777" w:rsidR="003400F3" w:rsidRPr="00FD41A9" w:rsidRDefault="003400F3" w:rsidP="003471F6">
      <w:pPr>
        <w:pStyle w:val="ListParagraph"/>
        <w:ind w:left="1276" w:hanging="709"/>
        <w:rPr>
          <w:rFonts w:cstheme="minorHAnsi"/>
          <w:sz w:val="20"/>
          <w:szCs w:val="20"/>
        </w:rPr>
      </w:pPr>
    </w:p>
    <w:p w14:paraId="474B30CE" w14:textId="77777777" w:rsidR="003400F3" w:rsidRPr="003471F6" w:rsidRDefault="00677140" w:rsidP="00A01A2B">
      <w:pPr>
        <w:pStyle w:val="ListParagraph"/>
        <w:numPr>
          <w:ilvl w:val="0"/>
          <w:numId w:val="14"/>
        </w:numPr>
        <w:spacing w:after="0"/>
        <w:jc w:val="both"/>
        <w:rPr>
          <w:rFonts w:cstheme="minorHAnsi"/>
          <w:sz w:val="20"/>
          <w:szCs w:val="20"/>
        </w:rPr>
      </w:pPr>
      <w:r w:rsidRPr="003471F6">
        <w:rPr>
          <w:rFonts w:cstheme="minorHAnsi"/>
          <w:sz w:val="20"/>
          <w:szCs w:val="20"/>
        </w:rPr>
        <w:lastRenderedPageBreak/>
        <w:t xml:space="preserve">Applicants are expressly and strictly prohibited from discussing any aspect of their Questionnaire or pre-qualification submission with any other Applicant or members of any other Applicant or otherwise exchanging information or colluding in respect of the goods/services required.  Any Applicant who fails to comply with this requirement may be disqualified. </w:t>
      </w:r>
    </w:p>
    <w:p w14:paraId="474B30CF" w14:textId="77777777" w:rsidR="003400F3" w:rsidRPr="00FD41A9" w:rsidRDefault="003400F3" w:rsidP="003471F6">
      <w:pPr>
        <w:pStyle w:val="ListParagraph"/>
        <w:ind w:left="1276" w:hanging="709"/>
        <w:rPr>
          <w:rFonts w:cstheme="minorHAnsi"/>
          <w:sz w:val="20"/>
          <w:szCs w:val="20"/>
        </w:rPr>
      </w:pPr>
    </w:p>
    <w:p w14:paraId="474B30D0" w14:textId="7D79B1D9" w:rsidR="003400F3" w:rsidRPr="003471F6" w:rsidRDefault="009C36C9" w:rsidP="00A01A2B">
      <w:pPr>
        <w:pStyle w:val="ListParagraph"/>
        <w:numPr>
          <w:ilvl w:val="0"/>
          <w:numId w:val="14"/>
        </w:numPr>
        <w:spacing w:after="0"/>
        <w:jc w:val="both"/>
        <w:rPr>
          <w:rFonts w:cstheme="minorHAnsi"/>
          <w:sz w:val="20"/>
          <w:szCs w:val="20"/>
        </w:rPr>
      </w:pPr>
      <w:r w:rsidRPr="003471F6">
        <w:rPr>
          <w:rFonts w:cstheme="minorHAnsi"/>
          <w:sz w:val="20"/>
          <w:szCs w:val="20"/>
        </w:rPr>
        <w:t xml:space="preserve">Any conflicts of interest or potential conflicts of interest that an Applicant </w:t>
      </w:r>
      <w:r w:rsidR="00677140" w:rsidRPr="003471F6">
        <w:rPr>
          <w:rFonts w:cstheme="minorHAnsi"/>
          <w:sz w:val="20"/>
          <w:szCs w:val="20"/>
        </w:rPr>
        <w:t>(or any member of an Applicant) has</w:t>
      </w:r>
      <w:r w:rsidRPr="003471F6">
        <w:rPr>
          <w:rFonts w:cstheme="minorHAnsi"/>
          <w:sz w:val="20"/>
          <w:szCs w:val="20"/>
        </w:rPr>
        <w:t xml:space="preserve"> with </w:t>
      </w:r>
      <w:r w:rsidR="00F3078C">
        <w:rPr>
          <w:rFonts w:cstheme="minorHAnsi"/>
          <w:sz w:val="20"/>
          <w:szCs w:val="20"/>
        </w:rPr>
        <w:t>CIÉ</w:t>
      </w:r>
      <w:r w:rsidRPr="003471F6">
        <w:rPr>
          <w:rFonts w:cstheme="minorHAnsi"/>
          <w:sz w:val="20"/>
          <w:szCs w:val="20"/>
        </w:rPr>
        <w:t xml:space="preserve"> or any member of the </w:t>
      </w:r>
      <w:r w:rsidR="00F3078C">
        <w:rPr>
          <w:rFonts w:cstheme="minorHAnsi"/>
          <w:sz w:val="20"/>
          <w:szCs w:val="20"/>
        </w:rPr>
        <w:t>CIÉ</w:t>
      </w:r>
      <w:r w:rsidRPr="003471F6">
        <w:rPr>
          <w:rFonts w:cstheme="minorHAnsi"/>
          <w:sz w:val="20"/>
          <w:szCs w:val="20"/>
        </w:rPr>
        <w:t xml:space="preserve"> Group</w:t>
      </w:r>
      <w:r w:rsidR="00677140" w:rsidRPr="003471F6">
        <w:rPr>
          <w:rFonts w:cstheme="minorHAnsi"/>
          <w:sz w:val="20"/>
          <w:szCs w:val="20"/>
        </w:rPr>
        <w:t xml:space="preserve"> of </w:t>
      </w:r>
      <w:r w:rsidR="00A01A2B">
        <w:rPr>
          <w:rFonts w:cstheme="minorHAnsi"/>
          <w:sz w:val="20"/>
          <w:szCs w:val="20"/>
        </w:rPr>
        <w:t>C</w:t>
      </w:r>
      <w:r w:rsidR="00677140" w:rsidRPr="003471F6">
        <w:rPr>
          <w:rFonts w:cstheme="minorHAnsi"/>
          <w:sz w:val="20"/>
          <w:szCs w:val="20"/>
        </w:rPr>
        <w:t>ompanies</w:t>
      </w:r>
      <w:r w:rsidRPr="003471F6">
        <w:rPr>
          <w:rFonts w:cstheme="minorHAnsi"/>
          <w:sz w:val="20"/>
          <w:szCs w:val="20"/>
        </w:rPr>
        <w:t>,</w:t>
      </w:r>
      <w:r w:rsidR="0031725C" w:rsidRPr="003471F6">
        <w:rPr>
          <w:rFonts w:cstheme="minorHAnsi"/>
          <w:sz w:val="20"/>
          <w:szCs w:val="20"/>
        </w:rPr>
        <w:t xml:space="preserve"> or with any other Applicant</w:t>
      </w:r>
      <w:r w:rsidRPr="003471F6">
        <w:rPr>
          <w:rFonts w:cstheme="minorHAnsi"/>
          <w:sz w:val="20"/>
          <w:szCs w:val="20"/>
        </w:rPr>
        <w:t xml:space="preserve"> must be fully disclosed to</w:t>
      </w:r>
      <w:r w:rsidR="001109E6" w:rsidRPr="003471F6">
        <w:rPr>
          <w:rFonts w:cstheme="minorHAnsi"/>
          <w:sz w:val="20"/>
          <w:szCs w:val="20"/>
        </w:rPr>
        <w:t xml:space="preserve"> </w:t>
      </w:r>
      <w:r w:rsidR="00F3078C">
        <w:rPr>
          <w:rFonts w:cstheme="minorHAnsi"/>
          <w:sz w:val="20"/>
          <w:szCs w:val="20"/>
        </w:rPr>
        <w:t>CIÉ</w:t>
      </w:r>
      <w:r w:rsidR="001109E6" w:rsidRPr="003471F6">
        <w:rPr>
          <w:rFonts w:cstheme="minorHAnsi"/>
          <w:sz w:val="20"/>
          <w:szCs w:val="20"/>
        </w:rPr>
        <w:t>, as soon as they become apparent.</w:t>
      </w:r>
      <w:r w:rsidR="00677140" w:rsidRPr="003471F6">
        <w:rPr>
          <w:rFonts w:cstheme="minorHAnsi"/>
          <w:sz w:val="20"/>
          <w:szCs w:val="20"/>
        </w:rPr>
        <w:t xml:space="preserve"> </w:t>
      </w:r>
    </w:p>
    <w:p w14:paraId="474B30D1" w14:textId="77777777" w:rsidR="003400F3" w:rsidRPr="00FD41A9" w:rsidRDefault="003400F3" w:rsidP="003471F6">
      <w:pPr>
        <w:pStyle w:val="ListParagraph"/>
        <w:ind w:left="1276" w:hanging="709"/>
        <w:rPr>
          <w:rFonts w:cstheme="minorHAnsi"/>
          <w:sz w:val="20"/>
          <w:szCs w:val="20"/>
        </w:rPr>
      </w:pPr>
    </w:p>
    <w:p w14:paraId="474B30D2" w14:textId="1B469AE2" w:rsidR="003400F3" w:rsidRPr="003471F6" w:rsidRDefault="00677140" w:rsidP="00A01A2B">
      <w:pPr>
        <w:pStyle w:val="ListParagraph"/>
        <w:numPr>
          <w:ilvl w:val="0"/>
          <w:numId w:val="14"/>
        </w:numPr>
        <w:spacing w:after="0"/>
        <w:jc w:val="both"/>
        <w:rPr>
          <w:rFonts w:cstheme="minorHAnsi"/>
          <w:sz w:val="20"/>
          <w:szCs w:val="20"/>
        </w:rPr>
      </w:pPr>
      <w:r w:rsidRPr="003471F6">
        <w:rPr>
          <w:rFonts w:cstheme="minorHAnsi"/>
          <w:sz w:val="20"/>
          <w:szCs w:val="20"/>
        </w:rPr>
        <w:t xml:space="preserve"> </w:t>
      </w:r>
      <w:r w:rsidR="005F04CA" w:rsidRPr="003471F6">
        <w:rPr>
          <w:rFonts w:cstheme="minorHAnsi"/>
          <w:sz w:val="20"/>
          <w:szCs w:val="20"/>
        </w:rPr>
        <w:t>No Applicant, nor any member of an Applicant, nor a</w:t>
      </w:r>
      <w:r w:rsidRPr="003471F6">
        <w:rPr>
          <w:rFonts w:cstheme="minorHAnsi"/>
          <w:sz w:val="20"/>
          <w:szCs w:val="20"/>
        </w:rPr>
        <w:t xml:space="preserve">ny of an Applicant’s advisers, </w:t>
      </w:r>
      <w:r w:rsidR="005F04CA" w:rsidRPr="003471F6">
        <w:rPr>
          <w:rFonts w:cstheme="minorHAnsi"/>
          <w:sz w:val="20"/>
          <w:szCs w:val="20"/>
        </w:rPr>
        <w:t xml:space="preserve">consultants, servants or agents may currently be or have been in the past, an adviser, contractor, consultant, servant or agent to </w:t>
      </w:r>
      <w:r w:rsidR="00F3078C">
        <w:rPr>
          <w:rFonts w:cstheme="minorHAnsi"/>
          <w:sz w:val="20"/>
          <w:szCs w:val="20"/>
        </w:rPr>
        <w:t>CIÉ</w:t>
      </w:r>
      <w:r w:rsidR="005F04CA" w:rsidRPr="003471F6">
        <w:rPr>
          <w:rFonts w:cstheme="minorHAnsi"/>
          <w:sz w:val="20"/>
          <w:szCs w:val="20"/>
        </w:rPr>
        <w:t xml:space="preserve"> in relation to the subject of this procurement process where such involvement could or would lead to a conflict of interest or potential conflict of interest. </w:t>
      </w:r>
      <w:r w:rsidR="001109E6" w:rsidRPr="003471F6">
        <w:rPr>
          <w:rFonts w:cstheme="minorHAnsi"/>
          <w:sz w:val="20"/>
          <w:szCs w:val="20"/>
        </w:rPr>
        <w:t xml:space="preserve">In such circumstances all relevant information must be disclosed to </w:t>
      </w:r>
      <w:r w:rsidR="00F3078C">
        <w:rPr>
          <w:rFonts w:cstheme="minorHAnsi"/>
          <w:sz w:val="20"/>
          <w:szCs w:val="20"/>
        </w:rPr>
        <w:t>CIÉ</w:t>
      </w:r>
      <w:r w:rsidR="001109E6" w:rsidRPr="003471F6">
        <w:rPr>
          <w:rFonts w:cstheme="minorHAnsi"/>
          <w:sz w:val="20"/>
          <w:szCs w:val="20"/>
        </w:rPr>
        <w:t xml:space="preserve"> in advance (on or prior to the </w:t>
      </w:r>
      <w:r w:rsidR="001B78E2">
        <w:rPr>
          <w:rFonts w:cstheme="minorHAnsi"/>
          <w:sz w:val="20"/>
          <w:szCs w:val="20"/>
        </w:rPr>
        <w:t>Closing Date</w:t>
      </w:r>
      <w:r w:rsidR="001109E6" w:rsidRPr="003471F6">
        <w:rPr>
          <w:rFonts w:cstheme="minorHAnsi"/>
          <w:sz w:val="20"/>
          <w:szCs w:val="20"/>
        </w:rPr>
        <w:t xml:space="preserve"> for PQQ submissions) and </w:t>
      </w:r>
      <w:r w:rsidR="00F3078C">
        <w:rPr>
          <w:rFonts w:cstheme="minorHAnsi"/>
          <w:sz w:val="20"/>
          <w:szCs w:val="20"/>
        </w:rPr>
        <w:t>CIÉ</w:t>
      </w:r>
      <w:r w:rsidR="001109E6" w:rsidRPr="003471F6">
        <w:rPr>
          <w:rFonts w:cstheme="minorHAnsi"/>
          <w:sz w:val="20"/>
          <w:szCs w:val="20"/>
        </w:rPr>
        <w:t xml:space="preserve"> will advise, in its absolute discretion, on th</w:t>
      </w:r>
      <w:r w:rsidRPr="003471F6">
        <w:rPr>
          <w:rFonts w:cstheme="minorHAnsi"/>
          <w:sz w:val="20"/>
          <w:szCs w:val="20"/>
        </w:rPr>
        <w:t>e appropriate course of action.</w:t>
      </w:r>
    </w:p>
    <w:p w14:paraId="474B30D3" w14:textId="77777777" w:rsidR="003400F3" w:rsidRPr="00FD41A9" w:rsidRDefault="003400F3" w:rsidP="003471F6">
      <w:pPr>
        <w:pStyle w:val="ListParagraph"/>
        <w:ind w:left="1276" w:hanging="709"/>
        <w:rPr>
          <w:rFonts w:cstheme="minorHAnsi"/>
          <w:sz w:val="20"/>
          <w:szCs w:val="20"/>
        </w:rPr>
      </w:pPr>
    </w:p>
    <w:p w14:paraId="474B30D4" w14:textId="57245A5F" w:rsidR="003400F3" w:rsidRPr="003471F6" w:rsidRDefault="009C36C9" w:rsidP="00A01A2B">
      <w:pPr>
        <w:pStyle w:val="ListParagraph"/>
        <w:numPr>
          <w:ilvl w:val="0"/>
          <w:numId w:val="14"/>
        </w:numPr>
        <w:spacing w:after="0"/>
        <w:jc w:val="both"/>
        <w:rPr>
          <w:rFonts w:cstheme="minorHAnsi"/>
          <w:sz w:val="20"/>
          <w:szCs w:val="20"/>
        </w:rPr>
      </w:pPr>
      <w:r w:rsidRPr="003471F6">
        <w:rPr>
          <w:rFonts w:cstheme="minorHAnsi"/>
          <w:sz w:val="20"/>
          <w:szCs w:val="20"/>
        </w:rPr>
        <w:t xml:space="preserve">In the event of any conflict or potential conflict of interest, </w:t>
      </w:r>
      <w:r w:rsidR="00F3078C">
        <w:rPr>
          <w:rFonts w:cstheme="minorHAnsi"/>
          <w:sz w:val="20"/>
          <w:szCs w:val="20"/>
        </w:rPr>
        <w:t>CIÉ</w:t>
      </w:r>
      <w:r w:rsidRPr="003471F6">
        <w:rPr>
          <w:rFonts w:cstheme="minorHAnsi"/>
          <w:sz w:val="20"/>
          <w:szCs w:val="20"/>
        </w:rPr>
        <w:t xml:space="preserve"> may invite Applicant(s) to propose </w:t>
      </w:r>
      <w:r w:rsidR="002D79CD" w:rsidRPr="003471F6">
        <w:rPr>
          <w:rFonts w:cstheme="minorHAnsi"/>
          <w:sz w:val="20"/>
          <w:szCs w:val="20"/>
        </w:rPr>
        <w:t xml:space="preserve">the </w:t>
      </w:r>
      <w:r w:rsidRPr="003471F6">
        <w:rPr>
          <w:rFonts w:cstheme="minorHAnsi"/>
          <w:sz w:val="20"/>
          <w:szCs w:val="20"/>
        </w:rPr>
        <w:t xml:space="preserve">means </w:t>
      </w:r>
      <w:r w:rsidR="002D79CD" w:rsidRPr="003471F6">
        <w:rPr>
          <w:rFonts w:cstheme="minorHAnsi"/>
          <w:sz w:val="20"/>
          <w:szCs w:val="20"/>
        </w:rPr>
        <w:t xml:space="preserve">or mechanisms </w:t>
      </w:r>
      <w:r w:rsidRPr="003471F6">
        <w:rPr>
          <w:rFonts w:cstheme="minorHAnsi"/>
          <w:sz w:val="20"/>
          <w:szCs w:val="20"/>
        </w:rPr>
        <w:t>by which the conflict or potential conflict may be resolved</w:t>
      </w:r>
      <w:r w:rsidR="002D79CD" w:rsidRPr="003471F6">
        <w:rPr>
          <w:rFonts w:cstheme="minorHAnsi"/>
          <w:sz w:val="20"/>
          <w:szCs w:val="20"/>
        </w:rPr>
        <w:t xml:space="preserve"> or dealt with and clarify any mitigation systems in place to deal with any conflicts of interest or potential conflicts of interest and to provide supporting documentation in relation to such mechanisms or mitigation systems</w:t>
      </w:r>
      <w:r w:rsidRPr="003471F6">
        <w:rPr>
          <w:rFonts w:cstheme="minorHAnsi"/>
          <w:sz w:val="20"/>
          <w:szCs w:val="20"/>
        </w:rPr>
        <w:t xml:space="preserve">.  </w:t>
      </w:r>
    </w:p>
    <w:p w14:paraId="474B30D5" w14:textId="77777777" w:rsidR="003400F3" w:rsidRPr="00FD41A9" w:rsidRDefault="003400F3" w:rsidP="003471F6">
      <w:pPr>
        <w:pStyle w:val="ListParagraph"/>
        <w:ind w:left="1276" w:hanging="709"/>
        <w:rPr>
          <w:rFonts w:cstheme="minorHAnsi"/>
          <w:sz w:val="20"/>
          <w:szCs w:val="20"/>
        </w:rPr>
      </w:pPr>
    </w:p>
    <w:p w14:paraId="474B30D6" w14:textId="2BF97BEC" w:rsidR="003400F3" w:rsidRPr="003471F6" w:rsidRDefault="00F3078C" w:rsidP="00A01A2B">
      <w:pPr>
        <w:pStyle w:val="ListParagraph"/>
        <w:numPr>
          <w:ilvl w:val="0"/>
          <w:numId w:val="14"/>
        </w:numPr>
        <w:spacing w:after="0"/>
        <w:jc w:val="both"/>
        <w:rPr>
          <w:rFonts w:cstheme="minorHAnsi"/>
          <w:sz w:val="20"/>
          <w:szCs w:val="20"/>
        </w:rPr>
      </w:pPr>
      <w:r>
        <w:rPr>
          <w:rFonts w:cstheme="minorHAnsi"/>
          <w:sz w:val="20"/>
          <w:szCs w:val="20"/>
        </w:rPr>
        <w:t>CIÉ</w:t>
      </w:r>
      <w:r w:rsidR="009C36C9" w:rsidRPr="003471F6">
        <w:rPr>
          <w:rFonts w:cstheme="minorHAnsi"/>
          <w:sz w:val="20"/>
          <w:szCs w:val="20"/>
        </w:rPr>
        <w:t xml:space="preserve"> will, in its absolute discretion, decide on the appropriate course of action which may, in appropriate circumstances, include elimination of an Applicant(s) from this competition and/or terminating any contract entered into with an Applicant</w:t>
      </w:r>
      <w:r w:rsidR="001109E6" w:rsidRPr="003471F6">
        <w:rPr>
          <w:rFonts w:cstheme="minorHAnsi"/>
          <w:sz w:val="20"/>
          <w:szCs w:val="20"/>
        </w:rPr>
        <w:t xml:space="preserve"> or </w:t>
      </w:r>
      <w:r>
        <w:rPr>
          <w:rFonts w:cstheme="minorHAnsi"/>
          <w:sz w:val="20"/>
          <w:szCs w:val="20"/>
        </w:rPr>
        <w:t>CIÉ</w:t>
      </w:r>
      <w:r w:rsidR="001109E6" w:rsidRPr="003471F6">
        <w:rPr>
          <w:rFonts w:cstheme="minorHAnsi"/>
          <w:sz w:val="20"/>
          <w:szCs w:val="20"/>
        </w:rPr>
        <w:t xml:space="preserve"> may permit the situation to continue provided and conditional upon certain safeguards being put in place and being observed</w:t>
      </w:r>
      <w:r w:rsidR="009C36C9" w:rsidRPr="003471F6">
        <w:rPr>
          <w:rFonts w:cstheme="minorHAnsi"/>
          <w:sz w:val="20"/>
          <w:szCs w:val="20"/>
        </w:rPr>
        <w:t>.</w:t>
      </w:r>
    </w:p>
    <w:p w14:paraId="474B30D7" w14:textId="77777777" w:rsidR="003400F3" w:rsidRPr="00FD41A9" w:rsidRDefault="003400F3" w:rsidP="003471F6">
      <w:pPr>
        <w:pStyle w:val="ListParagraph"/>
        <w:ind w:left="1276" w:hanging="709"/>
        <w:rPr>
          <w:rFonts w:cstheme="minorHAnsi"/>
          <w:sz w:val="20"/>
          <w:szCs w:val="20"/>
        </w:rPr>
      </w:pPr>
    </w:p>
    <w:p w14:paraId="474B30D8" w14:textId="4B6D60C4" w:rsidR="009A19B5" w:rsidRPr="003471F6" w:rsidRDefault="007A3E3B" w:rsidP="00A01A2B">
      <w:pPr>
        <w:pStyle w:val="ListParagraph"/>
        <w:numPr>
          <w:ilvl w:val="0"/>
          <w:numId w:val="14"/>
        </w:numPr>
        <w:spacing w:after="0"/>
        <w:jc w:val="both"/>
        <w:rPr>
          <w:rFonts w:cstheme="minorHAnsi"/>
          <w:sz w:val="20"/>
          <w:szCs w:val="20"/>
        </w:rPr>
      </w:pPr>
      <w:r w:rsidRPr="003471F6">
        <w:rPr>
          <w:rFonts w:cstheme="minorHAnsi"/>
          <w:sz w:val="20"/>
          <w:szCs w:val="20"/>
        </w:rPr>
        <w:t xml:space="preserve">Any “registrable interest” as defined in the Ethics in Public Office Acts, involving the Applicant and/or </w:t>
      </w:r>
      <w:r w:rsidR="00F3078C">
        <w:rPr>
          <w:rFonts w:cstheme="minorHAnsi"/>
          <w:sz w:val="20"/>
          <w:szCs w:val="20"/>
        </w:rPr>
        <w:t>CIÉ</w:t>
      </w:r>
      <w:r w:rsidRPr="003471F6">
        <w:rPr>
          <w:rFonts w:cstheme="minorHAnsi"/>
          <w:sz w:val="20"/>
          <w:szCs w:val="20"/>
        </w:rPr>
        <w:t xml:space="preserve"> or any member of the </w:t>
      </w:r>
      <w:r w:rsidR="00F3078C">
        <w:rPr>
          <w:rFonts w:cstheme="minorHAnsi"/>
          <w:sz w:val="20"/>
          <w:szCs w:val="20"/>
        </w:rPr>
        <w:t>CIÉ</w:t>
      </w:r>
      <w:r w:rsidRPr="003471F6">
        <w:rPr>
          <w:rFonts w:cstheme="minorHAnsi"/>
          <w:sz w:val="20"/>
          <w:szCs w:val="20"/>
        </w:rPr>
        <w:t xml:space="preserve"> Group, or any member of the Government or Oireachtas or their relatives, must be fully disclosed when responding to this PQQ, or should be communicated to </w:t>
      </w:r>
      <w:r w:rsidR="00F3078C">
        <w:rPr>
          <w:rFonts w:cstheme="minorHAnsi"/>
          <w:sz w:val="20"/>
          <w:szCs w:val="20"/>
        </w:rPr>
        <w:t>CIÉ</w:t>
      </w:r>
      <w:r w:rsidRPr="003471F6">
        <w:rPr>
          <w:rFonts w:cstheme="minorHAnsi"/>
          <w:sz w:val="20"/>
          <w:szCs w:val="20"/>
        </w:rPr>
        <w:t xml:space="preserve"> immediately where such information becomes known to the Applicant only after submission of a response and duly completed PQQ, and prior to the award of any contract, and </w:t>
      </w:r>
      <w:r w:rsidR="00F3078C">
        <w:rPr>
          <w:rFonts w:cstheme="minorHAnsi"/>
          <w:sz w:val="20"/>
          <w:szCs w:val="20"/>
        </w:rPr>
        <w:t>CIÉ</w:t>
      </w:r>
      <w:r w:rsidRPr="003471F6">
        <w:rPr>
          <w:rFonts w:cstheme="minorHAnsi"/>
          <w:sz w:val="20"/>
          <w:szCs w:val="20"/>
        </w:rPr>
        <w:t xml:space="preserve"> will, in its sole discretion, decide on the appropriate course of action, which may in appropriate circumstances, result in the Applicant being eliminated from this competition or in any contract with the Applicant being terminated. </w:t>
      </w:r>
      <w:r w:rsidR="00160444" w:rsidRPr="003471F6">
        <w:rPr>
          <w:rFonts w:cstheme="minorHAnsi"/>
          <w:sz w:val="20"/>
          <w:szCs w:val="20"/>
        </w:rPr>
        <w:t>“Registrable interest” and “relative” are as defined in the Ethics in Public Office Acts.</w:t>
      </w:r>
    </w:p>
    <w:p w14:paraId="474B30D9" w14:textId="77777777" w:rsidR="00690A97" w:rsidRPr="00FD41A9" w:rsidRDefault="00690A97" w:rsidP="00F64C88">
      <w:pPr>
        <w:pStyle w:val="ListParagraph"/>
        <w:spacing w:after="0"/>
        <w:ind w:left="1276" w:hanging="709"/>
        <w:jc w:val="both"/>
        <w:rPr>
          <w:rFonts w:cstheme="minorHAnsi"/>
          <w:sz w:val="20"/>
          <w:szCs w:val="20"/>
        </w:rPr>
      </w:pPr>
    </w:p>
    <w:p w14:paraId="474B30DA" w14:textId="77777777" w:rsidR="00D57832" w:rsidRPr="00FD41A9" w:rsidRDefault="00D57832" w:rsidP="00CB5BCC">
      <w:pPr>
        <w:pStyle w:val="ListParagraph"/>
        <w:numPr>
          <w:ilvl w:val="1"/>
          <w:numId w:val="6"/>
        </w:numPr>
        <w:spacing w:after="0"/>
        <w:ind w:left="567" w:hanging="567"/>
        <w:jc w:val="both"/>
        <w:rPr>
          <w:rFonts w:cstheme="minorHAnsi"/>
          <w:b/>
          <w:sz w:val="20"/>
          <w:szCs w:val="20"/>
        </w:rPr>
      </w:pPr>
      <w:r w:rsidRPr="00FD41A9">
        <w:rPr>
          <w:rFonts w:cstheme="minorHAnsi"/>
          <w:b/>
          <w:sz w:val="20"/>
          <w:szCs w:val="20"/>
        </w:rPr>
        <w:t xml:space="preserve">ANTI-COLLUSION/INDUCEMENTS/INTERFERENCE </w:t>
      </w:r>
    </w:p>
    <w:p w14:paraId="39B3F76C" w14:textId="316515AF" w:rsidR="005B4AC3" w:rsidRDefault="00520515" w:rsidP="006E7E23">
      <w:pPr>
        <w:spacing w:after="0"/>
        <w:ind w:left="567"/>
        <w:jc w:val="both"/>
        <w:rPr>
          <w:rFonts w:cstheme="minorHAnsi"/>
          <w:sz w:val="20"/>
          <w:szCs w:val="20"/>
        </w:rPr>
      </w:pPr>
      <w:r w:rsidRPr="00FD41A9">
        <w:rPr>
          <w:rFonts w:cstheme="minorHAnsi"/>
          <w:sz w:val="20"/>
          <w:szCs w:val="20"/>
        </w:rPr>
        <w:t>Applicants are strictly prohibited from discussing any aspect of their application with any other Applicants or otherwise exchanging information or colluding in respect of any matter relating to this procurement process and this competition.  Any Applicant (or any member of any Applicant) who fails to comply with this requirement may be disqualified.</w:t>
      </w:r>
    </w:p>
    <w:p w14:paraId="0DFDA0DC" w14:textId="1FC23D42" w:rsidR="00E84E0B" w:rsidRDefault="00E84E0B" w:rsidP="006E7E23">
      <w:pPr>
        <w:spacing w:after="0"/>
        <w:ind w:left="567"/>
        <w:jc w:val="both"/>
        <w:rPr>
          <w:rFonts w:cstheme="minorHAnsi"/>
          <w:sz w:val="20"/>
          <w:szCs w:val="20"/>
        </w:rPr>
      </w:pPr>
    </w:p>
    <w:p w14:paraId="4114E480" w14:textId="77777777" w:rsidR="00E84E0B" w:rsidRPr="00E84E0B" w:rsidRDefault="00E84E0B" w:rsidP="00E84E0B">
      <w:pPr>
        <w:tabs>
          <w:tab w:val="left" w:pos="567"/>
        </w:tabs>
        <w:spacing w:after="0" w:line="240" w:lineRule="auto"/>
        <w:jc w:val="both"/>
        <w:rPr>
          <w:sz w:val="20"/>
          <w:szCs w:val="20"/>
        </w:rPr>
      </w:pPr>
      <w:r w:rsidRPr="00E84E0B">
        <w:rPr>
          <w:b/>
          <w:sz w:val="20"/>
          <w:szCs w:val="20"/>
        </w:rPr>
        <w:t>7.8</w:t>
      </w:r>
      <w:r w:rsidRPr="00E84E0B">
        <w:rPr>
          <w:sz w:val="20"/>
          <w:szCs w:val="20"/>
        </w:rPr>
        <w:tab/>
      </w:r>
      <w:r w:rsidRPr="00E84E0B">
        <w:rPr>
          <w:b/>
          <w:sz w:val="20"/>
          <w:szCs w:val="20"/>
        </w:rPr>
        <w:t>GOVERNING LAW AND JURISDICTION</w:t>
      </w:r>
    </w:p>
    <w:p w14:paraId="5A9EE7A6" w14:textId="25A5AC2C" w:rsidR="00E84E0B" w:rsidRPr="00E84E0B" w:rsidRDefault="00E84E0B" w:rsidP="00F3534D">
      <w:pPr>
        <w:tabs>
          <w:tab w:val="left" w:pos="567"/>
        </w:tabs>
        <w:spacing w:after="0" w:line="240" w:lineRule="auto"/>
        <w:jc w:val="both"/>
        <w:rPr>
          <w:rFonts w:eastAsia="Times New Roman" w:cs="Times New Roman"/>
          <w:sz w:val="20"/>
          <w:szCs w:val="20"/>
          <w:lang w:val="en-GB"/>
        </w:rPr>
      </w:pPr>
      <w:r w:rsidRPr="00E84E0B">
        <w:rPr>
          <w:sz w:val="20"/>
          <w:szCs w:val="20"/>
        </w:rPr>
        <w:tab/>
        <w:t xml:space="preserve">This </w:t>
      </w:r>
      <w:r w:rsidRPr="00E84E0B">
        <w:rPr>
          <w:rFonts w:eastAsia="Times New Roman" w:cs="Times New Roman"/>
          <w:sz w:val="20"/>
          <w:szCs w:val="20"/>
          <w:lang w:val="en-GB"/>
        </w:rPr>
        <w:t xml:space="preserve">PQQ shall in all respects be governed by and construed in accordance with the laws of Ireland. </w:t>
      </w:r>
    </w:p>
    <w:p w14:paraId="4CD95F41" w14:textId="01D9E577" w:rsidR="00E84E0B" w:rsidRDefault="00E84E0B" w:rsidP="00F3534D">
      <w:pPr>
        <w:spacing w:after="0" w:line="240" w:lineRule="auto"/>
        <w:ind w:left="567"/>
        <w:jc w:val="both"/>
        <w:rPr>
          <w:rFonts w:cstheme="minorHAnsi"/>
          <w:b/>
          <w:sz w:val="20"/>
          <w:szCs w:val="20"/>
        </w:rPr>
      </w:pPr>
      <w:r w:rsidRPr="00E84E0B">
        <w:rPr>
          <w:rFonts w:eastAsia="Times New Roman" w:cs="Times New Roman"/>
          <w:sz w:val="20"/>
          <w:szCs w:val="20"/>
          <w:lang w:val="en-GB"/>
        </w:rPr>
        <w:t xml:space="preserve">Applicants irrevocably agree for the benefit of </w:t>
      </w:r>
      <w:r w:rsidR="00F3078C">
        <w:rPr>
          <w:rFonts w:eastAsia="Times New Roman" w:cs="Times New Roman"/>
          <w:sz w:val="20"/>
          <w:szCs w:val="20"/>
          <w:lang w:val="en-GB"/>
        </w:rPr>
        <w:t>CIÉ</w:t>
      </w:r>
      <w:r w:rsidRPr="00E84E0B">
        <w:rPr>
          <w:rFonts w:eastAsia="Times New Roman" w:cs="Times New Roman"/>
          <w:sz w:val="20"/>
          <w:szCs w:val="20"/>
          <w:lang w:val="en-GB"/>
        </w:rPr>
        <w:t xml:space="preserve"> that the courts of Ireland have exclusive jurisdiction to hear and decide any suit, action or proceedings and to settle any disputes which may arise out of or are in connection with this PQQ, and, for these purposes, irrevocably submit to the jurisdiction of the courts of Ireland.</w:t>
      </w:r>
      <w:r>
        <w:rPr>
          <w:rFonts w:cstheme="minorHAnsi"/>
          <w:b/>
          <w:sz w:val="20"/>
          <w:szCs w:val="20"/>
        </w:rPr>
        <w:br w:type="page"/>
      </w:r>
    </w:p>
    <w:p w14:paraId="474B30F0" w14:textId="77777777" w:rsidR="00F64CCC" w:rsidRPr="00FD41A9" w:rsidRDefault="00C72211" w:rsidP="00F64CCC">
      <w:pPr>
        <w:ind w:firstLine="567"/>
        <w:jc w:val="center"/>
        <w:rPr>
          <w:rFonts w:cstheme="minorHAnsi"/>
          <w:b/>
          <w:sz w:val="20"/>
          <w:szCs w:val="20"/>
          <w:u w:val="single"/>
        </w:rPr>
      </w:pPr>
      <w:r w:rsidRPr="00FD41A9">
        <w:rPr>
          <w:rFonts w:cstheme="minorHAnsi"/>
          <w:b/>
          <w:sz w:val="20"/>
          <w:szCs w:val="20"/>
          <w:u w:val="single"/>
        </w:rPr>
        <w:lastRenderedPageBreak/>
        <w:t>A</w:t>
      </w:r>
      <w:r w:rsidR="007C6908" w:rsidRPr="00FD41A9">
        <w:rPr>
          <w:rFonts w:cstheme="minorHAnsi"/>
          <w:b/>
          <w:sz w:val="20"/>
          <w:szCs w:val="20"/>
          <w:u w:val="single"/>
        </w:rPr>
        <w:t xml:space="preserve">PPENDIX </w:t>
      </w:r>
      <w:r w:rsidR="001F7313" w:rsidRPr="00FD41A9">
        <w:rPr>
          <w:rFonts w:cstheme="minorHAnsi"/>
          <w:b/>
          <w:sz w:val="20"/>
          <w:szCs w:val="20"/>
          <w:u w:val="single"/>
        </w:rPr>
        <w:t>1</w:t>
      </w:r>
      <w:r w:rsidR="007C6908" w:rsidRPr="00FD41A9">
        <w:rPr>
          <w:rFonts w:cstheme="minorHAnsi"/>
          <w:b/>
          <w:sz w:val="20"/>
          <w:szCs w:val="20"/>
          <w:u w:val="single"/>
        </w:rPr>
        <w:t xml:space="preserve"> - </w:t>
      </w:r>
      <w:r w:rsidR="00F64CCC" w:rsidRPr="00FD41A9">
        <w:rPr>
          <w:rFonts w:cstheme="minorHAnsi"/>
          <w:b/>
          <w:sz w:val="20"/>
          <w:szCs w:val="20"/>
          <w:u w:val="single"/>
        </w:rPr>
        <w:t>PRE-QUALIFICATION QUESTIONNAIRE</w:t>
      </w:r>
    </w:p>
    <w:p w14:paraId="474B30F1" w14:textId="77777777" w:rsidR="009A7259" w:rsidRPr="00FD41A9" w:rsidRDefault="00F64CCC" w:rsidP="009A7259">
      <w:pPr>
        <w:pStyle w:val="Heading3"/>
        <w:jc w:val="both"/>
        <w:rPr>
          <w:rFonts w:asciiTheme="minorHAnsi" w:hAnsiTheme="minorHAnsi" w:cstheme="minorHAnsi"/>
          <w:sz w:val="20"/>
          <w:szCs w:val="20"/>
          <w:u w:val="single"/>
        </w:rPr>
      </w:pPr>
      <w:r w:rsidRPr="00FD41A9">
        <w:rPr>
          <w:rFonts w:asciiTheme="minorHAnsi" w:hAnsiTheme="minorHAnsi" w:cstheme="minorHAnsi"/>
          <w:sz w:val="20"/>
          <w:szCs w:val="20"/>
          <w:u w:val="single"/>
        </w:rPr>
        <w:t xml:space="preserve">GUIDANCE NOTE </w:t>
      </w:r>
    </w:p>
    <w:p w14:paraId="474B30F2" w14:textId="1DB75B93" w:rsidR="003215F8" w:rsidRPr="00FD41A9" w:rsidRDefault="009A7259" w:rsidP="00F64CCC">
      <w:pPr>
        <w:pStyle w:val="Body1"/>
        <w:ind w:left="0"/>
        <w:rPr>
          <w:rStyle w:val="DeltaViewFormatChange"/>
          <w:rFonts w:asciiTheme="minorHAnsi" w:hAnsiTheme="minorHAnsi" w:cstheme="minorHAnsi"/>
          <w:color w:val="000000" w:themeColor="text1"/>
        </w:rPr>
      </w:pPr>
      <w:r w:rsidRPr="00FD41A9">
        <w:rPr>
          <w:rFonts w:asciiTheme="minorHAnsi" w:eastAsiaTheme="minorHAnsi" w:hAnsiTheme="minorHAnsi" w:cstheme="minorHAnsi"/>
          <w:b/>
          <w:lang w:val="en-IE" w:eastAsia="en-US"/>
        </w:rPr>
        <w:t xml:space="preserve">Appendix 1: </w:t>
      </w:r>
      <w:r w:rsidR="00F64CCC" w:rsidRPr="00FD41A9">
        <w:rPr>
          <w:rStyle w:val="DeltaViewFormatChange"/>
          <w:rFonts w:asciiTheme="minorHAnsi" w:hAnsiTheme="minorHAnsi" w:cstheme="minorHAnsi"/>
          <w:color w:val="000000" w:themeColor="text1"/>
        </w:rPr>
        <w:t>The</w:t>
      </w:r>
      <w:r w:rsidR="00351052" w:rsidRPr="00FD41A9">
        <w:rPr>
          <w:rStyle w:val="DeltaViewFormatChange"/>
          <w:rFonts w:asciiTheme="minorHAnsi" w:hAnsiTheme="minorHAnsi" w:cstheme="minorHAnsi"/>
          <w:color w:val="000000" w:themeColor="text1"/>
        </w:rPr>
        <w:t xml:space="preserve"> Applicant must complete</w:t>
      </w:r>
      <w:r w:rsidR="009669C7">
        <w:rPr>
          <w:rStyle w:val="DeltaViewFormatChange"/>
          <w:rFonts w:asciiTheme="minorHAnsi" w:hAnsiTheme="minorHAnsi" w:cstheme="minorHAnsi"/>
          <w:color w:val="000000" w:themeColor="text1"/>
        </w:rPr>
        <w:t xml:space="preserve"> and submit</w:t>
      </w:r>
      <w:r w:rsidR="00351052" w:rsidRPr="00FD41A9">
        <w:rPr>
          <w:rStyle w:val="DeltaViewFormatChange"/>
          <w:rFonts w:asciiTheme="minorHAnsi" w:hAnsiTheme="minorHAnsi" w:cstheme="minorHAnsi"/>
          <w:color w:val="000000" w:themeColor="text1"/>
        </w:rPr>
        <w:t xml:space="preserve"> this </w:t>
      </w:r>
      <w:r w:rsidR="009669C7" w:rsidRPr="006B4D90">
        <w:rPr>
          <w:rStyle w:val="DeltaViewFormatChange"/>
          <w:rFonts w:ascii="Calibri" w:hAnsi="Calibri" w:cs="Calibri"/>
          <w:color w:val="000000" w:themeColor="text1"/>
        </w:rPr>
        <w:t>Questionnair</w:t>
      </w:r>
      <w:r w:rsidR="009669C7">
        <w:rPr>
          <w:rStyle w:val="DeltaViewFormatChange"/>
          <w:rFonts w:ascii="Calibri" w:hAnsi="Calibri" w:cs="Calibri"/>
          <w:color w:val="000000" w:themeColor="text1"/>
        </w:rPr>
        <w:t>e</w:t>
      </w:r>
      <w:r w:rsidR="00F64CCC" w:rsidRPr="00FD41A9">
        <w:rPr>
          <w:rStyle w:val="DeltaViewFormatChange"/>
          <w:rFonts w:asciiTheme="minorHAnsi" w:hAnsiTheme="minorHAnsi" w:cstheme="minorHAnsi"/>
          <w:color w:val="000000" w:themeColor="text1"/>
        </w:rPr>
        <w:t xml:space="preserve">.   This </w:t>
      </w:r>
      <w:r w:rsidR="009669C7" w:rsidRPr="006B4D90">
        <w:rPr>
          <w:rStyle w:val="DeltaViewFormatChange"/>
          <w:rFonts w:ascii="Calibri" w:hAnsi="Calibri" w:cs="Calibri"/>
          <w:color w:val="000000" w:themeColor="text1"/>
        </w:rPr>
        <w:t>Questionnaire</w:t>
      </w:r>
      <w:r w:rsidRPr="00FD41A9">
        <w:rPr>
          <w:rStyle w:val="DeltaViewFormatChange"/>
          <w:rFonts w:asciiTheme="minorHAnsi" w:hAnsiTheme="minorHAnsi" w:cstheme="minorHAnsi"/>
          <w:color w:val="000000" w:themeColor="text1"/>
        </w:rPr>
        <w:t xml:space="preserve"> is divided into 8</w:t>
      </w:r>
      <w:r w:rsidR="00F64CCC" w:rsidRPr="00FD41A9">
        <w:rPr>
          <w:rStyle w:val="DeltaViewFormatChange"/>
          <w:rFonts w:asciiTheme="minorHAnsi" w:hAnsiTheme="minorHAnsi" w:cstheme="minorHAnsi"/>
          <w:color w:val="000000" w:themeColor="text1"/>
        </w:rPr>
        <w:t xml:space="preserve"> Parts, all of which must be completed unless otherwise stated. Applicants are permitted to add additional sections to tables etc. as required.  </w:t>
      </w:r>
      <w:r w:rsidR="003215F8" w:rsidRPr="00FD41A9">
        <w:rPr>
          <w:rStyle w:val="DeltaViewFormatChange"/>
          <w:rFonts w:asciiTheme="minorHAnsi" w:hAnsiTheme="minorHAnsi" w:cstheme="minorHAnsi"/>
          <w:color w:val="000000" w:themeColor="text1"/>
        </w:rPr>
        <w:t xml:space="preserve"> There are </w:t>
      </w:r>
      <w:r w:rsidR="00E24FC8">
        <w:rPr>
          <w:rStyle w:val="DeltaViewFormatChange"/>
          <w:rFonts w:asciiTheme="minorHAnsi" w:hAnsiTheme="minorHAnsi" w:cstheme="minorHAnsi"/>
          <w:color w:val="000000" w:themeColor="text1"/>
        </w:rPr>
        <w:t>two</w:t>
      </w:r>
      <w:r w:rsidR="003215F8" w:rsidRPr="00FD41A9">
        <w:rPr>
          <w:rStyle w:val="DeltaViewFormatChange"/>
          <w:rFonts w:asciiTheme="minorHAnsi" w:hAnsiTheme="minorHAnsi" w:cstheme="minorHAnsi"/>
          <w:color w:val="000000" w:themeColor="text1"/>
        </w:rPr>
        <w:t xml:space="preserve"> Declarations in Appendix 1 (in Part 2 and Part </w:t>
      </w:r>
      <w:r w:rsidR="00BE4E73">
        <w:rPr>
          <w:rStyle w:val="DeltaViewFormatChange"/>
          <w:rFonts w:asciiTheme="minorHAnsi" w:hAnsiTheme="minorHAnsi" w:cstheme="minorHAnsi"/>
          <w:color w:val="000000" w:themeColor="text1"/>
        </w:rPr>
        <w:t>9</w:t>
      </w:r>
      <w:r w:rsidR="003215F8" w:rsidRPr="00FD41A9">
        <w:rPr>
          <w:rStyle w:val="DeltaViewFormatChange"/>
          <w:rFonts w:asciiTheme="minorHAnsi" w:hAnsiTheme="minorHAnsi" w:cstheme="minorHAnsi"/>
          <w:color w:val="000000" w:themeColor="text1"/>
        </w:rPr>
        <w:t>) which must be completed also.</w:t>
      </w:r>
    </w:p>
    <w:p w14:paraId="474B30F3" w14:textId="74A9E4A2" w:rsidR="00F64CCC" w:rsidRPr="00FD41A9" w:rsidRDefault="009A7259" w:rsidP="00F64CCC">
      <w:pPr>
        <w:pStyle w:val="Body1"/>
        <w:ind w:left="0"/>
        <w:rPr>
          <w:rStyle w:val="DeltaViewFormatChange"/>
          <w:rFonts w:asciiTheme="minorHAnsi" w:hAnsiTheme="minorHAnsi" w:cstheme="minorHAnsi"/>
          <w:color w:val="000000" w:themeColor="text1"/>
        </w:rPr>
      </w:pPr>
      <w:r w:rsidRPr="00FD41A9">
        <w:rPr>
          <w:rStyle w:val="DeltaViewFormatChange"/>
          <w:rFonts w:asciiTheme="minorHAnsi" w:hAnsiTheme="minorHAnsi" w:cstheme="minorHAnsi"/>
          <w:b/>
          <w:color w:val="000000" w:themeColor="text1"/>
        </w:rPr>
        <w:t>Appendix 2</w:t>
      </w:r>
      <w:r w:rsidRPr="00FD41A9">
        <w:rPr>
          <w:rStyle w:val="DeltaViewFormatChange"/>
          <w:rFonts w:asciiTheme="minorHAnsi" w:hAnsiTheme="minorHAnsi" w:cstheme="minorHAnsi"/>
          <w:color w:val="000000" w:themeColor="text1"/>
        </w:rPr>
        <w:t xml:space="preserve">: </w:t>
      </w:r>
      <w:r w:rsidR="00F64CCC" w:rsidRPr="00FD41A9">
        <w:rPr>
          <w:rStyle w:val="DeltaViewFormatChange"/>
          <w:rFonts w:asciiTheme="minorHAnsi" w:hAnsiTheme="minorHAnsi" w:cstheme="minorHAnsi"/>
          <w:color w:val="000000" w:themeColor="text1"/>
        </w:rPr>
        <w:t xml:space="preserve">Where the Applicant is a Consortium, </w:t>
      </w:r>
      <w:r w:rsidR="00E24FC8">
        <w:rPr>
          <w:rStyle w:val="DeltaViewFormatChange"/>
          <w:rFonts w:asciiTheme="minorHAnsi" w:hAnsiTheme="minorHAnsi" w:cstheme="minorHAnsi"/>
          <w:color w:val="000000" w:themeColor="text1"/>
        </w:rPr>
        <w:t xml:space="preserve">the </w:t>
      </w:r>
      <w:r w:rsidR="00F64CCC" w:rsidRPr="00FD41A9">
        <w:rPr>
          <w:rStyle w:val="DeltaViewFormatChange"/>
          <w:rFonts w:asciiTheme="minorHAnsi" w:hAnsiTheme="minorHAnsi" w:cstheme="minorHAnsi"/>
          <w:color w:val="000000" w:themeColor="text1"/>
        </w:rPr>
        <w:t xml:space="preserve">Applicant should note the requirements of Appendix </w:t>
      </w:r>
      <w:r w:rsidR="00CC76AB" w:rsidRPr="00FD41A9">
        <w:rPr>
          <w:rStyle w:val="DeltaViewFormatChange"/>
          <w:rFonts w:asciiTheme="minorHAnsi" w:hAnsiTheme="minorHAnsi" w:cstheme="minorHAnsi"/>
          <w:color w:val="000000" w:themeColor="text1"/>
        </w:rPr>
        <w:t>2</w:t>
      </w:r>
      <w:r w:rsidR="00F64CCC" w:rsidRPr="00FD41A9">
        <w:rPr>
          <w:rStyle w:val="DeltaViewFormatChange"/>
          <w:rFonts w:asciiTheme="minorHAnsi" w:hAnsiTheme="minorHAnsi" w:cstheme="minorHAnsi"/>
          <w:color w:val="000000" w:themeColor="text1"/>
        </w:rPr>
        <w:t xml:space="preserve"> of the PQQ.</w:t>
      </w:r>
      <w:r w:rsidR="00351052" w:rsidRPr="00FD41A9">
        <w:rPr>
          <w:rStyle w:val="DeltaViewFormatChange"/>
          <w:rFonts w:asciiTheme="minorHAnsi" w:hAnsiTheme="minorHAnsi" w:cstheme="minorHAnsi"/>
          <w:color w:val="000000" w:themeColor="text1"/>
        </w:rPr>
        <w:t xml:space="preserve"> EACH MEMBER of a Consortium must complete the </w:t>
      </w:r>
      <w:r w:rsidR="009669C7" w:rsidRPr="006B4D90">
        <w:rPr>
          <w:rStyle w:val="DeltaViewFormatChange"/>
          <w:rFonts w:ascii="Calibri" w:hAnsi="Calibri" w:cs="Calibri"/>
          <w:color w:val="000000" w:themeColor="text1"/>
        </w:rPr>
        <w:t>Questionnaire</w:t>
      </w:r>
      <w:r w:rsidR="00E24FC8">
        <w:rPr>
          <w:rStyle w:val="DeltaViewFormatChange"/>
          <w:rFonts w:asciiTheme="minorHAnsi" w:hAnsiTheme="minorHAnsi" w:cstheme="minorHAnsi"/>
          <w:color w:val="000000" w:themeColor="text1"/>
        </w:rPr>
        <w:t xml:space="preserve"> in Appendix 1</w:t>
      </w:r>
      <w:r w:rsidR="00351052" w:rsidRPr="00FD41A9">
        <w:rPr>
          <w:rStyle w:val="DeltaViewFormatChange"/>
          <w:rFonts w:asciiTheme="minorHAnsi" w:hAnsiTheme="minorHAnsi" w:cstheme="minorHAnsi"/>
          <w:color w:val="000000" w:themeColor="text1"/>
        </w:rPr>
        <w:t>.</w:t>
      </w:r>
    </w:p>
    <w:p w14:paraId="474B30F4" w14:textId="34B50A32" w:rsidR="00351052" w:rsidRPr="00FD41A9" w:rsidRDefault="009A7259" w:rsidP="00F64CCC">
      <w:pPr>
        <w:pStyle w:val="Body1"/>
        <w:ind w:left="0"/>
        <w:rPr>
          <w:rStyle w:val="DeltaViewFormatChange"/>
          <w:rFonts w:asciiTheme="minorHAnsi" w:hAnsiTheme="minorHAnsi" w:cstheme="minorHAnsi"/>
          <w:color w:val="000000" w:themeColor="text1"/>
        </w:rPr>
      </w:pPr>
      <w:r w:rsidRPr="00FD41A9">
        <w:rPr>
          <w:rStyle w:val="DeltaViewFormatChange"/>
          <w:rFonts w:asciiTheme="minorHAnsi" w:hAnsiTheme="minorHAnsi" w:cstheme="minorHAnsi"/>
          <w:b/>
          <w:color w:val="000000" w:themeColor="text1"/>
        </w:rPr>
        <w:t>Appendix 3:</w:t>
      </w:r>
      <w:r w:rsidRPr="00FD41A9">
        <w:rPr>
          <w:rStyle w:val="DeltaViewFormatChange"/>
          <w:rFonts w:asciiTheme="minorHAnsi" w:hAnsiTheme="minorHAnsi" w:cstheme="minorHAnsi"/>
          <w:color w:val="000000" w:themeColor="text1"/>
        </w:rPr>
        <w:t xml:space="preserve"> </w:t>
      </w:r>
      <w:r w:rsidR="00351052" w:rsidRPr="00FD41A9">
        <w:rPr>
          <w:rStyle w:val="DeltaViewFormatChange"/>
          <w:rFonts w:asciiTheme="minorHAnsi" w:hAnsiTheme="minorHAnsi" w:cstheme="minorHAnsi"/>
          <w:color w:val="000000" w:themeColor="text1"/>
        </w:rPr>
        <w:t xml:space="preserve">Where the Applicant is proposing a Sub-Contractor, </w:t>
      </w:r>
      <w:r w:rsidR="00D138D1">
        <w:rPr>
          <w:rStyle w:val="DeltaViewFormatChange"/>
          <w:rFonts w:asciiTheme="minorHAnsi" w:hAnsiTheme="minorHAnsi" w:cstheme="minorHAnsi"/>
          <w:color w:val="000000" w:themeColor="text1"/>
        </w:rPr>
        <w:t xml:space="preserve">the Applicant must comply with the requirements concerning </w:t>
      </w:r>
      <w:r w:rsidR="00017879">
        <w:rPr>
          <w:rStyle w:val="DeltaViewFormatChange"/>
          <w:rFonts w:asciiTheme="minorHAnsi" w:hAnsiTheme="minorHAnsi" w:cstheme="minorHAnsi"/>
          <w:color w:val="000000" w:themeColor="text1"/>
        </w:rPr>
        <w:t>S</w:t>
      </w:r>
      <w:r w:rsidR="00D138D1">
        <w:rPr>
          <w:rStyle w:val="DeltaViewFormatChange"/>
          <w:rFonts w:asciiTheme="minorHAnsi" w:hAnsiTheme="minorHAnsi" w:cstheme="minorHAnsi"/>
          <w:color w:val="000000" w:themeColor="text1"/>
        </w:rPr>
        <w:t>ub-</w:t>
      </w:r>
      <w:r w:rsidR="00017879">
        <w:rPr>
          <w:rStyle w:val="DeltaViewFormatChange"/>
          <w:rFonts w:asciiTheme="minorHAnsi" w:hAnsiTheme="minorHAnsi" w:cstheme="minorHAnsi"/>
          <w:color w:val="000000" w:themeColor="text1"/>
        </w:rPr>
        <w:t>C</w:t>
      </w:r>
      <w:r w:rsidR="00D138D1">
        <w:rPr>
          <w:rStyle w:val="DeltaViewFormatChange"/>
          <w:rFonts w:asciiTheme="minorHAnsi" w:hAnsiTheme="minorHAnsi" w:cstheme="minorHAnsi"/>
          <w:color w:val="000000" w:themeColor="text1"/>
        </w:rPr>
        <w:t xml:space="preserve">ontractors set out in </w:t>
      </w:r>
      <w:r w:rsidR="00351052" w:rsidRPr="00FD41A9">
        <w:rPr>
          <w:rStyle w:val="DeltaViewFormatChange"/>
          <w:rFonts w:asciiTheme="minorHAnsi" w:hAnsiTheme="minorHAnsi" w:cstheme="minorHAnsi"/>
          <w:color w:val="000000" w:themeColor="text1"/>
        </w:rPr>
        <w:t>Appendix 3.</w:t>
      </w:r>
    </w:p>
    <w:p w14:paraId="474B30F5" w14:textId="2054F702" w:rsidR="009A7259" w:rsidRPr="00FD41A9" w:rsidRDefault="00351052" w:rsidP="00F64CCC">
      <w:pPr>
        <w:pStyle w:val="Body1"/>
        <w:ind w:left="0"/>
        <w:rPr>
          <w:rStyle w:val="DeltaViewFormatChange"/>
          <w:rFonts w:asciiTheme="minorHAnsi" w:hAnsiTheme="minorHAnsi" w:cstheme="minorHAnsi"/>
          <w:color w:val="000000" w:themeColor="text1"/>
        </w:rPr>
      </w:pPr>
      <w:r w:rsidRPr="00FD41A9">
        <w:rPr>
          <w:rStyle w:val="DeltaViewFormatChange"/>
          <w:rFonts w:asciiTheme="minorHAnsi" w:hAnsiTheme="minorHAnsi" w:cstheme="minorHAnsi"/>
          <w:b/>
          <w:color w:val="000000" w:themeColor="text1"/>
        </w:rPr>
        <w:t>Appendix 4:</w:t>
      </w:r>
      <w:r w:rsidRPr="00FD41A9">
        <w:rPr>
          <w:rStyle w:val="DeltaViewFormatChange"/>
          <w:rFonts w:asciiTheme="minorHAnsi" w:hAnsiTheme="minorHAnsi" w:cstheme="minorHAnsi"/>
          <w:color w:val="000000" w:themeColor="text1"/>
        </w:rPr>
        <w:t xml:space="preserve"> </w:t>
      </w:r>
      <w:r w:rsidR="009A7259" w:rsidRPr="00FD41A9">
        <w:rPr>
          <w:rStyle w:val="DeltaViewFormatChange"/>
          <w:rFonts w:asciiTheme="minorHAnsi" w:hAnsiTheme="minorHAnsi" w:cstheme="minorHAnsi"/>
          <w:color w:val="000000" w:themeColor="text1"/>
        </w:rPr>
        <w:t xml:space="preserve">Applicants must complete the Statement of Confirmation set out in Appendix </w:t>
      </w:r>
      <w:r w:rsidR="009669C7">
        <w:rPr>
          <w:rStyle w:val="DeltaViewFormatChange"/>
          <w:rFonts w:asciiTheme="minorHAnsi" w:hAnsiTheme="minorHAnsi" w:cstheme="minorHAnsi"/>
          <w:color w:val="000000" w:themeColor="text1"/>
        </w:rPr>
        <w:t>4</w:t>
      </w:r>
      <w:r w:rsidR="009A7259" w:rsidRPr="00FD41A9">
        <w:rPr>
          <w:rStyle w:val="DeltaViewFormatChange"/>
          <w:rFonts w:asciiTheme="minorHAnsi" w:hAnsiTheme="minorHAnsi" w:cstheme="minorHAnsi"/>
          <w:color w:val="000000" w:themeColor="text1"/>
        </w:rPr>
        <w:t xml:space="preserve"> and submit this with their fully completed PQQ.</w:t>
      </w:r>
    </w:p>
    <w:p w14:paraId="474B30F6" w14:textId="7694CF35" w:rsidR="009A7259" w:rsidRPr="00FD41A9" w:rsidRDefault="009A7259" w:rsidP="00F64CCC">
      <w:pPr>
        <w:pStyle w:val="Body1"/>
        <w:ind w:left="0"/>
        <w:rPr>
          <w:rStyle w:val="DeltaViewFormatChange"/>
          <w:rFonts w:asciiTheme="minorHAnsi" w:hAnsiTheme="minorHAnsi" w:cstheme="minorHAnsi"/>
          <w:color w:val="000000" w:themeColor="text1"/>
        </w:rPr>
      </w:pPr>
      <w:r w:rsidRPr="00FD41A9">
        <w:rPr>
          <w:rStyle w:val="DeltaViewFormatChange"/>
          <w:rFonts w:asciiTheme="minorHAnsi" w:hAnsiTheme="minorHAnsi" w:cstheme="minorHAnsi"/>
          <w:color w:val="000000" w:themeColor="text1"/>
          <w:u w:val="single"/>
        </w:rPr>
        <w:t>ENGLISH LANGUAGE</w:t>
      </w:r>
      <w:r w:rsidRPr="00FD41A9">
        <w:rPr>
          <w:rStyle w:val="DeltaViewFormatChange"/>
          <w:rFonts w:asciiTheme="minorHAnsi" w:hAnsiTheme="minorHAnsi" w:cstheme="minorHAnsi"/>
          <w:color w:val="000000" w:themeColor="text1"/>
        </w:rPr>
        <w:t>: All parts of the PQQ in Appendix 1, Appendix 2, Appendix 3</w:t>
      </w:r>
      <w:r w:rsidR="00D138D1">
        <w:rPr>
          <w:rStyle w:val="DeltaViewFormatChange"/>
          <w:rFonts w:asciiTheme="minorHAnsi" w:hAnsiTheme="minorHAnsi" w:cstheme="minorHAnsi"/>
          <w:color w:val="000000" w:themeColor="text1"/>
        </w:rPr>
        <w:t xml:space="preserve"> and Appendix 4</w:t>
      </w:r>
      <w:r w:rsidRPr="00FD41A9">
        <w:rPr>
          <w:rStyle w:val="DeltaViewFormatChange"/>
          <w:rFonts w:asciiTheme="minorHAnsi" w:hAnsiTheme="minorHAnsi" w:cstheme="minorHAnsi"/>
          <w:color w:val="000000" w:themeColor="text1"/>
        </w:rPr>
        <w:t xml:space="preserve"> must be completed in the English language.</w:t>
      </w:r>
    </w:p>
    <w:p w14:paraId="474B30F7" w14:textId="7661C847" w:rsidR="00F64CCC" w:rsidRPr="00FD41A9" w:rsidRDefault="00F64CCC" w:rsidP="00F64CCC">
      <w:pPr>
        <w:pStyle w:val="Body1"/>
        <w:ind w:left="0"/>
        <w:rPr>
          <w:rStyle w:val="DeltaViewFormatChange"/>
          <w:rFonts w:asciiTheme="minorHAnsi" w:hAnsiTheme="minorHAnsi" w:cstheme="minorHAnsi"/>
          <w:color w:val="000000" w:themeColor="text1"/>
        </w:rPr>
      </w:pPr>
      <w:r w:rsidRPr="00FD41A9">
        <w:rPr>
          <w:rStyle w:val="DeltaViewFormatChange"/>
          <w:rFonts w:asciiTheme="minorHAnsi" w:hAnsiTheme="minorHAnsi" w:cstheme="minorHAnsi"/>
          <w:color w:val="000000" w:themeColor="text1"/>
        </w:rPr>
        <w:t xml:space="preserve">Please note that all financial information should be denominated in </w:t>
      </w:r>
      <w:r w:rsidR="009A7259" w:rsidRPr="00FD41A9">
        <w:rPr>
          <w:rStyle w:val="DeltaViewFormatChange"/>
          <w:rFonts w:asciiTheme="minorHAnsi" w:hAnsiTheme="minorHAnsi" w:cstheme="minorHAnsi"/>
          <w:b/>
          <w:color w:val="000000" w:themeColor="text1"/>
        </w:rPr>
        <w:t>e</w:t>
      </w:r>
      <w:r w:rsidRPr="00FD41A9">
        <w:rPr>
          <w:rStyle w:val="DeltaViewFormatChange"/>
          <w:rFonts w:asciiTheme="minorHAnsi" w:hAnsiTheme="minorHAnsi" w:cstheme="minorHAnsi"/>
          <w:b/>
          <w:color w:val="000000" w:themeColor="text1"/>
        </w:rPr>
        <w:t>uro (€),</w:t>
      </w:r>
      <w:r w:rsidRPr="00FD41A9">
        <w:rPr>
          <w:rStyle w:val="DeltaViewFormatChange"/>
          <w:rFonts w:asciiTheme="minorHAnsi" w:hAnsiTheme="minorHAnsi" w:cstheme="minorHAnsi"/>
          <w:color w:val="000000" w:themeColor="text1"/>
        </w:rPr>
        <w:t xml:space="preserve"> except where financial information is being provided in a certified supporting document such as a set of financial statements where it is </w:t>
      </w:r>
      <w:r w:rsidR="00BE4E73" w:rsidRPr="00FD41A9">
        <w:rPr>
          <w:rStyle w:val="DeltaViewFormatChange"/>
          <w:rFonts w:asciiTheme="minorHAnsi" w:hAnsiTheme="minorHAnsi" w:cstheme="minorHAnsi"/>
          <w:color w:val="000000" w:themeColor="text1"/>
        </w:rPr>
        <w:t>suffi</w:t>
      </w:r>
      <w:r w:rsidR="00BE4E73">
        <w:rPr>
          <w:rStyle w:val="DeltaViewFormatChange"/>
          <w:rFonts w:asciiTheme="minorHAnsi" w:hAnsiTheme="minorHAnsi" w:cstheme="minorHAnsi"/>
          <w:color w:val="000000" w:themeColor="text1"/>
        </w:rPr>
        <w:t>cie</w:t>
      </w:r>
      <w:r w:rsidR="00BE4E73" w:rsidRPr="00FD41A9">
        <w:rPr>
          <w:rStyle w:val="DeltaViewFormatChange"/>
          <w:rFonts w:asciiTheme="minorHAnsi" w:hAnsiTheme="minorHAnsi" w:cstheme="minorHAnsi"/>
          <w:color w:val="000000" w:themeColor="text1"/>
        </w:rPr>
        <w:t>nt</w:t>
      </w:r>
      <w:r w:rsidRPr="00FD41A9">
        <w:rPr>
          <w:rStyle w:val="DeltaViewFormatChange"/>
          <w:rFonts w:asciiTheme="minorHAnsi" w:hAnsiTheme="minorHAnsi" w:cstheme="minorHAnsi"/>
          <w:color w:val="000000" w:themeColor="text1"/>
        </w:rPr>
        <w:t xml:space="preserve"> for the information to remain in its original currency.  </w:t>
      </w:r>
    </w:p>
    <w:p w14:paraId="474B30F8" w14:textId="1B41944B" w:rsidR="00F64CCC" w:rsidRPr="00FD41A9" w:rsidRDefault="00F64CCC" w:rsidP="00F64CCC">
      <w:pPr>
        <w:pStyle w:val="Body1"/>
        <w:ind w:left="0"/>
        <w:rPr>
          <w:rStyle w:val="DeltaViewFormatChange"/>
          <w:rFonts w:asciiTheme="minorHAnsi" w:hAnsiTheme="minorHAnsi" w:cstheme="minorHAnsi"/>
          <w:color w:val="000000" w:themeColor="text1"/>
        </w:rPr>
      </w:pPr>
      <w:r w:rsidRPr="00FD41A9">
        <w:rPr>
          <w:rStyle w:val="DeltaViewFormatChange"/>
          <w:rFonts w:asciiTheme="minorHAnsi" w:hAnsiTheme="minorHAnsi" w:cstheme="minorHAnsi"/>
          <w:color w:val="000000" w:themeColor="text1"/>
        </w:rPr>
        <w:t xml:space="preserve">Where information is required by more than one Part in this </w:t>
      </w:r>
      <w:r w:rsidR="009669C7" w:rsidRPr="006B4D90">
        <w:rPr>
          <w:rStyle w:val="DeltaViewFormatChange"/>
          <w:rFonts w:ascii="Calibri" w:hAnsi="Calibri" w:cs="Calibri"/>
          <w:color w:val="000000" w:themeColor="text1"/>
        </w:rPr>
        <w:t>Questionnaire</w:t>
      </w:r>
      <w:r w:rsidRPr="00FD41A9">
        <w:rPr>
          <w:rStyle w:val="DeltaViewFormatChange"/>
          <w:rFonts w:asciiTheme="minorHAnsi" w:hAnsiTheme="minorHAnsi" w:cstheme="minorHAnsi"/>
          <w:color w:val="000000" w:themeColor="text1"/>
        </w:rPr>
        <w:t xml:space="preserve">, it need only be provided once BUT its location within this </w:t>
      </w:r>
      <w:r w:rsidR="009669C7" w:rsidRPr="006B4D90">
        <w:rPr>
          <w:rStyle w:val="DeltaViewFormatChange"/>
          <w:rFonts w:ascii="Calibri" w:hAnsi="Calibri" w:cs="Calibri"/>
          <w:color w:val="000000" w:themeColor="text1"/>
        </w:rPr>
        <w:t>Questionnaire</w:t>
      </w:r>
      <w:r w:rsidRPr="00FD41A9">
        <w:rPr>
          <w:rStyle w:val="DeltaViewFormatChange"/>
          <w:rFonts w:asciiTheme="minorHAnsi" w:hAnsiTheme="minorHAnsi" w:cstheme="minorHAnsi"/>
          <w:color w:val="000000" w:themeColor="text1"/>
        </w:rPr>
        <w:t xml:space="preserve"> MUST be clearly referenced in all other Parts to which it relates. This does not apply to reliance on resources where the specific details of how the Applicant proposes to rely on the resources of others to meet any of the </w:t>
      </w:r>
      <w:r w:rsidR="006613E4">
        <w:rPr>
          <w:rStyle w:val="DeltaViewFormatChange"/>
          <w:rFonts w:asciiTheme="minorHAnsi" w:hAnsiTheme="minorHAnsi" w:cstheme="minorHAnsi"/>
          <w:color w:val="000000" w:themeColor="text1"/>
        </w:rPr>
        <w:t>S</w:t>
      </w:r>
      <w:r w:rsidRPr="00FD41A9">
        <w:rPr>
          <w:rStyle w:val="DeltaViewFormatChange"/>
          <w:rFonts w:asciiTheme="minorHAnsi" w:hAnsiTheme="minorHAnsi" w:cstheme="minorHAnsi"/>
          <w:color w:val="000000" w:themeColor="text1"/>
        </w:rPr>
        <w:t xml:space="preserve">election </w:t>
      </w:r>
      <w:r w:rsidR="006613E4">
        <w:rPr>
          <w:rStyle w:val="DeltaViewFormatChange"/>
          <w:rFonts w:asciiTheme="minorHAnsi" w:hAnsiTheme="minorHAnsi" w:cstheme="minorHAnsi"/>
          <w:color w:val="000000" w:themeColor="text1"/>
        </w:rPr>
        <w:t>C</w:t>
      </w:r>
      <w:r w:rsidRPr="00FD41A9">
        <w:rPr>
          <w:rStyle w:val="DeltaViewFormatChange"/>
          <w:rFonts w:asciiTheme="minorHAnsi" w:hAnsiTheme="minorHAnsi" w:cstheme="minorHAnsi"/>
          <w:color w:val="000000" w:themeColor="text1"/>
        </w:rPr>
        <w:t xml:space="preserve">riteria (including the minimum qualification criteria, or further </w:t>
      </w:r>
      <w:r w:rsidR="00EE42C8">
        <w:rPr>
          <w:rStyle w:val="DeltaViewFormatChange"/>
          <w:rFonts w:asciiTheme="minorHAnsi" w:hAnsiTheme="minorHAnsi" w:cstheme="minorHAnsi"/>
          <w:color w:val="000000" w:themeColor="text1"/>
        </w:rPr>
        <w:t>shortlisting</w:t>
      </w:r>
      <w:r w:rsidRPr="00FD41A9">
        <w:rPr>
          <w:rStyle w:val="DeltaViewFormatChange"/>
          <w:rFonts w:asciiTheme="minorHAnsi" w:hAnsiTheme="minorHAnsi" w:cstheme="minorHAnsi"/>
          <w:color w:val="000000" w:themeColor="text1"/>
        </w:rPr>
        <w:t xml:space="preserve"> criteria relating to economic and financial capacity or technical </w:t>
      </w:r>
      <w:r w:rsidR="00B85A60">
        <w:rPr>
          <w:rStyle w:val="DeltaViewFormatChange"/>
          <w:rFonts w:asciiTheme="minorHAnsi" w:hAnsiTheme="minorHAnsi" w:cstheme="minorHAnsi"/>
          <w:color w:val="000000" w:themeColor="text1"/>
        </w:rPr>
        <w:t>and</w:t>
      </w:r>
      <w:r w:rsidRPr="00FD41A9">
        <w:rPr>
          <w:rStyle w:val="DeltaViewFormatChange"/>
          <w:rFonts w:asciiTheme="minorHAnsi" w:hAnsiTheme="minorHAnsi" w:cstheme="minorHAnsi"/>
          <w:color w:val="000000" w:themeColor="text1"/>
        </w:rPr>
        <w:t xml:space="preserve"> professional ability) set out in this PQQ.</w:t>
      </w:r>
    </w:p>
    <w:p w14:paraId="474B30F9" w14:textId="79ADF1C9" w:rsidR="00F64CCC" w:rsidRPr="00FD41A9" w:rsidRDefault="00F64CCC" w:rsidP="00F64CCC">
      <w:pPr>
        <w:pStyle w:val="Body1"/>
        <w:ind w:left="0"/>
        <w:rPr>
          <w:rStyle w:val="DeltaViewFormatChange"/>
          <w:rFonts w:asciiTheme="minorHAnsi" w:hAnsiTheme="minorHAnsi" w:cstheme="minorHAnsi"/>
          <w:color w:val="000000" w:themeColor="text1"/>
        </w:rPr>
      </w:pPr>
      <w:r w:rsidRPr="00FD41A9">
        <w:rPr>
          <w:rStyle w:val="DeltaViewFormatChange"/>
          <w:rFonts w:asciiTheme="minorHAnsi" w:hAnsiTheme="minorHAnsi" w:cstheme="minorHAnsi"/>
          <w:color w:val="000000" w:themeColor="text1"/>
        </w:rPr>
        <w:t xml:space="preserve">If any of the Parts in this </w:t>
      </w:r>
      <w:r w:rsidR="009669C7" w:rsidRPr="006B4D90">
        <w:rPr>
          <w:rStyle w:val="DeltaViewFormatChange"/>
          <w:rFonts w:ascii="Calibri" w:hAnsi="Calibri" w:cs="Calibri"/>
          <w:color w:val="000000" w:themeColor="text1"/>
        </w:rPr>
        <w:t>Questionnaire</w:t>
      </w:r>
      <w:r w:rsidRPr="00FD41A9">
        <w:rPr>
          <w:rStyle w:val="DeltaViewFormatChange"/>
          <w:rFonts w:asciiTheme="minorHAnsi" w:hAnsiTheme="minorHAnsi" w:cstheme="minorHAnsi"/>
          <w:color w:val="000000" w:themeColor="text1"/>
        </w:rPr>
        <w:t xml:space="preserve"> are not relevant to an Applicant, please insert “N/A” or “Not Applicable”. </w:t>
      </w:r>
      <w:r w:rsidRPr="00D138D1">
        <w:rPr>
          <w:rStyle w:val="DeltaViewFormatChange"/>
          <w:rFonts w:asciiTheme="minorHAnsi" w:hAnsiTheme="minorHAnsi" w:cstheme="minorHAnsi"/>
          <w:color w:val="000000" w:themeColor="text1"/>
        </w:rPr>
        <w:t>Do not leave blanks</w:t>
      </w:r>
      <w:r w:rsidRPr="00FD41A9">
        <w:rPr>
          <w:rStyle w:val="DeltaViewFormatChange"/>
          <w:rFonts w:asciiTheme="minorHAnsi" w:hAnsiTheme="minorHAnsi" w:cstheme="minorHAnsi"/>
          <w:color w:val="000000" w:themeColor="text1"/>
        </w:rPr>
        <w:t>.</w:t>
      </w:r>
    </w:p>
    <w:p w14:paraId="474B30FA" w14:textId="22072D68" w:rsidR="00F64CCC" w:rsidRPr="00FD41A9" w:rsidRDefault="00F64CCC" w:rsidP="00F64CCC">
      <w:pPr>
        <w:pStyle w:val="Body1"/>
        <w:ind w:left="0"/>
        <w:rPr>
          <w:rStyle w:val="DeltaViewFormatChange"/>
          <w:rFonts w:asciiTheme="minorHAnsi" w:hAnsiTheme="minorHAnsi" w:cstheme="minorHAnsi"/>
          <w:color w:val="000000" w:themeColor="text1"/>
        </w:rPr>
      </w:pPr>
      <w:r w:rsidRPr="00FD41A9">
        <w:rPr>
          <w:rStyle w:val="DeltaViewFormatChange"/>
          <w:rFonts w:asciiTheme="minorHAnsi" w:hAnsiTheme="minorHAnsi" w:cstheme="minorHAnsi"/>
          <w:color w:val="000000" w:themeColor="text1"/>
        </w:rPr>
        <w:t xml:space="preserve">Unless a specific date has been included in the PQQ or </w:t>
      </w:r>
      <w:r w:rsidR="009669C7" w:rsidRPr="006B4D90">
        <w:rPr>
          <w:rStyle w:val="DeltaViewFormatChange"/>
          <w:rFonts w:ascii="Calibri" w:hAnsi="Calibri" w:cs="Calibri"/>
          <w:color w:val="000000" w:themeColor="text1"/>
        </w:rPr>
        <w:t>Questionnaire</w:t>
      </w:r>
      <w:r w:rsidRPr="00FD41A9">
        <w:rPr>
          <w:rStyle w:val="DeltaViewFormatChange"/>
          <w:rFonts w:asciiTheme="minorHAnsi" w:hAnsiTheme="minorHAnsi" w:cstheme="minorHAnsi"/>
          <w:color w:val="000000" w:themeColor="text1"/>
        </w:rPr>
        <w:t xml:space="preserve"> in relation to the relevant question, where there is any reference in the PQQ or </w:t>
      </w:r>
      <w:r w:rsidR="009669C7" w:rsidRPr="006B4D90">
        <w:rPr>
          <w:rStyle w:val="DeltaViewFormatChange"/>
          <w:rFonts w:ascii="Calibri" w:hAnsi="Calibri" w:cs="Calibri"/>
          <w:color w:val="000000" w:themeColor="text1"/>
        </w:rPr>
        <w:t>Questionnaire</w:t>
      </w:r>
      <w:r w:rsidRPr="00FD41A9">
        <w:rPr>
          <w:rStyle w:val="DeltaViewFormatChange"/>
          <w:rFonts w:asciiTheme="minorHAnsi" w:hAnsiTheme="minorHAnsi" w:cstheme="minorHAnsi"/>
          <w:color w:val="000000" w:themeColor="text1"/>
        </w:rPr>
        <w:t xml:space="preserve"> to experience within a previous number of years, this means experience gained within the relevant multiple of consecutive twelve (12) month periods occurring prior to the date of issue of the contract notice for the Contract.</w:t>
      </w:r>
    </w:p>
    <w:p w14:paraId="474B30FB" w14:textId="77777777" w:rsidR="008907F0" w:rsidRPr="00FD41A9" w:rsidRDefault="008907F0" w:rsidP="00F64C88">
      <w:pPr>
        <w:jc w:val="both"/>
        <w:rPr>
          <w:rFonts w:cstheme="minorHAnsi"/>
          <w:sz w:val="20"/>
          <w:szCs w:val="20"/>
        </w:rPr>
      </w:pPr>
    </w:p>
    <w:p w14:paraId="474B30FC" w14:textId="77777777" w:rsidR="00F64CCC" w:rsidRPr="00FD41A9" w:rsidRDefault="00F64CCC" w:rsidP="00F64C88">
      <w:pPr>
        <w:jc w:val="both"/>
        <w:rPr>
          <w:rFonts w:cstheme="minorHAnsi"/>
          <w:sz w:val="20"/>
          <w:szCs w:val="20"/>
        </w:rPr>
      </w:pPr>
    </w:p>
    <w:p w14:paraId="474B30FD" w14:textId="77777777" w:rsidR="00F64CCC" w:rsidRPr="00FD41A9" w:rsidRDefault="00F64CCC" w:rsidP="00F64C88">
      <w:pPr>
        <w:jc w:val="both"/>
        <w:rPr>
          <w:rFonts w:cstheme="minorHAnsi"/>
          <w:sz w:val="20"/>
          <w:szCs w:val="20"/>
        </w:rPr>
      </w:pPr>
    </w:p>
    <w:p w14:paraId="474B30FE" w14:textId="77777777" w:rsidR="00F64CCC" w:rsidRPr="00FD41A9" w:rsidRDefault="00F64CCC" w:rsidP="00F64C88">
      <w:pPr>
        <w:jc w:val="both"/>
        <w:rPr>
          <w:rFonts w:cstheme="minorHAnsi"/>
          <w:sz w:val="20"/>
          <w:szCs w:val="20"/>
        </w:rPr>
      </w:pPr>
    </w:p>
    <w:p w14:paraId="474B30FF" w14:textId="5A235893" w:rsidR="001F7313" w:rsidRDefault="001F7313" w:rsidP="00F64C88">
      <w:pPr>
        <w:jc w:val="both"/>
        <w:rPr>
          <w:rFonts w:cstheme="minorHAnsi"/>
          <w:sz w:val="20"/>
          <w:szCs w:val="20"/>
        </w:rPr>
      </w:pPr>
    </w:p>
    <w:p w14:paraId="1909D7E5" w14:textId="29AC3386" w:rsidR="006E7E23" w:rsidRDefault="006E7E23" w:rsidP="00F64C88">
      <w:pPr>
        <w:jc w:val="both"/>
        <w:rPr>
          <w:rFonts w:cstheme="minorHAnsi"/>
          <w:sz w:val="20"/>
          <w:szCs w:val="20"/>
        </w:rPr>
      </w:pPr>
    </w:p>
    <w:p w14:paraId="4E417285" w14:textId="77777777" w:rsidR="006E7E23" w:rsidRPr="00FD41A9" w:rsidRDefault="006E7E23" w:rsidP="00F64C88">
      <w:pPr>
        <w:jc w:val="both"/>
        <w:rPr>
          <w:rFonts w:cstheme="minorHAnsi"/>
          <w:sz w:val="20"/>
          <w:szCs w:val="20"/>
        </w:rPr>
      </w:pPr>
    </w:p>
    <w:p w14:paraId="474B3104" w14:textId="4827C32D" w:rsidR="00C933E6" w:rsidRPr="00FD41A9" w:rsidRDefault="00C933E6" w:rsidP="00F64CCC">
      <w:pPr>
        <w:pStyle w:val="Heading3"/>
        <w:jc w:val="both"/>
        <w:rPr>
          <w:rFonts w:asciiTheme="minorHAnsi" w:hAnsiTheme="minorHAnsi" w:cstheme="minorHAnsi"/>
          <w:sz w:val="20"/>
          <w:szCs w:val="20"/>
        </w:rPr>
      </w:pPr>
    </w:p>
    <w:p w14:paraId="38776020" w14:textId="77777777" w:rsidR="005B4AC3" w:rsidRPr="00FD41A9" w:rsidRDefault="005B4AC3" w:rsidP="005B4AC3">
      <w:pPr>
        <w:rPr>
          <w:rFonts w:cstheme="minorHAnsi"/>
          <w:sz w:val="20"/>
          <w:szCs w:val="20"/>
        </w:rPr>
      </w:pPr>
    </w:p>
    <w:p w14:paraId="474B3106" w14:textId="0865B837" w:rsidR="00F64CCC" w:rsidRPr="00FD41A9" w:rsidRDefault="00F64CCC" w:rsidP="000625E5">
      <w:pPr>
        <w:pStyle w:val="Heading3"/>
        <w:jc w:val="both"/>
        <w:rPr>
          <w:rFonts w:asciiTheme="minorHAnsi" w:hAnsiTheme="minorHAnsi" w:cstheme="minorHAnsi"/>
          <w:sz w:val="20"/>
          <w:szCs w:val="20"/>
        </w:rPr>
      </w:pPr>
      <w:r w:rsidRPr="00FD41A9">
        <w:rPr>
          <w:rFonts w:asciiTheme="minorHAnsi" w:hAnsiTheme="minorHAnsi" w:cstheme="minorHAnsi"/>
          <w:sz w:val="20"/>
          <w:szCs w:val="20"/>
        </w:rPr>
        <w:lastRenderedPageBreak/>
        <w:t xml:space="preserve">PART </w:t>
      </w:r>
      <w:r w:rsidR="00BD1399" w:rsidRPr="00FD41A9">
        <w:rPr>
          <w:rFonts w:asciiTheme="minorHAnsi" w:hAnsiTheme="minorHAnsi" w:cstheme="minorHAnsi"/>
          <w:sz w:val="20"/>
          <w:szCs w:val="20"/>
        </w:rPr>
        <w:t xml:space="preserve">1 </w:t>
      </w:r>
      <w:r w:rsidRPr="00FD41A9">
        <w:rPr>
          <w:rFonts w:asciiTheme="minorHAnsi" w:hAnsiTheme="minorHAnsi" w:cstheme="minorHAnsi"/>
          <w:sz w:val="20"/>
          <w:szCs w:val="20"/>
        </w:rPr>
        <w:tab/>
      </w:r>
      <w:r w:rsidRPr="00FD41A9">
        <w:rPr>
          <w:rFonts w:asciiTheme="minorHAnsi" w:hAnsiTheme="minorHAnsi" w:cstheme="minorHAnsi"/>
          <w:sz w:val="20"/>
          <w:szCs w:val="20"/>
        </w:rPr>
        <w:tab/>
      </w:r>
      <w:bookmarkStart w:id="36" w:name="_Hlk93315319"/>
      <w:r w:rsidRPr="00FD41A9">
        <w:rPr>
          <w:rFonts w:asciiTheme="minorHAnsi" w:hAnsiTheme="minorHAnsi" w:cstheme="minorHAnsi"/>
          <w:sz w:val="20"/>
          <w:szCs w:val="20"/>
        </w:rPr>
        <w:t>APPLICANT DETAILS</w:t>
      </w:r>
      <w:r w:rsidR="009A35A0">
        <w:rPr>
          <w:rFonts w:asciiTheme="minorHAnsi" w:hAnsiTheme="minorHAnsi" w:cstheme="minorHAnsi"/>
          <w:sz w:val="20"/>
          <w:szCs w:val="20"/>
        </w:rPr>
        <w:t xml:space="preserve"> AND </w:t>
      </w:r>
      <w:r w:rsidRPr="00FD41A9">
        <w:rPr>
          <w:rFonts w:asciiTheme="minorHAnsi" w:hAnsiTheme="minorHAnsi" w:cstheme="minorHAnsi"/>
          <w:sz w:val="20"/>
          <w:szCs w:val="20"/>
        </w:rPr>
        <w:t>INFORMATION (INCLUDING INFORMATION RE GROUPING/CONSORTIUM BIDS/PRIME CONTRACTOR/SUB-CONTRACTORS</w:t>
      </w:r>
      <w:bookmarkEnd w:id="36"/>
      <w:r w:rsidRPr="00FD41A9">
        <w:rPr>
          <w:rFonts w:asciiTheme="minorHAnsi" w:hAnsiTheme="minorHAnsi" w:cstheme="minorHAnsi"/>
          <w:sz w:val="20"/>
          <w:szCs w:val="20"/>
        </w:rPr>
        <w:t>)</w:t>
      </w:r>
    </w:p>
    <w:p w14:paraId="474B3107" w14:textId="1595C165" w:rsidR="005B662F" w:rsidRPr="00FD41A9" w:rsidRDefault="00F64CCC" w:rsidP="00F64CCC">
      <w:pPr>
        <w:pBdr>
          <w:left w:val="single" w:sz="6" w:space="0" w:color="auto"/>
          <w:right w:val="single" w:sz="6" w:space="0" w:color="auto"/>
        </w:pBdr>
        <w:shd w:val="clear" w:color="auto" w:fill="C0C0C0"/>
        <w:ind w:right="-613"/>
        <w:jc w:val="both"/>
        <w:rPr>
          <w:rFonts w:cstheme="minorHAnsi"/>
          <w:sz w:val="20"/>
          <w:szCs w:val="20"/>
        </w:rPr>
      </w:pPr>
      <w:r w:rsidRPr="00FD41A9">
        <w:rPr>
          <w:rFonts w:cstheme="minorHAnsi"/>
          <w:sz w:val="20"/>
          <w:szCs w:val="20"/>
        </w:rPr>
        <w:t>The answers to the questions in Part 1</w:t>
      </w:r>
      <w:r w:rsidR="00AD775C" w:rsidRPr="00FD41A9">
        <w:rPr>
          <w:rFonts w:cstheme="minorHAnsi"/>
          <w:sz w:val="20"/>
          <w:szCs w:val="20"/>
        </w:rPr>
        <w:t xml:space="preserve"> must</w:t>
      </w:r>
      <w:r w:rsidR="005B662F" w:rsidRPr="00FD41A9">
        <w:rPr>
          <w:rFonts w:cstheme="minorHAnsi"/>
          <w:sz w:val="20"/>
          <w:szCs w:val="20"/>
        </w:rPr>
        <w:t xml:space="preserve"> be provided by the Applicant.  I</w:t>
      </w:r>
      <w:r w:rsidRPr="00FD41A9">
        <w:rPr>
          <w:rFonts w:cstheme="minorHAnsi"/>
          <w:sz w:val="20"/>
          <w:szCs w:val="20"/>
        </w:rPr>
        <w:t xml:space="preserve">f the Applicant is a Consortium, refer to Appendix </w:t>
      </w:r>
      <w:r w:rsidR="00352903" w:rsidRPr="00FD41A9">
        <w:rPr>
          <w:rFonts w:cstheme="minorHAnsi"/>
          <w:sz w:val="20"/>
          <w:szCs w:val="20"/>
        </w:rPr>
        <w:t>2</w:t>
      </w:r>
      <w:r w:rsidRPr="00FD41A9">
        <w:rPr>
          <w:rFonts w:cstheme="minorHAnsi"/>
          <w:sz w:val="20"/>
          <w:szCs w:val="20"/>
        </w:rPr>
        <w:t xml:space="preserve">, </w:t>
      </w:r>
      <w:r w:rsidR="005B662F" w:rsidRPr="00FD41A9">
        <w:rPr>
          <w:rFonts w:cstheme="minorHAnsi"/>
          <w:sz w:val="20"/>
          <w:szCs w:val="20"/>
        </w:rPr>
        <w:t xml:space="preserve">each member of the Consortium must complete a Questionnaire (including any Sub-Contractor who is also a member of </w:t>
      </w:r>
      <w:r w:rsidR="00D138D1">
        <w:rPr>
          <w:rFonts w:cstheme="minorHAnsi"/>
          <w:sz w:val="20"/>
          <w:szCs w:val="20"/>
        </w:rPr>
        <w:t>the</w:t>
      </w:r>
      <w:r w:rsidR="005B662F" w:rsidRPr="00FD41A9">
        <w:rPr>
          <w:rFonts w:cstheme="minorHAnsi"/>
          <w:sz w:val="20"/>
          <w:szCs w:val="20"/>
        </w:rPr>
        <w:t xml:space="preserve"> Consortium). The Applicant, when submitting on behalf of a Consortium must be authorised to do so on behalf of all members of the Consortium</w:t>
      </w:r>
      <w:r w:rsidRPr="00FD41A9">
        <w:rPr>
          <w:rFonts w:cstheme="minorHAnsi"/>
          <w:sz w:val="20"/>
          <w:szCs w:val="20"/>
        </w:rPr>
        <w:t xml:space="preserve">. </w:t>
      </w:r>
      <w:r w:rsidR="005B662F" w:rsidRPr="00D138D1">
        <w:rPr>
          <w:rFonts w:cstheme="minorHAnsi"/>
          <w:sz w:val="20"/>
          <w:szCs w:val="20"/>
        </w:rPr>
        <w:t xml:space="preserve">If the Applicant is a Prime Contractor and has a Sub-Contractor, but this is not being proposed as a Consortium, but only for sub-contracting purposes, the Sub-Contractor must supply a Declaration in the form set out in Part </w:t>
      </w:r>
      <w:r w:rsidR="00C37123">
        <w:rPr>
          <w:rFonts w:cstheme="minorHAnsi"/>
          <w:sz w:val="20"/>
          <w:szCs w:val="20"/>
        </w:rPr>
        <w:t>9</w:t>
      </w:r>
      <w:r w:rsidR="005B662F" w:rsidRPr="00D138D1">
        <w:rPr>
          <w:rFonts w:cstheme="minorHAnsi"/>
          <w:sz w:val="20"/>
          <w:szCs w:val="20"/>
        </w:rPr>
        <w:t>.</w:t>
      </w:r>
    </w:p>
    <w:p w14:paraId="474B3108" w14:textId="1930F66A" w:rsidR="00F64CCC" w:rsidRDefault="003C0E78" w:rsidP="00CB5BCC">
      <w:pPr>
        <w:pStyle w:val="14ptBold"/>
        <w:numPr>
          <w:ilvl w:val="1"/>
          <w:numId w:val="15"/>
        </w:numPr>
        <w:jc w:val="both"/>
        <w:rPr>
          <w:rFonts w:asciiTheme="minorHAnsi" w:hAnsiTheme="minorHAnsi" w:cstheme="minorHAnsi"/>
          <w:sz w:val="20"/>
        </w:rPr>
      </w:pPr>
      <w:r w:rsidRPr="00FD41A9">
        <w:rPr>
          <w:rFonts w:asciiTheme="minorHAnsi" w:hAnsiTheme="minorHAnsi" w:cstheme="minorHAnsi"/>
          <w:sz w:val="20"/>
        </w:rPr>
        <w:t>APPLICANT</w:t>
      </w:r>
    </w:p>
    <w:p w14:paraId="066A0811" w14:textId="77777777" w:rsidR="00754927" w:rsidRPr="00FD41A9" w:rsidRDefault="00754927" w:rsidP="00754927">
      <w:pPr>
        <w:pStyle w:val="14ptBold"/>
        <w:ind w:left="768"/>
        <w:jc w:val="both"/>
        <w:rPr>
          <w:rFonts w:asciiTheme="minorHAnsi" w:hAnsiTheme="minorHAnsi" w:cstheme="minorHAnsi"/>
          <w:sz w:val="20"/>
        </w:rPr>
      </w:pPr>
    </w:p>
    <w:tbl>
      <w:tblPr>
        <w:tblW w:w="100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11"/>
        <w:gridCol w:w="1672"/>
        <w:gridCol w:w="3544"/>
      </w:tblGrid>
      <w:tr w:rsidR="00F64CCC" w:rsidRPr="00FD41A9" w14:paraId="474B310C" w14:textId="77777777" w:rsidTr="003C0E78">
        <w:trPr>
          <w:trHeight w:val="419"/>
        </w:trPr>
        <w:tc>
          <w:tcPr>
            <w:tcW w:w="709" w:type="dxa"/>
          </w:tcPr>
          <w:p w14:paraId="474B3109" w14:textId="77777777" w:rsidR="00F64CCC" w:rsidRPr="00FD41A9" w:rsidRDefault="00F64CCC" w:rsidP="009E2256">
            <w:pPr>
              <w:pStyle w:val="BodyText"/>
              <w:rPr>
                <w:rFonts w:asciiTheme="minorHAnsi" w:hAnsiTheme="minorHAnsi" w:cstheme="minorHAnsi"/>
                <w:b/>
                <w:bCs/>
                <w:sz w:val="20"/>
              </w:rPr>
            </w:pPr>
            <w:r w:rsidRPr="00FD41A9">
              <w:rPr>
                <w:rFonts w:asciiTheme="minorHAnsi" w:hAnsiTheme="minorHAnsi" w:cstheme="minorHAnsi"/>
                <w:b/>
                <w:bCs/>
                <w:sz w:val="20"/>
              </w:rPr>
              <w:t>1.1</w:t>
            </w:r>
          </w:p>
        </w:tc>
        <w:tc>
          <w:tcPr>
            <w:tcW w:w="4111" w:type="dxa"/>
          </w:tcPr>
          <w:p w14:paraId="474B310A" w14:textId="77777777" w:rsidR="00F64CCC" w:rsidRPr="00FD41A9" w:rsidRDefault="00F64CCC" w:rsidP="009E2256">
            <w:pPr>
              <w:pStyle w:val="AJTableStyle100"/>
              <w:jc w:val="both"/>
              <w:rPr>
                <w:rFonts w:asciiTheme="minorHAnsi" w:hAnsiTheme="minorHAnsi" w:cstheme="minorHAnsi"/>
                <w:sz w:val="20"/>
                <w:szCs w:val="20"/>
                <w:lang w:val="en-IE"/>
              </w:rPr>
            </w:pPr>
            <w:r w:rsidRPr="00FD41A9">
              <w:rPr>
                <w:rFonts w:asciiTheme="minorHAnsi" w:hAnsiTheme="minorHAnsi" w:cstheme="minorHAnsi"/>
                <w:sz w:val="20"/>
                <w:szCs w:val="20"/>
                <w:lang w:val="en-IE"/>
              </w:rPr>
              <w:t>Full Company Name (full legal name)</w:t>
            </w:r>
          </w:p>
        </w:tc>
        <w:tc>
          <w:tcPr>
            <w:tcW w:w="5216" w:type="dxa"/>
            <w:gridSpan w:val="2"/>
          </w:tcPr>
          <w:p w14:paraId="474B310B" w14:textId="77777777" w:rsidR="00F64CCC" w:rsidRPr="00FD41A9" w:rsidRDefault="00F64CCC" w:rsidP="009E2256">
            <w:pPr>
              <w:pStyle w:val="BodyText"/>
              <w:rPr>
                <w:rFonts w:asciiTheme="minorHAnsi" w:hAnsiTheme="minorHAnsi" w:cstheme="minorHAnsi"/>
                <w:sz w:val="20"/>
              </w:rPr>
            </w:pPr>
          </w:p>
        </w:tc>
      </w:tr>
      <w:tr w:rsidR="00F64CCC" w:rsidRPr="00FD41A9" w14:paraId="474B3110" w14:textId="77777777" w:rsidTr="003C0E78">
        <w:trPr>
          <w:trHeight w:val="483"/>
        </w:trPr>
        <w:tc>
          <w:tcPr>
            <w:tcW w:w="709" w:type="dxa"/>
          </w:tcPr>
          <w:p w14:paraId="474B310D" w14:textId="77777777" w:rsidR="00F64CCC" w:rsidRPr="00FD41A9" w:rsidRDefault="00F64CCC" w:rsidP="009E2256">
            <w:pPr>
              <w:pStyle w:val="BodyText"/>
              <w:rPr>
                <w:rFonts w:asciiTheme="minorHAnsi" w:hAnsiTheme="minorHAnsi" w:cstheme="minorHAnsi"/>
                <w:b/>
                <w:bCs/>
                <w:sz w:val="20"/>
              </w:rPr>
            </w:pPr>
            <w:r w:rsidRPr="00FD41A9">
              <w:rPr>
                <w:rFonts w:asciiTheme="minorHAnsi" w:hAnsiTheme="minorHAnsi" w:cstheme="minorHAnsi"/>
                <w:b/>
                <w:bCs/>
                <w:sz w:val="20"/>
              </w:rPr>
              <w:t>1.2</w:t>
            </w:r>
          </w:p>
        </w:tc>
        <w:tc>
          <w:tcPr>
            <w:tcW w:w="4111" w:type="dxa"/>
          </w:tcPr>
          <w:p w14:paraId="474B310E" w14:textId="77777777" w:rsidR="00F64CCC" w:rsidRPr="00FD41A9" w:rsidRDefault="00F64CCC" w:rsidP="009E2256">
            <w:pPr>
              <w:pStyle w:val="AJTableStyle100"/>
              <w:jc w:val="both"/>
              <w:rPr>
                <w:rFonts w:asciiTheme="minorHAnsi" w:hAnsiTheme="minorHAnsi" w:cstheme="minorHAnsi"/>
                <w:sz w:val="20"/>
                <w:szCs w:val="20"/>
                <w:lang w:val="en-IE"/>
              </w:rPr>
            </w:pPr>
            <w:r w:rsidRPr="00FD41A9">
              <w:rPr>
                <w:rFonts w:asciiTheme="minorHAnsi" w:hAnsiTheme="minorHAnsi" w:cstheme="minorHAnsi"/>
                <w:sz w:val="20"/>
                <w:szCs w:val="20"/>
                <w:lang w:val="en-IE"/>
              </w:rPr>
              <w:t>Business Name/Trading as:</w:t>
            </w:r>
          </w:p>
        </w:tc>
        <w:tc>
          <w:tcPr>
            <w:tcW w:w="5216" w:type="dxa"/>
            <w:gridSpan w:val="2"/>
          </w:tcPr>
          <w:p w14:paraId="474B310F" w14:textId="77777777" w:rsidR="00F64CCC" w:rsidRPr="00FD41A9" w:rsidRDefault="00F64CCC" w:rsidP="009E2256">
            <w:pPr>
              <w:pStyle w:val="BodyText"/>
              <w:rPr>
                <w:rFonts w:asciiTheme="minorHAnsi" w:hAnsiTheme="minorHAnsi" w:cstheme="minorHAnsi"/>
                <w:sz w:val="20"/>
              </w:rPr>
            </w:pPr>
          </w:p>
        </w:tc>
      </w:tr>
      <w:tr w:rsidR="00F64CCC" w:rsidRPr="00FD41A9" w14:paraId="474B3114" w14:textId="77777777" w:rsidTr="009E2256">
        <w:trPr>
          <w:trHeight w:val="567"/>
        </w:trPr>
        <w:tc>
          <w:tcPr>
            <w:tcW w:w="709" w:type="dxa"/>
          </w:tcPr>
          <w:p w14:paraId="474B3111" w14:textId="77777777" w:rsidR="00F64CCC" w:rsidRPr="00FD41A9" w:rsidRDefault="00F64CCC" w:rsidP="009E2256">
            <w:pPr>
              <w:pStyle w:val="BodyText"/>
              <w:rPr>
                <w:rFonts w:asciiTheme="minorHAnsi" w:hAnsiTheme="minorHAnsi" w:cstheme="minorHAnsi"/>
                <w:b/>
                <w:bCs/>
                <w:sz w:val="20"/>
              </w:rPr>
            </w:pPr>
            <w:r w:rsidRPr="00FD41A9">
              <w:rPr>
                <w:rFonts w:asciiTheme="minorHAnsi" w:hAnsiTheme="minorHAnsi" w:cstheme="minorHAnsi"/>
                <w:b/>
                <w:bCs/>
                <w:sz w:val="20"/>
              </w:rPr>
              <w:t>1.3</w:t>
            </w:r>
          </w:p>
        </w:tc>
        <w:tc>
          <w:tcPr>
            <w:tcW w:w="4111" w:type="dxa"/>
          </w:tcPr>
          <w:p w14:paraId="474B3112" w14:textId="4EEDD874" w:rsidR="00F64CCC" w:rsidRPr="00FD41A9" w:rsidRDefault="00F64CCC" w:rsidP="009E2256">
            <w:pPr>
              <w:pStyle w:val="AJTableStyle100"/>
              <w:jc w:val="both"/>
              <w:rPr>
                <w:rFonts w:asciiTheme="minorHAnsi" w:hAnsiTheme="minorHAnsi" w:cstheme="minorHAnsi"/>
                <w:i/>
                <w:sz w:val="20"/>
                <w:szCs w:val="20"/>
                <w:lang w:val="en-IE"/>
              </w:rPr>
            </w:pPr>
            <w:r w:rsidRPr="00FD41A9">
              <w:rPr>
                <w:rFonts w:asciiTheme="minorHAnsi" w:hAnsiTheme="minorHAnsi" w:cstheme="minorHAnsi"/>
                <w:sz w:val="20"/>
                <w:szCs w:val="20"/>
                <w:lang w:val="en-IE"/>
              </w:rPr>
              <w:t>Incorporated under the laws of [</w:t>
            </w:r>
            <w:r w:rsidRPr="00FD41A9">
              <w:rPr>
                <w:rFonts w:asciiTheme="minorHAnsi" w:hAnsiTheme="minorHAnsi" w:cstheme="minorHAnsi"/>
                <w:i/>
                <w:sz w:val="20"/>
                <w:szCs w:val="20"/>
                <w:lang w:val="en-IE"/>
              </w:rPr>
              <w:t>identify country of incorporation]</w:t>
            </w:r>
          </w:p>
        </w:tc>
        <w:tc>
          <w:tcPr>
            <w:tcW w:w="5216" w:type="dxa"/>
            <w:gridSpan w:val="2"/>
          </w:tcPr>
          <w:p w14:paraId="474B3113" w14:textId="77777777" w:rsidR="00F64CCC" w:rsidRPr="00FD41A9" w:rsidRDefault="00F64CCC" w:rsidP="009E2256">
            <w:pPr>
              <w:pStyle w:val="BodyText"/>
              <w:rPr>
                <w:rFonts w:asciiTheme="minorHAnsi" w:hAnsiTheme="minorHAnsi" w:cstheme="minorHAnsi"/>
                <w:sz w:val="20"/>
              </w:rPr>
            </w:pPr>
          </w:p>
        </w:tc>
      </w:tr>
      <w:tr w:rsidR="00F64CCC" w:rsidRPr="00FD41A9" w14:paraId="474B3118" w14:textId="77777777" w:rsidTr="003C0E78">
        <w:trPr>
          <w:trHeight w:val="513"/>
        </w:trPr>
        <w:tc>
          <w:tcPr>
            <w:tcW w:w="709" w:type="dxa"/>
          </w:tcPr>
          <w:p w14:paraId="474B3115" w14:textId="77777777" w:rsidR="00F64CCC" w:rsidRPr="00FD41A9" w:rsidRDefault="00F64CCC" w:rsidP="009E2256">
            <w:pPr>
              <w:pStyle w:val="BodyText"/>
              <w:rPr>
                <w:rFonts w:asciiTheme="minorHAnsi" w:hAnsiTheme="minorHAnsi" w:cstheme="minorHAnsi"/>
                <w:b/>
                <w:bCs/>
                <w:sz w:val="20"/>
              </w:rPr>
            </w:pPr>
            <w:r w:rsidRPr="00FD41A9">
              <w:rPr>
                <w:rFonts w:asciiTheme="minorHAnsi" w:hAnsiTheme="minorHAnsi" w:cstheme="minorHAnsi"/>
                <w:b/>
                <w:bCs/>
                <w:sz w:val="20"/>
              </w:rPr>
              <w:t>1.4</w:t>
            </w:r>
          </w:p>
        </w:tc>
        <w:tc>
          <w:tcPr>
            <w:tcW w:w="4111" w:type="dxa"/>
          </w:tcPr>
          <w:p w14:paraId="474B3116" w14:textId="77777777" w:rsidR="00F64CCC" w:rsidRPr="00FD41A9" w:rsidRDefault="00F64CCC" w:rsidP="009E2256">
            <w:pPr>
              <w:pStyle w:val="AJTableStyle100"/>
              <w:jc w:val="both"/>
              <w:rPr>
                <w:rFonts w:asciiTheme="minorHAnsi" w:hAnsiTheme="minorHAnsi" w:cstheme="minorHAnsi"/>
                <w:sz w:val="20"/>
                <w:szCs w:val="20"/>
                <w:lang w:val="en-IE"/>
              </w:rPr>
            </w:pPr>
            <w:r w:rsidRPr="00FD41A9">
              <w:rPr>
                <w:rFonts w:asciiTheme="minorHAnsi" w:hAnsiTheme="minorHAnsi" w:cstheme="minorHAnsi"/>
                <w:sz w:val="20"/>
                <w:szCs w:val="20"/>
                <w:lang w:val="en-IE"/>
              </w:rPr>
              <w:t>Registered Address/Registered Office</w:t>
            </w:r>
          </w:p>
        </w:tc>
        <w:tc>
          <w:tcPr>
            <w:tcW w:w="5216" w:type="dxa"/>
            <w:gridSpan w:val="2"/>
          </w:tcPr>
          <w:p w14:paraId="474B3117" w14:textId="77777777" w:rsidR="00F64CCC" w:rsidRPr="00FD41A9" w:rsidRDefault="00F64CCC" w:rsidP="009E2256">
            <w:pPr>
              <w:pStyle w:val="BodyText"/>
              <w:rPr>
                <w:rFonts w:asciiTheme="minorHAnsi" w:hAnsiTheme="minorHAnsi" w:cstheme="minorHAnsi"/>
                <w:sz w:val="20"/>
              </w:rPr>
            </w:pPr>
          </w:p>
        </w:tc>
      </w:tr>
      <w:tr w:rsidR="00F64CCC" w:rsidRPr="00FD41A9" w14:paraId="474B311C" w14:textId="77777777" w:rsidTr="003C0E78">
        <w:trPr>
          <w:trHeight w:val="420"/>
        </w:trPr>
        <w:tc>
          <w:tcPr>
            <w:tcW w:w="709" w:type="dxa"/>
          </w:tcPr>
          <w:p w14:paraId="474B3119" w14:textId="77777777" w:rsidR="00F64CCC" w:rsidRPr="00FD41A9" w:rsidRDefault="00F64CCC" w:rsidP="009E2256">
            <w:pPr>
              <w:pStyle w:val="BodyText"/>
              <w:rPr>
                <w:rFonts w:asciiTheme="minorHAnsi" w:hAnsiTheme="minorHAnsi" w:cstheme="minorHAnsi"/>
                <w:b/>
                <w:bCs/>
                <w:sz w:val="20"/>
              </w:rPr>
            </w:pPr>
            <w:r w:rsidRPr="00FD41A9">
              <w:rPr>
                <w:rFonts w:asciiTheme="minorHAnsi" w:hAnsiTheme="minorHAnsi" w:cstheme="minorHAnsi"/>
                <w:b/>
                <w:bCs/>
                <w:sz w:val="20"/>
              </w:rPr>
              <w:t>1.5</w:t>
            </w:r>
          </w:p>
        </w:tc>
        <w:tc>
          <w:tcPr>
            <w:tcW w:w="4111" w:type="dxa"/>
          </w:tcPr>
          <w:p w14:paraId="474B311A" w14:textId="77777777" w:rsidR="00F64CCC" w:rsidRPr="00FD41A9" w:rsidRDefault="00F64CCC" w:rsidP="009E2256">
            <w:pPr>
              <w:pStyle w:val="AJTableStyle100"/>
              <w:jc w:val="both"/>
              <w:rPr>
                <w:rFonts w:asciiTheme="minorHAnsi" w:hAnsiTheme="minorHAnsi" w:cstheme="minorHAnsi"/>
                <w:sz w:val="20"/>
                <w:szCs w:val="20"/>
                <w:lang w:val="en-IE"/>
              </w:rPr>
            </w:pPr>
            <w:r w:rsidRPr="00FD41A9">
              <w:rPr>
                <w:rFonts w:asciiTheme="minorHAnsi" w:hAnsiTheme="minorHAnsi" w:cstheme="minorHAnsi"/>
                <w:sz w:val="20"/>
                <w:szCs w:val="20"/>
                <w:lang w:val="en-IE"/>
              </w:rPr>
              <w:t>Company registration number:</w:t>
            </w:r>
          </w:p>
        </w:tc>
        <w:tc>
          <w:tcPr>
            <w:tcW w:w="5216" w:type="dxa"/>
            <w:gridSpan w:val="2"/>
          </w:tcPr>
          <w:p w14:paraId="474B311B" w14:textId="77777777" w:rsidR="00F64CCC" w:rsidRPr="00FD41A9" w:rsidRDefault="00F64CCC" w:rsidP="009E2256">
            <w:pPr>
              <w:pStyle w:val="BodyText"/>
              <w:rPr>
                <w:rFonts w:asciiTheme="minorHAnsi" w:hAnsiTheme="minorHAnsi" w:cstheme="minorHAnsi"/>
                <w:sz w:val="20"/>
              </w:rPr>
            </w:pPr>
          </w:p>
        </w:tc>
      </w:tr>
      <w:tr w:rsidR="00F64CCC" w:rsidRPr="00FD41A9" w14:paraId="474B3121" w14:textId="77777777" w:rsidTr="009E2256">
        <w:trPr>
          <w:trHeight w:val="567"/>
        </w:trPr>
        <w:tc>
          <w:tcPr>
            <w:tcW w:w="709" w:type="dxa"/>
            <w:vMerge w:val="restart"/>
          </w:tcPr>
          <w:p w14:paraId="474B311D" w14:textId="77777777" w:rsidR="00F64CCC" w:rsidRPr="00FD41A9" w:rsidRDefault="00F64CCC" w:rsidP="00F11B25">
            <w:pPr>
              <w:pStyle w:val="BodyText"/>
              <w:rPr>
                <w:rFonts w:asciiTheme="minorHAnsi" w:hAnsiTheme="minorHAnsi" w:cstheme="minorHAnsi"/>
                <w:b/>
                <w:bCs/>
                <w:sz w:val="20"/>
              </w:rPr>
            </w:pPr>
            <w:r w:rsidRPr="00FD41A9">
              <w:rPr>
                <w:rFonts w:asciiTheme="minorHAnsi" w:hAnsiTheme="minorHAnsi" w:cstheme="minorHAnsi"/>
                <w:b/>
                <w:bCs/>
                <w:sz w:val="20"/>
              </w:rPr>
              <w:t>1.</w:t>
            </w:r>
            <w:r w:rsidR="00F11B25" w:rsidRPr="00FD41A9">
              <w:rPr>
                <w:rFonts w:asciiTheme="minorHAnsi" w:hAnsiTheme="minorHAnsi" w:cstheme="minorHAnsi"/>
                <w:b/>
                <w:bCs/>
                <w:sz w:val="20"/>
              </w:rPr>
              <w:t>6</w:t>
            </w:r>
          </w:p>
        </w:tc>
        <w:tc>
          <w:tcPr>
            <w:tcW w:w="4111" w:type="dxa"/>
            <w:vMerge w:val="restart"/>
          </w:tcPr>
          <w:p w14:paraId="474B311E" w14:textId="77777777" w:rsidR="00F64CCC" w:rsidRPr="00FD41A9" w:rsidRDefault="00F64CCC" w:rsidP="009E2256">
            <w:pPr>
              <w:pStyle w:val="AJTableStyle100"/>
              <w:jc w:val="both"/>
              <w:rPr>
                <w:rFonts w:asciiTheme="minorHAnsi" w:hAnsiTheme="minorHAnsi" w:cstheme="minorHAnsi"/>
                <w:sz w:val="20"/>
                <w:szCs w:val="20"/>
                <w:lang w:val="en-IE"/>
              </w:rPr>
            </w:pPr>
            <w:r w:rsidRPr="00FD41A9">
              <w:rPr>
                <w:rFonts w:asciiTheme="minorHAnsi" w:hAnsiTheme="minorHAnsi" w:cstheme="minorHAnsi"/>
                <w:sz w:val="20"/>
                <w:szCs w:val="20"/>
                <w:lang w:val="en-IE"/>
              </w:rPr>
              <w:t>Contact details for queries in relation to this questionnaire</w:t>
            </w:r>
          </w:p>
        </w:tc>
        <w:tc>
          <w:tcPr>
            <w:tcW w:w="1672" w:type="dxa"/>
          </w:tcPr>
          <w:p w14:paraId="474B311F" w14:textId="77777777" w:rsidR="00F64CCC" w:rsidRPr="00FD41A9" w:rsidRDefault="00F64CCC" w:rsidP="009E2256">
            <w:pPr>
              <w:pStyle w:val="BodyText"/>
              <w:rPr>
                <w:rFonts w:asciiTheme="minorHAnsi" w:hAnsiTheme="minorHAnsi" w:cstheme="minorHAnsi"/>
                <w:sz w:val="20"/>
              </w:rPr>
            </w:pPr>
            <w:r w:rsidRPr="00FD41A9">
              <w:rPr>
                <w:rFonts w:asciiTheme="minorHAnsi" w:hAnsiTheme="minorHAnsi" w:cstheme="minorHAnsi"/>
                <w:sz w:val="20"/>
              </w:rPr>
              <w:t>Name</w:t>
            </w:r>
          </w:p>
        </w:tc>
        <w:tc>
          <w:tcPr>
            <w:tcW w:w="3544" w:type="dxa"/>
          </w:tcPr>
          <w:p w14:paraId="474B3120" w14:textId="77777777" w:rsidR="00F64CCC" w:rsidRPr="00FD41A9" w:rsidRDefault="00F64CCC" w:rsidP="009E2256">
            <w:pPr>
              <w:pStyle w:val="BodyText"/>
              <w:rPr>
                <w:rFonts w:asciiTheme="minorHAnsi" w:hAnsiTheme="minorHAnsi" w:cstheme="minorHAnsi"/>
                <w:sz w:val="20"/>
              </w:rPr>
            </w:pPr>
          </w:p>
        </w:tc>
      </w:tr>
      <w:tr w:rsidR="00F11B25" w:rsidRPr="00FD41A9" w14:paraId="474B3126" w14:textId="77777777" w:rsidTr="009E2256">
        <w:trPr>
          <w:trHeight w:val="567"/>
        </w:trPr>
        <w:tc>
          <w:tcPr>
            <w:tcW w:w="709" w:type="dxa"/>
            <w:vMerge/>
          </w:tcPr>
          <w:p w14:paraId="474B3122" w14:textId="77777777" w:rsidR="00F11B25" w:rsidRPr="00FD41A9" w:rsidRDefault="00F11B25" w:rsidP="009E2256">
            <w:pPr>
              <w:pStyle w:val="BodyText"/>
              <w:rPr>
                <w:rFonts w:asciiTheme="minorHAnsi" w:hAnsiTheme="minorHAnsi" w:cstheme="minorHAnsi"/>
                <w:b/>
                <w:bCs/>
                <w:sz w:val="20"/>
              </w:rPr>
            </w:pPr>
          </w:p>
        </w:tc>
        <w:tc>
          <w:tcPr>
            <w:tcW w:w="4111" w:type="dxa"/>
            <w:vMerge/>
          </w:tcPr>
          <w:p w14:paraId="474B3123" w14:textId="77777777" w:rsidR="00F11B25" w:rsidRPr="00FD41A9" w:rsidRDefault="00F11B25" w:rsidP="009E2256">
            <w:pPr>
              <w:pStyle w:val="AJTableStyle100"/>
              <w:jc w:val="both"/>
              <w:rPr>
                <w:rFonts w:asciiTheme="minorHAnsi" w:hAnsiTheme="minorHAnsi" w:cstheme="minorHAnsi"/>
                <w:sz w:val="20"/>
                <w:szCs w:val="20"/>
                <w:lang w:val="en-IE"/>
              </w:rPr>
            </w:pPr>
          </w:p>
        </w:tc>
        <w:tc>
          <w:tcPr>
            <w:tcW w:w="1672" w:type="dxa"/>
          </w:tcPr>
          <w:p w14:paraId="474B3124" w14:textId="77777777" w:rsidR="00F11B25" w:rsidRPr="00FD41A9" w:rsidRDefault="00F11B25" w:rsidP="009E2256">
            <w:pPr>
              <w:pStyle w:val="BodyText"/>
              <w:rPr>
                <w:rFonts w:asciiTheme="minorHAnsi" w:hAnsiTheme="minorHAnsi" w:cstheme="minorHAnsi"/>
                <w:sz w:val="20"/>
              </w:rPr>
            </w:pPr>
            <w:r w:rsidRPr="00FD41A9">
              <w:rPr>
                <w:rFonts w:asciiTheme="minorHAnsi" w:hAnsiTheme="minorHAnsi" w:cstheme="minorHAnsi"/>
                <w:sz w:val="20"/>
              </w:rPr>
              <w:t>Email</w:t>
            </w:r>
          </w:p>
        </w:tc>
        <w:tc>
          <w:tcPr>
            <w:tcW w:w="3544" w:type="dxa"/>
          </w:tcPr>
          <w:p w14:paraId="474B3125" w14:textId="77777777" w:rsidR="00F11B25" w:rsidRPr="00FD41A9" w:rsidRDefault="00F11B25" w:rsidP="009E2256">
            <w:pPr>
              <w:pStyle w:val="BodyText"/>
              <w:rPr>
                <w:rFonts w:asciiTheme="minorHAnsi" w:hAnsiTheme="minorHAnsi" w:cstheme="minorHAnsi"/>
                <w:sz w:val="20"/>
              </w:rPr>
            </w:pPr>
          </w:p>
        </w:tc>
      </w:tr>
      <w:tr w:rsidR="00F64CCC" w:rsidRPr="00FD41A9" w14:paraId="474B312B" w14:textId="77777777" w:rsidTr="009E2256">
        <w:trPr>
          <w:trHeight w:val="567"/>
        </w:trPr>
        <w:tc>
          <w:tcPr>
            <w:tcW w:w="709" w:type="dxa"/>
            <w:vMerge/>
          </w:tcPr>
          <w:p w14:paraId="474B3127" w14:textId="77777777" w:rsidR="00F64CCC" w:rsidRPr="00FD41A9" w:rsidRDefault="00F64CCC" w:rsidP="009E2256">
            <w:pPr>
              <w:pStyle w:val="BodyText"/>
              <w:rPr>
                <w:rFonts w:asciiTheme="minorHAnsi" w:hAnsiTheme="minorHAnsi" w:cstheme="minorHAnsi"/>
                <w:b/>
                <w:bCs/>
                <w:sz w:val="20"/>
              </w:rPr>
            </w:pPr>
          </w:p>
        </w:tc>
        <w:tc>
          <w:tcPr>
            <w:tcW w:w="4111" w:type="dxa"/>
            <w:vMerge/>
          </w:tcPr>
          <w:p w14:paraId="474B3128" w14:textId="77777777" w:rsidR="00F64CCC" w:rsidRPr="00FD41A9" w:rsidRDefault="00F64CCC" w:rsidP="009E2256">
            <w:pPr>
              <w:pStyle w:val="AJTableStyle100"/>
              <w:jc w:val="both"/>
              <w:rPr>
                <w:rFonts w:asciiTheme="minorHAnsi" w:hAnsiTheme="minorHAnsi" w:cstheme="minorHAnsi"/>
                <w:sz w:val="20"/>
                <w:szCs w:val="20"/>
                <w:lang w:val="en-IE"/>
              </w:rPr>
            </w:pPr>
          </w:p>
        </w:tc>
        <w:tc>
          <w:tcPr>
            <w:tcW w:w="1672" w:type="dxa"/>
          </w:tcPr>
          <w:p w14:paraId="474B3129" w14:textId="77777777" w:rsidR="00F64CCC" w:rsidRPr="00FD41A9" w:rsidRDefault="00F64CCC" w:rsidP="009E2256">
            <w:pPr>
              <w:pStyle w:val="BodyText"/>
              <w:rPr>
                <w:rFonts w:asciiTheme="minorHAnsi" w:hAnsiTheme="minorHAnsi" w:cstheme="minorHAnsi"/>
                <w:sz w:val="20"/>
              </w:rPr>
            </w:pPr>
            <w:r w:rsidRPr="00FD41A9">
              <w:rPr>
                <w:rFonts w:asciiTheme="minorHAnsi" w:hAnsiTheme="minorHAnsi" w:cstheme="minorHAnsi"/>
                <w:sz w:val="20"/>
              </w:rPr>
              <w:t>Telephone</w:t>
            </w:r>
          </w:p>
        </w:tc>
        <w:tc>
          <w:tcPr>
            <w:tcW w:w="3544" w:type="dxa"/>
          </w:tcPr>
          <w:p w14:paraId="474B312A" w14:textId="77777777" w:rsidR="00F64CCC" w:rsidRPr="00FD41A9" w:rsidRDefault="00F64CCC" w:rsidP="009E2256">
            <w:pPr>
              <w:pStyle w:val="BodyText"/>
              <w:rPr>
                <w:rFonts w:asciiTheme="minorHAnsi" w:hAnsiTheme="minorHAnsi" w:cstheme="minorHAnsi"/>
                <w:sz w:val="20"/>
              </w:rPr>
            </w:pPr>
          </w:p>
        </w:tc>
      </w:tr>
      <w:tr w:rsidR="00F11B25" w:rsidRPr="00FD41A9" w14:paraId="474B3130" w14:textId="77777777" w:rsidTr="00F11B25">
        <w:trPr>
          <w:trHeight w:val="567"/>
        </w:trPr>
        <w:tc>
          <w:tcPr>
            <w:tcW w:w="709" w:type="dxa"/>
            <w:vMerge/>
          </w:tcPr>
          <w:p w14:paraId="474B312C" w14:textId="77777777" w:rsidR="00F11B25" w:rsidRPr="00FD41A9" w:rsidRDefault="00F11B25" w:rsidP="00F11B25">
            <w:pPr>
              <w:pStyle w:val="BodyText"/>
              <w:rPr>
                <w:rFonts w:asciiTheme="minorHAnsi" w:hAnsiTheme="minorHAnsi" w:cstheme="minorHAnsi"/>
                <w:b/>
                <w:bCs/>
                <w:sz w:val="20"/>
              </w:rPr>
            </w:pPr>
          </w:p>
        </w:tc>
        <w:tc>
          <w:tcPr>
            <w:tcW w:w="4111" w:type="dxa"/>
            <w:vMerge/>
          </w:tcPr>
          <w:p w14:paraId="474B312D" w14:textId="77777777" w:rsidR="00F11B25" w:rsidRPr="00FD41A9" w:rsidRDefault="00F11B25" w:rsidP="00F11B25">
            <w:pPr>
              <w:pStyle w:val="AJTableStyle100"/>
              <w:jc w:val="both"/>
              <w:rPr>
                <w:rFonts w:asciiTheme="minorHAnsi" w:hAnsiTheme="minorHAnsi" w:cstheme="minorHAnsi"/>
                <w:sz w:val="20"/>
                <w:szCs w:val="20"/>
                <w:lang w:val="en-IE"/>
              </w:rPr>
            </w:pPr>
          </w:p>
        </w:tc>
        <w:tc>
          <w:tcPr>
            <w:tcW w:w="1672" w:type="dxa"/>
          </w:tcPr>
          <w:p w14:paraId="474B312E" w14:textId="77777777" w:rsidR="00F11B25" w:rsidRPr="00FD41A9" w:rsidRDefault="00F11B25" w:rsidP="00F11B25">
            <w:pPr>
              <w:pStyle w:val="BodyText"/>
              <w:rPr>
                <w:rFonts w:asciiTheme="minorHAnsi" w:hAnsiTheme="minorHAnsi" w:cstheme="minorHAnsi"/>
                <w:sz w:val="20"/>
              </w:rPr>
            </w:pPr>
            <w:r w:rsidRPr="00FD41A9">
              <w:rPr>
                <w:rFonts w:asciiTheme="minorHAnsi" w:hAnsiTheme="minorHAnsi" w:cstheme="minorHAnsi"/>
                <w:sz w:val="20"/>
              </w:rPr>
              <w:t>Company Website</w:t>
            </w:r>
          </w:p>
        </w:tc>
        <w:tc>
          <w:tcPr>
            <w:tcW w:w="3544" w:type="dxa"/>
          </w:tcPr>
          <w:p w14:paraId="474B312F" w14:textId="77777777" w:rsidR="00F11B25" w:rsidRPr="00FD41A9" w:rsidRDefault="00F11B25" w:rsidP="00F11B25">
            <w:pPr>
              <w:pStyle w:val="BodyText"/>
              <w:rPr>
                <w:rFonts w:asciiTheme="minorHAnsi" w:hAnsiTheme="minorHAnsi" w:cstheme="minorHAnsi"/>
                <w:sz w:val="20"/>
              </w:rPr>
            </w:pPr>
          </w:p>
        </w:tc>
      </w:tr>
      <w:tr w:rsidR="00F64CCC" w:rsidRPr="00FD41A9" w14:paraId="474B3134" w14:textId="77777777" w:rsidTr="009E2256">
        <w:trPr>
          <w:trHeight w:val="257"/>
        </w:trPr>
        <w:tc>
          <w:tcPr>
            <w:tcW w:w="709" w:type="dxa"/>
          </w:tcPr>
          <w:p w14:paraId="474B3131" w14:textId="77777777" w:rsidR="00F64CCC" w:rsidRPr="00FD41A9" w:rsidRDefault="00F64CCC" w:rsidP="00F11B25">
            <w:pPr>
              <w:pStyle w:val="BodyText"/>
              <w:rPr>
                <w:rFonts w:asciiTheme="minorHAnsi" w:hAnsiTheme="minorHAnsi" w:cstheme="minorHAnsi"/>
                <w:b/>
                <w:bCs/>
                <w:sz w:val="20"/>
              </w:rPr>
            </w:pPr>
            <w:r w:rsidRPr="00FD41A9">
              <w:rPr>
                <w:rFonts w:asciiTheme="minorHAnsi" w:hAnsiTheme="minorHAnsi" w:cstheme="minorHAnsi"/>
                <w:b/>
                <w:bCs/>
                <w:sz w:val="20"/>
              </w:rPr>
              <w:t>1.</w:t>
            </w:r>
            <w:r w:rsidR="00F11B25" w:rsidRPr="00FD41A9">
              <w:rPr>
                <w:rFonts w:asciiTheme="minorHAnsi" w:hAnsiTheme="minorHAnsi" w:cstheme="minorHAnsi"/>
                <w:b/>
                <w:bCs/>
                <w:sz w:val="20"/>
              </w:rPr>
              <w:t>7</w:t>
            </w:r>
          </w:p>
        </w:tc>
        <w:tc>
          <w:tcPr>
            <w:tcW w:w="4111" w:type="dxa"/>
          </w:tcPr>
          <w:p w14:paraId="474B3132" w14:textId="77777777" w:rsidR="00F64CCC" w:rsidRPr="00FD41A9" w:rsidRDefault="00F64CCC" w:rsidP="009E2256">
            <w:pPr>
              <w:pStyle w:val="AJTableStyle100"/>
              <w:jc w:val="both"/>
              <w:rPr>
                <w:rFonts w:asciiTheme="minorHAnsi" w:hAnsiTheme="minorHAnsi" w:cstheme="minorHAnsi"/>
                <w:sz w:val="20"/>
                <w:szCs w:val="20"/>
                <w:lang w:val="en-IE"/>
              </w:rPr>
            </w:pPr>
            <w:r w:rsidRPr="00FD41A9">
              <w:rPr>
                <w:rFonts w:asciiTheme="minorHAnsi" w:hAnsiTheme="minorHAnsi" w:cstheme="minorHAnsi"/>
                <w:sz w:val="20"/>
                <w:szCs w:val="20"/>
                <w:lang w:val="en-IE"/>
              </w:rPr>
              <w:t>VAT Number</w:t>
            </w:r>
          </w:p>
        </w:tc>
        <w:tc>
          <w:tcPr>
            <w:tcW w:w="5216" w:type="dxa"/>
            <w:gridSpan w:val="2"/>
          </w:tcPr>
          <w:p w14:paraId="474B3133" w14:textId="77777777" w:rsidR="00F64CCC" w:rsidRPr="00FD41A9" w:rsidRDefault="00F64CCC" w:rsidP="009E2256">
            <w:pPr>
              <w:pStyle w:val="BodyText"/>
              <w:rPr>
                <w:rFonts w:asciiTheme="minorHAnsi" w:hAnsiTheme="minorHAnsi" w:cstheme="minorHAnsi"/>
                <w:sz w:val="20"/>
              </w:rPr>
            </w:pPr>
          </w:p>
        </w:tc>
      </w:tr>
      <w:tr w:rsidR="00F64CCC" w:rsidRPr="00FD41A9" w14:paraId="474B3138" w14:textId="77777777" w:rsidTr="003C0E78">
        <w:trPr>
          <w:trHeight w:val="457"/>
        </w:trPr>
        <w:tc>
          <w:tcPr>
            <w:tcW w:w="709" w:type="dxa"/>
          </w:tcPr>
          <w:p w14:paraId="474B3135" w14:textId="77777777" w:rsidR="00F64CCC" w:rsidRPr="00FD41A9" w:rsidRDefault="00F64CCC" w:rsidP="00F11B25">
            <w:pPr>
              <w:pStyle w:val="BodyText"/>
              <w:rPr>
                <w:rFonts w:asciiTheme="minorHAnsi" w:hAnsiTheme="minorHAnsi" w:cstheme="minorHAnsi"/>
                <w:b/>
                <w:bCs/>
                <w:sz w:val="20"/>
              </w:rPr>
            </w:pPr>
            <w:r w:rsidRPr="00FD41A9">
              <w:rPr>
                <w:rFonts w:asciiTheme="minorHAnsi" w:hAnsiTheme="minorHAnsi" w:cstheme="minorHAnsi"/>
                <w:b/>
                <w:bCs/>
                <w:sz w:val="20"/>
              </w:rPr>
              <w:t>1.</w:t>
            </w:r>
            <w:r w:rsidR="00F11B25" w:rsidRPr="00FD41A9">
              <w:rPr>
                <w:rFonts w:asciiTheme="minorHAnsi" w:hAnsiTheme="minorHAnsi" w:cstheme="minorHAnsi"/>
                <w:b/>
                <w:bCs/>
                <w:sz w:val="20"/>
              </w:rPr>
              <w:t>8</w:t>
            </w:r>
          </w:p>
        </w:tc>
        <w:tc>
          <w:tcPr>
            <w:tcW w:w="4111" w:type="dxa"/>
          </w:tcPr>
          <w:p w14:paraId="474B3136" w14:textId="5B69B8FE" w:rsidR="00F64CCC" w:rsidRPr="00FD41A9" w:rsidRDefault="00812404" w:rsidP="009E2256">
            <w:pPr>
              <w:pStyle w:val="AJTableStyle100"/>
              <w:jc w:val="both"/>
              <w:rPr>
                <w:rFonts w:asciiTheme="minorHAnsi" w:hAnsiTheme="minorHAnsi" w:cstheme="minorHAnsi"/>
                <w:sz w:val="20"/>
                <w:szCs w:val="20"/>
                <w:lang w:val="en-IE"/>
              </w:rPr>
            </w:pPr>
            <w:r w:rsidRPr="00FD41A9">
              <w:rPr>
                <w:rFonts w:asciiTheme="minorHAnsi" w:hAnsiTheme="minorHAnsi" w:cstheme="minorHAnsi"/>
                <w:sz w:val="20"/>
                <w:szCs w:val="20"/>
                <w:lang w:val="en-IE"/>
              </w:rPr>
              <w:t>Director’s</w:t>
            </w:r>
            <w:r w:rsidR="00F64CCC" w:rsidRPr="00FD41A9">
              <w:rPr>
                <w:rFonts w:asciiTheme="minorHAnsi" w:hAnsiTheme="minorHAnsi" w:cstheme="minorHAnsi"/>
                <w:sz w:val="20"/>
                <w:szCs w:val="20"/>
                <w:lang w:val="en-IE"/>
              </w:rPr>
              <w:t xml:space="preserve"> names and titles</w:t>
            </w:r>
          </w:p>
        </w:tc>
        <w:tc>
          <w:tcPr>
            <w:tcW w:w="5216" w:type="dxa"/>
            <w:gridSpan w:val="2"/>
          </w:tcPr>
          <w:p w14:paraId="474B3137" w14:textId="77777777" w:rsidR="00F64CCC" w:rsidRPr="00FD41A9" w:rsidRDefault="00F64CCC" w:rsidP="009E2256">
            <w:pPr>
              <w:pStyle w:val="BodyText"/>
              <w:rPr>
                <w:rFonts w:asciiTheme="minorHAnsi" w:hAnsiTheme="minorHAnsi" w:cstheme="minorHAnsi"/>
                <w:sz w:val="20"/>
              </w:rPr>
            </w:pPr>
          </w:p>
        </w:tc>
      </w:tr>
      <w:tr w:rsidR="00F64CCC" w:rsidRPr="00FD41A9" w14:paraId="474B313C" w14:textId="77777777" w:rsidTr="009E2256">
        <w:trPr>
          <w:trHeight w:val="314"/>
        </w:trPr>
        <w:tc>
          <w:tcPr>
            <w:tcW w:w="709" w:type="dxa"/>
          </w:tcPr>
          <w:p w14:paraId="474B3139" w14:textId="77777777" w:rsidR="00F64CCC" w:rsidRPr="00FD41A9" w:rsidRDefault="00F64CCC" w:rsidP="00F11B25">
            <w:pPr>
              <w:pStyle w:val="BodyText"/>
              <w:rPr>
                <w:rFonts w:asciiTheme="minorHAnsi" w:hAnsiTheme="minorHAnsi" w:cstheme="minorHAnsi"/>
                <w:b/>
                <w:bCs/>
                <w:sz w:val="20"/>
              </w:rPr>
            </w:pPr>
            <w:r w:rsidRPr="00FD41A9">
              <w:rPr>
                <w:rFonts w:asciiTheme="minorHAnsi" w:hAnsiTheme="minorHAnsi" w:cstheme="minorHAnsi"/>
                <w:b/>
                <w:bCs/>
                <w:sz w:val="20"/>
              </w:rPr>
              <w:t>1.</w:t>
            </w:r>
            <w:r w:rsidR="00F11B25" w:rsidRPr="00FD41A9">
              <w:rPr>
                <w:rFonts w:asciiTheme="minorHAnsi" w:hAnsiTheme="minorHAnsi" w:cstheme="minorHAnsi"/>
                <w:b/>
                <w:bCs/>
                <w:sz w:val="20"/>
              </w:rPr>
              <w:t>9</w:t>
            </w:r>
          </w:p>
        </w:tc>
        <w:tc>
          <w:tcPr>
            <w:tcW w:w="4111" w:type="dxa"/>
          </w:tcPr>
          <w:p w14:paraId="474B313A" w14:textId="77777777" w:rsidR="00F64CCC" w:rsidRPr="00FD41A9" w:rsidRDefault="00F64CCC" w:rsidP="009E2256">
            <w:pPr>
              <w:pStyle w:val="AJTableStyle100"/>
              <w:jc w:val="both"/>
              <w:rPr>
                <w:rFonts w:asciiTheme="minorHAnsi" w:hAnsiTheme="minorHAnsi" w:cstheme="minorHAnsi"/>
                <w:sz w:val="20"/>
                <w:szCs w:val="20"/>
                <w:lang w:val="en-IE"/>
              </w:rPr>
            </w:pPr>
            <w:r w:rsidRPr="00FD41A9">
              <w:rPr>
                <w:rFonts w:asciiTheme="minorHAnsi" w:hAnsiTheme="minorHAnsi" w:cstheme="minorHAnsi"/>
                <w:sz w:val="20"/>
                <w:szCs w:val="20"/>
                <w:lang w:val="en-IE"/>
              </w:rPr>
              <w:t>Name of Company Secretary</w:t>
            </w:r>
          </w:p>
        </w:tc>
        <w:tc>
          <w:tcPr>
            <w:tcW w:w="5216" w:type="dxa"/>
            <w:gridSpan w:val="2"/>
          </w:tcPr>
          <w:p w14:paraId="474B313B" w14:textId="77777777" w:rsidR="00F64CCC" w:rsidRPr="00FD41A9" w:rsidRDefault="00F64CCC" w:rsidP="009E2256">
            <w:pPr>
              <w:pStyle w:val="BodyText"/>
              <w:rPr>
                <w:rFonts w:asciiTheme="minorHAnsi" w:hAnsiTheme="minorHAnsi" w:cstheme="minorHAnsi"/>
                <w:sz w:val="20"/>
              </w:rPr>
            </w:pPr>
          </w:p>
        </w:tc>
      </w:tr>
      <w:tr w:rsidR="00F64CCC" w:rsidRPr="00FD41A9" w14:paraId="474B3141" w14:textId="77777777" w:rsidTr="009E2256">
        <w:trPr>
          <w:trHeight w:val="336"/>
        </w:trPr>
        <w:tc>
          <w:tcPr>
            <w:tcW w:w="709" w:type="dxa"/>
          </w:tcPr>
          <w:p w14:paraId="474B313D" w14:textId="77777777" w:rsidR="00F64CCC" w:rsidRPr="00FD41A9" w:rsidRDefault="00F64CCC" w:rsidP="00F11B25">
            <w:pPr>
              <w:pStyle w:val="BodyText"/>
              <w:rPr>
                <w:rFonts w:asciiTheme="minorHAnsi" w:hAnsiTheme="minorHAnsi" w:cstheme="minorHAnsi"/>
                <w:b/>
                <w:bCs/>
                <w:sz w:val="20"/>
              </w:rPr>
            </w:pPr>
            <w:r w:rsidRPr="00FD41A9">
              <w:rPr>
                <w:rFonts w:asciiTheme="minorHAnsi" w:hAnsiTheme="minorHAnsi" w:cstheme="minorHAnsi"/>
                <w:b/>
                <w:bCs/>
                <w:sz w:val="20"/>
              </w:rPr>
              <w:t>1.1</w:t>
            </w:r>
            <w:r w:rsidR="00F11B25" w:rsidRPr="00FD41A9">
              <w:rPr>
                <w:rFonts w:asciiTheme="minorHAnsi" w:hAnsiTheme="minorHAnsi" w:cstheme="minorHAnsi"/>
                <w:b/>
                <w:bCs/>
                <w:sz w:val="20"/>
              </w:rPr>
              <w:t>0</w:t>
            </w:r>
          </w:p>
        </w:tc>
        <w:tc>
          <w:tcPr>
            <w:tcW w:w="4111" w:type="dxa"/>
          </w:tcPr>
          <w:p w14:paraId="474B313E" w14:textId="77777777" w:rsidR="00F64CCC" w:rsidRPr="00FD41A9" w:rsidRDefault="00F64CCC" w:rsidP="009E2256">
            <w:pPr>
              <w:pStyle w:val="AJTableStyle100"/>
              <w:jc w:val="both"/>
              <w:rPr>
                <w:rFonts w:asciiTheme="minorHAnsi" w:hAnsiTheme="minorHAnsi" w:cstheme="minorHAnsi"/>
                <w:sz w:val="20"/>
                <w:szCs w:val="20"/>
                <w:lang w:val="en-IE"/>
              </w:rPr>
            </w:pPr>
            <w:r w:rsidRPr="00FD41A9">
              <w:rPr>
                <w:rFonts w:asciiTheme="minorHAnsi" w:hAnsiTheme="minorHAnsi" w:cstheme="minorHAnsi"/>
                <w:sz w:val="20"/>
                <w:szCs w:val="20"/>
                <w:lang w:val="en-IE"/>
              </w:rPr>
              <w:t>Parent Company (where relevant)</w:t>
            </w:r>
          </w:p>
          <w:p w14:paraId="474B313F" w14:textId="77777777" w:rsidR="00F64CCC" w:rsidRPr="00FD41A9" w:rsidRDefault="00F64CCC" w:rsidP="009E2256">
            <w:pPr>
              <w:pStyle w:val="AJTableStyle100"/>
              <w:jc w:val="both"/>
              <w:rPr>
                <w:rFonts w:asciiTheme="minorHAnsi" w:hAnsiTheme="minorHAnsi" w:cstheme="minorHAnsi"/>
                <w:sz w:val="20"/>
                <w:szCs w:val="20"/>
                <w:lang w:val="en-IE"/>
              </w:rPr>
            </w:pPr>
            <w:r w:rsidRPr="00FD41A9">
              <w:rPr>
                <w:rFonts w:asciiTheme="minorHAnsi" w:hAnsiTheme="minorHAnsi" w:cstheme="minorHAnsi"/>
                <w:sz w:val="20"/>
                <w:szCs w:val="20"/>
                <w:lang w:val="en-IE"/>
              </w:rPr>
              <w:t xml:space="preserve">Details of country of incorporation, shareholding in Applicant, registered office, registered number </w:t>
            </w:r>
          </w:p>
        </w:tc>
        <w:tc>
          <w:tcPr>
            <w:tcW w:w="5216" w:type="dxa"/>
            <w:gridSpan w:val="2"/>
          </w:tcPr>
          <w:p w14:paraId="474B3140" w14:textId="77777777" w:rsidR="00F64CCC" w:rsidRPr="00FD41A9" w:rsidRDefault="00F64CCC" w:rsidP="009E2256">
            <w:pPr>
              <w:pStyle w:val="BodyText"/>
              <w:rPr>
                <w:rFonts w:asciiTheme="minorHAnsi" w:hAnsiTheme="minorHAnsi" w:cstheme="minorHAnsi"/>
                <w:sz w:val="20"/>
              </w:rPr>
            </w:pPr>
          </w:p>
        </w:tc>
      </w:tr>
      <w:tr w:rsidR="00F64CCC" w:rsidRPr="00FD41A9" w14:paraId="474B3145" w14:textId="77777777" w:rsidTr="009E2256">
        <w:trPr>
          <w:trHeight w:val="336"/>
        </w:trPr>
        <w:tc>
          <w:tcPr>
            <w:tcW w:w="709" w:type="dxa"/>
          </w:tcPr>
          <w:p w14:paraId="474B3142" w14:textId="77777777" w:rsidR="00F64CCC" w:rsidRPr="00FD41A9" w:rsidRDefault="00F64CCC" w:rsidP="00F11B25">
            <w:pPr>
              <w:pStyle w:val="BodyText"/>
              <w:rPr>
                <w:rFonts w:asciiTheme="minorHAnsi" w:hAnsiTheme="minorHAnsi" w:cstheme="minorHAnsi"/>
                <w:b/>
                <w:bCs/>
                <w:sz w:val="20"/>
              </w:rPr>
            </w:pPr>
            <w:r w:rsidRPr="00FD41A9">
              <w:rPr>
                <w:rFonts w:asciiTheme="minorHAnsi" w:hAnsiTheme="minorHAnsi" w:cstheme="minorHAnsi"/>
                <w:b/>
                <w:bCs/>
                <w:sz w:val="20"/>
              </w:rPr>
              <w:t>1.1</w:t>
            </w:r>
            <w:r w:rsidR="00F11B25" w:rsidRPr="00FD41A9">
              <w:rPr>
                <w:rFonts w:asciiTheme="minorHAnsi" w:hAnsiTheme="minorHAnsi" w:cstheme="minorHAnsi"/>
                <w:b/>
                <w:bCs/>
                <w:sz w:val="20"/>
              </w:rPr>
              <w:t>1</w:t>
            </w:r>
          </w:p>
        </w:tc>
        <w:tc>
          <w:tcPr>
            <w:tcW w:w="4111" w:type="dxa"/>
          </w:tcPr>
          <w:p w14:paraId="474B3143" w14:textId="77777777" w:rsidR="00F64CCC" w:rsidRPr="00FD41A9" w:rsidRDefault="00F64CCC" w:rsidP="009E2256">
            <w:pPr>
              <w:pStyle w:val="AJTableStyle100"/>
              <w:jc w:val="both"/>
              <w:rPr>
                <w:rFonts w:asciiTheme="minorHAnsi" w:hAnsiTheme="minorHAnsi" w:cstheme="minorHAnsi"/>
                <w:sz w:val="20"/>
                <w:szCs w:val="20"/>
                <w:lang w:val="en-IE"/>
              </w:rPr>
            </w:pPr>
            <w:r w:rsidRPr="00FD41A9">
              <w:rPr>
                <w:rFonts w:asciiTheme="minorHAnsi" w:hAnsiTheme="minorHAnsi" w:cstheme="minorHAnsi"/>
                <w:sz w:val="20"/>
                <w:szCs w:val="20"/>
                <w:lang w:val="en-IE"/>
              </w:rPr>
              <w:t>Names and addresses (full legal names, and registered offices, business addresses) of parties on whose resources the Applicant is relying (if applicable)</w:t>
            </w:r>
          </w:p>
        </w:tc>
        <w:tc>
          <w:tcPr>
            <w:tcW w:w="5216" w:type="dxa"/>
            <w:gridSpan w:val="2"/>
          </w:tcPr>
          <w:p w14:paraId="474B3144" w14:textId="77777777" w:rsidR="00F64CCC" w:rsidRPr="00FD41A9" w:rsidRDefault="00F64CCC" w:rsidP="009E2256">
            <w:pPr>
              <w:pStyle w:val="BodyText"/>
              <w:rPr>
                <w:rFonts w:asciiTheme="minorHAnsi" w:hAnsiTheme="minorHAnsi" w:cstheme="minorHAnsi"/>
                <w:b/>
                <w:sz w:val="20"/>
              </w:rPr>
            </w:pPr>
          </w:p>
        </w:tc>
      </w:tr>
      <w:tr w:rsidR="005B662F" w:rsidRPr="00FD41A9" w14:paraId="474B314A" w14:textId="77777777" w:rsidTr="009E2256">
        <w:trPr>
          <w:trHeight w:val="336"/>
        </w:trPr>
        <w:tc>
          <w:tcPr>
            <w:tcW w:w="709" w:type="dxa"/>
          </w:tcPr>
          <w:p w14:paraId="474B3146" w14:textId="77777777" w:rsidR="005B662F" w:rsidRPr="00FD41A9" w:rsidRDefault="005B662F" w:rsidP="00F11B25">
            <w:pPr>
              <w:pStyle w:val="BodyText"/>
              <w:rPr>
                <w:rFonts w:asciiTheme="minorHAnsi" w:hAnsiTheme="minorHAnsi" w:cstheme="minorHAnsi"/>
                <w:b/>
                <w:bCs/>
                <w:sz w:val="20"/>
              </w:rPr>
            </w:pPr>
            <w:r w:rsidRPr="00FD41A9">
              <w:rPr>
                <w:rFonts w:asciiTheme="minorHAnsi" w:hAnsiTheme="minorHAnsi" w:cstheme="minorHAnsi"/>
                <w:b/>
                <w:bCs/>
                <w:sz w:val="20"/>
              </w:rPr>
              <w:t>1.12</w:t>
            </w:r>
          </w:p>
        </w:tc>
        <w:tc>
          <w:tcPr>
            <w:tcW w:w="4111" w:type="dxa"/>
          </w:tcPr>
          <w:p w14:paraId="474B3147" w14:textId="77777777" w:rsidR="005B662F" w:rsidRPr="00FD41A9" w:rsidRDefault="005B662F" w:rsidP="009E2256">
            <w:pPr>
              <w:pStyle w:val="AJTableStyle100"/>
              <w:jc w:val="both"/>
              <w:rPr>
                <w:rFonts w:asciiTheme="minorHAnsi" w:hAnsiTheme="minorHAnsi" w:cstheme="minorHAnsi"/>
                <w:sz w:val="20"/>
                <w:szCs w:val="20"/>
                <w:lang w:val="en-IE"/>
              </w:rPr>
            </w:pPr>
            <w:r w:rsidRPr="00FD41A9">
              <w:rPr>
                <w:rFonts w:asciiTheme="minorHAnsi" w:hAnsiTheme="minorHAnsi" w:cstheme="minorHAnsi"/>
                <w:sz w:val="20"/>
                <w:szCs w:val="20"/>
                <w:lang w:val="en-IE"/>
              </w:rPr>
              <w:t xml:space="preserve">If the Applicant is a Consortium, confirm if the Applicant is authorised to submit this application on behalf of the Consortium </w:t>
            </w:r>
          </w:p>
        </w:tc>
        <w:tc>
          <w:tcPr>
            <w:tcW w:w="5216" w:type="dxa"/>
            <w:gridSpan w:val="2"/>
          </w:tcPr>
          <w:p w14:paraId="474B3148" w14:textId="77777777" w:rsidR="005B662F" w:rsidRPr="00FD41A9" w:rsidRDefault="005B662F" w:rsidP="009E2256">
            <w:pPr>
              <w:pStyle w:val="BodyText"/>
              <w:rPr>
                <w:rFonts w:asciiTheme="minorHAnsi" w:hAnsiTheme="minorHAnsi" w:cstheme="minorHAnsi"/>
                <w:b/>
                <w:sz w:val="20"/>
              </w:rPr>
            </w:pPr>
            <w:r w:rsidRPr="00FD41A9">
              <w:rPr>
                <w:rFonts w:asciiTheme="minorHAnsi" w:hAnsiTheme="minorHAnsi" w:cstheme="minorHAnsi"/>
                <w:b/>
                <w:sz w:val="20"/>
              </w:rPr>
              <w:t xml:space="preserve">Tick:    Yes                                    No </w:t>
            </w:r>
          </w:p>
          <w:p w14:paraId="474B3149" w14:textId="77777777" w:rsidR="005B662F" w:rsidRPr="00FD41A9" w:rsidRDefault="005B662F" w:rsidP="009E2256">
            <w:pPr>
              <w:pStyle w:val="BodyText"/>
              <w:rPr>
                <w:rFonts w:asciiTheme="minorHAnsi" w:hAnsiTheme="minorHAnsi" w:cstheme="minorHAnsi"/>
                <w:b/>
                <w:sz w:val="20"/>
              </w:rPr>
            </w:pPr>
            <w:r w:rsidRPr="00FD41A9">
              <w:rPr>
                <w:rFonts w:asciiTheme="minorHAnsi" w:hAnsiTheme="minorHAnsi" w:cstheme="minorHAnsi"/>
                <w:b/>
                <w:sz w:val="20"/>
              </w:rPr>
              <w:t>(supply evidence of authorisation)</w:t>
            </w:r>
          </w:p>
        </w:tc>
      </w:tr>
      <w:tr w:rsidR="005B662F" w:rsidRPr="00FD41A9" w14:paraId="474B314E" w14:textId="77777777" w:rsidTr="009E2256">
        <w:trPr>
          <w:trHeight w:val="336"/>
        </w:trPr>
        <w:tc>
          <w:tcPr>
            <w:tcW w:w="709" w:type="dxa"/>
          </w:tcPr>
          <w:p w14:paraId="474B314B" w14:textId="77777777" w:rsidR="005B662F" w:rsidRPr="00FD41A9" w:rsidRDefault="005B662F" w:rsidP="00F11B25">
            <w:pPr>
              <w:pStyle w:val="BodyText"/>
              <w:rPr>
                <w:rFonts w:asciiTheme="minorHAnsi" w:hAnsiTheme="minorHAnsi" w:cstheme="minorHAnsi"/>
                <w:b/>
                <w:bCs/>
                <w:sz w:val="20"/>
              </w:rPr>
            </w:pPr>
            <w:r w:rsidRPr="00FD41A9">
              <w:rPr>
                <w:rFonts w:asciiTheme="minorHAnsi" w:hAnsiTheme="minorHAnsi" w:cstheme="minorHAnsi"/>
                <w:b/>
                <w:bCs/>
                <w:sz w:val="20"/>
              </w:rPr>
              <w:t>1.13</w:t>
            </w:r>
          </w:p>
        </w:tc>
        <w:tc>
          <w:tcPr>
            <w:tcW w:w="4111" w:type="dxa"/>
          </w:tcPr>
          <w:p w14:paraId="474B314C" w14:textId="41FF84AF" w:rsidR="005B662F" w:rsidRPr="00FD41A9" w:rsidRDefault="005B662F" w:rsidP="005B662F">
            <w:pPr>
              <w:pStyle w:val="AJTableStyle100"/>
              <w:ind w:left="0"/>
              <w:jc w:val="both"/>
              <w:rPr>
                <w:rFonts w:asciiTheme="minorHAnsi" w:hAnsiTheme="minorHAnsi" w:cstheme="minorHAnsi"/>
                <w:sz w:val="20"/>
                <w:szCs w:val="20"/>
                <w:lang w:val="en-IE"/>
              </w:rPr>
            </w:pPr>
            <w:r w:rsidRPr="00FD41A9">
              <w:rPr>
                <w:rFonts w:asciiTheme="minorHAnsi" w:hAnsiTheme="minorHAnsi" w:cstheme="minorHAnsi"/>
                <w:sz w:val="20"/>
                <w:szCs w:val="20"/>
                <w:lang w:val="en-IE"/>
              </w:rPr>
              <w:t>If Applicant is a Consortium supply names of all members of the Consortium</w:t>
            </w:r>
            <w:r w:rsidR="00C04E3D" w:rsidRPr="00FD41A9">
              <w:rPr>
                <w:rFonts w:asciiTheme="minorHAnsi" w:hAnsiTheme="minorHAnsi" w:cstheme="minorHAnsi"/>
                <w:sz w:val="20"/>
                <w:szCs w:val="20"/>
                <w:lang w:val="en-IE"/>
              </w:rPr>
              <w:t xml:space="preserve"> (including any Sub-Contractors who are members of the Consortium)</w:t>
            </w:r>
            <w:r w:rsidRPr="00FD41A9">
              <w:rPr>
                <w:rFonts w:asciiTheme="minorHAnsi" w:hAnsiTheme="minorHAnsi" w:cstheme="minorHAnsi"/>
                <w:sz w:val="20"/>
                <w:szCs w:val="20"/>
                <w:lang w:val="en-IE"/>
              </w:rPr>
              <w:t xml:space="preserve"> and identify proposed lead members if any/roles of each member of the </w:t>
            </w:r>
            <w:r w:rsidRPr="00FD41A9">
              <w:rPr>
                <w:rFonts w:asciiTheme="minorHAnsi" w:hAnsiTheme="minorHAnsi" w:cstheme="minorHAnsi"/>
                <w:sz w:val="20"/>
                <w:szCs w:val="20"/>
                <w:lang w:val="en-IE"/>
              </w:rPr>
              <w:lastRenderedPageBreak/>
              <w:t>Consortium and details as per 1.2 of this Part 1 Questionnaire</w:t>
            </w:r>
          </w:p>
        </w:tc>
        <w:tc>
          <w:tcPr>
            <w:tcW w:w="5216" w:type="dxa"/>
            <w:gridSpan w:val="2"/>
          </w:tcPr>
          <w:p w14:paraId="474B314D" w14:textId="77777777" w:rsidR="005B662F" w:rsidRPr="00FD41A9" w:rsidRDefault="005B662F" w:rsidP="009E2256">
            <w:pPr>
              <w:pStyle w:val="BodyText"/>
              <w:rPr>
                <w:rFonts w:asciiTheme="minorHAnsi" w:hAnsiTheme="minorHAnsi" w:cstheme="minorHAnsi"/>
                <w:b/>
                <w:sz w:val="20"/>
              </w:rPr>
            </w:pPr>
          </w:p>
        </w:tc>
      </w:tr>
      <w:tr w:rsidR="005B662F" w:rsidRPr="00FD41A9" w14:paraId="474B3152" w14:textId="77777777" w:rsidTr="009E2256">
        <w:trPr>
          <w:trHeight w:val="336"/>
        </w:trPr>
        <w:tc>
          <w:tcPr>
            <w:tcW w:w="709" w:type="dxa"/>
          </w:tcPr>
          <w:p w14:paraId="474B314F" w14:textId="77777777" w:rsidR="005B662F" w:rsidRPr="00FD41A9" w:rsidRDefault="005B662F" w:rsidP="00F11B25">
            <w:pPr>
              <w:pStyle w:val="BodyText"/>
              <w:rPr>
                <w:rFonts w:asciiTheme="minorHAnsi" w:hAnsiTheme="minorHAnsi" w:cstheme="minorHAnsi"/>
                <w:b/>
                <w:bCs/>
                <w:sz w:val="20"/>
              </w:rPr>
            </w:pPr>
            <w:r w:rsidRPr="00FD41A9">
              <w:rPr>
                <w:rFonts w:asciiTheme="minorHAnsi" w:hAnsiTheme="minorHAnsi" w:cstheme="minorHAnsi"/>
                <w:b/>
                <w:bCs/>
                <w:sz w:val="20"/>
              </w:rPr>
              <w:t>1.14</w:t>
            </w:r>
          </w:p>
        </w:tc>
        <w:tc>
          <w:tcPr>
            <w:tcW w:w="4111" w:type="dxa"/>
          </w:tcPr>
          <w:p w14:paraId="474B3150" w14:textId="553357B6" w:rsidR="005B662F" w:rsidRPr="00FD41A9" w:rsidRDefault="005B662F" w:rsidP="005B662F">
            <w:pPr>
              <w:pStyle w:val="AJTableStyle100"/>
              <w:ind w:left="0"/>
              <w:jc w:val="both"/>
              <w:rPr>
                <w:rFonts w:asciiTheme="minorHAnsi" w:hAnsiTheme="minorHAnsi" w:cstheme="minorHAnsi"/>
                <w:sz w:val="20"/>
                <w:szCs w:val="20"/>
                <w:lang w:val="en-IE"/>
              </w:rPr>
            </w:pPr>
            <w:r w:rsidRPr="00FD41A9">
              <w:rPr>
                <w:rFonts w:asciiTheme="minorHAnsi" w:hAnsiTheme="minorHAnsi" w:cstheme="minorHAnsi"/>
                <w:sz w:val="20"/>
                <w:szCs w:val="20"/>
                <w:lang w:val="en-IE"/>
              </w:rPr>
              <w:t>If Applicant is a Prime Contractor with a Sub-Contractor but not a Consortium</w:t>
            </w:r>
            <w:r w:rsidR="00C04E3D" w:rsidRPr="00FD41A9">
              <w:rPr>
                <w:rFonts w:asciiTheme="minorHAnsi" w:hAnsiTheme="minorHAnsi" w:cstheme="minorHAnsi"/>
                <w:sz w:val="20"/>
                <w:szCs w:val="20"/>
                <w:lang w:val="en-IE"/>
              </w:rPr>
              <w:t xml:space="preserve"> structure (i.e. sub-contracting purposes only for the Sub-Contractor)</w:t>
            </w:r>
            <w:r w:rsidRPr="00FD41A9">
              <w:rPr>
                <w:rFonts w:asciiTheme="minorHAnsi" w:hAnsiTheme="minorHAnsi" w:cstheme="minorHAnsi"/>
                <w:sz w:val="20"/>
                <w:szCs w:val="20"/>
                <w:lang w:val="en-IE"/>
              </w:rPr>
              <w:t xml:space="preserve">, identify name of Sub-Contractor(s) and full details as per the details required for the Applicant in </w:t>
            </w:r>
            <w:r w:rsidRPr="009A03F5">
              <w:rPr>
                <w:rFonts w:asciiTheme="minorHAnsi" w:hAnsiTheme="minorHAnsi" w:cstheme="minorHAnsi"/>
                <w:sz w:val="20"/>
                <w:szCs w:val="20"/>
                <w:lang w:val="en-IE"/>
              </w:rPr>
              <w:t>sections 1.1 – 1.12</w:t>
            </w:r>
            <w:r w:rsidRPr="00FD41A9">
              <w:rPr>
                <w:rFonts w:asciiTheme="minorHAnsi" w:hAnsiTheme="minorHAnsi" w:cstheme="minorHAnsi"/>
                <w:sz w:val="20"/>
                <w:szCs w:val="20"/>
                <w:lang w:val="en-IE"/>
              </w:rPr>
              <w:t xml:space="preserve"> inclusive of this Part 1 </w:t>
            </w:r>
          </w:p>
        </w:tc>
        <w:tc>
          <w:tcPr>
            <w:tcW w:w="5216" w:type="dxa"/>
            <w:gridSpan w:val="2"/>
          </w:tcPr>
          <w:p w14:paraId="474B3151" w14:textId="77777777" w:rsidR="005B662F" w:rsidRPr="00FD41A9" w:rsidRDefault="005B662F" w:rsidP="009E2256">
            <w:pPr>
              <w:pStyle w:val="BodyText"/>
              <w:rPr>
                <w:rFonts w:asciiTheme="minorHAnsi" w:hAnsiTheme="minorHAnsi" w:cstheme="minorHAnsi"/>
                <w:b/>
                <w:sz w:val="20"/>
              </w:rPr>
            </w:pPr>
          </w:p>
        </w:tc>
      </w:tr>
      <w:tr w:rsidR="005B662F" w:rsidRPr="00FD41A9" w14:paraId="474B3156" w14:textId="77777777" w:rsidTr="009E2256">
        <w:trPr>
          <w:trHeight w:val="336"/>
        </w:trPr>
        <w:tc>
          <w:tcPr>
            <w:tcW w:w="709" w:type="dxa"/>
          </w:tcPr>
          <w:p w14:paraId="474B3153" w14:textId="77777777" w:rsidR="005B662F" w:rsidRPr="00FD41A9" w:rsidRDefault="00C04E3D" w:rsidP="00F11B25">
            <w:pPr>
              <w:pStyle w:val="BodyText"/>
              <w:rPr>
                <w:rFonts w:asciiTheme="minorHAnsi" w:hAnsiTheme="minorHAnsi" w:cstheme="minorHAnsi"/>
                <w:b/>
                <w:bCs/>
                <w:sz w:val="20"/>
              </w:rPr>
            </w:pPr>
            <w:r w:rsidRPr="00FD41A9">
              <w:rPr>
                <w:rFonts w:asciiTheme="minorHAnsi" w:hAnsiTheme="minorHAnsi" w:cstheme="minorHAnsi"/>
                <w:b/>
                <w:bCs/>
                <w:sz w:val="20"/>
              </w:rPr>
              <w:t>1.15</w:t>
            </w:r>
          </w:p>
        </w:tc>
        <w:tc>
          <w:tcPr>
            <w:tcW w:w="4111" w:type="dxa"/>
          </w:tcPr>
          <w:p w14:paraId="474B3154" w14:textId="67BC947E" w:rsidR="005B662F" w:rsidRPr="00FD41A9" w:rsidRDefault="005B662F" w:rsidP="005B662F">
            <w:pPr>
              <w:pStyle w:val="AJTableStyle100"/>
              <w:ind w:left="0"/>
              <w:jc w:val="both"/>
              <w:rPr>
                <w:rFonts w:asciiTheme="minorHAnsi" w:hAnsiTheme="minorHAnsi" w:cstheme="minorHAnsi"/>
                <w:sz w:val="20"/>
                <w:szCs w:val="20"/>
                <w:lang w:val="en-IE"/>
              </w:rPr>
            </w:pPr>
            <w:r w:rsidRPr="00FD41A9">
              <w:rPr>
                <w:rFonts w:asciiTheme="minorHAnsi" w:hAnsiTheme="minorHAnsi" w:cstheme="minorHAnsi"/>
                <w:sz w:val="20"/>
                <w:szCs w:val="20"/>
                <w:lang w:val="en-IE"/>
              </w:rPr>
              <w:t xml:space="preserve">Identify name, email and contact details (phone number), address, title of person who is authorised to be point of contact for </w:t>
            </w:r>
            <w:r w:rsidR="00F3078C">
              <w:rPr>
                <w:rFonts w:asciiTheme="minorHAnsi" w:hAnsiTheme="minorHAnsi" w:cstheme="minorHAnsi"/>
                <w:sz w:val="20"/>
                <w:szCs w:val="20"/>
                <w:lang w:val="en-IE"/>
              </w:rPr>
              <w:t>CIÉ</w:t>
            </w:r>
            <w:r w:rsidRPr="00FD41A9">
              <w:rPr>
                <w:rFonts w:asciiTheme="minorHAnsi" w:hAnsiTheme="minorHAnsi" w:cstheme="minorHAnsi"/>
                <w:sz w:val="20"/>
                <w:szCs w:val="20"/>
                <w:lang w:val="en-IE"/>
              </w:rPr>
              <w:t xml:space="preserve"> as Contracting </w:t>
            </w:r>
            <w:r w:rsidR="0017782B">
              <w:rPr>
                <w:rFonts w:asciiTheme="minorHAnsi" w:hAnsiTheme="minorHAnsi" w:cstheme="minorHAnsi"/>
                <w:sz w:val="20"/>
                <w:szCs w:val="20"/>
                <w:lang w:val="en-IE"/>
              </w:rPr>
              <w:t>Entity</w:t>
            </w:r>
            <w:r w:rsidRPr="00FD41A9">
              <w:rPr>
                <w:rFonts w:asciiTheme="minorHAnsi" w:hAnsiTheme="minorHAnsi" w:cstheme="minorHAnsi"/>
                <w:sz w:val="20"/>
                <w:szCs w:val="20"/>
                <w:lang w:val="en-IE"/>
              </w:rPr>
              <w:t xml:space="preserve"> for  all </w:t>
            </w:r>
            <w:r w:rsidRPr="009A03F5">
              <w:rPr>
                <w:rFonts w:asciiTheme="minorHAnsi" w:hAnsiTheme="minorHAnsi" w:cstheme="minorHAnsi"/>
                <w:sz w:val="20"/>
                <w:szCs w:val="20"/>
                <w:lang w:val="en-IE"/>
              </w:rPr>
              <w:t>Consortia/groups which are not consortia (Prime Contractor and Sub-Contractor)</w:t>
            </w:r>
            <w:r w:rsidRPr="00FD41A9">
              <w:rPr>
                <w:rFonts w:asciiTheme="minorHAnsi" w:hAnsiTheme="minorHAnsi" w:cstheme="minorHAnsi"/>
                <w:sz w:val="20"/>
                <w:szCs w:val="20"/>
                <w:lang w:val="en-IE"/>
              </w:rPr>
              <w:t xml:space="preserve"> </w:t>
            </w:r>
          </w:p>
        </w:tc>
        <w:tc>
          <w:tcPr>
            <w:tcW w:w="5216" w:type="dxa"/>
            <w:gridSpan w:val="2"/>
          </w:tcPr>
          <w:p w14:paraId="474B3155" w14:textId="77777777" w:rsidR="005B662F" w:rsidRPr="00FD41A9" w:rsidRDefault="005B662F" w:rsidP="009E2256">
            <w:pPr>
              <w:pStyle w:val="BodyText"/>
              <w:rPr>
                <w:rFonts w:asciiTheme="minorHAnsi" w:hAnsiTheme="minorHAnsi" w:cstheme="minorHAnsi"/>
                <w:b/>
                <w:sz w:val="20"/>
              </w:rPr>
            </w:pPr>
          </w:p>
        </w:tc>
      </w:tr>
    </w:tbl>
    <w:p w14:paraId="4077334D" w14:textId="77777777" w:rsidR="007316D2" w:rsidRDefault="007316D2" w:rsidP="00F64CCC">
      <w:pPr>
        <w:pStyle w:val="14ptBold"/>
        <w:jc w:val="both"/>
        <w:rPr>
          <w:rFonts w:asciiTheme="minorHAnsi" w:hAnsiTheme="minorHAnsi" w:cstheme="minorHAnsi"/>
          <w:sz w:val="20"/>
        </w:rPr>
      </w:pPr>
    </w:p>
    <w:p w14:paraId="3CA776EF" w14:textId="77777777" w:rsidR="007316D2" w:rsidRDefault="007316D2" w:rsidP="00F64CCC">
      <w:pPr>
        <w:pStyle w:val="14ptBold"/>
        <w:jc w:val="both"/>
        <w:rPr>
          <w:rFonts w:asciiTheme="minorHAnsi" w:hAnsiTheme="minorHAnsi" w:cstheme="minorHAnsi"/>
          <w:sz w:val="20"/>
        </w:rPr>
      </w:pPr>
    </w:p>
    <w:p w14:paraId="474B3158" w14:textId="442E3B58" w:rsidR="00F64CCC" w:rsidRPr="00FD41A9" w:rsidRDefault="00BD1399" w:rsidP="00F64CCC">
      <w:pPr>
        <w:pStyle w:val="14ptBold"/>
        <w:jc w:val="both"/>
        <w:rPr>
          <w:rFonts w:asciiTheme="minorHAnsi" w:hAnsiTheme="minorHAnsi" w:cstheme="minorHAnsi"/>
          <w:sz w:val="20"/>
        </w:rPr>
      </w:pPr>
      <w:r w:rsidRPr="00FD41A9">
        <w:rPr>
          <w:rFonts w:asciiTheme="minorHAnsi" w:hAnsiTheme="minorHAnsi" w:cstheme="minorHAnsi"/>
          <w:sz w:val="20"/>
        </w:rPr>
        <w:t>1.</w:t>
      </w:r>
      <w:r w:rsidR="00F64CCC" w:rsidRPr="00FD41A9">
        <w:rPr>
          <w:rFonts w:asciiTheme="minorHAnsi" w:hAnsiTheme="minorHAnsi" w:cstheme="minorHAnsi"/>
          <w:sz w:val="20"/>
        </w:rPr>
        <w:t>2</w:t>
      </w:r>
      <w:r w:rsidR="005B662F" w:rsidRPr="00FD41A9">
        <w:rPr>
          <w:rFonts w:asciiTheme="minorHAnsi" w:hAnsiTheme="minorHAnsi" w:cstheme="minorHAnsi"/>
          <w:sz w:val="20"/>
        </w:rPr>
        <w:t xml:space="preserve"> </w:t>
      </w:r>
      <w:r w:rsidR="003C0E78" w:rsidRPr="00FD41A9">
        <w:rPr>
          <w:rFonts w:asciiTheme="minorHAnsi" w:hAnsiTheme="minorHAnsi" w:cstheme="minorHAnsi"/>
          <w:sz w:val="20"/>
        </w:rPr>
        <w:tab/>
      </w:r>
      <w:r w:rsidR="00F64CCC" w:rsidRPr="00FD41A9">
        <w:rPr>
          <w:rFonts w:asciiTheme="minorHAnsi" w:hAnsiTheme="minorHAnsi" w:cstheme="minorHAnsi"/>
          <w:sz w:val="20"/>
        </w:rPr>
        <w:t xml:space="preserve">APPLICANT STRUCTURE </w:t>
      </w:r>
    </w:p>
    <w:p w14:paraId="474B3159" w14:textId="77777777" w:rsidR="005B662F" w:rsidRPr="00FD41A9" w:rsidRDefault="005B662F" w:rsidP="00F64CCC">
      <w:pPr>
        <w:pStyle w:val="14ptBold"/>
        <w:jc w:val="both"/>
        <w:rPr>
          <w:rFonts w:asciiTheme="minorHAnsi" w:hAnsiTheme="minorHAnsi" w:cstheme="minorHAnsi"/>
          <w:sz w:val="20"/>
        </w:rPr>
      </w:pPr>
    </w:p>
    <w:p w14:paraId="474B315A" w14:textId="07380A22" w:rsidR="00C04E3D" w:rsidRPr="00FD41A9" w:rsidRDefault="00F64CCC" w:rsidP="00F64CCC">
      <w:pPr>
        <w:jc w:val="both"/>
        <w:rPr>
          <w:rFonts w:cstheme="minorHAnsi"/>
          <w:b/>
          <w:sz w:val="20"/>
          <w:szCs w:val="20"/>
        </w:rPr>
      </w:pPr>
      <w:r w:rsidRPr="00FD41A9">
        <w:rPr>
          <w:rFonts w:cstheme="minorHAnsi"/>
          <w:b/>
          <w:sz w:val="20"/>
          <w:szCs w:val="20"/>
        </w:rPr>
        <w:t>Is the Applicant a sing</w:t>
      </w:r>
      <w:r w:rsidR="00C04E3D" w:rsidRPr="00FD41A9">
        <w:rPr>
          <w:rFonts w:cstheme="minorHAnsi"/>
          <w:b/>
          <w:sz w:val="20"/>
          <w:szCs w:val="20"/>
        </w:rPr>
        <w:t>le entity or is it a Consortium (see definition in the PQQ at section 2.1) or Prime Contractor</w:t>
      </w:r>
      <w:r w:rsidR="009A03F5">
        <w:rPr>
          <w:rFonts w:cstheme="minorHAnsi"/>
          <w:b/>
          <w:sz w:val="20"/>
          <w:szCs w:val="20"/>
        </w:rPr>
        <w:t xml:space="preserve"> </w:t>
      </w:r>
      <w:r w:rsidR="00812404">
        <w:rPr>
          <w:rFonts w:cstheme="minorHAnsi"/>
          <w:b/>
          <w:sz w:val="20"/>
          <w:szCs w:val="20"/>
        </w:rPr>
        <w:t>and</w:t>
      </w:r>
      <w:r w:rsidR="00812404" w:rsidRPr="00FD41A9">
        <w:rPr>
          <w:rFonts w:cstheme="minorHAnsi"/>
          <w:b/>
          <w:sz w:val="20"/>
          <w:szCs w:val="20"/>
        </w:rPr>
        <w:t xml:space="preserve"> Sub</w:t>
      </w:r>
      <w:r w:rsidR="00C04E3D" w:rsidRPr="00FD41A9">
        <w:rPr>
          <w:rFonts w:cstheme="minorHAnsi"/>
          <w:b/>
          <w:sz w:val="20"/>
          <w:szCs w:val="20"/>
        </w:rPr>
        <w:t>-Contractor:</w:t>
      </w:r>
      <w:r w:rsidRPr="00FD41A9">
        <w:rPr>
          <w:rFonts w:cstheme="minorHAnsi"/>
          <w:b/>
          <w:sz w:val="20"/>
          <w:szCs w:val="20"/>
        </w:rPr>
        <w:t xml:space="preserve"> </w:t>
      </w:r>
    </w:p>
    <w:p w14:paraId="474B315B" w14:textId="77777777" w:rsidR="00C04E3D" w:rsidRPr="00FD41A9" w:rsidRDefault="00665DBB" w:rsidP="00F64CCC">
      <w:pPr>
        <w:jc w:val="both"/>
        <w:rPr>
          <w:rFonts w:cstheme="minorHAnsi"/>
          <w:b/>
          <w:sz w:val="20"/>
          <w:szCs w:val="20"/>
        </w:rPr>
      </w:pPr>
      <w:r w:rsidRPr="00FD41A9">
        <w:rPr>
          <w:rFonts w:cstheme="minorHAnsi"/>
          <w:i/>
          <w:noProof/>
          <w:sz w:val="20"/>
          <w:szCs w:val="20"/>
          <w:lang w:eastAsia="en-IE"/>
        </w:rPr>
        <mc:AlternateContent>
          <mc:Choice Requires="wps">
            <w:drawing>
              <wp:anchor distT="0" distB="0" distL="114300" distR="114300" simplePos="0" relativeHeight="251723776" behindDoc="0" locked="0" layoutInCell="1" allowOverlap="1" wp14:anchorId="474B3467" wp14:editId="474B3468">
                <wp:simplePos x="0" y="0"/>
                <wp:positionH relativeFrom="column">
                  <wp:posOffset>5067300</wp:posOffset>
                </wp:positionH>
                <wp:positionV relativeFrom="paragraph">
                  <wp:posOffset>222885</wp:posOffset>
                </wp:positionV>
                <wp:extent cx="485775" cy="20955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E68FC41" id="Rectangle 5" o:spid="_x0000_s1026" style="position:absolute;margin-left:399pt;margin-top:17.55pt;width:38.25pt;height:16.5pt;z-index:251723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" fillcolor="window" strokecolor="windowText" strokeweight="1pt"/>
            </w:pict>
          </mc:Fallback>
        </mc:AlternateContent>
      </w:r>
      <w:r w:rsidRPr="00FD41A9">
        <w:rPr>
          <w:rFonts w:cstheme="minorHAnsi"/>
          <w:i/>
          <w:noProof/>
          <w:sz w:val="20"/>
          <w:szCs w:val="20"/>
          <w:lang w:eastAsia="en-IE"/>
        </w:rPr>
        <mc:AlternateContent>
          <mc:Choice Requires="wps">
            <w:drawing>
              <wp:anchor distT="0" distB="0" distL="114300" distR="114300" simplePos="0" relativeHeight="251721728" behindDoc="0" locked="0" layoutInCell="1" allowOverlap="1" wp14:anchorId="474B3469" wp14:editId="474B346A">
                <wp:simplePos x="0" y="0"/>
                <wp:positionH relativeFrom="column">
                  <wp:posOffset>2219325</wp:posOffset>
                </wp:positionH>
                <wp:positionV relativeFrom="paragraph">
                  <wp:posOffset>230505</wp:posOffset>
                </wp:positionV>
                <wp:extent cx="485775" cy="20955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F816F75" id="Rectangle 3" o:spid="_x0000_s1026" style="position:absolute;margin-left:174.75pt;margin-top:18.15pt;width:38.25pt;height:16.5pt;z-index:251721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" fillcolor="window" strokecolor="windowText" strokeweight="1pt"/>
            </w:pict>
          </mc:Fallback>
        </mc:AlternateContent>
      </w:r>
      <w:r w:rsidRPr="00FD41A9">
        <w:rPr>
          <w:rFonts w:cstheme="minorHAnsi"/>
          <w:i/>
          <w:noProof/>
          <w:sz w:val="20"/>
          <w:szCs w:val="20"/>
          <w:lang w:eastAsia="en-IE"/>
        </w:rPr>
        <mc:AlternateContent>
          <mc:Choice Requires="wps">
            <w:drawing>
              <wp:anchor distT="0" distB="0" distL="114300" distR="114300" simplePos="0" relativeHeight="251719680" behindDoc="0" locked="0" layoutInCell="1" allowOverlap="1" wp14:anchorId="474B346B" wp14:editId="474B346C">
                <wp:simplePos x="0" y="0"/>
                <wp:positionH relativeFrom="column">
                  <wp:posOffset>762000</wp:posOffset>
                </wp:positionH>
                <wp:positionV relativeFrom="paragraph">
                  <wp:posOffset>227330</wp:posOffset>
                </wp:positionV>
                <wp:extent cx="485775" cy="20955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48577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C399C93" id="Rectangle 2" o:spid="_x0000_s1026" style="position:absolute;margin-left:60pt;margin-top:17.9pt;width:38.25pt;height:16.5pt;z-index:251719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" fillcolor="white [3201]" strokecolor="black [3200]" strokeweight="1pt"/>
            </w:pict>
          </mc:Fallback>
        </mc:AlternateContent>
      </w:r>
      <w:r w:rsidR="00F64CCC" w:rsidRPr="00FD41A9">
        <w:rPr>
          <w:rFonts w:cstheme="minorHAnsi"/>
          <w:i/>
          <w:sz w:val="20"/>
          <w:szCs w:val="20"/>
        </w:rPr>
        <w:t>Tick as appropriate</w:t>
      </w:r>
      <w:r w:rsidR="00F64CCC" w:rsidRPr="00FD41A9">
        <w:rPr>
          <w:rFonts w:cstheme="minorHAnsi"/>
          <w:b/>
          <w:sz w:val="20"/>
          <w:szCs w:val="20"/>
        </w:rPr>
        <w:tab/>
      </w:r>
      <w:r w:rsidR="00F64CCC" w:rsidRPr="00FD41A9">
        <w:rPr>
          <w:rFonts w:cstheme="minorHAnsi"/>
          <w:b/>
          <w:sz w:val="20"/>
          <w:szCs w:val="20"/>
        </w:rPr>
        <w:tab/>
      </w:r>
    </w:p>
    <w:p w14:paraId="474B315C" w14:textId="7B80F472" w:rsidR="002064CE" w:rsidRPr="00FD41A9" w:rsidRDefault="00C04E3D" w:rsidP="00F64CCC">
      <w:pPr>
        <w:jc w:val="both"/>
        <w:rPr>
          <w:rFonts w:cstheme="minorHAnsi"/>
          <w:b/>
          <w:sz w:val="20"/>
          <w:szCs w:val="20"/>
        </w:rPr>
      </w:pPr>
      <w:r w:rsidRPr="00FD41A9">
        <w:rPr>
          <w:rFonts w:cstheme="minorHAnsi"/>
          <w:b/>
          <w:sz w:val="20"/>
          <w:szCs w:val="20"/>
        </w:rPr>
        <w:t>Single Entity</w:t>
      </w:r>
      <w:r w:rsidRPr="00FD41A9">
        <w:rPr>
          <w:rFonts w:cstheme="minorHAnsi"/>
          <w:b/>
          <w:sz w:val="20"/>
          <w:szCs w:val="20"/>
        </w:rPr>
        <w:tab/>
      </w:r>
      <w:r w:rsidRPr="00FD41A9">
        <w:rPr>
          <w:rFonts w:cstheme="minorHAnsi"/>
          <w:b/>
          <w:sz w:val="20"/>
          <w:szCs w:val="20"/>
        </w:rPr>
        <w:tab/>
      </w:r>
      <w:r w:rsidR="00F64CCC" w:rsidRPr="00FD41A9">
        <w:rPr>
          <w:rFonts w:cstheme="minorHAnsi"/>
          <w:b/>
          <w:sz w:val="20"/>
          <w:szCs w:val="20"/>
        </w:rPr>
        <w:t>Consortium</w:t>
      </w:r>
      <w:r w:rsidR="00F64CCC" w:rsidRPr="00FD41A9">
        <w:rPr>
          <w:rFonts w:cstheme="minorHAnsi"/>
          <w:b/>
          <w:sz w:val="20"/>
          <w:szCs w:val="20"/>
        </w:rPr>
        <w:tab/>
      </w:r>
      <w:r w:rsidRPr="00FD41A9">
        <w:rPr>
          <w:rFonts w:cstheme="minorHAnsi"/>
          <w:b/>
          <w:sz w:val="20"/>
          <w:szCs w:val="20"/>
        </w:rPr>
        <w:tab/>
      </w:r>
      <w:r w:rsidR="009A03F5">
        <w:rPr>
          <w:rFonts w:cstheme="minorHAnsi"/>
          <w:b/>
          <w:sz w:val="20"/>
          <w:szCs w:val="20"/>
        </w:rPr>
        <w:t xml:space="preserve">     </w:t>
      </w:r>
      <w:r w:rsidRPr="00FD41A9">
        <w:rPr>
          <w:rFonts w:cstheme="minorHAnsi"/>
          <w:b/>
          <w:sz w:val="20"/>
          <w:szCs w:val="20"/>
        </w:rPr>
        <w:t>Prime Contractor</w:t>
      </w:r>
      <w:r w:rsidR="009A03F5">
        <w:rPr>
          <w:rFonts w:cstheme="minorHAnsi"/>
          <w:b/>
          <w:sz w:val="20"/>
          <w:szCs w:val="20"/>
        </w:rPr>
        <w:t xml:space="preserve"> and </w:t>
      </w:r>
      <w:r w:rsidRPr="00FD41A9">
        <w:rPr>
          <w:rFonts w:cstheme="minorHAnsi"/>
          <w:b/>
          <w:sz w:val="20"/>
          <w:szCs w:val="20"/>
        </w:rPr>
        <w:t>Sub-Contractor</w:t>
      </w:r>
      <w:r w:rsidR="00F64CCC" w:rsidRPr="00FD41A9">
        <w:rPr>
          <w:rFonts w:cstheme="minorHAnsi"/>
          <w:b/>
          <w:sz w:val="20"/>
          <w:szCs w:val="20"/>
        </w:rPr>
        <w:tab/>
      </w:r>
    </w:p>
    <w:p w14:paraId="474B315E" w14:textId="476A918C" w:rsidR="00F64CCC" w:rsidRPr="00FD41A9" w:rsidRDefault="00F64CCC" w:rsidP="00F64CCC">
      <w:pPr>
        <w:jc w:val="both"/>
        <w:rPr>
          <w:rFonts w:cstheme="minorHAnsi"/>
          <w:b/>
          <w:sz w:val="20"/>
          <w:szCs w:val="20"/>
        </w:rPr>
      </w:pPr>
      <w:r w:rsidRPr="00FD41A9">
        <w:rPr>
          <w:rFonts w:cstheme="minorHAnsi"/>
          <w:b/>
          <w:sz w:val="20"/>
          <w:szCs w:val="20"/>
        </w:rPr>
        <w:t>I/we confirm that the representative named</w:t>
      </w:r>
      <w:r w:rsidR="009A03F5">
        <w:rPr>
          <w:rFonts w:cstheme="minorHAnsi"/>
          <w:b/>
          <w:sz w:val="20"/>
          <w:szCs w:val="20"/>
        </w:rPr>
        <w:t xml:space="preserve"> in</w:t>
      </w:r>
      <w:r w:rsidRPr="00FD41A9">
        <w:rPr>
          <w:rFonts w:cstheme="minorHAnsi"/>
          <w:b/>
          <w:sz w:val="20"/>
          <w:szCs w:val="20"/>
        </w:rPr>
        <w:t xml:space="preserve"> Part </w:t>
      </w:r>
      <w:r w:rsidR="00CB78B8" w:rsidRPr="00FD41A9">
        <w:rPr>
          <w:rFonts w:cstheme="minorHAnsi"/>
          <w:b/>
          <w:sz w:val="20"/>
          <w:szCs w:val="20"/>
        </w:rPr>
        <w:t>1.</w:t>
      </w:r>
      <w:r w:rsidRPr="00FD41A9">
        <w:rPr>
          <w:rFonts w:cstheme="minorHAnsi"/>
          <w:b/>
          <w:sz w:val="20"/>
          <w:szCs w:val="20"/>
        </w:rPr>
        <w:t xml:space="preserve">1 above is authorised to act as agent on behalf of the Applicant and the principal contact for the Applicant in dealings with </w:t>
      </w:r>
      <w:r w:rsidR="00F3078C">
        <w:rPr>
          <w:rFonts w:cstheme="minorHAnsi"/>
          <w:b/>
          <w:sz w:val="20"/>
          <w:szCs w:val="20"/>
        </w:rPr>
        <w:t>CIÉ</w:t>
      </w:r>
      <w:r w:rsidRPr="00FD41A9">
        <w:rPr>
          <w:rFonts w:cstheme="minorHAnsi"/>
          <w:b/>
          <w:sz w:val="20"/>
          <w:szCs w:val="20"/>
        </w:rPr>
        <w:t xml:space="preserve">. </w:t>
      </w:r>
    </w:p>
    <w:p w14:paraId="474B315F" w14:textId="77777777" w:rsidR="00F64CCC" w:rsidRPr="00FD41A9" w:rsidRDefault="00F64CCC" w:rsidP="00C04E3D">
      <w:pPr>
        <w:jc w:val="both"/>
        <w:rPr>
          <w:rFonts w:cstheme="minorHAnsi"/>
          <w:i/>
          <w:sz w:val="20"/>
          <w:szCs w:val="20"/>
        </w:rPr>
      </w:pPr>
      <w:r w:rsidRPr="00FD41A9">
        <w:rPr>
          <w:rFonts w:cstheme="minorHAnsi"/>
          <w:i/>
          <w:sz w:val="20"/>
          <w:szCs w:val="20"/>
        </w:rPr>
        <w:t>(Please note: Power of Attorney not required at this stage)</w:t>
      </w:r>
    </w:p>
    <w:p w14:paraId="474B3160" w14:textId="77777777" w:rsidR="00F64CCC" w:rsidRPr="00FD41A9" w:rsidRDefault="00F64CCC" w:rsidP="00F64CCC">
      <w:pPr>
        <w:jc w:val="both"/>
        <w:rPr>
          <w:rFonts w:cstheme="minorHAnsi"/>
          <w:b/>
          <w:sz w:val="20"/>
          <w:szCs w:val="20"/>
          <w:u w:val="single"/>
        </w:rPr>
      </w:pPr>
      <w:r w:rsidRPr="00FD41A9">
        <w:rPr>
          <w:rFonts w:cstheme="minorHAnsi"/>
          <w:b/>
          <w:sz w:val="20"/>
          <w:szCs w:val="20"/>
        </w:rPr>
        <w:t>Signed</w:t>
      </w:r>
      <w:r w:rsidRPr="00FD41A9">
        <w:rPr>
          <w:rFonts w:cstheme="minorHAnsi"/>
          <w:sz w:val="20"/>
          <w:szCs w:val="20"/>
        </w:rPr>
        <w:t xml:space="preserve"> </w:t>
      </w:r>
      <w:r w:rsidRPr="00FD41A9">
        <w:rPr>
          <w:rFonts w:cstheme="minorHAnsi"/>
          <w:b/>
          <w:sz w:val="20"/>
          <w:szCs w:val="20"/>
        </w:rPr>
        <w:t xml:space="preserve">(to </w:t>
      </w:r>
      <w:r w:rsidR="00C04E3D" w:rsidRPr="00FD41A9">
        <w:rPr>
          <w:rFonts w:cstheme="minorHAnsi"/>
          <w:b/>
          <w:sz w:val="20"/>
          <w:szCs w:val="20"/>
        </w:rPr>
        <w:t>be completed by the Applicant and</w:t>
      </w:r>
      <w:r w:rsidRPr="00FD41A9">
        <w:rPr>
          <w:rFonts w:cstheme="minorHAnsi"/>
          <w:b/>
          <w:sz w:val="20"/>
          <w:szCs w:val="20"/>
        </w:rPr>
        <w:t xml:space="preserve"> if the </w:t>
      </w:r>
      <w:r w:rsidR="008C47E2" w:rsidRPr="00FD41A9">
        <w:rPr>
          <w:rFonts w:cstheme="minorHAnsi"/>
          <w:b/>
          <w:sz w:val="20"/>
          <w:szCs w:val="20"/>
        </w:rPr>
        <w:t>Applicant</w:t>
      </w:r>
      <w:r w:rsidRPr="00FD41A9">
        <w:rPr>
          <w:rFonts w:cstheme="minorHAnsi"/>
          <w:b/>
          <w:sz w:val="20"/>
          <w:szCs w:val="20"/>
        </w:rPr>
        <w:t xml:space="preserve"> is a Consortium, </w:t>
      </w:r>
      <w:r w:rsidRPr="00FD41A9">
        <w:rPr>
          <w:rFonts w:cstheme="minorHAnsi"/>
          <w:b/>
          <w:sz w:val="20"/>
          <w:szCs w:val="20"/>
          <w:u w:val="single"/>
        </w:rPr>
        <w:t>SEPARATELY by EACH Member)</w:t>
      </w:r>
    </w:p>
    <w:tbl>
      <w:tblPr>
        <w:tblW w:w="10039"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69"/>
        <w:gridCol w:w="2268"/>
        <w:gridCol w:w="2126"/>
        <w:gridCol w:w="3376"/>
      </w:tblGrid>
      <w:tr w:rsidR="00F64CCC" w:rsidRPr="00FD41A9" w14:paraId="474B3167" w14:textId="77777777" w:rsidTr="008B119A">
        <w:tc>
          <w:tcPr>
            <w:tcW w:w="2269" w:type="dxa"/>
            <w:shd w:val="pct12" w:color="auto" w:fill="auto"/>
          </w:tcPr>
          <w:p w14:paraId="474B3161" w14:textId="77777777" w:rsidR="00F64CCC" w:rsidRPr="00FD41A9" w:rsidRDefault="00F64CCC" w:rsidP="009E2256">
            <w:pPr>
              <w:jc w:val="both"/>
              <w:rPr>
                <w:rFonts w:cstheme="minorHAnsi"/>
                <w:b/>
                <w:sz w:val="20"/>
                <w:szCs w:val="20"/>
              </w:rPr>
            </w:pPr>
            <w:r w:rsidRPr="00FD41A9">
              <w:rPr>
                <w:rFonts w:cstheme="minorHAnsi"/>
                <w:b/>
                <w:sz w:val="20"/>
                <w:szCs w:val="20"/>
              </w:rPr>
              <w:t xml:space="preserve">Signature and DATE </w:t>
            </w:r>
          </w:p>
          <w:p w14:paraId="474B3162" w14:textId="77777777" w:rsidR="00F64CCC" w:rsidRPr="00FD41A9" w:rsidRDefault="00F64CCC" w:rsidP="009E2256">
            <w:pPr>
              <w:jc w:val="both"/>
              <w:rPr>
                <w:rFonts w:cstheme="minorHAnsi"/>
                <w:b/>
                <w:sz w:val="20"/>
                <w:szCs w:val="20"/>
              </w:rPr>
            </w:pPr>
          </w:p>
        </w:tc>
        <w:tc>
          <w:tcPr>
            <w:tcW w:w="2268" w:type="dxa"/>
            <w:shd w:val="pct12" w:color="auto" w:fill="auto"/>
          </w:tcPr>
          <w:p w14:paraId="474B3163" w14:textId="77777777" w:rsidR="00F64CCC" w:rsidRPr="00FD41A9" w:rsidRDefault="00F64CCC" w:rsidP="009E2256">
            <w:pPr>
              <w:jc w:val="both"/>
              <w:rPr>
                <w:rFonts w:cstheme="minorHAnsi"/>
                <w:b/>
                <w:sz w:val="20"/>
                <w:szCs w:val="20"/>
              </w:rPr>
            </w:pPr>
            <w:r w:rsidRPr="00FD41A9">
              <w:rPr>
                <w:rFonts w:cstheme="minorHAnsi"/>
                <w:b/>
                <w:sz w:val="20"/>
                <w:szCs w:val="20"/>
              </w:rPr>
              <w:t>Name</w:t>
            </w:r>
          </w:p>
        </w:tc>
        <w:tc>
          <w:tcPr>
            <w:tcW w:w="2126" w:type="dxa"/>
            <w:shd w:val="pct12" w:color="auto" w:fill="auto"/>
          </w:tcPr>
          <w:p w14:paraId="474B3164" w14:textId="77777777" w:rsidR="00F64CCC" w:rsidRPr="00FD41A9" w:rsidRDefault="00F64CCC" w:rsidP="009E2256">
            <w:pPr>
              <w:jc w:val="both"/>
              <w:rPr>
                <w:rFonts w:cstheme="minorHAnsi"/>
                <w:b/>
                <w:sz w:val="20"/>
                <w:szCs w:val="20"/>
              </w:rPr>
            </w:pPr>
            <w:r w:rsidRPr="00FD41A9">
              <w:rPr>
                <w:rFonts w:cstheme="minorHAnsi"/>
                <w:b/>
                <w:sz w:val="20"/>
                <w:szCs w:val="20"/>
              </w:rPr>
              <w:t>Title</w:t>
            </w:r>
          </w:p>
        </w:tc>
        <w:tc>
          <w:tcPr>
            <w:tcW w:w="3376" w:type="dxa"/>
            <w:shd w:val="pct12" w:color="auto" w:fill="auto"/>
          </w:tcPr>
          <w:p w14:paraId="474B3165" w14:textId="77777777" w:rsidR="00F64CCC" w:rsidRPr="00FD41A9" w:rsidRDefault="00F64CCC" w:rsidP="009E2256">
            <w:pPr>
              <w:jc w:val="both"/>
              <w:rPr>
                <w:rFonts w:cstheme="minorHAnsi"/>
                <w:b/>
                <w:sz w:val="20"/>
                <w:szCs w:val="20"/>
              </w:rPr>
            </w:pPr>
            <w:r w:rsidRPr="00FD41A9">
              <w:rPr>
                <w:rFonts w:cstheme="minorHAnsi"/>
                <w:b/>
                <w:sz w:val="20"/>
                <w:szCs w:val="20"/>
              </w:rPr>
              <w:t>For and on behalf of</w:t>
            </w:r>
          </w:p>
          <w:p w14:paraId="474B3166" w14:textId="77777777" w:rsidR="00F64CCC" w:rsidRPr="00FD41A9" w:rsidRDefault="00F64CCC" w:rsidP="009E2256">
            <w:pPr>
              <w:jc w:val="both"/>
              <w:rPr>
                <w:rFonts w:cstheme="minorHAnsi"/>
                <w:b/>
                <w:sz w:val="20"/>
                <w:szCs w:val="20"/>
              </w:rPr>
            </w:pPr>
            <w:r w:rsidRPr="00FD41A9">
              <w:rPr>
                <w:rFonts w:cstheme="minorHAnsi"/>
                <w:b/>
                <w:sz w:val="20"/>
                <w:szCs w:val="20"/>
              </w:rPr>
              <w:t>(Member’s name to be stated in full)</w:t>
            </w:r>
          </w:p>
        </w:tc>
      </w:tr>
      <w:tr w:rsidR="00F64CCC" w:rsidRPr="00FD41A9" w14:paraId="474B316E" w14:textId="77777777" w:rsidTr="00AD4F35">
        <w:trPr>
          <w:trHeight w:val="1223"/>
        </w:trPr>
        <w:tc>
          <w:tcPr>
            <w:tcW w:w="2269" w:type="dxa"/>
          </w:tcPr>
          <w:p w14:paraId="474B3168" w14:textId="77777777" w:rsidR="00F64CCC" w:rsidRPr="00FD41A9" w:rsidRDefault="00F64CCC" w:rsidP="009E2256">
            <w:pPr>
              <w:jc w:val="both"/>
              <w:rPr>
                <w:rFonts w:cstheme="minorHAnsi"/>
                <w:b/>
                <w:sz w:val="20"/>
                <w:szCs w:val="20"/>
              </w:rPr>
            </w:pPr>
            <w:r w:rsidRPr="00FD41A9">
              <w:rPr>
                <w:rFonts w:cstheme="minorHAnsi"/>
                <w:b/>
                <w:sz w:val="20"/>
                <w:szCs w:val="20"/>
              </w:rPr>
              <w:t>Signed:</w:t>
            </w:r>
          </w:p>
          <w:p w14:paraId="474B3169" w14:textId="77777777" w:rsidR="00F64CCC" w:rsidRPr="00FD41A9" w:rsidRDefault="00F64CCC" w:rsidP="009E2256">
            <w:pPr>
              <w:jc w:val="both"/>
              <w:rPr>
                <w:rFonts w:cstheme="minorHAnsi"/>
                <w:b/>
                <w:sz w:val="20"/>
                <w:szCs w:val="20"/>
              </w:rPr>
            </w:pPr>
            <w:r w:rsidRPr="00FD41A9">
              <w:rPr>
                <w:rFonts w:cstheme="minorHAnsi"/>
                <w:b/>
                <w:sz w:val="20"/>
                <w:szCs w:val="20"/>
              </w:rPr>
              <w:t>Name:</w:t>
            </w:r>
          </w:p>
          <w:p w14:paraId="474B316A" w14:textId="77777777" w:rsidR="00F64CCC" w:rsidRPr="00FD41A9" w:rsidRDefault="00F64CCC" w:rsidP="009E2256">
            <w:pPr>
              <w:jc w:val="both"/>
              <w:rPr>
                <w:rFonts w:cstheme="minorHAnsi"/>
                <w:b/>
                <w:sz w:val="20"/>
                <w:szCs w:val="20"/>
              </w:rPr>
            </w:pPr>
            <w:r w:rsidRPr="00FD41A9">
              <w:rPr>
                <w:rFonts w:cstheme="minorHAnsi"/>
                <w:b/>
                <w:sz w:val="20"/>
                <w:szCs w:val="20"/>
              </w:rPr>
              <w:t>Dated:</w:t>
            </w:r>
          </w:p>
        </w:tc>
        <w:tc>
          <w:tcPr>
            <w:tcW w:w="2268" w:type="dxa"/>
          </w:tcPr>
          <w:p w14:paraId="474B316B" w14:textId="77777777" w:rsidR="00F64CCC" w:rsidRPr="00FD41A9" w:rsidRDefault="00F64CCC" w:rsidP="009E2256">
            <w:pPr>
              <w:jc w:val="both"/>
              <w:rPr>
                <w:rFonts w:cstheme="minorHAnsi"/>
                <w:b/>
                <w:sz w:val="20"/>
                <w:szCs w:val="20"/>
              </w:rPr>
            </w:pPr>
          </w:p>
        </w:tc>
        <w:tc>
          <w:tcPr>
            <w:tcW w:w="2126" w:type="dxa"/>
          </w:tcPr>
          <w:p w14:paraId="474B316C" w14:textId="77777777" w:rsidR="00F64CCC" w:rsidRPr="00FD41A9" w:rsidRDefault="00F64CCC" w:rsidP="009E2256">
            <w:pPr>
              <w:jc w:val="both"/>
              <w:rPr>
                <w:rFonts w:cstheme="minorHAnsi"/>
                <w:b/>
                <w:sz w:val="20"/>
                <w:szCs w:val="20"/>
              </w:rPr>
            </w:pPr>
          </w:p>
        </w:tc>
        <w:tc>
          <w:tcPr>
            <w:tcW w:w="3376" w:type="dxa"/>
          </w:tcPr>
          <w:p w14:paraId="474B316D" w14:textId="77777777" w:rsidR="00F64CCC" w:rsidRPr="00FD41A9" w:rsidRDefault="00F64CCC" w:rsidP="009E2256">
            <w:pPr>
              <w:jc w:val="both"/>
              <w:rPr>
                <w:rFonts w:cstheme="minorHAnsi"/>
                <w:b/>
                <w:sz w:val="20"/>
                <w:szCs w:val="20"/>
              </w:rPr>
            </w:pPr>
          </w:p>
        </w:tc>
      </w:tr>
      <w:tr w:rsidR="00F64CCC" w:rsidRPr="00FD41A9" w14:paraId="474B3175" w14:textId="77777777" w:rsidTr="00AD4F35">
        <w:trPr>
          <w:trHeight w:val="1286"/>
        </w:trPr>
        <w:tc>
          <w:tcPr>
            <w:tcW w:w="2269" w:type="dxa"/>
          </w:tcPr>
          <w:p w14:paraId="474B316F" w14:textId="77777777" w:rsidR="00F64CCC" w:rsidRPr="00FD41A9" w:rsidRDefault="00F64CCC" w:rsidP="009E2256">
            <w:pPr>
              <w:jc w:val="both"/>
              <w:rPr>
                <w:rFonts w:cstheme="minorHAnsi"/>
                <w:b/>
                <w:sz w:val="20"/>
                <w:szCs w:val="20"/>
              </w:rPr>
            </w:pPr>
            <w:r w:rsidRPr="00FD41A9">
              <w:rPr>
                <w:rFonts w:cstheme="minorHAnsi"/>
                <w:b/>
                <w:sz w:val="20"/>
                <w:szCs w:val="20"/>
              </w:rPr>
              <w:t>Signed:</w:t>
            </w:r>
          </w:p>
          <w:p w14:paraId="474B3170" w14:textId="77777777" w:rsidR="00F64CCC" w:rsidRPr="00FD41A9" w:rsidRDefault="00F64CCC" w:rsidP="009E2256">
            <w:pPr>
              <w:jc w:val="both"/>
              <w:rPr>
                <w:rFonts w:cstheme="minorHAnsi"/>
                <w:b/>
                <w:sz w:val="20"/>
                <w:szCs w:val="20"/>
              </w:rPr>
            </w:pPr>
            <w:r w:rsidRPr="00FD41A9">
              <w:rPr>
                <w:rFonts w:cstheme="minorHAnsi"/>
                <w:b/>
                <w:sz w:val="20"/>
                <w:szCs w:val="20"/>
              </w:rPr>
              <w:t>Name:</w:t>
            </w:r>
          </w:p>
          <w:p w14:paraId="474B3171" w14:textId="77777777" w:rsidR="00F64CCC" w:rsidRPr="00FD41A9" w:rsidRDefault="00F64CCC" w:rsidP="009E2256">
            <w:pPr>
              <w:jc w:val="both"/>
              <w:rPr>
                <w:rFonts w:cstheme="minorHAnsi"/>
                <w:b/>
                <w:sz w:val="20"/>
                <w:szCs w:val="20"/>
              </w:rPr>
            </w:pPr>
            <w:r w:rsidRPr="00FD41A9">
              <w:rPr>
                <w:rFonts w:cstheme="minorHAnsi"/>
                <w:b/>
                <w:sz w:val="20"/>
                <w:szCs w:val="20"/>
              </w:rPr>
              <w:t>Dated:</w:t>
            </w:r>
          </w:p>
        </w:tc>
        <w:tc>
          <w:tcPr>
            <w:tcW w:w="2268" w:type="dxa"/>
          </w:tcPr>
          <w:p w14:paraId="474B3172" w14:textId="77777777" w:rsidR="00F64CCC" w:rsidRPr="00FD41A9" w:rsidRDefault="00F64CCC" w:rsidP="009E2256">
            <w:pPr>
              <w:jc w:val="both"/>
              <w:rPr>
                <w:rFonts w:cstheme="minorHAnsi"/>
                <w:b/>
                <w:sz w:val="20"/>
                <w:szCs w:val="20"/>
              </w:rPr>
            </w:pPr>
          </w:p>
        </w:tc>
        <w:tc>
          <w:tcPr>
            <w:tcW w:w="2126" w:type="dxa"/>
          </w:tcPr>
          <w:p w14:paraId="474B3173" w14:textId="77777777" w:rsidR="00F64CCC" w:rsidRPr="00FD41A9" w:rsidRDefault="00F64CCC" w:rsidP="009E2256">
            <w:pPr>
              <w:jc w:val="both"/>
              <w:rPr>
                <w:rFonts w:cstheme="minorHAnsi"/>
                <w:b/>
                <w:sz w:val="20"/>
                <w:szCs w:val="20"/>
              </w:rPr>
            </w:pPr>
          </w:p>
        </w:tc>
        <w:tc>
          <w:tcPr>
            <w:tcW w:w="3376" w:type="dxa"/>
          </w:tcPr>
          <w:p w14:paraId="474B3174" w14:textId="77777777" w:rsidR="00F64CCC" w:rsidRPr="00FD41A9" w:rsidRDefault="00F64CCC" w:rsidP="009E2256">
            <w:pPr>
              <w:jc w:val="both"/>
              <w:rPr>
                <w:rFonts w:cstheme="minorHAnsi"/>
                <w:b/>
                <w:sz w:val="20"/>
                <w:szCs w:val="20"/>
              </w:rPr>
            </w:pPr>
          </w:p>
        </w:tc>
      </w:tr>
      <w:tr w:rsidR="00F64CCC" w:rsidRPr="00FD41A9" w14:paraId="474B317C" w14:textId="77777777" w:rsidTr="00AD4F35">
        <w:trPr>
          <w:trHeight w:val="1294"/>
        </w:trPr>
        <w:tc>
          <w:tcPr>
            <w:tcW w:w="2269" w:type="dxa"/>
          </w:tcPr>
          <w:p w14:paraId="474B3176" w14:textId="77777777" w:rsidR="00F64CCC" w:rsidRPr="00FD41A9" w:rsidRDefault="00F64CCC" w:rsidP="009E2256">
            <w:pPr>
              <w:jc w:val="both"/>
              <w:rPr>
                <w:rFonts w:cstheme="minorHAnsi"/>
                <w:b/>
                <w:sz w:val="20"/>
                <w:szCs w:val="20"/>
              </w:rPr>
            </w:pPr>
            <w:r w:rsidRPr="00FD41A9">
              <w:rPr>
                <w:rFonts w:cstheme="minorHAnsi"/>
                <w:b/>
                <w:sz w:val="20"/>
                <w:szCs w:val="20"/>
              </w:rPr>
              <w:t>Signed:</w:t>
            </w:r>
          </w:p>
          <w:p w14:paraId="474B3177" w14:textId="77777777" w:rsidR="00F64CCC" w:rsidRPr="00FD41A9" w:rsidRDefault="00F64CCC" w:rsidP="009E2256">
            <w:pPr>
              <w:jc w:val="both"/>
              <w:rPr>
                <w:rFonts w:cstheme="minorHAnsi"/>
                <w:b/>
                <w:sz w:val="20"/>
                <w:szCs w:val="20"/>
              </w:rPr>
            </w:pPr>
            <w:r w:rsidRPr="00FD41A9">
              <w:rPr>
                <w:rFonts w:cstheme="minorHAnsi"/>
                <w:b/>
                <w:sz w:val="20"/>
                <w:szCs w:val="20"/>
              </w:rPr>
              <w:t xml:space="preserve">Name: </w:t>
            </w:r>
          </w:p>
          <w:p w14:paraId="474B3178" w14:textId="77777777" w:rsidR="00F64CCC" w:rsidRPr="00FD41A9" w:rsidRDefault="00F64CCC" w:rsidP="009E2256">
            <w:pPr>
              <w:jc w:val="both"/>
              <w:rPr>
                <w:rFonts w:cstheme="minorHAnsi"/>
                <w:b/>
                <w:sz w:val="20"/>
                <w:szCs w:val="20"/>
              </w:rPr>
            </w:pPr>
            <w:r w:rsidRPr="00FD41A9">
              <w:rPr>
                <w:rFonts w:cstheme="minorHAnsi"/>
                <w:b/>
                <w:sz w:val="20"/>
                <w:szCs w:val="20"/>
              </w:rPr>
              <w:t>Dated:</w:t>
            </w:r>
          </w:p>
        </w:tc>
        <w:tc>
          <w:tcPr>
            <w:tcW w:w="2268" w:type="dxa"/>
          </w:tcPr>
          <w:p w14:paraId="474B3179" w14:textId="77777777" w:rsidR="00F64CCC" w:rsidRPr="00FD41A9" w:rsidRDefault="00F64CCC" w:rsidP="009E2256">
            <w:pPr>
              <w:jc w:val="both"/>
              <w:rPr>
                <w:rFonts w:cstheme="minorHAnsi"/>
                <w:b/>
                <w:sz w:val="20"/>
                <w:szCs w:val="20"/>
              </w:rPr>
            </w:pPr>
          </w:p>
        </w:tc>
        <w:tc>
          <w:tcPr>
            <w:tcW w:w="2126" w:type="dxa"/>
          </w:tcPr>
          <w:p w14:paraId="474B317A" w14:textId="77777777" w:rsidR="00F64CCC" w:rsidRPr="00FD41A9" w:rsidRDefault="00F64CCC" w:rsidP="009E2256">
            <w:pPr>
              <w:jc w:val="both"/>
              <w:rPr>
                <w:rFonts w:cstheme="minorHAnsi"/>
                <w:b/>
                <w:sz w:val="20"/>
                <w:szCs w:val="20"/>
              </w:rPr>
            </w:pPr>
          </w:p>
        </w:tc>
        <w:tc>
          <w:tcPr>
            <w:tcW w:w="3376" w:type="dxa"/>
          </w:tcPr>
          <w:p w14:paraId="474B317B" w14:textId="77777777" w:rsidR="00F64CCC" w:rsidRPr="00FD41A9" w:rsidRDefault="00F64CCC" w:rsidP="009E2256">
            <w:pPr>
              <w:jc w:val="both"/>
              <w:rPr>
                <w:rFonts w:cstheme="minorHAnsi"/>
                <w:b/>
                <w:sz w:val="20"/>
                <w:szCs w:val="20"/>
              </w:rPr>
            </w:pPr>
          </w:p>
        </w:tc>
      </w:tr>
    </w:tbl>
    <w:p w14:paraId="035C04ED" w14:textId="2AC1E79B" w:rsidR="00F32C41" w:rsidRDefault="00F32C41" w:rsidP="00F64CCC">
      <w:pPr>
        <w:tabs>
          <w:tab w:val="left" w:pos="720"/>
          <w:tab w:val="left" w:pos="1440"/>
          <w:tab w:val="left" w:pos="2160"/>
          <w:tab w:val="left" w:pos="2880"/>
          <w:tab w:val="left" w:pos="3600"/>
          <w:tab w:val="left" w:pos="4320"/>
          <w:tab w:val="left" w:pos="5040"/>
          <w:tab w:val="left" w:pos="5780"/>
        </w:tabs>
        <w:jc w:val="both"/>
        <w:rPr>
          <w:rFonts w:cstheme="minorHAnsi"/>
          <w:b/>
          <w:sz w:val="20"/>
          <w:szCs w:val="20"/>
        </w:rPr>
      </w:pPr>
    </w:p>
    <w:p w14:paraId="6BDEFD0C" w14:textId="2AB34058" w:rsidR="00033EC6" w:rsidRDefault="00033EC6" w:rsidP="00F64CCC">
      <w:pPr>
        <w:tabs>
          <w:tab w:val="left" w:pos="720"/>
          <w:tab w:val="left" w:pos="1440"/>
          <w:tab w:val="left" w:pos="2160"/>
          <w:tab w:val="left" w:pos="2880"/>
          <w:tab w:val="left" w:pos="3600"/>
          <w:tab w:val="left" w:pos="4320"/>
          <w:tab w:val="left" w:pos="5040"/>
          <w:tab w:val="left" w:pos="5780"/>
        </w:tabs>
        <w:jc w:val="both"/>
        <w:rPr>
          <w:rFonts w:cstheme="minorHAnsi"/>
          <w:b/>
          <w:sz w:val="20"/>
          <w:szCs w:val="20"/>
        </w:rPr>
      </w:pPr>
    </w:p>
    <w:p w14:paraId="39B83C2C" w14:textId="77777777" w:rsidR="00F3534D" w:rsidRDefault="00F3534D" w:rsidP="00F64CCC">
      <w:pPr>
        <w:tabs>
          <w:tab w:val="left" w:pos="720"/>
          <w:tab w:val="left" w:pos="1440"/>
          <w:tab w:val="left" w:pos="2160"/>
          <w:tab w:val="left" w:pos="2880"/>
          <w:tab w:val="left" w:pos="3600"/>
          <w:tab w:val="left" w:pos="4320"/>
          <w:tab w:val="left" w:pos="5040"/>
          <w:tab w:val="left" w:pos="5780"/>
        </w:tabs>
        <w:jc w:val="both"/>
        <w:rPr>
          <w:rFonts w:cstheme="minorHAnsi"/>
          <w:b/>
          <w:sz w:val="20"/>
          <w:szCs w:val="20"/>
        </w:rPr>
      </w:pPr>
    </w:p>
    <w:p w14:paraId="474B317F" w14:textId="75F9987E" w:rsidR="00F64CCC" w:rsidRPr="00FD41A9" w:rsidRDefault="00BD1399" w:rsidP="00F64CCC">
      <w:pPr>
        <w:tabs>
          <w:tab w:val="left" w:pos="720"/>
          <w:tab w:val="left" w:pos="1440"/>
          <w:tab w:val="left" w:pos="2160"/>
          <w:tab w:val="left" w:pos="2880"/>
          <w:tab w:val="left" w:pos="3600"/>
          <w:tab w:val="left" w:pos="4320"/>
          <w:tab w:val="left" w:pos="5040"/>
          <w:tab w:val="left" w:pos="5780"/>
        </w:tabs>
        <w:jc w:val="both"/>
        <w:rPr>
          <w:rFonts w:cstheme="minorHAnsi"/>
          <w:b/>
          <w:sz w:val="20"/>
          <w:szCs w:val="20"/>
        </w:rPr>
      </w:pPr>
      <w:r w:rsidRPr="00FD41A9">
        <w:rPr>
          <w:rFonts w:cstheme="minorHAnsi"/>
          <w:b/>
          <w:sz w:val="20"/>
          <w:szCs w:val="20"/>
        </w:rPr>
        <w:lastRenderedPageBreak/>
        <w:t>1.3</w:t>
      </w:r>
      <w:r w:rsidR="00581994" w:rsidRPr="00FD41A9">
        <w:rPr>
          <w:rFonts w:cstheme="minorHAnsi"/>
          <w:b/>
          <w:sz w:val="20"/>
          <w:szCs w:val="20"/>
        </w:rPr>
        <w:t xml:space="preserve"> </w:t>
      </w:r>
      <w:r w:rsidR="00581994" w:rsidRPr="00FD41A9">
        <w:rPr>
          <w:rFonts w:cstheme="minorHAnsi"/>
          <w:b/>
          <w:sz w:val="20"/>
          <w:szCs w:val="20"/>
        </w:rPr>
        <w:tab/>
      </w:r>
      <w:r w:rsidR="00F64CCC" w:rsidRPr="00FD41A9">
        <w:rPr>
          <w:rFonts w:cstheme="minorHAnsi"/>
          <w:b/>
          <w:sz w:val="20"/>
          <w:szCs w:val="20"/>
        </w:rPr>
        <w:t xml:space="preserve">DETAILS OF SUB-CONTRACTING ARRANGEMENTS </w:t>
      </w:r>
      <w:r w:rsidR="00F64CCC" w:rsidRPr="00FD41A9">
        <w:rPr>
          <w:rFonts w:cstheme="minorHAnsi"/>
          <w:b/>
          <w:sz w:val="20"/>
          <w:szCs w:val="20"/>
        </w:rPr>
        <w:tab/>
      </w:r>
    </w:p>
    <w:p w14:paraId="474B3180" w14:textId="191D98DB" w:rsidR="00F64CCC" w:rsidRPr="00FD41A9" w:rsidRDefault="00C04E3D" w:rsidP="00F64CCC">
      <w:pPr>
        <w:jc w:val="both"/>
        <w:rPr>
          <w:rFonts w:cstheme="minorHAnsi"/>
          <w:sz w:val="20"/>
          <w:szCs w:val="20"/>
        </w:rPr>
      </w:pPr>
      <w:r w:rsidRPr="00FD41A9">
        <w:rPr>
          <w:rFonts w:cstheme="minorHAnsi"/>
          <w:sz w:val="20"/>
          <w:szCs w:val="20"/>
        </w:rPr>
        <w:t>Details of all</w:t>
      </w:r>
      <w:r w:rsidR="00F64CCC" w:rsidRPr="00FD41A9">
        <w:rPr>
          <w:rFonts w:cstheme="minorHAnsi"/>
          <w:sz w:val="20"/>
          <w:szCs w:val="20"/>
        </w:rPr>
        <w:t xml:space="preserve"> proposed sub-contract</w:t>
      </w:r>
      <w:r w:rsidRPr="00FD41A9">
        <w:rPr>
          <w:rFonts w:cstheme="minorHAnsi"/>
          <w:sz w:val="20"/>
          <w:szCs w:val="20"/>
        </w:rPr>
        <w:t>ing arrangements, whether by a C</w:t>
      </w:r>
      <w:r w:rsidR="00F64CCC" w:rsidRPr="00FD41A9">
        <w:rPr>
          <w:rFonts w:cstheme="minorHAnsi"/>
          <w:sz w:val="20"/>
          <w:szCs w:val="20"/>
        </w:rPr>
        <w:t>onsortium or an individual Applicant</w:t>
      </w:r>
      <w:r w:rsidRPr="00FD41A9">
        <w:rPr>
          <w:rFonts w:cstheme="minorHAnsi"/>
          <w:sz w:val="20"/>
          <w:szCs w:val="20"/>
        </w:rPr>
        <w:t xml:space="preserve"> who is a Prime Contractor and proposes to use a Sub-Contractor for sub-contracting purp</w:t>
      </w:r>
      <w:r w:rsidR="0017782B">
        <w:rPr>
          <w:rFonts w:cstheme="minorHAnsi"/>
          <w:sz w:val="20"/>
          <w:szCs w:val="20"/>
        </w:rPr>
        <w:t>o</w:t>
      </w:r>
      <w:r w:rsidRPr="00FD41A9">
        <w:rPr>
          <w:rFonts w:cstheme="minorHAnsi"/>
          <w:sz w:val="20"/>
          <w:szCs w:val="20"/>
        </w:rPr>
        <w:t>ses only (but not as a Consortium)</w:t>
      </w:r>
      <w:r w:rsidR="00F64CCC" w:rsidRPr="00FD41A9">
        <w:rPr>
          <w:rFonts w:cstheme="minorHAnsi"/>
          <w:sz w:val="20"/>
          <w:szCs w:val="20"/>
        </w:rPr>
        <w:t xml:space="preserve">, must be fully disclosed. </w:t>
      </w:r>
      <w:r w:rsidRPr="00FD41A9">
        <w:rPr>
          <w:rFonts w:cstheme="minorHAnsi"/>
          <w:sz w:val="20"/>
          <w:szCs w:val="20"/>
        </w:rPr>
        <w:t>Note that all s</w:t>
      </w:r>
      <w:r w:rsidR="00F64CCC" w:rsidRPr="00FD41A9">
        <w:rPr>
          <w:rFonts w:cstheme="minorHAnsi"/>
          <w:sz w:val="20"/>
          <w:szCs w:val="20"/>
        </w:rPr>
        <w:t xml:space="preserve">ub-contracting is subject to the prior written consent of </w:t>
      </w:r>
      <w:r w:rsidR="00F3078C">
        <w:rPr>
          <w:rFonts w:cstheme="minorHAnsi"/>
          <w:sz w:val="20"/>
          <w:szCs w:val="20"/>
        </w:rPr>
        <w:t>CIÉ</w:t>
      </w:r>
      <w:r w:rsidR="00F64CCC" w:rsidRPr="00FD41A9">
        <w:rPr>
          <w:rFonts w:cstheme="minorHAnsi"/>
          <w:sz w:val="20"/>
          <w:szCs w:val="20"/>
        </w:rPr>
        <w:t xml:space="preserve"> under the terms of the Contract, in its absolute discretion</w:t>
      </w:r>
      <w:r w:rsidR="0017782B">
        <w:rPr>
          <w:rFonts w:cstheme="minorHAnsi"/>
          <w:sz w:val="20"/>
          <w:szCs w:val="20"/>
        </w:rPr>
        <w:t>,</w:t>
      </w:r>
      <w:r w:rsidR="00F64CCC" w:rsidRPr="00FD41A9">
        <w:rPr>
          <w:rFonts w:cstheme="minorHAnsi"/>
          <w:sz w:val="20"/>
          <w:szCs w:val="20"/>
        </w:rPr>
        <w:t xml:space="preserve"> and </w:t>
      </w:r>
      <w:r w:rsidR="00F3078C">
        <w:rPr>
          <w:rFonts w:cstheme="minorHAnsi"/>
          <w:sz w:val="20"/>
          <w:szCs w:val="20"/>
        </w:rPr>
        <w:t>CIÉ</w:t>
      </w:r>
      <w:r w:rsidR="00F64CCC" w:rsidRPr="00FD41A9">
        <w:rPr>
          <w:rFonts w:cstheme="minorHAnsi"/>
          <w:sz w:val="20"/>
          <w:szCs w:val="20"/>
        </w:rPr>
        <w:t xml:space="preserve"> may withhold such consent</w:t>
      </w:r>
      <w:r w:rsidR="00AD775C" w:rsidRPr="00FD41A9">
        <w:rPr>
          <w:rFonts w:cstheme="minorHAnsi"/>
          <w:sz w:val="20"/>
          <w:szCs w:val="20"/>
        </w:rPr>
        <w:t xml:space="preserve"> in its absolute discretion</w:t>
      </w:r>
      <w:r w:rsidRPr="00FD41A9">
        <w:rPr>
          <w:rFonts w:cstheme="minorHAnsi"/>
          <w:sz w:val="20"/>
          <w:szCs w:val="20"/>
        </w:rPr>
        <w:t>.</w:t>
      </w:r>
    </w:p>
    <w:tbl>
      <w:tblPr>
        <w:tblStyle w:val="TableGrid"/>
        <w:tblW w:w="8931" w:type="dxa"/>
        <w:tblInd w:w="-5" w:type="dxa"/>
        <w:tblLook w:val="04A0" w:firstRow="1" w:lastRow="0" w:firstColumn="1" w:lastColumn="0" w:noHBand="0" w:noVBand="1"/>
      </w:tblPr>
      <w:tblGrid>
        <w:gridCol w:w="4678"/>
        <w:gridCol w:w="4253"/>
      </w:tblGrid>
      <w:tr w:rsidR="00F64CCC" w:rsidRPr="00FD41A9" w14:paraId="474B3186" w14:textId="77777777" w:rsidTr="003C0E78">
        <w:tc>
          <w:tcPr>
            <w:tcW w:w="4678" w:type="dxa"/>
          </w:tcPr>
          <w:p w14:paraId="474B3181" w14:textId="20299BA8" w:rsidR="00F64CCC" w:rsidRPr="00FD41A9" w:rsidRDefault="00F64CCC" w:rsidP="009E2256">
            <w:pPr>
              <w:jc w:val="both"/>
              <w:rPr>
                <w:rFonts w:cstheme="minorHAnsi"/>
                <w:b/>
                <w:sz w:val="20"/>
                <w:szCs w:val="20"/>
              </w:rPr>
            </w:pPr>
            <w:r w:rsidRPr="00FD41A9">
              <w:rPr>
                <w:rFonts w:cstheme="minorHAnsi"/>
                <w:b/>
                <w:sz w:val="20"/>
                <w:szCs w:val="20"/>
              </w:rPr>
              <w:t>Name of Proposed Sub-Contractor</w:t>
            </w:r>
          </w:p>
          <w:p w14:paraId="474B3182" w14:textId="77777777" w:rsidR="00F64CCC" w:rsidRPr="00FD41A9" w:rsidRDefault="00F64CCC" w:rsidP="009E2256">
            <w:pPr>
              <w:jc w:val="both"/>
              <w:rPr>
                <w:rFonts w:cstheme="minorHAnsi"/>
                <w:b/>
                <w:sz w:val="20"/>
                <w:szCs w:val="20"/>
              </w:rPr>
            </w:pPr>
            <w:r w:rsidRPr="00FD41A9">
              <w:rPr>
                <w:rFonts w:cstheme="minorHAnsi"/>
                <w:b/>
                <w:sz w:val="20"/>
                <w:szCs w:val="20"/>
              </w:rPr>
              <w:t>(full legal name, registered office, registered number, country of incorporation, trading or business name)</w:t>
            </w:r>
          </w:p>
          <w:p w14:paraId="474B3183" w14:textId="77777777" w:rsidR="002064CE" w:rsidRPr="00FD41A9" w:rsidRDefault="002064CE" w:rsidP="009E2256">
            <w:pPr>
              <w:jc w:val="both"/>
              <w:rPr>
                <w:rFonts w:cstheme="minorHAnsi"/>
                <w:b/>
                <w:sz w:val="20"/>
                <w:szCs w:val="20"/>
              </w:rPr>
            </w:pPr>
          </w:p>
        </w:tc>
        <w:tc>
          <w:tcPr>
            <w:tcW w:w="4253" w:type="dxa"/>
          </w:tcPr>
          <w:p w14:paraId="474B3184" w14:textId="3F8ACAAD" w:rsidR="00F64CCC" w:rsidRPr="00FD41A9" w:rsidRDefault="00F64CCC" w:rsidP="009E2256">
            <w:pPr>
              <w:jc w:val="both"/>
              <w:rPr>
                <w:rFonts w:cstheme="minorHAnsi"/>
                <w:b/>
                <w:sz w:val="20"/>
                <w:szCs w:val="20"/>
              </w:rPr>
            </w:pPr>
            <w:r w:rsidRPr="00FD41A9">
              <w:rPr>
                <w:rFonts w:cstheme="minorHAnsi"/>
                <w:b/>
                <w:sz w:val="20"/>
                <w:szCs w:val="20"/>
              </w:rPr>
              <w:t xml:space="preserve">Role of Proposed Sub-Contractor </w:t>
            </w:r>
          </w:p>
          <w:p w14:paraId="474B3185" w14:textId="77777777" w:rsidR="00F64CCC" w:rsidRPr="00FD41A9" w:rsidRDefault="00F64CCC" w:rsidP="009E2256">
            <w:pPr>
              <w:jc w:val="both"/>
              <w:rPr>
                <w:rFonts w:cstheme="minorHAnsi"/>
                <w:b/>
                <w:sz w:val="20"/>
                <w:szCs w:val="20"/>
              </w:rPr>
            </w:pPr>
          </w:p>
        </w:tc>
      </w:tr>
      <w:tr w:rsidR="00F64CCC" w:rsidRPr="00FD41A9" w14:paraId="474B318A" w14:textId="77777777" w:rsidTr="003C0E78">
        <w:tc>
          <w:tcPr>
            <w:tcW w:w="4678" w:type="dxa"/>
          </w:tcPr>
          <w:p w14:paraId="474B3187" w14:textId="77777777" w:rsidR="00F64CCC" w:rsidRPr="00FD41A9" w:rsidRDefault="00F64CCC" w:rsidP="009E2256">
            <w:pPr>
              <w:jc w:val="both"/>
              <w:rPr>
                <w:rFonts w:cstheme="minorHAnsi"/>
                <w:b/>
                <w:sz w:val="20"/>
                <w:szCs w:val="20"/>
              </w:rPr>
            </w:pPr>
          </w:p>
          <w:p w14:paraId="474B3188" w14:textId="77777777" w:rsidR="00F64CCC" w:rsidRPr="00FD41A9" w:rsidRDefault="00F64CCC" w:rsidP="009E2256">
            <w:pPr>
              <w:jc w:val="both"/>
              <w:rPr>
                <w:rFonts w:cstheme="minorHAnsi"/>
                <w:b/>
                <w:sz w:val="20"/>
                <w:szCs w:val="20"/>
              </w:rPr>
            </w:pPr>
          </w:p>
        </w:tc>
        <w:tc>
          <w:tcPr>
            <w:tcW w:w="4253" w:type="dxa"/>
          </w:tcPr>
          <w:p w14:paraId="474B3189" w14:textId="77777777" w:rsidR="00F64CCC" w:rsidRPr="00FD41A9" w:rsidRDefault="00F64CCC" w:rsidP="009E2256">
            <w:pPr>
              <w:jc w:val="both"/>
              <w:rPr>
                <w:rFonts w:cstheme="minorHAnsi"/>
                <w:b/>
                <w:sz w:val="20"/>
                <w:szCs w:val="20"/>
              </w:rPr>
            </w:pPr>
          </w:p>
        </w:tc>
      </w:tr>
      <w:tr w:rsidR="00F64CCC" w:rsidRPr="00FD41A9" w14:paraId="474B318E" w14:textId="77777777" w:rsidTr="003C0E78">
        <w:tc>
          <w:tcPr>
            <w:tcW w:w="4678" w:type="dxa"/>
          </w:tcPr>
          <w:p w14:paraId="474B318B" w14:textId="77777777" w:rsidR="00F64CCC" w:rsidRPr="00FD41A9" w:rsidRDefault="00F64CCC" w:rsidP="009E2256">
            <w:pPr>
              <w:jc w:val="both"/>
              <w:rPr>
                <w:rFonts w:cstheme="minorHAnsi"/>
                <w:b/>
                <w:sz w:val="20"/>
                <w:szCs w:val="20"/>
              </w:rPr>
            </w:pPr>
          </w:p>
          <w:p w14:paraId="474B318C" w14:textId="77777777" w:rsidR="00F64CCC" w:rsidRPr="00FD41A9" w:rsidRDefault="00F64CCC" w:rsidP="009E2256">
            <w:pPr>
              <w:jc w:val="both"/>
              <w:rPr>
                <w:rFonts w:cstheme="minorHAnsi"/>
                <w:b/>
                <w:sz w:val="20"/>
                <w:szCs w:val="20"/>
              </w:rPr>
            </w:pPr>
          </w:p>
        </w:tc>
        <w:tc>
          <w:tcPr>
            <w:tcW w:w="4253" w:type="dxa"/>
          </w:tcPr>
          <w:p w14:paraId="474B318D" w14:textId="77777777" w:rsidR="00F64CCC" w:rsidRPr="00FD41A9" w:rsidRDefault="00F64CCC" w:rsidP="009E2256">
            <w:pPr>
              <w:jc w:val="both"/>
              <w:rPr>
                <w:rFonts w:cstheme="minorHAnsi"/>
                <w:b/>
                <w:sz w:val="20"/>
                <w:szCs w:val="20"/>
              </w:rPr>
            </w:pPr>
          </w:p>
        </w:tc>
      </w:tr>
    </w:tbl>
    <w:p w14:paraId="474B318F" w14:textId="14C57416" w:rsidR="002064CE" w:rsidRPr="00FD41A9" w:rsidRDefault="002064CE" w:rsidP="00F64CCC">
      <w:pPr>
        <w:jc w:val="both"/>
        <w:rPr>
          <w:rFonts w:cstheme="minorHAnsi"/>
          <w:sz w:val="20"/>
          <w:szCs w:val="20"/>
        </w:rPr>
      </w:pPr>
      <w:r w:rsidRPr="00FD41A9">
        <w:rPr>
          <w:rFonts w:cstheme="minorHAnsi"/>
          <w:sz w:val="20"/>
          <w:szCs w:val="20"/>
        </w:rPr>
        <w:t xml:space="preserve">If the </w:t>
      </w:r>
      <w:r w:rsidR="00812404" w:rsidRPr="00FD41A9">
        <w:rPr>
          <w:rFonts w:cstheme="minorHAnsi"/>
          <w:sz w:val="20"/>
          <w:szCs w:val="20"/>
        </w:rPr>
        <w:t>Subcontractors</w:t>
      </w:r>
      <w:r w:rsidRPr="00FD41A9">
        <w:rPr>
          <w:rFonts w:cstheme="minorHAnsi"/>
          <w:sz w:val="20"/>
          <w:szCs w:val="20"/>
        </w:rPr>
        <w:t xml:space="preserve"> are members of a C</w:t>
      </w:r>
      <w:r w:rsidR="00F64CCC" w:rsidRPr="00FD41A9">
        <w:rPr>
          <w:rFonts w:cstheme="minorHAnsi"/>
          <w:sz w:val="20"/>
          <w:szCs w:val="20"/>
        </w:rPr>
        <w:t xml:space="preserve">onsortium, </w:t>
      </w:r>
      <w:r w:rsidRPr="00FD41A9">
        <w:rPr>
          <w:rFonts w:cstheme="minorHAnsi"/>
          <w:sz w:val="20"/>
          <w:szCs w:val="20"/>
        </w:rPr>
        <w:t xml:space="preserve">they </w:t>
      </w:r>
      <w:r w:rsidRPr="009A03F5">
        <w:rPr>
          <w:rFonts w:cstheme="minorHAnsi"/>
          <w:sz w:val="20"/>
          <w:szCs w:val="20"/>
        </w:rPr>
        <w:t>may</w:t>
      </w:r>
      <w:r w:rsidR="00F64CCC" w:rsidRPr="00FD41A9">
        <w:rPr>
          <w:rFonts w:cstheme="minorHAnsi"/>
          <w:sz w:val="20"/>
          <w:szCs w:val="20"/>
        </w:rPr>
        <w:t xml:space="preserve"> be </w:t>
      </w:r>
      <w:r w:rsidRPr="00FD41A9">
        <w:rPr>
          <w:rFonts w:cstheme="minorHAnsi"/>
          <w:sz w:val="20"/>
          <w:szCs w:val="20"/>
        </w:rPr>
        <w:t xml:space="preserve">required to be </w:t>
      </w:r>
      <w:r w:rsidR="00F64CCC" w:rsidRPr="00FD41A9">
        <w:rPr>
          <w:rFonts w:cstheme="minorHAnsi"/>
          <w:sz w:val="20"/>
          <w:szCs w:val="20"/>
        </w:rPr>
        <w:t xml:space="preserve">jointly and severally liable to </w:t>
      </w:r>
      <w:r w:rsidR="00F3078C">
        <w:rPr>
          <w:rFonts w:cstheme="minorHAnsi"/>
          <w:sz w:val="20"/>
          <w:szCs w:val="20"/>
        </w:rPr>
        <w:t>CIÉ</w:t>
      </w:r>
      <w:r w:rsidR="00F64CCC" w:rsidRPr="00FD41A9">
        <w:rPr>
          <w:rFonts w:cstheme="minorHAnsi"/>
          <w:sz w:val="20"/>
          <w:szCs w:val="20"/>
        </w:rPr>
        <w:t xml:space="preserve"> for the performance of the Contract, on any contract award. </w:t>
      </w:r>
    </w:p>
    <w:p w14:paraId="474B3190" w14:textId="4CA51E81" w:rsidR="00F64CCC" w:rsidRPr="00FD41A9" w:rsidRDefault="00F64CCC" w:rsidP="00F64CCC">
      <w:pPr>
        <w:jc w:val="both"/>
        <w:rPr>
          <w:rFonts w:cstheme="minorHAnsi"/>
          <w:sz w:val="20"/>
          <w:szCs w:val="20"/>
        </w:rPr>
      </w:pPr>
      <w:r w:rsidRPr="00FD41A9">
        <w:rPr>
          <w:rFonts w:cstheme="minorHAnsi"/>
          <w:sz w:val="20"/>
          <w:szCs w:val="20"/>
        </w:rPr>
        <w:t xml:space="preserve">Irrevocable </w:t>
      </w:r>
      <w:r w:rsidR="002064CE" w:rsidRPr="00FD41A9">
        <w:rPr>
          <w:rFonts w:cstheme="minorHAnsi"/>
          <w:sz w:val="20"/>
          <w:szCs w:val="20"/>
        </w:rPr>
        <w:t>letters of authority from each Sub-C</w:t>
      </w:r>
      <w:r w:rsidRPr="00FD41A9">
        <w:rPr>
          <w:rFonts w:cstheme="minorHAnsi"/>
          <w:sz w:val="20"/>
          <w:szCs w:val="20"/>
        </w:rPr>
        <w:t>ontractor confirming their proposed rol</w:t>
      </w:r>
      <w:r w:rsidR="002064CE" w:rsidRPr="00FD41A9">
        <w:rPr>
          <w:rFonts w:cstheme="minorHAnsi"/>
          <w:sz w:val="20"/>
          <w:szCs w:val="20"/>
        </w:rPr>
        <w:t>e in the Applicant, whether as Sub-C</w:t>
      </w:r>
      <w:r w:rsidRPr="00FD41A9">
        <w:rPr>
          <w:rFonts w:cstheme="minorHAnsi"/>
          <w:sz w:val="20"/>
          <w:szCs w:val="20"/>
        </w:rPr>
        <w:t xml:space="preserve">ontractor only, or also members of the consortium, (in which case the sub-contractor must also complete this Questionnaire), must also be enclosed. </w:t>
      </w:r>
    </w:p>
    <w:p w14:paraId="474B3191" w14:textId="1AD18F04" w:rsidR="00F64CCC" w:rsidRPr="00FD41A9" w:rsidRDefault="00F64CCC" w:rsidP="00F64CCC">
      <w:pPr>
        <w:jc w:val="both"/>
        <w:rPr>
          <w:rFonts w:cstheme="minorHAnsi"/>
          <w:sz w:val="20"/>
          <w:szCs w:val="20"/>
        </w:rPr>
      </w:pPr>
      <w:r w:rsidRPr="00FD41A9">
        <w:rPr>
          <w:rFonts w:cstheme="minorHAnsi"/>
          <w:sz w:val="20"/>
          <w:szCs w:val="20"/>
        </w:rPr>
        <w:t>Wher</w:t>
      </w:r>
      <w:r w:rsidR="002064CE" w:rsidRPr="00FD41A9">
        <w:rPr>
          <w:rFonts w:cstheme="minorHAnsi"/>
          <w:sz w:val="20"/>
          <w:szCs w:val="20"/>
        </w:rPr>
        <w:t>e reliance on resources of any Sub-C</w:t>
      </w:r>
      <w:r w:rsidRPr="00FD41A9">
        <w:rPr>
          <w:rFonts w:cstheme="minorHAnsi"/>
          <w:sz w:val="20"/>
          <w:szCs w:val="20"/>
        </w:rPr>
        <w:t xml:space="preserve">ontractor is also sought by any Applicant to meet any of the </w:t>
      </w:r>
      <w:r w:rsidR="002064CE" w:rsidRPr="00FD41A9">
        <w:rPr>
          <w:rFonts w:cstheme="minorHAnsi"/>
          <w:sz w:val="20"/>
          <w:szCs w:val="20"/>
        </w:rPr>
        <w:t>Selection C</w:t>
      </w:r>
      <w:r w:rsidRPr="00FD41A9">
        <w:rPr>
          <w:rFonts w:cstheme="minorHAnsi"/>
          <w:sz w:val="20"/>
          <w:szCs w:val="20"/>
        </w:rPr>
        <w:t xml:space="preserve">riteria, a separate </w:t>
      </w:r>
      <w:r w:rsidR="002064CE" w:rsidRPr="00FD41A9">
        <w:rPr>
          <w:rFonts w:cstheme="minorHAnsi"/>
          <w:sz w:val="20"/>
          <w:szCs w:val="20"/>
        </w:rPr>
        <w:t xml:space="preserve">legally binding </w:t>
      </w:r>
      <w:r w:rsidRPr="00FD41A9">
        <w:rPr>
          <w:rFonts w:cstheme="minorHAnsi"/>
          <w:sz w:val="20"/>
          <w:szCs w:val="20"/>
        </w:rPr>
        <w:t>letter of authority must be included with the PQQ submission</w:t>
      </w:r>
      <w:r w:rsidR="002064CE" w:rsidRPr="00FD41A9">
        <w:rPr>
          <w:rFonts w:cstheme="minorHAnsi"/>
          <w:sz w:val="20"/>
          <w:szCs w:val="20"/>
        </w:rPr>
        <w:t xml:space="preserve"> in compliance with section 2.3 of the PQQ, </w:t>
      </w:r>
      <w:r w:rsidRPr="00FD41A9">
        <w:rPr>
          <w:rFonts w:cstheme="minorHAnsi"/>
          <w:sz w:val="20"/>
          <w:szCs w:val="20"/>
        </w:rPr>
        <w:t xml:space="preserve">identifying the specific nature of the reliance on resources in each case, to meet the specific </w:t>
      </w:r>
      <w:r w:rsidR="006613E4">
        <w:rPr>
          <w:rFonts w:cstheme="minorHAnsi"/>
          <w:sz w:val="20"/>
          <w:szCs w:val="20"/>
        </w:rPr>
        <w:t>S</w:t>
      </w:r>
      <w:r w:rsidRPr="00FD41A9">
        <w:rPr>
          <w:rFonts w:cstheme="minorHAnsi"/>
          <w:sz w:val="20"/>
          <w:szCs w:val="20"/>
        </w:rPr>
        <w:t xml:space="preserve">election </w:t>
      </w:r>
      <w:r w:rsidR="006613E4">
        <w:rPr>
          <w:rFonts w:cstheme="minorHAnsi"/>
          <w:sz w:val="20"/>
          <w:szCs w:val="20"/>
        </w:rPr>
        <w:t>C</w:t>
      </w:r>
      <w:r w:rsidRPr="00FD41A9">
        <w:rPr>
          <w:rFonts w:cstheme="minorHAnsi"/>
          <w:sz w:val="20"/>
          <w:szCs w:val="20"/>
        </w:rPr>
        <w:t xml:space="preserve">riteria. </w:t>
      </w:r>
    </w:p>
    <w:p w14:paraId="474B3192" w14:textId="77777777" w:rsidR="00F64CCC" w:rsidRPr="00FD41A9" w:rsidRDefault="00BD1399" w:rsidP="00F64CCC">
      <w:pPr>
        <w:jc w:val="both"/>
        <w:rPr>
          <w:rFonts w:cstheme="minorHAnsi"/>
          <w:b/>
          <w:sz w:val="20"/>
          <w:szCs w:val="20"/>
        </w:rPr>
      </w:pPr>
      <w:r w:rsidRPr="00FD41A9">
        <w:rPr>
          <w:rFonts w:cstheme="minorHAnsi"/>
          <w:b/>
          <w:sz w:val="20"/>
          <w:szCs w:val="20"/>
        </w:rPr>
        <w:t xml:space="preserve">1.4 </w:t>
      </w:r>
      <w:r w:rsidR="00F64CCC" w:rsidRPr="00FD41A9">
        <w:rPr>
          <w:rFonts w:cstheme="minorHAnsi"/>
          <w:b/>
          <w:sz w:val="20"/>
          <w:szCs w:val="20"/>
        </w:rPr>
        <w:tab/>
      </w:r>
      <w:r w:rsidR="00A5496B" w:rsidRPr="00FD41A9">
        <w:rPr>
          <w:rFonts w:cstheme="minorHAnsi"/>
          <w:b/>
          <w:sz w:val="20"/>
          <w:szCs w:val="20"/>
        </w:rPr>
        <w:t>RELIANCE ON RESOURCES</w:t>
      </w:r>
      <w:r w:rsidR="00F64CCC" w:rsidRPr="00FD41A9">
        <w:rPr>
          <w:rFonts w:cstheme="minorHAnsi"/>
          <w:b/>
          <w:sz w:val="20"/>
          <w:szCs w:val="20"/>
        </w:rPr>
        <w:t xml:space="preserve"> (to be completed separately by the Applicant or a Member) </w:t>
      </w:r>
    </w:p>
    <w:p w14:paraId="474B3193" w14:textId="446DFF46" w:rsidR="00F64CCC" w:rsidRPr="00FD41A9" w:rsidRDefault="00F64CCC" w:rsidP="00F64CCC">
      <w:pPr>
        <w:jc w:val="both"/>
        <w:rPr>
          <w:rFonts w:cstheme="minorHAnsi"/>
          <w:sz w:val="20"/>
          <w:szCs w:val="20"/>
        </w:rPr>
      </w:pPr>
      <w:r w:rsidRPr="00FD41A9">
        <w:rPr>
          <w:rFonts w:cstheme="minorHAnsi"/>
          <w:sz w:val="20"/>
          <w:szCs w:val="20"/>
        </w:rPr>
        <w:t>Appli</w:t>
      </w:r>
      <w:r w:rsidR="008C47E2" w:rsidRPr="00FD41A9">
        <w:rPr>
          <w:rFonts w:cstheme="minorHAnsi"/>
          <w:sz w:val="20"/>
          <w:szCs w:val="20"/>
        </w:rPr>
        <w:t xml:space="preserve">cants refer to </w:t>
      </w:r>
      <w:r w:rsidR="001B78E2">
        <w:rPr>
          <w:rFonts w:cstheme="minorHAnsi"/>
          <w:sz w:val="20"/>
          <w:szCs w:val="20"/>
        </w:rPr>
        <w:t>s</w:t>
      </w:r>
      <w:r w:rsidR="008C47E2" w:rsidRPr="00FD41A9">
        <w:rPr>
          <w:rFonts w:cstheme="minorHAnsi"/>
          <w:sz w:val="20"/>
          <w:szCs w:val="20"/>
        </w:rPr>
        <w:t>ection 2.3</w:t>
      </w:r>
      <w:r w:rsidRPr="00FD41A9">
        <w:rPr>
          <w:rFonts w:cstheme="minorHAnsi"/>
          <w:sz w:val="20"/>
          <w:szCs w:val="20"/>
        </w:rPr>
        <w:t xml:space="preserve"> of the PQQ in relation to the requirements on reliance on resources to meet any of the </w:t>
      </w:r>
      <w:r w:rsidR="006613E4">
        <w:rPr>
          <w:rFonts w:cstheme="minorHAnsi"/>
          <w:sz w:val="20"/>
          <w:szCs w:val="20"/>
        </w:rPr>
        <w:t>S</w:t>
      </w:r>
      <w:r w:rsidRPr="00FD41A9">
        <w:rPr>
          <w:rFonts w:cstheme="minorHAnsi"/>
          <w:sz w:val="20"/>
          <w:szCs w:val="20"/>
        </w:rPr>
        <w:t xml:space="preserve">election </w:t>
      </w:r>
      <w:r w:rsidR="006613E4">
        <w:rPr>
          <w:rFonts w:cstheme="minorHAnsi"/>
          <w:sz w:val="20"/>
          <w:szCs w:val="20"/>
        </w:rPr>
        <w:t>C</w:t>
      </w:r>
      <w:r w:rsidRPr="00FD41A9">
        <w:rPr>
          <w:rFonts w:cstheme="minorHAnsi"/>
          <w:sz w:val="20"/>
          <w:szCs w:val="20"/>
        </w:rPr>
        <w:t xml:space="preserve">riteria. </w:t>
      </w:r>
    </w:p>
    <w:tbl>
      <w:tblPr>
        <w:tblW w:w="9200" w:type="dxa"/>
        <w:jc w:val="center"/>
        <w:tblLayout w:type="fixed"/>
        <w:tblLook w:val="0000" w:firstRow="0" w:lastRow="0" w:firstColumn="0" w:lastColumn="0" w:noHBand="0" w:noVBand="0"/>
      </w:tblPr>
      <w:tblGrid>
        <w:gridCol w:w="3791"/>
        <w:gridCol w:w="1440"/>
        <w:gridCol w:w="3969"/>
      </w:tblGrid>
      <w:tr w:rsidR="00F64CCC" w:rsidRPr="00FD41A9" w14:paraId="474B319A" w14:textId="77777777" w:rsidTr="009E2256">
        <w:trPr>
          <w:jc w:val="center"/>
        </w:trPr>
        <w:tc>
          <w:tcPr>
            <w:tcW w:w="3791" w:type="dxa"/>
          </w:tcPr>
          <w:p w14:paraId="474B3194" w14:textId="19724517" w:rsidR="00F64CCC" w:rsidRPr="00FD41A9" w:rsidRDefault="00F64CCC" w:rsidP="009E2256">
            <w:pPr>
              <w:jc w:val="both"/>
              <w:rPr>
                <w:rFonts w:cstheme="minorHAnsi"/>
                <w:i/>
                <w:sz w:val="20"/>
                <w:szCs w:val="20"/>
              </w:rPr>
            </w:pPr>
            <w:r w:rsidRPr="00FD41A9">
              <w:rPr>
                <w:rFonts w:cstheme="minorHAnsi"/>
                <w:i/>
                <w:sz w:val="20"/>
                <w:szCs w:val="20"/>
              </w:rPr>
              <w:t xml:space="preserve">Tick if appropriate written evidence of such support/reliance on resources of others  for financial and economic capacity whether in respect of the minimum qualification financial criteria on turnover or any other </w:t>
            </w:r>
            <w:r w:rsidR="006613E4">
              <w:rPr>
                <w:rFonts w:cstheme="minorHAnsi"/>
                <w:i/>
                <w:sz w:val="20"/>
                <w:szCs w:val="20"/>
              </w:rPr>
              <w:t>S</w:t>
            </w:r>
            <w:r w:rsidRPr="00FD41A9">
              <w:rPr>
                <w:rFonts w:cstheme="minorHAnsi"/>
                <w:i/>
                <w:sz w:val="20"/>
                <w:szCs w:val="20"/>
              </w:rPr>
              <w:t xml:space="preserve">election </w:t>
            </w:r>
            <w:r w:rsidR="006613E4">
              <w:rPr>
                <w:rFonts w:cstheme="minorHAnsi"/>
                <w:i/>
                <w:sz w:val="20"/>
                <w:szCs w:val="20"/>
              </w:rPr>
              <w:t>C</w:t>
            </w:r>
            <w:r w:rsidRPr="00FD41A9">
              <w:rPr>
                <w:rFonts w:cstheme="minorHAnsi"/>
                <w:i/>
                <w:sz w:val="20"/>
                <w:szCs w:val="20"/>
              </w:rPr>
              <w:t>riteria relating to economic and financial capacity set out in the PQQ</w:t>
            </w:r>
            <w:r w:rsidR="002064CE" w:rsidRPr="00FD41A9">
              <w:rPr>
                <w:rFonts w:cstheme="minorHAnsi"/>
                <w:i/>
                <w:sz w:val="20"/>
                <w:szCs w:val="20"/>
              </w:rPr>
              <w:t>, in compliance with section 2.3 of the PQQ</w:t>
            </w:r>
          </w:p>
        </w:tc>
        <w:tc>
          <w:tcPr>
            <w:tcW w:w="1440" w:type="dxa"/>
          </w:tcPr>
          <w:p w14:paraId="474B3195" w14:textId="77777777" w:rsidR="00F64CCC" w:rsidRPr="00FD41A9" w:rsidRDefault="00F64CCC" w:rsidP="009E2256">
            <w:pPr>
              <w:jc w:val="both"/>
              <w:rPr>
                <w:rFonts w:cstheme="minorHAnsi"/>
                <w:sz w:val="20"/>
                <w:szCs w:val="20"/>
              </w:rPr>
            </w:pPr>
            <w:r w:rsidRPr="00FD41A9">
              <w:rPr>
                <w:rFonts w:cstheme="minorHAnsi"/>
                <w:noProof/>
                <w:sz w:val="20"/>
                <w:szCs w:val="20"/>
                <w:lang w:eastAsia="en-IE"/>
              </w:rPr>
              <mc:AlternateContent>
                <mc:Choice Requires="wps">
                  <w:drawing>
                    <wp:anchor distT="0" distB="0" distL="114300" distR="114300" simplePos="0" relativeHeight="251715584" behindDoc="0" locked="0" layoutInCell="0" allowOverlap="1" wp14:anchorId="474B346D" wp14:editId="474B346E">
                      <wp:simplePos x="0" y="0"/>
                      <wp:positionH relativeFrom="column">
                        <wp:posOffset>111125</wp:posOffset>
                      </wp:positionH>
                      <wp:positionV relativeFrom="paragraph">
                        <wp:posOffset>254000</wp:posOffset>
                      </wp:positionV>
                      <wp:extent cx="457200" cy="342900"/>
                      <wp:effectExtent l="9525" t="5080" r="9525" b="13970"/>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6BDA04" id="Rectangle 40" o:spid="_x0000_s1026" style="position:absolute;margin-left:8.75pt;margin-top:20pt;width:36pt;height:27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" o:allowincell="f"/>
                  </w:pict>
                </mc:Fallback>
              </mc:AlternateContent>
            </w:r>
          </w:p>
          <w:p w14:paraId="474B3196" w14:textId="77777777" w:rsidR="00F64CCC" w:rsidRPr="00FD41A9" w:rsidRDefault="00F64CCC" w:rsidP="009E2256">
            <w:pPr>
              <w:jc w:val="both"/>
              <w:rPr>
                <w:rFonts w:cstheme="minorHAnsi"/>
                <w:sz w:val="20"/>
                <w:szCs w:val="20"/>
              </w:rPr>
            </w:pPr>
          </w:p>
        </w:tc>
        <w:tc>
          <w:tcPr>
            <w:tcW w:w="3969" w:type="dxa"/>
            <w:tcBorders>
              <w:bottom w:val="single" w:sz="4" w:space="0" w:color="auto"/>
            </w:tcBorders>
          </w:tcPr>
          <w:p w14:paraId="474B3197" w14:textId="77777777" w:rsidR="00F64CCC" w:rsidRPr="00FD41A9" w:rsidRDefault="00F64CCC" w:rsidP="009E2256">
            <w:pPr>
              <w:jc w:val="both"/>
              <w:outlineLvl w:val="6"/>
              <w:rPr>
                <w:rFonts w:cstheme="minorHAnsi"/>
                <w:sz w:val="20"/>
                <w:szCs w:val="20"/>
              </w:rPr>
            </w:pPr>
            <w:r w:rsidRPr="00FD41A9">
              <w:rPr>
                <w:rFonts w:cstheme="minorHAnsi"/>
                <w:sz w:val="20"/>
                <w:szCs w:val="20"/>
              </w:rPr>
              <w:t>Reference to where enclosed:</w:t>
            </w:r>
          </w:p>
          <w:p w14:paraId="474B3198" w14:textId="77777777" w:rsidR="00F64CCC" w:rsidRPr="00FD41A9" w:rsidRDefault="00F64CCC" w:rsidP="009E2256">
            <w:pPr>
              <w:jc w:val="both"/>
              <w:rPr>
                <w:rFonts w:cstheme="minorHAnsi"/>
                <w:sz w:val="20"/>
                <w:szCs w:val="20"/>
              </w:rPr>
            </w:pPr>
          </w:p>
          <w:p w14:paraId="474B3199" w14:textId="77777777" w:rsidR="00F64CCC" w:rsidRPr="00FD41A9" w:rsidRDefault="00F64CCC" w:rsidP="009E2256">
            <w:pPr>
              <w:jc w:val="both"/>
              <w:rPr>
                <w:rFonts w:cstheme="minorHAnsi"/>
                <w:sz w:val="20"/>
                <w:szCs w:val="20"/>
              </w:rPr>
            </w:pPr>
          </w:p>
        </w:tc>
      </w:tr>
      <w:tr w:rsidR="00F64CCC" w:rsidRPr="00FD41A9" w14:paraId="474B319E" w14:textId="77777777" w:rsidTr="009E2256">
        <w:trPr>
          <w:jc w:val="center"/>
        </w:trPr>
        <w:tc>
          <w:tcPr>
            <w:tcW w:w="3791" w:type="dxa"/>
          </w:tcPr>
          <w:p w14:paraId="474B319B" w14:textId="77777777" w:rsidR="00F64CCC" w:rsidRPr="00FD41A9" w:rsidRDefault="00F64CCC" w:rsidP="009E2256">
            <w:pPr>
              <w:jc w:val="both"/>
              <w:rPr>
                <w:rFonts w:cstheme="minorHAnsi"/>
                <w:sz w:val="20"/>
                <w:szCs w:val="20"/>
              </w:rPr>
            </w:pPr>
          </w:p>
        </w:tc>
        <w:tc>
          <w:tcPr>
            <w:tcW w:w="1440" w:type="dxa"/>
          </w:tcPr>
          <w:p w14:paraId="474B319C" w14:textId="77777777" w:rsidR="00F64CCC" w:rsidRPr="00FD41A9" w:rsidRDefault="00F64CCC" w:rsidP="009E2256">
            <w:pPr>
              <w:jc w:val="both"/>
              <w:rPr>
                <w:rFonts w:cstheme="minorHAnsi"/>
                <w:i/>
                <w:noProof/>
                <w:sz w:val="20"/>
                <w:szCs w:val="20"/>
              </w:rPr>
            </w:pPr>
          </w:p>
        </w:tc>
        <w:tc>
          <w:tcPr>
            <w:tcW w:w="3969" w:type="dxa"/>
            <w:tcBorders>
              <w:top w:val="single" w:sz="4" w:space="0" w:color="auto"/>
            </w:tcBorders>
          </w:tcPr>
          <w:p w14:paraId="474B319D" w14:textId="77777777" w:rsidR="00F64CCC" w:rsidRPr="00FD41A9" w:rsidRDefault="00F64CCC" w:rsidP="009E2256">
            <w:pPr>
              <w:jc w:val="both"/>
              <w:outlineLvl w:val="6"/>
              <w:rPr>
                <w:rFonts w:cstheme="minorHAnsi"/>
                <w:i/>
                <w:sz w:val="20"/>
                <w:szCs w:val="20"/>
              </w:rPr>
            </w:pPr>
          </w:p>
        </w:tc>
      </w:tr>
      <w:tr w:rsidR="00F64CCC" w:rsidRPr="00FD41A9" w14:paraId="474B31A2" w14:textId="77777777" w:rsidTr="009E2256">
        <w:trPr>
          <w:jc w:val="center"/>
        </w:trPr>
        <w:tc>
          <w:tcPr>
            <w:tcW w:w="3791" w:type="dxa"/>
          </w:tcPr>
          <w:p w14:paraId="474B319F" w14:textId="4FD14883" w:rsidR="00F64CCC" w:rsidRPr="00FD41A9" w:rsidRDefault="00F64CCC" w:rsidP="00FF1448">
            <w:pPr>
              <w:jc w:val="both"/>
              <w:rPr>
                <w:rFonts w:cstheme="minorHAnsi"/>
                <w:i/>
                <w:sz w:val="20"/>
                <w:szCs w:val="20"/>
              </w:rPr>
            </w:pPr>
            <w:r w:rsidRPr="00FD41A9">
              <w:rPr>
                <w:rFonts w:cstheme="minorHAnsi"/>
                <w:i/>
                <w:sz w:val="20"/>
                <w:szCs w:val="20"/>
              </w:rPr>
              <w:t xml:space="preserve">Tick if appropriate written evidence of such support/reliance on resources of others to meet </w:t>
            </w:r>
            <w:r w:rsidR="002064CE" w:rsidRPr="00FD41A9">
              <w:rPr>
                <w:rFonts w:cstheme="minorHAnsi"/>
                <w:i/>
                <w:sz w:val="20"/>
                <w:szCs w:val="20"/>
              </w:rPr>
              <w:t>any other Selection C</w:t>
            </w:r>
            <w:r w:rsidRPr="00FD41A9">
              <w:rPr>
                <w:rFonts w:cstheme="minorHAnsi"/>
                <w:i/>
                <w:sz w:val="20"/>
                <w:szCs w:val="20"/>
              </w:rPr>
              <w:t>riteria relating to technical and p</w:t>
            </w:r>
            <w:r w:rsidR="002064CE" w:rsidRPr="00FD41A9">
              <w:rPr>
                <w:rFonts w:cstheme="minorHAnsi"/>
                <w:i/>
                <w:sz w:val="20"/>
                <w:szCs w:val="20"/>
              </w:rPr>
              <w:t>rofessional ability is enclosed, in compliance with section 2.3 of PQQ</w:t>
            </w:r>
          </w:p>
        </w:tc>
        <w:tc>
          <w:tcPr>
            <w:tcW w:w="1440" w:type="dxa"/>
          </w:tcPr>
          <w:p w14:paraId="474B31A0" w14:textId="77777777" w:rsidR="00F64CCC" w:rsidRPr="00FD41A9" w:rsidRDefault="00F64CCC" w:rsidP="009E2256">
            <w:pPr>
              <w:jc w:val="both"/>
              <w:rPr>
                <w:rFonts w:cstheme="minorHAnsi"/>
                <w:i/>
                <w:noProof/>
                <w:sz w:val="20"/>
                <w:szCs w:val="20"/>
              </w:rPr>
            </w:pPr>
            <w:r w:rsidRPr="00FD41A9">
              <w:rPr>
                <w:rFonts w:cstheme="minorHAnsi"/>
                <w:noProof/>
                <w:sz w:val="20"/>
                <w:szCs w:val="20"/>
                <w:lang w:eastAsia="en-IE"/>
              </w:rPr>
              <mc:AlternateContent>
                <mc:Choice Requires="wps">
                  <w:drawing>
                    <wp:anchor distT="0" distB="0" distL="114300" distR="114300" simplePos="0" relativeHeight="251714560" behindDoc="0" locked="0" layoutInCell="0" allowOverlap="1" wp14:anchorId="474B346F" wp14:editId="474B3470">
                      <wp:simplePos x="0" y="0"/>
                      <wp:positionH relativeFrom="column">
                        <wp:posOffset>177165</wp:posOffset>
                      </wp:positionH>
                      <wp:positionV relativeFrom="paragraph">
                        <wp:posOffset>413385</wp:posOffset>
                      </wp:positionV>
                      <wp:extent cx="457200" cy="342900"/>
                      <wp:effectExtent l="12065" t="6985" r="6985" b="12065"/>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13FC89" id="Rectangle 41" o:spid="_x0000_s1026" style="position:absolute;margin-left:13.95pt;margin-top:32.55pt;width:36pt;height:27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" o:allowincell="f"/>
                  </w:pict>
                </mc:Fallback>
              </mc:AlternateContent>
            </w:r>
          </w:p>
        </w:tc>
        <w:tc>
          <w:tcPr>
            <w:tcW w:w="3969" w:type="dxa"/>
            <w:tcBorders>
              <w:bottom w:val="single" w:sz="4" w:space="0" w:color="auto"/>
            </w:tcBorders>
          </w:tcPr>
          <w:p w14:paraId="474B31A1" w14:textId="77777777" w:rsidR="00F64CCC" w:rsidRPr="00FD41A9" w:rsidRDefault="00F64CCC" w:rsidP="009E2256">
            <w:pPr>
              <w:jc w:val="both"/>
              <w:outlineLvl w:val="6"/>
              <w:rPr>
                <w:rFonts w:cstheme="minorHAnsi"/>
                <w:sz w:val="20"/>
                <w:szCs w:val="20"/>
              </w:rPr>
            </w:pPr>
            <w:r w:rsidRPr="00FD41A9">
              <w:rPr>
                <w:rFonts w:cstheme="minorHAnsi"/>
                <w:sz w:val="20"/>
                <w:szCs w:val="20"/>
              </w:rPr>
              <w:t>Reference to where enclosed:</w:t>
            </w:r>
          </w:p>
        </w:tc>
      </w:tr>
    </w:tbl>
    <w:p w14:paraId="474B31A4" w14:textId="44A27CC4" w:rsidR="00C5432C" w:rsidRPr="00FD41A9" w:rsidRDefault="00F64CCC" w:rsidP="000625E5">
      <w:pPr>
        <w:jc w:val="both"/>
        <w:rPr>
          <w:rFonts w:cstheme="minorHAnsi"/>
          <w:b/>
          <w:sz w:val="20"/>
          <w:szCs w:val="20"/>
        </w:rPr>
      </w:pPr>
      <w:r w:rsidRPr="00FD41A9">
        <w:rPr>
          <w:rFonts w:cstheme="minorHAnsi"/>
          <w:b/>
          <w:sz w:val="20"/>
          <w:szCs w:val="20"/>
        </w:rPr>
        <w:t xml:space="preserve">NOTE:  It is essential that where reliance on resources is sought from any other person or entity in respect of any of the </w:t>
      </w:r>
      <w:r w:rsidR="002064CE" w:rsidRPr="00FD41A9">
        <w:rPr>
          <w:rFonts w:cstheme="minorHAnsi"/>
          <w:b/>
          <w:sz w:val="20"/>
          <w:szCs w:val="20"/>
        </w:rPr>
        <w:t>Selection C</w:t>
      </w:r>
      <w:r w:rsidRPr="00FD41A9">
        <w:rPr>
          <w:rFonts w:cstheme="minorHAnsi"/>
          <w:b/>
          <w:sz w:val="20"/>
          <w:szCs w:val="20"/>
        </w:rPr>
        <w:t xml:space="preserve">riteria, whether of economic and financial capacity or of technical and professional ability, or both, full supporting evidence and accompanying documentation is provided in </w:t>
      </w:r>
      <w:r w:rsidR="006613E4">
        <w:rPr>
          <w:rFonts w:cstheme="minorHAnsi"/>
          <w:b/>
          <w:sz w:val="20"/>
          <w:szCs w:val="20"/>
        </w:rPr>
        <w:t xml:space="preserve">respect of </w:t>
      </w:r>
      <w:r w:rsidRPr="00FD41A9">
        <w:rPr>
          <w:rFonts w:cstheme="minorHAnsi"/>
          <w:b/>
          <w:sz w:val="20"/>
          <w:szCs w:val="20"/>
        </w:rPr>
        <w:t xml:space="preserve">each relevant </w:t>
      </w:r>
      <w:r w:rsidR="006613E4">
        <w:rPr>
          <w:rFonts w:cstheme="minorHAnsi"/>
          <w:b/>
          <w:sz w:val="20"/>
          <w:szCs w:val="20"/>
        </w:rPr>
        <w:t>Selection C</w:t>
      </w:r>
      <w:r w:rsidRPr="00FD41A9">
        <w:rPr>
          <w:rFonts w:cstheme="minorHAnsi"/>
          <w:b/>
          <w:sz w:val="20"/>
          <w:szCs w:val="20"/>
        </w:rPr>
        <w:t>riteri</w:t>
      </w:r>
      <w:r w:rsidR="006613E4">
        <w:rPr>
          <w:rFonts w:cstheme="minorHAnsi"/>
          <w:b/>
          <w:sz w:val="20"/>
          <w:szCs w:val="20"/>
        </w:rPr>
        <w:t>on</w:t>
      </w:r>
      <w:r w:rsidRPr="00FD41A9">
        <w:rPr>
          <w:rFonts w:cstheme="minorHAnsi"/>
          <w:b/>
          <w:sz w:val="20"/>
          <w:szCs w:val="20"/>
        </w:rPr>
        <w:t>, and the requirements on reliance on resources are met</w:t>
      </w:r>
      <w:r w:rsidR="002064CE" w:rsidRPr="00FD41A9">
        <w:rPr>
          <w:rFonts w:cstheme="minorHAnsi"/>
          <w:b/>
          <w:sz w:val="20"/>
          <w:szCs w:val="20"/>
        </w:rPr>
        <w:t xml:space="preserve">, </w:t>
      </w:r>
      <w:r w:rsidR="002064CE" w:rsidRPr="006613E4">
        <w:rPr>
          <w:rFonts w:cstheme="minorHAnsi"/>
          <w:b/>
          <w:sz w:val="20"/>
          <w:szCs w:val="20"/>
        </w:rPr>
        <w:t>as per section 2.3 of the PQQ</w:t>
      </w:r>
      <w:r w:rsidRPr="006613E4">
        <w:rPr>
          <w:rFonts w:cstheme="minorHAnsi"/>
          <w:b/>
          <w:sz w:val="20"/>
          <w:szCs w:val="20"/>
        </w:rPr>
        <w:t>.</w:t>
      </w:r>
      <w:r w:rsidR="002D2BBA" w:rsidRPr="00FD41A9">
        <w:rPr>
          <w:rFonts w:cstheme="minorHAnsi"/>
          <w:b/>
          <w:sz w:val="20"/>
          <w:szCs w:val="20"/>
        </w:rPr>
        <w:t xml:space="preserve"> </w:t>
      </w:r>
    </w:p>
    <w:p w14:paraId="474B31A5" w14:textId="289954EE" w:rsidR="00F64CCC" w:rsidRPr="00FD41A9" w:rsidRDefault="00F64CCC" w:rsidP="00F64CCC">
      <w:pPr>
        <w:pStyle w:val="Heading3"/>
        <w:jc w:val="both"/>
        <w:rPr>
          <w:rFonts w:asciiTheme="minorHAnsi" w:hAnsiTheme="minorHAnsi" w:cstheme="minorHAnsi"/>
          <w:sz w:val="20"/>
          <w:szCs w:val="20"/>
        </w:rPr>
      </w:pPr>
      <w:r w:rsidRPr="00FD41A9">
        <w:rPr>
          <w:rFonts w:asciiTheme="minorHAnsi" w:hAnsiTheme="minorHAnsi" w:cstheme="minorHAnsi"/>
          <w:sz w:val="20"/>
          <w:szCs w:val="20"/>
        </w:rPr>
        <w:lastRenderedPageBreak/>
        <w:t xml:space="preserve">PART </w:t>
      </w:r>
      <w:r w:rsidR="00BD1399" w:rsidRPr="00FD41A9">
        <w:rPr>
          <w:rFonts w:asciiTheme="minorHAnsi" w:hAnsiTheme="minorHAnsi" w:cstheme="minorHAnsi"/>
          <w:sz w:val="20"/>
          <w:szCs w:val="20"/>
        </w:rPr>
        <w:t>2</w:t>
      </w:r>
      <w:r w:rsidR="002064CE" w:rsidRPr="00FD41A9">
        <w:rPr>
          <w:rFonts w:asciiTheme="minorHAnsi" w:hAnsiTheme="minorHAnsi" w:cstheme="minorHAnsi"/>
          <w:sz w:val="20"/>
          <w:szCs w:val="20"/>
        </w:rPr>
        <w:t xml:space="preserve"> (QUESTIONNAIRE) </w:t>
      </w:r>
      <w:r w:rsidRPr="00FD41A9">
        <w:rPr>
          <w:rFonts w:asciiTheme="minorHAnsi" w:hAnsiTheme="minorHAnsi" w:cstheme="minorHAnsi"/>
          <w:sz w:val="20"/>
          <w:szCs w:val="20"/>
        </w:rPr>
        <w:tab/>
      </w:r>
      <w:bookmarkStart w:id="37" w:name="_Hlk93315174"/>
      <w:r w:rsidRPr="00FD41A9">
        <w:rPr>
          <w:rFonts w:asciiTheme="minorHAnsi" w:hAnsiTheme="minorHAnsi" w:cstheme="minorHAnsi"/>
          <w:sz w:val="20"/>
          <w:szCs w:val="20"/>
        </w:rPr>
        <w:t>INFORMATION</w:t>
      </w:r>
      <w:r w:rsidR="009A35A0">
        <w:rPr>
          <w:rFonts w:asciiTheme="minorHAnsi" w:hAnsiTheme="minorHAnsi" w:cstheme="minorHAnsi"/>
          <w:sz w:val="20"/>
          <w:szCs w:val="20"/>
        </w:rPr>
        <w:t xml:space="preserve"> AND </w:t>
      </w:r>
      <w:r w:rsidRPr="00FD41A9">
        <w:rPr>
          <w:rFonts w:asciiTheme="minorHAnsi" w:hAnsiTheme="minorHAnsi" w:cstheme="minorHAnsi"/>
          <w:sz w:val="20"/>
          <w:szCs w:val="20"/>
        </w:rPr>
        <w:t>DECLARATION RE</w:t>
      </w:r>
      <w:r w:rsidR="00E10476">
        <w:rPr>
          <w:rFonts w:asciiTheme="minorHAnsi" w:hAnsiTheme="minorHAnsi" w:cstheme="minorHAnsi"/>
          <w:sz w:val="20"/>
          <w:szCs w:val="20"/>
        </w:rPr>
        <w:t>GARDING</w:t>
      </w:r>
      <w:r w:rsidRPr="00FD41A9">
        <w:rPr>
          <w:rFonts w:asciiTheme="minorHAnsi" w:hAnsiTheme="minorHAnsi" w:cstheme="minorHAnsi"/>
          <w:sz w:val="20"/>
          <w:szCs w:val="20"/>
        </w:rPr>
        <w:t xml:space="preserve"> MINIMUM QUALIFICATION CRITERIA</w:t>
      </w:r>
      <w:r w:rsidR="00037226" w:rsidRPr="00FD41A9">
        <w:rPr>
          <w:rFonts w:asciiTheme="minorHAnsi" w:hAnsiTheme="minorHAnsi" w:cstheme="minorHAnsi"/>
          <w:sz w:val="20"/>
          <w:szCs w:val="20"/>
        </w:rPr>
        <w:t xml:space="preserve"> </w:t>
      </w:r>
      <w:bookmarkEnd w:id="37"/>
    </w:p>
    <w:p w14:paraId="474B31A6" w14:textId="529E396A" w:rsidR="00F64CCC" w:rsidRPr="00FD41A9" w:rsidRDefault="00F64CCC" w:rsidP="00F64CCC">
      <w:pPr>
        <w:jc w:val="both"/>
        <w:rPr>
          <w:rFonts w:cstheme="minorHAnsi"/>
          <w:sz w:val="20"/>
          <w:szCs w:val="20"/>
        </w:rPr>
      </w:pPr>
      <w:r w:rsidRPr="00FD41A9">
        <w:rPr>
          <w:rFonts w:cstheme="minorHAnsi"/>
          <w:b/>
          <w:sz w:val="20"/>
          <w:szCs w:val="20"/>
        </w:rPr>
        <w:t>Minimum Qualification Criteria – Financial</w:t>
      </w:r>
      <w:r w:rsidRPr="00FD41A9">
        <w:rPr>
          <w:rFonts w:cstheme="minorHAnsi"/>
          <w:sz w:val="20"/>
          <w:szCs w:val="20"/>
        </w:rPr>
        <w:t xml:space="preserve"> </w:t>
      </w:r>
    </w:p>
    <w:p w14:paraId="474B31A7" w14:textId="3AC9D711" w:rsidR="00F64CCC" w:rsidRPr="00FD41A9" w:rsidRDefault="00F64CCC" w:rsidP="00F64CCC">
      <w:pPr>
        <w:pBdr>
          <w:left w:val="single" w:sz="6" w:space="0" w:color="auto"/>
          <w:right w:val="single" w:sz="6" w:space="0" w:color="auto"/>
        </w:pBdr>
        <w:shd w:val="clear" w:color="auto" w:fill="C0C0C0"/>
        <w:jc w:val="both"/>
        <w:rPr>
          <w:rFonts w:cstheme="minorHAnsi"/>
          <w:b/>
          <w:sz w:val="20"/>
          <w:szCs w:val="20"/>
          <w:u w:val="single"/>
        </w:rPr>
      </w:pPr>
      <w:r w:rsidRPr="00FD41A9">
        <w:rPr>
          <w:rFonts w:cstheme="minorHAnsi"/>
          <w:sz w:val="20"/>
          <w:szCs w:val="20"/>
        </w:rPr>
        <w:t xml:space="preserve">In the case of reliance upon the financial resources of another entity (see </w:t>
      </w:r>
      <w:r w:rsidR="001B78E2">
        <w:rPr>
          <w:rFonts w:cstheme="minorHAnsi"/>
          <w:sz w:val="20"/>
          <w:szCs w:val="20"/>
        </w:rPr>
        <w:t>s</w:t>
      </w:r>
      <w:r w:rsidRPr="00FD41A9">
        <w:rPr>
          <w:rFonts w:cstheme="minorHAnsi"/>
          <w:sz w:val="20"/>
          <w:szCs w:val="20"/>
        </w:rPr>
        <w:t xml:space="preserve">ection </w:t>
      </w:r>
      <w:r w:rsidR="008C47E2" w:rsidRPr="00FD41A9">
        <w:rPr>
          <w:rFonts w:cstheme="minorHAnsi"/>
          <w:sz w:val="20"/>
          <w:szCs w:val="20"/>
        </w:rPr>
        <w:t>5.1</w:t>
      </w:r>
      <w:r w:rsidRPr="00FD41A9">
        <w:rPr>
          <w:rFonts w:cstheme="minorHAnsi"/>
          <w:sz w:val="20"/>
          <w:szCs w:val="20"/>
        </w:rPr>
        <w:t xml:space="preserve">), </w:t>
      </w:r>
      <w:r w:rsidRPr="00FD41A9">
        <w:rPr>
          <w:rFonts w:cstheme="minorHAnsi"/>
          <w:b/>
          <w:sz w:val="20"/>
          <w:szCs w:val="20"/>
          <w:u w:val="single"/>
        </w:rPr>
        <w:t xml:space="preserve">Part </w:t>
      </w:r>
      <w:r w:rsidR="00BD1399" w:rsidRPr="00FD41A9">
        <w:rPr>
          <w:rFonts w:cstheme="minorHAnsi"/>
          <w:b/>
          <w:sz w:val="20"/>
          <w:szCs w:val="20"/>
          <w:u w:val="single"/>
        </w:rPr>
        <w:t xml:space="preserve">2 </w:t>
      </w:r>
      <w:r w:rsidR="00AD775C" w:rsidRPr="00FD41A9">
        <w:rPr>
          <w:rFonts w:cstheme="minorHAnsi"/>
          <w:b/>
          <w:sz w:val="20"/>
          <w:szCs w:val="20"/>
          <w:u w:val="single"/>
        </w:rPr>
        <w:t>must</w:t>
      </w:r>
      <w:r w:rsidRPr="00FD41A9">
        <w:rPr>
          <w:rFonts w:cstheme="minorHAnsi"/>
          <w:b/>
          <w:sz w:val="20"/>
          <w:szCs w:val="20"/>
          <w:u w:val="single"/>
        </w:rPr>
        <w:t xml:space="preserve"> ALSO be completed by that other entity</w:t>
      </w:r>
      <w:r w:rsidR="00590525" w:rsidRPr="00FD41A9">
        <w:rPr>
          <w:rFonts w:cstheme="minorHAnsi"/>
          <w:b/>
          <w:sz w:val="20"/>
          <w:szCs w:val="20"/>
          <w:u w:val="single"/>
        </w:rPr>
        <w:t xml:space="preserve"> as well as </w:t>
      </w:r>
      <w:r w:rsidR="00FE5104">
        <w:rPr>
          <w:rFonts w:cstheme="minorHAnsi"/>
          <w:b/>
          <w:sz w:val="20"/>
          <w:szCs w:val="20"/>
          <w:u w:val="single"/>
        </w:rPr>
        <w:t>the</w:t>
      </w:r>
      <w:r w:rsidR="00590525" w:rsidRPr="00FD41A9">
        <w:rPr>
          <w:rFonts w:cstheme="minorHAnsi"/>
          <w:b/>
          <w:sz w:val="20"/>
          <w:szCs w:val="20"/>
          <w:u w:val="single"/>
        </w:rPr>
        <w:t xml:space="preserve"> </w:t>
      </w:r>
      <w:r w:rsidR="00590525" w:rsidRPr="002B2E59">
        <w:rPr>
          <w:rFonts w:cstheme="minorHAnsi"/>
          <w:b/>
          <w:sz w:val="20"/>
          <w:szCs w:val="20"/>
          <w:highlight w:val="yellow"/>
          <w:u w:val="single"/>
        </w:rPr>
        <w:t>Declaration of Eligibility</w:t>
      </w:r>
      <w:r w:rsidR="00590525" w:rsidRPr="00FD41A9">
        <w:rPr>
          <w:rFonts w:cstheme="minorHAnsi"/>
          <w:b/>
          <w:sz w:val="20"/>
          <w:szCs w:val="20"/>
          <w:u w:val="single"/>
        </w:rPr>
        <w:t xml:space="preserve"> to be furnished by the third party being relied upon</w:t>
      </w:r>
      <w:r w:rsidRPr="00FD41A9">
        <w:rPr>
          <w:rFonts w:cstheme="minorHAnsi"/>
          <w:b/>
          <w:sz w:val="20"/>
          <w:szCs w:val="20"/>
          <w:u w:val="single"/>
        </w:rPr>
        <w:t xml:space="preserve">. </w:t>
      </w:r>
    </w:p>
    <w:p w14:paraId="474B31A8" w14:textId="77777777" w:rsidR="00F64CCC" w:rsidRPr="00FD41A9" w:rsidRDefault="00F64CCC" w:rsidP="00F64CCC">
      <w:pPr>
        <w:tabs>
          <w:tab w:val="left" w:pos="567"/>
          <w:tab w:val="left" w:pos="1134"/>
          <w:tab w:val="left" w:pos="1701"/>
          <w:tab w:val="left" w:pos="2268"/>
          <w:tab w:val="left" w:pos="2835"/>
          <w:tab w:val="left" w:pos="3450"/>
        </w:tabs>
        <w:jc w:val="both"/>
        <w:rPr>
          <w:rFonts w:cstheme="minorHAnsi"/>
          <w:b/>
          <w:sz w:val="20"/>
          <w:szCs w:val="20"/>
          <w:u w:val="single"/>
        </w:rPr>
      </w:pPr>
      <w:r w:rsidRPr="00FD41A9">
        <w:rPr>
          <w:rFonts w:cstheme="minorHAnsi"/>
          <w:b/>
          <w:sz w:val="20"/>
          <w:szCs w:val="20"/>
          <w:u w:val="single"/>
        </w:rPr>
        <w:t>Turnover</w:t>
      </w:r>
      <w:r w:rsidRPr="00FD41A9">
        <w:rPr>
          <w:rFonts w:cstheme="minorHAnsi"/>
          <w:b/>
          <w:sz w:val="20"/>
          <w:szCs w:val="20"/>
        </w:rPr>
        <w:t xml:space="preserve"> </w:t>
      </w:r>
      <w:r w:rsidRPr="00FD41A9">
        <w:rPr>
          <w:rFonts w:cstheme="minorHAnsi"/>
          <w:b/>
          <w:sz w:val="20"/>
          <w:szCs w:val="20"/>
        </w:rPr>
        <w:tab/>
      </w:r>
    </w:p>
    <w:p w14:paraId="474B31AA" w14:textId="115387DA" w:rsidR="00F64CCC" w:rsidRPr="00C333B7" w:rsidRDefault="00F64CCC" w:rsidP="00F64CCC">
      <w:pPr>
        <w:tabs>
          <w:tab w:val="left" w:pos="709"/>
        </w:tabs>
        <w:spacing w:before="120" w:after="120"/>
        <w:jc w:val="both"/>
        <w:rPr>
          <w:rFonts w:ascii="Calibri" w:hAnsi="Calibri" w:cs="Arial"/>
          <w:b/>
          <w:sz w:val="20"/>
          <w:szCs w:val="20"/>
        </w:rPr>
      </w:pPr>
      <w:r w:rsidRPr="00FD41A9">
        <w:rPr>
          <w:rFonts w:cstheme="minorHAnsi"/>
          <w:b/>
          <w:sz w:val="20"/>
          <w:szCs w:val="20"/>
        </w:rPr>
        <w:t xml:space="preserve">Please provide details of the annual turnover which must equal or exceed </w:t>
      </w:r>
      <w:r w:rsidR="00C333B7" w:rsidRPr="00AD4F35">
        <w:rPr>
          <w:rFonts w:ascii="Calibri" w:hAnsi="Calibri" w:cs="Arial"/>
          <w:b/>
          <w:sz w:val="20"/>
          <w:szCs w:val="20"/>
        </w:rPr>
        <w:t>€</w:t>
      </w:r>
      <w:r w:rsidR="004E012B">
        <w:rPr>
          <w:rFonts w:ascii="Calibri" w:hAnsi="Calibri" w:cs="Arial"/>
          <w:b/>
          <w:sz w:val="20"/>
          <w:szCs w:val="20"/>
        </w:rPr>
        <w:t>1,0</w:t>
      </w:r>
      <w:r w:rsidR="00C333B7">
        <w:rPr>
          <w:rFonts w:ascii="Calibri" w:hAnsi="Calibri" w:cs="Arial"/>
          <w:b/>
          <w:sz w:val="20"/>
          <w:szCs w:val="20"/>
        </w:rPr>
        <w:t xml:space="preserve">00,000 </w:t>
      </w:r>
      <w:r w:rsidR="00C333B7" w:rsidRPr="00AD4F35">
        <w:rPr>
          <w:rFonts w:ascii="Calibri" w:hAnsi="Calibri" w:cs="Arial"/>
          <w:b/>
          <w:sz w:val="20"/>
          <w:szCs w:val="20"/>
        </w:rPr>
        <w:t xml:space="preserve">per annum for the last three audited financial year ends. </w:t>
      </w:r>
      <w:r w:rsidR="000D6D21">
        <w:rPr>
          <w:rFonts w:cstheme="minorHAnsi"/>
          <w:b/>
          <w:sz w:val="20"/>
          <w:szCs w:val="20"/>
        </w:rPr>
        <w:t xml:space="preserve"> Applicants must insert annual turnover for each year listed below.</w:t>
      </w:r>
    </w:p>
    <w:tbl>
      <w:tblPr>
        <w:tblW w:w="82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
        <w:gridCol w:w="2366"/>
        <w:gridCol w:w="1417"/>
        <w:gridCol w:w="1276"/>
        <w:gridCol w:w="1276"/>
        <w:gridCol w:w="1276"/>
      </w:tblGrid>
      <w:tr w:rsidR="00C333B7" w:rsidRPr="00FD41A9" w14:paraId="474B31B0" w14:textId="14496491" w:rsidTr="00C333B7">
        <w:tc>
          <w:tcPr>
            <w:tcW w:w="2977" w:type="dxa"/>
            <w:gridSpan w:val="2"/>
            <w:shd w:val="clear" w:color="auto" w:fill="E5DFEC"/>
          </w:tcPr>
          <w:p w14:paraId="474B31AB" w14:textId="4E1C43FD" w:rsidR="00C333B7" w:rsidRPr="00FD41A9" w:rsidRDefault="00C333B7" w:rsidP="009E2256">
            <w:pPr>
              <w:pStyle w:val="AJTableStyle100"/>
              <w:ind w:left="0"/>
              <w:jc w:val="both"/>
              <w:rPr>
                <w:rFonts w:asciiTheme="minorHAnsi" w:hAnsiTheme="minorHAnsi" w:cstheme="minorHAnsi"/>
                <w:b/>
                <w:sz w:val="20"/>
                <w:szCs w:val="20"/>
                <w:lang w:val="en-GB"/>
              </w:rPr>
            </w:pPr>
            <w:r w:rsidRPr="00FD41A9">
              <w:rPr>
                <w:rFonts w:asciiTheme="minorHAnsi" w:hAnsiTheme="minorHAnsi" w:cstheme="minorHAnsi"/>
                <w:b/>
                <w:sz w:val="20"/>
                <w:szCs w:val="20"/>
                <w:lang w:val="en-GB"/>
              </w:rPr>
              <w:t xml:space="preserve">Audited accounts (last </w:t>
            </w:r>
            <w:r>
              <w:rPr>
                <w:rFonts w:asciiTheme="minorHAnsi" w:hAnsiTheme="minorHAnsi" w:cstheme="minorHAnsi"/>
                <w:b/>
                <w:sz w:val="20"/>
                <w:szCs w:val="20"/>
                <w:lang w:val="en-GB"/>
              </w:rPr>
              <w:t>four</w:t>
            </w:r>
            <w:r w:rsidRPr="00FD41A9">
              <w:rPr>
                <w:rFonts w:asciiTheme="minorHAnsi" w:hAnsiTheme="minorHAnsi" w:cstheme="minorHAnsi"/>
                <w:b/>
                <w:sz w:val="20"/>
                <w:szCs w:val="20"/>
                <w:lang w:val="en-GB"/>
              </w:rPr>
              <w:t xml:space="preserve"> years) </w:t>
            </w:r>
          </w:p>
        </w:tc>
        <w:tc>
          <w:tcPr>
            <w:tcW w:w="1417" w:type="dxa"/>
            <w:shd w:val="clear" w:color="auto" w:fill="E5DFEC"/>
          </w:tcPr>
          <w:p w14:paraId="474B31AC" w14:textId="315B4350" w:rsidR="00C333B7" w:rsidRPr="00FD41A9" w:rsidRDefault="00C333B7" w:rsidP="009E2256">
            <w:pPr>
              <w:pStyle w:val="AJTableStyle100"/>
              <w:ind w:left="0"/>
              <w:jc w:val="both"/>
              <w:rPr>
                <w:rFonts w:asciiTheme="minorHAnsi" w:hAnsiTheme="minorHAnsi" w:cstheme="minorHAnsi"/>
                <w:b/>
                <w:sz w:val="20"/>
                <w:szCs w:val="20"/>
                <w:lang w:val="en-GB"/>
              </w:rPr>
            </w:pPr>
            <w:r>
              <w:rPr>
                <w:rFonts w:asciiTheme="minorHAnsi" w:hAnsiTheme="minorHAnsi" w:cstheme="minorHAnsi"/>
                <w:b/>
                <w:sz w:val="20"/>
                <w:szCs w:val="20"/>
                <w:lang w:val="en-GB"/>
              </w:rPr>
              <w:t>2023</w:t>
            </w:r>
          </w:p>
        </w:tc>
        <w:tc>
          <w:tcPr>
            <w:tcW w:w="1276" w:type="dxa"/>
            <w:shd w:val="clear" w:color="auto" w:fill="E5DFEC"/>
          </w:tcPr>
          <w:p w14:paraId="474B31AD" w14:textId="3E6307C2" w:rsidR="00C333B7" w:rsidRPr="00FD41A9" w:rsidRDefault="00C333B7" w:rsidP="009E2256">
            <w:pPr>
              <w:pStyle w:val="AJTableStyle100"/>
              <w:ind w:left="0"/>
              <w:jc w:val="both"/>
              <w:rPr>
                <w:rFonts w:asciiTheme="minorHAnsi" w:hAnsiTheme="minorHAnsi" w:cstheme="minorHAnsi"/>
                <w:b/>
                <w:sz w:val="20"/>
                <w:szCs w:val="20"/>
                <w:lang w:val="en-GB"/>
              </w:rPr>
            </w:pPr>
            <w:r>
              <w:rPr>
                <w:rFonts w:asciiTheme="minorHAnsi" w:hAnsiTheme="minorHAnsi" w:cstheme="minorHAnsi"/>
                <w:b/>
                <w:sz w:val="20"/>
                <w:szCs w:val="20"/>
                <w:lang w:val="en-GB"/>
              </w:rPr>
              <w:t>2022</w:t>
            </w:r>
          </w:p>
        </w:tc>
        <w:tc>
          <w:tcPr>
            <w:tcW w:w="1276" w:type="dxa"/>
            <w:shd w:val="clear" w:color="auto" w:fill="E5DFEC"/>
          </w:tcPr>
          <w:p w14:paraId="474B31AE" w14:textId="02921840" w:rsidR="00C333B7" w:rsidRPr="00FD41A9" w:rsidRDefault="00C333B7" w:rsidP="009E2256">
            <w:pPr>
              <w:pStyle w:val="AJTableStyle100"/>
              <w:ind w:left="0"/>
              <w:jc w:val="both"/>
              <w:rPr>
                <w:rFonts w:asciiTheme="minorHAnsi" w:hAnsiTheme="minorHAnsi" w:cstheme="minorHAnsi"/>
                <w:b/>
                <w:sz w:val="20"/>
                <w:szCs w:val="20"/>
                <w:lang w:val="en-GB"/>
              </w:rPr>
            </w:pPr>
            <w:r>
              <w:rPr>
                <w:rFonts w:asciiTheme="minorHAnsi" w:hAnsiTheme="minorHAnsi" w:cstheme="minorHAnsi"/>
                <w:b/>
                <w:sz w:val="20"/>
                <w:szCs w:val="20"/>
                <w:lang w:val="en-GB"/>
              </w:rPr>
              <w:t>2021</w:t>
            </w:r>
          </w:p>
        </w:tc>
        <w:tc>
          <w:tcPr>
            <w:tcW w:w="1276" w:type="dxa"/>
            <w:shd w:val="clear" w:color="auto" w:fill="E5DFEC"/>
          </w:tcPr>
          <w:p w14:paraId="474B31AF" w14:textId="62B53863" w:rsidR="00C333B7" w:rsidRPr="00FD41A9" w:rsidRDefault="00C333B7" w:rsidP="009E2256">
            <w:pPr>
              <w:pStyle w:val="AJTableStyle100"/>
              <w:ind w:left="0"/>
              <w:jc w:val="both"/>
              <w:rPr>
                <w:rFonts w:asciiTheme="minorHAnsi" w:hAnsiTheme="minorHAnsi" w:cstheme="minorHAnsi"/>
                <w:b/>
                <w:sz w:val="20"/>
                <w:szCs w:val="20"/>
                <w:lang w:val="en-GB"/>
              </w:rPr>
            </w:pPr>
            <w:r>
              <w:rPr>
                <w:rFonts w:asciiTheme="minorHAnsi" w:hAnsiTheme="minorHAnsi" w:cstheme="minorHAnsi"/>
                <w:b/>
                <w:sz w:val="20"/>
                <w:szCs w:val="20"/>
                <w:lang w:val="en-GB"/>
              </w:rPr>
              <w:t>2020</w:t>
            </w:r>
          </w:p>
        </w:tc>
      </w:tr>
      <w:tr w:rsidR="00C333B7" w:rsidRPr="00FD41A9" w14:paraId="474B31B7" w14:textId="4F2D77DE" w:rsidTr="00C333B7">
        <w:tc>
          <w:tcPr>
            <w:tcW w:w="611" w:type="dxa"/>
            <w:shd w:val="clear" w:color="auto" w:fill="E5DFEC"/>
          </w:tcPr>
          <w:p w14:paraId="474B31B1" w14:textId="77777777" w:rsidR="00C333B7" w:rsidRPr="00FD41A9" w:rsidRDefault="00C333B7" w:rsidP="009E2256">
            <w:pPr>
              <w:pStyle w:val="AJTableStyle100"/>
              <w:ind w:left="0"/>
              <w:jc w:val="both"/>
              <w:rPr>
                <w:rFonts w:asciiTheme="minorHAnsi" w:hAnsiTheme="minorHAnsi" w:cstheme="minorHAnsi"/>
                <w:b/>
                <w:sz w:val="20"/>
                <w:szCs w:val="20"/>
                <w:lang w:val="en-GB"/>
              </w:rPr>
            </w:pPr>
            <w:r w:rsidRPr="00FD41A9">
              <w:rPr>
                <w:rFonts w:asciiTheme="minorHAnsi" w:hAnsiTheme="minorHAnsi" w:cstheme="minorHAnsi"/>
                <w:b/>
                <w:sz w:val="20"/>
                <w:szCs w:val="20"/>
                <w:lang w:val="en-GB"/>
              </w:rPr>
              <w:t>A</w:t>
            </w:r>
          </w:p>
        </w:tc>
        <w:tc>
          <w:tcPr>
            <w:tcW w:w="2366" w:type="dxa"/>
            <w:shd w:val="clear" w:color="auto" w:fill="E5DFEC"/>
          </w:tcPr>
          <w:p w14:paraId="474B31B2" w14:textId="77777777" w:rsidR="00C333B7" w:rsidRPr="00FD41A9" w:rsidRDefault="00C333B7" w:rsidP="009E2256">
            <w:pPr>
              <w:pStyle w:val="AJTableStyle100"/>
              <w:ind w:left="0"/>
              <w:jc w:val="both"/>
              <w:rPr>
                <w:rFonts w:asciiTheme="minorHAnsi" w:hAnsiTheme="minorHAnsi" w:cstheme="minorHAnsi"/>
                <w:b/>
                <w:sz w:val="20"/>
                <w:szCs w:val="20"/>
                <w:lang w:val="en-GB"/>
              </w:rPr>
            </w:pPr>
            <w:r w:rsidRPr="00FD41A9">
              <w:rPr>
                <w:rFonts w:asciiTheme="minorHAnsi" w:hAnsiTheme="minorHAnsi" w:cstheme="minorHAnsi"/>
                <w:b/>
                <w:sz w:val="20"/>
                <w:szCs w:val="20"/>
                <w:lang w:val="en-GB"/>
              </w:rPr>
              <w:t>Date of accounting year</w:t>
            </w:r>
          </w:p>
        </w:tc>
        <w:tc>
          <w:tcPr>
            <w:tcW w:w="1417" w:type="dxa"/>
          </w:tcPr>
          <w:p w14:paraId="474B31B3" w14:textId="77777777" w:rsidR="00C333B7" w:rsidRPr="00FD41A9" w:rsidRDefault="00C333B7" w:rsidP="009E2256">
            <w:pPr>
              <w:pStyle w:val="AJTableStyle100"/>
              <w:ind w:left="0"/>
              <w:jc w:val="both"/>
              <w:rPr>
                <w:rFonts w:asciiTheme="minorHAnsi" w:hAnsiTheme="minorHAnsi" w:cstheme="minorHAnsi"/>
                <w:sz w:val="20"/>
                <w:szCs w:val="20"/>
                <w:lang w:val="en-GB"/>
              </w:rPr>
            </w:pPr>
          </w:p>
        </w:tc>
        <w:tc>
          <w:tcPr>
            <w:tcW w:w="1276" w:type="dxa"/>
          </w:tcPr>
          <w:p w14:paraId="474B31B4" w14:textId="77777777" w:rsidR="00C333B7" w:rsidRPr="00FD41A9" w:rsidRDefault="00C333B7" w:rsidP="009E2256">
            <w:pPr>
              <w:pStyle w:val="AJTableStyle100"/>
              <w:ind w:left="0"/>
              <w:jc w:val="both"/>
              <w:rPr>
                <w:rFonts w:asciiTheme="minorHAnsi" w:hAnsiTheme="minorHAnsi" w:cstheme="minorHAnsi"/>
                <w:sz w:val="20"/>
                <w:szCs w:val="20"/>
                <w:lang w:val="en-GB"/>
              </w:rPr>
            </w:pPr>
          </w:p>
        </w:tc>
        <w:tc>
          <w:tcPr>
            <w:tcW w:w="1276" w:type="dxa"/>
          </w:tcPr>
          <w:p w14:paraId="474B31B5" w14:textId="77777777" w:rsidR="00C333B7" w:rsidRPr="00FD41A9" w:rsidRDefault="00C333B7" w:rsidP="009E2256">
            <w:pPr>
              <w:pStyle w:val="AJTableStyle100"/>
              <w:ind w:left="0"/>
              <w:jc w:val="both"/>
              <w:rPr>
                <w:rFonts w:asciiTheme="minorHAnsi" w:hAnsiTheme="minorHAnsi" w:cstheme="minorHAnsi"/>
                <w:sz w:val="20"/>
                <w:szCs w:val="20"/>
                <w:lang w:val="en-GB"/>
              </w:rPr>
            </w:pPr>
          </w:p>
        </w:tc>
        <w:tc>
          <w:tcPr>
            <w:tcW w:w="1276" w:type="dxa"/>
          </w:tcPr>
          <w:p w14:paraId="474B31B6" w14:textId="77777777" w:rsidR="00C333B7" w:rsidRPr="00FD41A9" w:rsidRDefault="00C333B7" w:rsidP="009E2256">
            <w:pPr>
              <w:pStyle w:val="AJTableStyle100"/>
              <w:ind w:left="0"/>
              <w:jc w:val="both"/>
              <w:rPr>
                <w:rFonts w:asciiTheme="minorHAnsi" w:hAnsiTheme="minorHAnsi" w:cstheme="minorHAnsi"/>
                <w:sz w:val="20"/>
                <w:szCs w:val="20"/>
                <w:lang w:val="en-GB"/>
              </w:rPr>
            </w:pPr>
          </w:p>
        </w:tc>
      </w:tr>
      <w:tr w:rsidR="00C333B7" w:rsidRPr="00FD41A9" w14:paraId="474B31BE" w14:textId="5A8E034D" w:rsidTr="00C333B7">
        <w:tc>
          <w:tcPr>
            <w:tcW w:w="611" w:type="dxa"/>
            <w:shd w:val="clear" w:color="auto" w:fill="E5DFEC"/>
          </w:tcPr>
          <w:p w14:paraId="474B31B8" w14:textId="77777777" w:rsidR="00C333B7" w:rsidRPr="00FD41A9" w:rsidRDefault="00C333B7" w:rsidP="009E2256">
            <w:pPr>
              <w:pStyle w:val="AJTableStyle100"/>
              <w:ind w:left="0"/>
              <w:jc w:val="both"/>
              <w:rPr>
                <w:rFonts w:asciiTheme="minorHAnsi" w:hAnsiTheme="minorHAnsi" w:cstheme="minorHAnsi"/>
                <w:b/>
                <w:sz w:val="20"/>
                <w:szCs w:val="20"/>
                <w:lang w:val="en-GB"/>
              </w:rPr>
            </w:pPr>
            <w:r w:rsidRPr="00FD41A9">
              <w:rPr>
                <w:rFonts w:asciiTheme="minorHAnsi" w:hAnsiTheme="minorHAnsi" w:cstheme="minorHAnsi"/>
                <w:b/>
                <w:sz w:val="20"/>
                <w:szCs w:val="20"/>
                <w:lang w:val="en-GB"/>
              </w:rPr>
              <w:t>B</w:t>
            </w:r>
          </w:p>
        </w:tc>
        <w:tc>
          <w:tcPr>
            <w:tcW w:w="2366" w:type="dxa"/>
            <w:shd w:val="clear" w:color="auto" w:fill="E5DFEC"/>
          </w:tcPr>
          <w:p w14:paraId="474B31B9" w14:textId="28BA8A36" w:rsidR="00C333B7" w:rsidRPr="00FD41A9" w:rsidRDefault="00C333B7" w:rsidP="009E2256">
            <w:pPr>
              <w:pStyle w:val="AJTableStyle100"/>
              <w:ind w:left="0"/>
              <w:jc w:val="both"/>
              <w:rPr>
                <w:rFonts w:asciiTheme="minorHAnsi" w:hAnsiTheme="minorHAnsi" w:cstheme="minorHAnsi"/>
                <w:b/>
                <w:sz w:val="20"/>
                <w:szCs w:val="20"/>
                <w:lang w:val="en-GB"/>
              </w:rPr>
            </w:pPr>
            <w:r w:rsidRPr="00FD41A9">
              <w:rPr>
                <w:rFonts w:asciiTheme="minorHAnsi" w:hAnsiTheme="minorHAnsi" w:cstheme="minorHAnsi"/>
                <w:b/>
                <w:sz w:val="20"/>
                <w:szCs w:val="20"/>
                <w:lang w:val="en-GB"/>
              </w:rPr>
              <w:t>Annual</w:t>
            </w:r>
            <w:r w:rsidRPr="00FD41A9">
              <w:rPr>
                <w:rFonts w:asciiTheme="minorHAnsi" w:hAnsiTheme="minorHAnsi" w:cstheme="minorHAnsi"/>
                <w:b/>
                <w:sz w:val="20"/>
                <w:szCs w:val="20"/>
                <w:lang w:val="en-GB"/>
              </w:rPr>
              <w:cr/>
              <w:t xml:space="preserve"> turnover €</w:t>
            </w:r>
          </w:p>
        </w:tc>
        <w:tc>
          <w:tcPr>
            <w:tcW w:w="1417" w:type="dxa"/>
          </w:tcPr>
          <w:p w14:paraId="474B31BA" w14:textId="77777777" w:rsidR="00C333B7" w:rsidRPr="00FD41A9" w:rsidRDefault="00C333B7" w:rsidP="009E2256">
            <w:pPr>
              <w:pStyle w:val="AJTableStyle100"/>
              <w:ind w:left="0"/>
              <w:jc w:val="both"/>
              <w:rPr>
                <w:rFonts w:asciiTheme="minorHAnsi" w:hAnsiTheme="minorHAnsi" w:cstheme="minorHAnsi"/>
                <w:sz w:val="20"/>
                <w:szCs w:val="20"/>
                <w:lang w:val="en-GB"/>
              </w:rPr>
            </w:pPr>
          </w:p>
        </w:tc>
        <w:tc>
          <w:tcPr>
            <w:tcW w:w="1276" w:type="dxa"/>
          </w:tcPr>
          <w:p w14:paraId="474B31BB" w14:textId="77777777" w:rsidR="00C333B7" w:rsidRPr="00FD41A9" w:rsidRDefault="00C333B7" w:rsidP="009E2256">
            <w:pPr>
              <w:pStyle w:val="AJTableStyle100"/>
              <w:ind w:left="0"/>
              <w:jc w:val="both"/>
              <w:rPr>
                <w:rFonts w:asciiTheme="minorHAnsi" w:hAnsiTheme="minorHAnsi" w:cstheme="minorHAnsi"/>
                <w:sz w:val="20"/>
                <w:szCs w:val="20"/>
                <w:lang w:val="en-GB"/>
              </w:rPr>
            </w:pPr>
          </w:p>
        </w:tc>
        <w:tc>
          <w:tcPr>
            <w:tcW w:w="1276" w:type="dxa"/>
          </w:tcPr>
          <w:p w14:paraId="474B31BC" w14:textId="77777777" w:rsidR="00C333B7" w:rsidRPr="00FD41A9" w:rsidRDefault="00C333B7" w:rsidP="009E2256">
            <w:pPr>
              <w:pStyle w:val="AJTableStyle100"/>
              <w:ind w:left="0"/>
              <w:jc w:val="both"/>
              <w:rPr>
                <w:rFonts w:asciiTheme="minorHAnsi" w:hAnsiTheme="minorHAnsi" w:cstheme="minorHAnsi"/>
                <w:sz w:val="20"/>
                <w:szCs w:val="20"/>
                <w:lang w:val="en-GB"/>
              </w:rPr>
            </w:pPr>
          </w:p>
        </w:tc>
        <w:tc>
          <w:tcPr>
            <w:tcW w:w="1276" w:type="dxa"/>
          </w:tcPr>
          <w:p w14:paraId="474B31BD" w14:textId="77777777" w:rsidR="00C333B7" w:rsidRPr="00FD41A9" w:rsidRDefault="00C333B7" w:rsidP="009E2256">
            <w:pPr>
              <w:pStyle w:val="AJTableStyle100"/>
              <w:ind w:left="0"/>
              <w:jc w:val="both"/>
              <w:rPr>
                <w:rFonts w:asciiTheme="minorHAnsi" w:hAnsiTheme="minorHAnsi" w:cstheme="minorHAnsi"/>
                <w:sz w:val="20"/>
                <w:szCs w:val="20"/>
                <w:lang w:val="en-GB"/>
              </w:rPr>
            </w:pPr>
          </w:p>
        </w:tc>
      </w:tr>
    </w:tbl>
    <w:p w14:paraId="474B31BF" w14:textId="21AFAE91" w:rsidR="00F64CCC" w:rsidRPr="00FD41A9" w:rsidRDefault="00F64CCC" w:rsidP="00F64CCC">
      <w:pPr>
        <w:jc w:val="both"/>
        <w:rPr>
          <w:rFonts w:cstheme="minorHAnsi"/>
          <w:sz w:val="20"/>
          <w:szCs w:val="20"/>
        </w:rPr>
      </w:pPr>
      <w:r w:rsidRPr="00FD41A9">
        <w:rPr>
          <w:rFonts w:cstheme="minorHAnsi"/>
          <w:sz w:val="20"/>
          <w:szCs w:val="20"/>
        </w:rPr>
        <w:t xml:space="preserve">In the case of a </w:t>
      </w:r>
      <w:r w:rsidR="000602C8">
        <w:rPr>
          <w:rFonts w:cstheme="minorHAnsi"/>
          <w:sz w:val="20"/>
          <w:szCs w:val="20"/>
        </w:rPr>
        <w:t>C</w:t>
      </w:r>
      <w:r w:rsidRPr="00FD41A9">
        <w:rPr>
          <w:rFonts w:cstheme="minorHAnsi"/>
          <w:sz w:val="20"/>
          <w:szCs w:val="20"/>
        </w:rPr>
        <w:t xml:space="preserve">onsortium, the turnover threshold must be met by the combined annual turnover of all members of the </w:t>
      </w:r>
      <w:r w:rsidR="000602C8">
        <w:rPr>
          <w:rFonts w:cstheme="minorHAnsi"/>
          <w:sz w:val="20"/>
          <w:szCs w:val="20"/>
        </w:rPr>
        <w:t>C</w:t>
      </w:r>
      <w:r w:rsidRPr="00FD41A9">
        <w:rPr>
          <w:rFonts w:cstheme="minorHAnsi"/>
          <w:sz w:val="20"/>
          <w:szCs w:val="20"/>
        </w:rPr>
        <w:t xml:space="preserve">onsortium </w:t>
      </w:r>
      <w:r w:rsidR="000602C8">
        <w:rPr>
          <w:rFonts w:cstheme="minorHAnsi"/>
          <w:sz w:val="20"/>
          <w:szCs w:val="20"/>
        </w:rPr>
        <w:t>during at least  two of the last f</w:t>
      </w:r>
      <w:r w:rsidR="00F734A0">
        <w:rPr>
          <w:rFonts w:cstheme="minorHAnsi"/>
          <w:sz w:val="20"/>
          <w:szCs w:val="20"/>
        </w:rPr>
        <w:t>ive</w:t>
      </w:r>
      <w:r w:rsidR="000602C8">
        <w:rPr>
          <w:rFonts w:cstheme="minorHAnsi"/>
          <w:sz w:val="20"/>
          <w:szCs w:val="20"/>
        </w:rPr>
        <w:t xml:space="preserve"> years </w:t>
      </w:r>
      <w:r w:rsidR="000602C8" w:rsidRPr="000602C8">
        <w:rPr>
          <w:rFonts w:cstheme="minorHAnsi"/>
          <w:bCs/>
          <w:sz w:val="20"/>
          <w:szCs w:val="20"/>
        </w:rPr>
        <w:t>(</w:t>
      </w:r>
      <w:r w:rsidR="00F734A0">
        <w:rPr>
          <w:rFonts w:cstheme="minorHAnsi"/>
          <w:bCs/>
          <w:sz w:val="20"/>
          <w:szCs w:val="20"/>
        </w:rPr>
        <w:t xml:space="preserve">2017, </w:t>
      </w:r>
      <w:r w:rsidR="000602C8" w:rsidRPr="000602C8">
        <w:rPr>
          <w:rFonts w:cstheme="minorHAnsi"/>
          <w:bCs/>
          <w:sz w:val="20"/>
          <w:szCs w:val="20"/>
        </w:rPr>
        <w:t>2018, 2019, 2020, 2021)</w:t>
      </w:r>
      <w:r w:rsidRPr="00FD41A9">
        <w:rPr>
          <w:rFonts w:cstheme="minorHAnsi"/>
          <w:sz w:val="20"/>
          <w:szCs w:val="20"/>
        </w:rPr>
        <w:t xml:space="preserve">.  Please provide a reconciliation of the turnover figure quoted below to the turnover figure as per the financial statements: </w:t>
      </w:r>
    </w:p>
    <w:tbl>
      <w:tblPr>
        <w:tblStyle w:val="TableGrid"/>
        <w:tblW w:w="0" w:type="auto"/>
        <w:tblInd w:w="-5" w:type="dxa"/>
        <w:tblLook w:val="04A0" w:firstRow="1" w:lastRow="0" w:firstColumn="1" w:lastColumn="0" w:noHBand="0" w:noVBand="1"/>
      </w:tblPr>
      <w:tblGrid>
        <w:gridCol w:w="3261"/>
        <w:gridCol w:w="992"/>
        <w:gridCol w:w="1134"/>
        <w:gridCol w:w="992"/>
        <w:gridCol w:w="1276"/>
        <w:gridCol w:w="1276"/>
      </w:tblGrid>
      <w:tr w:rsidR="00F734A0" w:rsidRPr="00FD41A9" w14:paraId="474B31C5" w14:textId="12E21BAF" w:rsidTr="00F54E0D">
        <w:tc>
          <w:tcPr>
            <w:tcW w:w="3261" w:type="dxa"/>
          </w:tcPr>
          <w:p w14:paraId="474B31C0" w14:textId="77777777" w:rsidR="00F734A0" w:rsidRPr="00FD41A9" w:rsidRDefault="00F734A0" w:rsidP="009E2256">
            <w:pPr>
              <w:jc w:val="both"/>
              <w:rPr>
                <w:rFonts w:cstheme="minorHAnsi"/>
                <w:sz w:val="20"/>
                <w:szCs w:val="20"/>
              </w:rPr>
            </w:pPr>
            <w:r w:rsidRPr="00FD41A9">
              <w:rPr>
                <w:rFonts w:cstheme="minorHAnsi"/>
                <w:sz w:val="20"/>
                <w:szCs w:val="20"/>
              </w:rPr>
              <w:t>For each member of the consortium</w:t>
            </w:r>
          </w:p>
        </w:tc>
        <w:tc>
          <w:tcPr>
            <w:tcW w:w="992" w:type="dxa"/>
          </w:tcPr>
          <w:p w14:paraId="474B31C1" w14:textId="71292E73" w:rsidR="00F734A0" w:rsidRPr="00FD41A9" w:rsidRDefault="00F734A0" w:rsidP="00F54E0D">
            <w:pPr>
              <w:jc w:val="center"/>
              <w:rPr>
                <w:rFonts w:cstheme="minorHAnsi"/>
                <w:sz w:val="20"/>
                <w:szCs w:val="20"/>
              </w:rPr>
            </w:pPr>
            <w:r>
              <w:rPr>
                <w:rFonts w:cstheme="minorHAnsi"/>
                <w:sz w:val="20"/>
                <w:szCs w:val="20"/>
              </w:rPr>
              <w:t>202</w:t>
            </w:r>
            <w:r w:rsidR="00C333B7">
              <w:rPr>
                <w:rFonts w:cstheme="minorHAnsi"/>
                <w:sz w:val="20"/>
                <w:szCs w:val="20"/>
              </w:rPr>
              <w:t>3</w:t>
            </w:r>
          </w:p>
        </w:tc>
        <w:tc>
          <w:tcPr>
            <w:tcW w:w="1134" w:type="dxa"/>
          </w:tcPr>
          <w:p w14:paraId="474B31C2" w14:textId="026670F1" w:rsidR="00F734A0" w:rsidRPr="00FD41A9" w:rsidRDefault="00F734A0" w:rsidP="00F54E0D">
            <w:pPr>
              <w:jc w:val="center"/>
              <w:rPr>
                <w:rFonts w:cstheme="minorHAnsi"/>
                <w:sz w:val="20"/>
                <w:szCs w:val="20"/>
              </w:rPr>
            </w:pPr>
            <w:r>
              <w:rPr>
                <w:rFonts w:cstheme="minorHAnsi"/>
                <w:sz w:val="20"/>
                <w:szCs w:val="20"/>
              </w:rPr>
              <w:t>202</w:t>
            </w:r>
            <w:r w:rsidR="00C333B7">
              <w:rPr>
                <w:rFonts w:cstheme="minorHAnsi"/>
                <w:sz w:val="20"/>
                <w:szCs w:val="20"/>
              </w:rPr>
              <w:t>2</w:t>
            </w:r>
          </w:p>
        </w:tc>
        <w:tc>
          <w:tcPr>
            <w:tcW w:w="992" w:type="dxa"/>
          </w:tcPr>
          <w:p w14:paraId="474B31C3" w14:textId="4B0AFC74" w:rsidR="00F734A0" w:rsidRPr="00FD41A9" w:rsidRDefault="00F734A0" w:rsidP="00F54E0D">
            <w:pPr>
              <w:jc w:val="center"/>
              <w:rPr>
                <w:rFonts w:cstheme="minorHAnsi"/>
                <w:sz w:val="20"/>
                <w:szCs w:val="20"/>
              </w:rPr>
            </w:pPr>
            <w:r>
              <w:rPr>
                <w:rFonts w:cstheme="minorHAnsi"/>
                <w:sz w:val="20"/>
                <w:szCs w:val="20"/>
              </w:rPr>
              <w:t>20</w:t>
            </w:r>
            <w:r w:rsidR="00C333B7">
              <w:rPr>
                <w:rFonts w:cstheme="minorHAnsi"/>
                <w:sz w:val="20"/>
                <w:szCs w:val="20"/>
              </w:rPr>
              <w:t>2</w:t>
            </w:r>
            <w:r>
              <w:rPr>
                <w:rFonts w:cstheme="minorHAnsi"/>
                <w:sz w:val="20"/>
                <w:szCs w:val="20"/>
              </w:rPr>
              <w:t>1</w:t>
            </w:r>
          </w:p>
          <w:p w14:paraId="474B31C4" w14:textId="77777777" w:rsidR="00F734A0" w:rsidRPr="00FD41A9" w:rsidRDefault="00F734A0" w:rsidP="00F54E0D">
            <w:pPr>
              <w:jc w:val="center"/>
              <w:rPr>
                <w:rFonts w:cstheme="minorHAnsi"/>
                <w:sz w:val="20"/>
                <w:szCs w:val="20"/>
              </w:rPr>
            </w:pPr>
          </w:p>
        </w:tc>
        <w:tc>
          <w:tcPr>
            <w:tcW w:w="1276" w:type="dxa"/>
          </w:tcPr>
          <w:p w14:paraId="6B4F48EF" w14:textId="29B24F99" w:rsidR="00F734A0" w:rsidRPr="00FD41A9" w:rsidRDefault="00F734A0" w:rsidP="00F54E0D">
            <w:pPr>
              <w:jc w:val="center"/>
              <w:rPr>
                <w:rFonts w:cstheme="minorHAnsi"/>
                <w:sz w:val="20"/>
                <w:szCs w:val="20"/>
              </w:rPr>
            </w:pPr>
            <w:r>
              <w:rPr>
                <w:rFonts w:cstheme="minorHAnsi"/>
                <w:sz w:val="20"/>
                <w:szCs w:val="20"/>
              </w:rPr>
              <w:t>20</w:t>
            </w:r>
            <w:r w:rsidR="00C333B7">
              <w:rPr>
                <w:rFonts w:cstheme="minorHAnsi"/>
                <w:sz w:val="20"/>
                <w:szCs w:val="20"/>
              </w:rPr>
              <w:t>20</w:t>
            </w:r>
          </w:p>
        </w:tc>
        <w:tc>
          <w:tcPr>
            <w:tcW w:w="1276" w:type="dxa"/>
          </w:tcPr>
          <w:p w14:paraId="074CC771" w14:textId="3DE2AF1A" w:rsidR="00F734A0" w:rsidRDefault="00F734A0" w:rsidP="00F54E0D">
            <w:pPr>
              <w:jc w:val="center"/>
              <w:rPr>
                <w:rFonts w:cstheme="minorHAnsi"/>
                <w:sz w:val="20"/>
                <w:szCs w:val="20"/>
              </w:rPr>
            </w:pPr>
          </w:p>
        </w:tc>
      </w:tr>
      <w:tr w:rsidR="00F734A0" w:rsidRPr="00FD41A9" w14:paraId="474B31C9" w14:textId="2542F067" w:rsidTr="00F54E0D">
        <w:tc>
          <w:tcPr>
            <w:tcW w:w="3261" w:type="dxa"/>
          </w:tcPr>
          <w:p w14:paraId="474B31C6" w14:textId="77777777" w:rsidR="00F734A0" w:rsidRPr="00FD41A9" w:rsidRDefault="00F734A0" w:rsidP="009E2256">
            <w:pPr>
              <w:jc w:val="both"/>
              <w:rPr>
                <w:rFonts w:cstheme="minorHAnsi"/>
                <w:sz w:val="20"/>
                <w:szCs w:val="20"/>
              </w:rPr>
            </w:pPr>
            <w:r w:rsidRPr="00FD41A9">
              <w:rPr>
                <w:rFonts w:cstheme="minorHAnsi"/>
                <w:sz w:val="20"/>
                <w:szCs w:val="20"/>
              </w:rPr>
              <w:t xml:space="preserve">Total    </w:t>
            </w:r>
          </w:p>
          <w:p w14:paraId="474B31C7" w14:textId="77777777" w:rsidR="00F734A0" w:rsidRPr="00FD41A9" w:rsidRDefault="00F734A0" w:rsidP="009E2256">
            <w:pPr>
              <w:jc w:val="both"/>
              <w:rPr>
                <w:rFonts w:cstheme="minorHAnsi"/>
                <w:sz w:val="20"/>
                <w:szCs w:val="20"/>
              </w:rPr>
            </w:pPr>
          </w:p>
        </w:tc>
        <w:tc>
          <w:tcPr>
            <w:tcW w:w="5670" w:type="dxa"/>
            <w:gridSpan w:val="5"/>
          </w:tcPr>
          <w:p w14:paraId="140D52E6" w14:textId="77777777" w:rsidR="00F734A0" w:rsidRPr="00FD41A9" w:rsidRDefault="00F734A0" w:rsidP="00F54E0D">
            <w:pPr>
              <w:jc w:val="center"/>
              <w:rPr>
                <w:rFonts w:cstheme="minorHAnsi"/>
                <w:sz w:val="20"/>
                <w:szCs w:val="20"/>
              </w:rPr>
            </w:pPr>
          </w:p>
        </w:tc>
      </w:tr>
      <w:tr w:rsidR="00F734A0" w:rsidRPr="00FD41A9" w14:paraId="474B31CD" w14:textId="22AF1EA8" w:rsidTr="00F54E0D">
        <w:tc>
          <w:tcPr>
            <w:tcW w:w="3261" w:type="dxa"/>
          </w:tcPr>
          <w:p w14:paraId="474B31CA" w14:textId="2DA72F45" w:rsidR="00F734A0" w:rsidRPr="00FD41A9" w:rsidRDefault="00F734A0" w:rsidP="009E2256">
            <w:pPr>
              <w:jc w:val="both"/>
              <w:rPr>
                <w:rFonts w:cstheme="minorHAnsi"/>
                <w:sz w:val="20"/>
                <w:szCs w:val="20"/>
              </w:rPr>
            </w:pPr>
            <w:r w:rsidRPr="00FD41A9">
              <w:rPr>
                <w:rFonts w:cstheme="minorHAnsi"/>
                <w:sz w:val="20"/>
                <w:szCs w:val="20"/>
              </w:rPr>
              <w:t xml:space="preserve">Total per financial </w:t>
            </w:r>
            <w:r w:rsidR="00812404" w:rsidRPr="00FD41A9">
              <w:rPr>
                <w:rFonts w:cstheme="minorHAnsi"/>
                <w:sz w:val="20"/>
                <w:szCs w:val="20"/>
              </w:rPr>
              <w:t>statements</w:t>
            </w:r>
            <w:r w:rsidRPr="00FD41A9">
              <w:rPr>
                <w:rFonts w:cstheme="minorHAnsi"/>
                <w:sz w:val="20"/>
                <w:szCs w:val="20"/>
              </w:rPr>
              <w:t xml:space="preserve"> </w:t>
            </w:r>
          </w:p>
          <w:p w14:paraId="474B31CB" w14:textId="77777777" w:rsidR="00F734A0" w:rsidRPr="00FD41A9" w:rsidRDefault="00F734A0" w:rsidP="009E2256">
            <w:pPr>
              <w:jc w:val="both"/>
              <w:rPr>
                <w:rFonts w:cstheme="minorHAnsi"/>
                <w:sz w:val="20"/>
                <w:szCs w:val="20"/>
              </w:rPr>
            </w:pPr>
          </w:p>
        </w:tc>
        <w:tc>
          <w:tcPr>
            <w:tcW w:w="5670" w:type="dxa"/>
            <w:gridSpan w:val="5"/>
          </w:tcPr>
          <w:p w14:paraId="3337DF02" w14:textId="77777777" w:rsidR="00F734A0" w:rsidRPr="00FD41A9" w:rsidRDefault="00F734A0" w:rsidP="009E2256">
            <w:pPr>
              <w:jc w:val="both"/>
              <w:rPr>
                <w:rFonts w:cstheme="minorHAnsi"/>
                <w:sz w:val="20"/>
                <w:szCs w:val="20"/>
              </w:rPr>
            </w:pPr>
          </w:p>
        </w:tc>
      </w:tr>
    </w:tbl>
    <w:p w14:paraId="474B31CE" w14:textId="77777777" w:rsidR="00F64CCC" w:rsidRPr="00FD41A9" w:rsidRDefault="00F64CCC" w:rsidP="00F64CCC">
      <w:pPr>
        <w:ind w:left="993"/>
        <w:jc w:val="both"/>
        <w:rPr>
          <w:rFonts w:cstheme="minorHAnsi"/>
          <w:sz w:val="20"/>
          <w:szCs w:val="20"/>
        </w:rPr>
      </w:pPr>
      <w:r w:rsidRPr="00FD41A9">
        <w:rPr>
          <w:rFonts w:cstheme="minorHAnsi"/>
          <w:noProof/>
          <w:sz w:val="20"/>
          <w:szCs w:val="20"/>
          <w:lang w:eastAsia="en-IE"/>
        </w:rPr>
        <mc:AlternateContent>
          <mc:Choice Requires="wps">
            <w:drawing>
              <wp:anchor distT="0" distB="0" distL="114300" distR="114300" simplePos="0" relativeHeight="251716608" behindDoc="0" locked="0" layoutInCell="1" allowOverlap="1" wp14:anchorId="474B3471" wp14:editId="474B3472">
                <wp:simplePos x="0" y="0"/>
                <wp:positionH relativeFrom="column">
                  <wp:posOffset>-16510</wp:posOffset>
                </wp:positionH>
                <wp:positionV relativeFrom="paragraph">
                  <wp:posOffset>282575</wp:posOffset>
                </wp:positionV>
                <wp:extent cx="457200" cy="274320"/>
                <wp:effectExtent l="0" t="0" r="0" b="0"/>
                <wp:wrapNone/>
                <wp:docPr id="4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BF8AA5" id="Rectangle 5" o:spid="_x0000_s1026" style="position:absolute;margin-left:-1.3pt;margin-top:22.25pt;width:36pt;height:21.6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"/>
            </w:pict>
          </mc:Fallback>
        </mc:AlternateContent>
      </w:r>
    </w:p>
    <w:p w14:paraId="474B31CF" w14:textId="65AD4446" w:rsidR="00F64CCC" w:rsidRPr="00FD41A9" w:rsidRDefault="00F64CCC" w:rsidP="00F64CCC">
      <w:pPr>
        <w:ind w:left="993"/>
        <w:jc w:val="both"/>
        <w:rPr>
          <w:rFonts w:cstheme="minorHAnsi"/>
          <w:sz w:val="20"/>
          <w:szCs w:val="20"/>
        </w:rPr>
      </w:pPr>
      <w:r w:rsidRPr="00FD41A9">
        <w:rPr>
          <w:rFonts w:cstheme="minorHAnsi"/>
          <w:sz w:val="20"/>
          <w:szCs w:val="20"/>
        </w:rPr>
        <w:t xml:space="preserve">Tick to confirm that this meets the </w:t>
      </w:r>
      <w:r w:rsidR="000602C8">
        <w:rPr>
          <w:rFonts w:cstheme="minorHAnsi"/>
          <w:sz w:val="20"/>
          <w:szCs w:val="20"/>
        </w:rPr>
        <w:t>M</w:t>
      </w:r>
      <w:r w:rsidRPr="00FD41A9">
        <w:rPr>
          <w:rFonts w:cstheme="minorHAnsi"/>
          <w:sz w:val="20"/>
          <w:szCs w:val="20"/>
        </w:rPr>
        <w:t xml:space="preserve">inimum </w:t>
      </w:r>
      <w:r w:rsidR="000602C8">
        <w:rPr>
          <w:rFonts w:cstheme="minorHAnsi"/>
          <w:sz w:val="20"/>
          <w:szCs w:val="20"/>
        </w:rPr>
        <w:t>Financial Q</w:t>
      </w:r>
      <w:r w:rsidRPr="00FD41A9">
        <w:rPr>
          <w:rFonts w:cstheme="minorHAnsi"/>
          <w:sz w:val="20"/>
          <w:szCs w:val="20"/>
        </w:rPr>
        <w:t xml:space="preserve">ualification </w:t>
      </w:r>
      <w:r w:rsidR="000602C8">
        <w:rPr>
          <w:rFonts w:cstheme="minorHAnsi"/>
          <w:sz w:val="20"/>
          <w:szCs w:val="20"/>
        </w:rPr>
        <w:t>C</w:t>
      </w:r>
      <w:r w:rsidRPr="00FD41A9">
        <w:rPr>
          <w:rFonts w:cstheme="minorHAnsi"/>
          <w:sz w:val="20"/>
          <w:szCs w:val="20"/>
        </w:rPr>
        <w:t>riteri</w:t>
      </w:r>
      <w:r w:rsidR="000602C8">
        <w:rPr>
          <w:rFonts w:cstheme="minorHAnsi"/>
          <w:sz w:val="20"/>
          <w:szCs w:val="20"/>
        </w:rPr>
        <w:t>on</w:t>
      </w:r>
      <w:r w:rsidRPr="00FD41A9">
        <w:rPr>
          <w:rFonts w:cstheme="minorHAnsi"/>
          <w:sz w:val="20"/>
          <w:szCs w:val="20"/>
        </w:rPr>
        <w:t xml:space="preserve"> in respect of turnover as outlined in this Part </w:t>
      </w:r>
      <w:r w:rsidR="00BD1399" w:rsidRPr="00FD41A9">
        <w:rPr>
          <w:rFonts w:cstheme="minorHAnsi"/>
          <w:sz w:val="20"/>
          <w:szCs w:val="20"/>
        </w:rPr>
        <w:t>2</w:t>
      </w:r>
      <w:r w:rsidR="000602C8">
        <w:rPr>
          <w:rFonts w:cstheme="minorHAnsi"/>
          <w:sz w:val="20"/>
          <w:szCs w:val="20"/>
        </w:rPr>
        <w:t>.</w:t>
      </w:r>
      <w:r w:rsidR="00BD1399" w:rsidRPr="00FD41A9">
        <w:rPr>
          <w:rFonts w:cstheme="minorHAnsi"/>
          <w:sz w:val="20"/>
          <w:szCs w:val="20"/>
        </w:rPr>
        <w:t xml:space="preserve"> </w:t>
      </w:r>
    </w:p>
    <w:p w14:paraId="474B31D0" w14:textId="77777777" w:rsidR="00F64CCC" w:rsidRPr="00FD41A9" w:rsidRDefault="00F64CCC" w:rsidP="00F64CCC">
      <w:pPr>
        <w:ind w:left="993"/>
        <w:jc w:val="both"/>
        <w:rPr>
          <w:rFonts w:cstheme="minorHAnsi"/>
          <w:sz w:val="20"/>
          <w:szCs w:val="20"/>
        </w:rPr>
      </w:pPr>
      <w:r w:rsidRPr="00FD41A9">
        <w:rPr>
          <w:rFonts w:cstheme="minorHAnsi"/>
          <w:noProof/>
          <w:sz w:val="20"/>
          <w:szCs w:val="20"/>
          <w:lang w:eastAsia="en-IE"/>
        </w:rPr>
        <mc:AlternateContent>
          <mc:Choice Requires="wps">
            <w:drawing>
              <wp:anchor distT="0" distB="0" distL="114300" distR="114300" simplePos="0" relativeHeight="251717632" behindDoc="0" locked="0" layoutInCell="1" allowOverlap="1" wp14:anchorId="474B3473" wp14:editId="474B3474">
                <wp:simplePos x="0" y="0"/>
                <wp:positionH relativeFrom="column">
                  <wp:posOffset>-16510</wp:posOffset>
                </wp:positionH>
                <wp:positionV relativeFrom="paragraph">
                  <wp:posOffset>42545</wp:posOffset>
                </wp:positionV>
                <wp:extent cx="457200" cy="274320"/>
                <wp:effectExtent l="0" t="0" r="0" b="0"/>
                <wp:wrapNone/>
                <wp:docPr id="4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DE4071" id="Rectangle 6" o:spid="_x0000_s1026" style="position:absolute;margin-left:-1.3pt;margin-top:3.35pt;width:36pt;height:21.6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"/>
            </w:pict>
          </mc:Fallback>
        </mc:AlternateContent>
      </w:r>
      <w:r w:rsidRPr="00FD41A9">
        <w:rPr>
          <w:rFonts w:cstheme="minorHAnsi"/>
          <w:sz w:val="20"/>
          <w:szCs w:val="20"/>
        </w:rPr>
        <w:t>Tick to confirm that supporting documentation (audited financial statements and / or certified statements of turnover from an independent accountant) has been provided with reference to this Part 2.  Supporting documentation MUST be provided. If an Applicant is relying on resources of another entity/entities, the same information must be provided in relation to that entity/those entities.</w:t>
      </w:r>
    </w:p>
    <w:p w14:paraId="474B31D1" w14:textId="7F8A567B" w:rsidR="00F64CCC" w:rsidRPr="00FD41A9" w:rsidRDefault="00F64CCC" w:rsidP="00F64CCC">
      <w:pPr>
        <w:ind w:left="993"/>
        <w:jc w:val="both"/>
        <w:rPr>
          <w:rFonts w:cstheme="minorHAnsi"/>
          <w:sz w:val="20"/>
          <w:szCs w:val="20"/>
        </w:rPr>
      </w:pPr>
      <w:r w:rsidRPr="00FD41A9">
        <w:rPr>
          <w:rFonts w:cstheme="minorHAnsi"/>
          <w:noProof/>
          <w:sz w:val="20"/>
          <w:szCs w:val="20"/>
          <w:lang w:eastAsia="en-IE"/>
        </w:rPr>
        <mc:AlternateContent>
          <mc:Choice Requires="wps">
            <w:drawing>
              <wp:anchor distT="0" distB="0" distL="114300" distR="114300" simplePos="0" relativeHeight="251718656" behindDoc="0" locked="0" layoutInCell="1" allowOverlap="1" wp14:anchorId="474B3475" wp14:editId="474B3476">
                <wp:simplePos x="0" y="0"/>
                <wp:positionH relativeFrom="column">
                  <wp:posOffset>-19050</wp:posOffset>
                </wp:positionH>
                <wp:positionV relativeFrom="paragraph">
                  <wp:posOffset>20955</wp:posOffset>
                </wp:positionV>
                <wp:extent cx="457200" cy="274320"/>
                <wp:effectExtent l="0" t="0" r="0" b="0"/>
                <wp:wrapNone/>
                <wp:docPr id="4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647EA6" id="Rectangle 6" o:spid="_x0000_s1026" style="position:absolute;margin-left:-1.5pt;margin-top:1.65pt;width:36pt;height:21.6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"/>
            </w:pict>
          </mc:Fallback>
        </mc:AlternateContent>
      </w:r>
      <w:r w:rsidRPr="00FD41A9">
        <w:rPr>
          <w:rFonts w:cstheme="minorHAnsi"/>
          <w:sz w:val="20"/>
          <w:szCs w:val="20"/>
        </w:rPr>
        <w:t xml:space="preserve">Tick to confirm if </w:t>
      </w:r>
      <w:r w:rsidR="000602C8">
        <w:rPr>
          <w:rFonts w:cstheme="minorHAnsi"/>
          <w:sz w:val="20"/>
          <w:szCs w:val="20"/>
        </w:rPr>
        <w:t xml:space="preserve">the </w:t>
      </w:r>
      <w:r w:rsidRPr="00FD41A9">
        <w:rPr>
          <w:rFonts w:cstheme="minorHAnsi"/>
          <w:sz w:val="20"/>
          <w:szCs w:val="20"/>
        </w:rPr>
        <w:t xml:space="preserve">Applicant is relying on combined turnover of consortium members or those of other any other persons/entities, in order to meet the </w:t>
      </w:r>
      <w:r w:rsidR="000602C8">
        <w:rPr>
          <w:rFonts w:cstheme="minorHAnsi"/>
          <w:sz w:val="20"/>
          <w:szCs w:val="20"/>
        </w:rPr>
        <w:t>M</w:t>
      </w:r>
      <w:r w:rsidRPr="00FD41A9">
        <w:rPr>
          <w:rFonts w:cstheme="minorHAnsi"/>
          <w:sz w:val="20"/>
          <w:szCs w:val="20"/>
        </w:rPr>
        <w:t xml:space="preserve">inimum </w:t>
      </w:r>
      <w:r w:rsidR="000602C8">
        <w:rPr>
          <w:rFonts w:cstheme="minorHAnsi"/>
          <w:sz w:val="20"/>
          <w:szCs w:val="20"/>
        </w:rPr>
        <w:t>F</w:t>
      </w:r>
      <w:r w:rsidRPr="00FD41A9">
        <w:rPr>
          <w:rFonts w:cstheme="minorHAnsi"/>
          <w:sz w:val="20"/>
          <w:szCs w:val="20"/>
        </w:rPr>
        <w:t xml:space="preserve">inancial </w:t>
      </w:r>
      <w:r w:rsidR="000602C8">
        <w:rPr>
          <w:rFonts w:cstheme="minorHAnsi"/>
          <w:sz w:val="20"/>
          <w:szCs w:val="20"/>
        </w:rPr>
        <w:t>Q</w:t>
      </w:r>
      <w:r w:rsidRPr="00FD41A9">
        <w:rPr>
          <w:rFonts w:cstheme="minorHAnsi"/>
          <w:sz w:val="20"/>
          <w:szCs w:val="20"/>
        </w:rPr>
        <w:t xml:space="preserve">ualification </w:t>
      </w:r>
      <w:r w:rsidR="000602C8">
        <w:rPr>
          <w:rFonts w:cstheme="minorHAnsi"/>
          <w:sz w:val="20"/>
          <w:szCs w:val="20"/>
        </w:rPr>
        <w:t>C</w:t>
      </w:r>
      <w:r w:rsidRPr="00FD41A9">
        <w:rPr>
          <w:rFonts w:cstheme="minorHAnsi"/>
          <w:sz w:val="20"/>
          <w:szCs w:val="20"/>
        </w:rPr>
        <w:t>riteri</w:t>
      </w:r>
      <w:r w:rsidR="000602C8">
        <w:rPr>
          <w:rFonts w:cstheme="minorHAnsi"/>
          <w:sz w:val="20"/>
          <w:szCs w:val="20"/>
        </w:rPr>
        <w:t>on</w:t>
      </w:r>
      <w:r w:rsidRPr="00FD41A9">
        <w:rPr>
          <w:rFonts w:cstheme="minorHAnsi"/>
          <w:sz w:val="20"/>
          <w:szCs w:val="20"/>
        </w:rPr>
        <w:t xml:space="preserve">. In the case of an Applicant that is a consortium or grouping, the turnover requirement set out above may be met by the combined annual turnover of all members of the consortium.  Please provide a reconciliation of the turnover figure quoted below to the turnover figure as per the financial statements. </w:t>
      </w:r>
    </w:p>
    <w:p w14:paraId="474B31D2" w14:textId="77777777" w:rsidR="00F64CCC" w:rsidRPr="00FD41A9" w:rsidRDefault="00F64CCC" w:rsidP="00F64CCC">
      <w:pPr>
        <w:jc w:val="both"/>
        <w:rPr>
          <w:rFonts w:cstheme="minorHAnsi"/>
          <w:b/>
          <w:sz w:val="20"/>
          <w:szCs w:val="20"/>
        </w:rPr>
      </w:pPr>
      <w:r w:rsidRPr="00FD41A9">
        <w:rPr>
          <w:rFonts w:cstheme="minorHAnsi"/>
          <w:b/>
          <w:sz w:val="20"/>
          <w:szCs w:val="20"/>
        </w:rPr>
        <w:t>DECLARATION SIGNED:</w:t>
      </w:r>
      <w:r w:rsidR="00581994" w:rsidRPr="00FD41A9">
        <w:rPr>
          <w:rFonts w:cstheme="minorHAnsi"/>
          <w:b/>
          <w:sz w:val="20"/>
          <w:szCs w:val="20"/>
        </w:rPr>
        <w:tab/>
      </w:r>
      <w:r w:rsidR="00581994" w:rsidRPr="00FD41A9">
        <w:rPr>
          <w:rFonts w:cstheme="minorHAnsi"/>
          <w:b/>
          <w:sz w:val="20"/>
          <w:szCs w:val="20"/>
        </w:rPr>
        <w:tab/>
      </w:r>
      <w:r w:rsidR="00581994" w:rsidRPr="00FD41A9">
        <w:rPr>
          <w:rFonts w:cstheme="minorHAnsi"/>
          <w:b/>
          <w:sz w:val="20"/>
          <w:szCs w:val="20"/>
        </w:rPr>
        <w:tab/>
      </w:r>
      <w:r w:rsidR="00FF1448" w:rsidRPr="00FD41A9">
        <w:rPr>
          <w:rFonts w:cstheme="minorHAnsi"/>
          <w:b/>
          <w:sz w:val="20"/>
          <w:szCs w:val="20"/>
        </w:rPr>
        <w:t xml:space="preserve"> </w:t>
      </w:r>
      <w:r w:rsidR="00581994" w:rsidRPr="00FD41A9">
        <w:rPr>
          <w:rFonts w:cstheme="minorHAnsi"/>
          <w:b/>
          <w:sz w:val="20"/>
          <w:szCs w:val="20"/>
        </w:rPr>
        <w:t>__________________________________</w:t>
      </w:r>
    </w:p>
    <w:p w14:paraId="474B31D3" w14:textId="77777777" w:rsidR="00581994" w:rsidRPr="00FD41A9" w:rsidRDefault="00F64CCC" w:rsidP="00F64CCC">
      <w:pPr>
        <w:rPr>
          <w:rFonts w:cstheme="minorHAnsi"/>
          <w:b/>
          <w:sz w:val="20"/>
          <w:szCs w:val="20"/>
        </w:rPr>
      </w:pPr>
      <w:r w:rsidRPr="00FD41A9">
        <w:rPr>
          <w:rFonts w:cstheme="minorHAnsi"/>
          <w:b/>
          <w:sz w:val="20"/>
          <w:szCs w:val="20"/>
        </w:rPr>
        <w:t>BY (</w:t>
      </w:r>
      <w:r w:rsidR="00846977" w:rsidRPr="00FD41A9">
        <w:rPr>
          <w:rFonts w:cstheme="minorHAnsi"/>
          <w:b/>
          <w:sz w:val="20"/>
          <w:szCs w:val="20"/>
        </w:rPr>
        <w:t xml:space="preserve">FULL </w:t>
      </w:r>
      <w:r w:rsidRPr="00FD41A9">
        <w:rPr>
          <w:rFonts w:cstheme="minorHAnsi"/>
          <w:b/>
          <w:sz w:val="20"/>
          <w:szCs w:val="20"/>
        </w:rPr>
        <w:t>Name)</w:t>
      </w:r>
      <w:r w:rsidRPr="00FD41A9">
        <w:rPr>
          <w:rFonts w:cstheme="minorHAnsi"/>
          <w:b/>
          <w:sz w:val="20"/>
          <w:szCs w:val="20"/>
        </w:rPr>
        <w:br/>
      </w:r>
    </w:p>
    <w:p w14:paraId="474B31D4" w14:textId="77777777" w:rsidR="00581994" w:rsidRPr="00FD41A9" w:rsidRDefault="00581994" w:rsidP="00F64CCC">
      <w:pPr>
        <w:rPr>
          <w:rFonts w:cstheme="minorHAnsi"/>
          <w:b/>
          <w:sz w:val="20"/>
          <w:szCs w:val="20"/>
        </w:rPr>
      </w:pPr>
      <w:r w:rsidRPr="00FD41A9">
        <w:rPr>
          <w:rFonts w:cstheme="minorHAnsi"/>
          <w:b/>
          <w:sz w:val="20"/>
          <w:szCs w:val="20"/>
        </w:rPr>
        <w:t xml:space="preserve">Duly Authorised for and on </w:t>
      </w:r>
      <w:r w:rsidR="00846977" w:rsidRPr="00FD41A9">
        <w:rPr>
          <w:rFonts w:cstheme="minorHAnsi"/>
          <w:b/>
          <w:sz w:val="20"/>
          <w:szCs w:val="20"/>
        </w:rPr>
        <w:t>behalf of:</w:t>
      </w:r>
      <w:r w:rsidR="00FF1448" w:rsidRPr="00FD41A9">
        <w:rPr>
          <w:rFonts w:cstheme="minorHAnsi"/>
          <w:b/>
          <w:sz w:val="20"/>
          <w:szCs w:val="20"/>
        </w:rPr>
        <w:t xml:space="preserve">   </w:t>
      </w:r>
      <w:r w:rsidRPr="00FD41A9">
        <w:rPr>
          <w:rFonts w:cstheme="minorHAnsi"/>
          <w:b/>
          <w:sz w:val="20"/>
          <w:szCs w:val="20"/>
        </w:rPr>
        <w:tab/>
        <w:t>___________________________________</w:t>
      </w:r>
    </w:p>
    <w:p w14:paraId="474B31D5" w14:textId="77777777" w:rsidR="00581994" w:rsidRPr="00FD41A9" w:rsidRDefault="00581994" w:rsidP="00F64CCC">
      <w:pPr>
        <w:rPr>
          <w:rFonts w:cstheme="minorHAnsi"/>
          <w:b/>
          <w:sz w:val="20"/>
          <w:szCs w:val="20"/>
        </w:rPr>
      </w:pPr>
    </w:p>
    <w:p w14:paraId="64DB7827" w14:textId="441DCB2F" w:rsidR="000602C8" w:rsidRDefault="00F64CCC" w:rsidP="00E4128B">
      <w:pPr>
        <w:rPr>
          <w:rFonts w:cstheme="minorHAnsi"/>
          <w:sz w:val="20"/>
          <w:szCs w:val="20"/>
        </w:rPr>
      </w:pPr>
      <w:r w:rsidRPr="00FD41A9">
        <w:rPr>
          <w:rFonts w:cstheme="minorHAnsi"/>
          <w:b/>
          <w:sz w:val="20"/>
          <w:szCs w:val="20"/>
        </w:rPr>
        <w:t>DATED:</w:t>
      </w:r>
      <w:r w:rsidR="00581994" w:rsidRPr="00FD41A9">
        <w:rPr>
          <w:rFonts w:cstheme="minorHAnsi"/>
          <w:b/>
          <w:sz w:val="20"/>
          <w:szCs w:val="20"/>
        </w:rPr>
        <w:tab/>
      </w:r>
      <w:r w:rsidR="00581994" w:rsidRPr="00FD41A9">
        <w:rPr>
          <w:rFonts w:cstheme="minorHAnsi"/>
          <w:b/>
          <w:sz w:val="20"/>
          <w:szCs w:val="20"/>
        </w:rPr>
        <w:tab/>
      </w:r>
      <w:r w:rsidR="00581994" w:rsidRPr="00FD41A9">
        <w:rPr>
          <w:rFonts w:cstheme="minorHAnsi"/>
          <w:b/>
          <w:sz w:val="20"/>
          <w:szCs w:val="20"/>
        </w:rPr>
        <w:tab/>
      </w:r>
      <w:r w:rsidR="00581994" w:rsidRPr="00FD41A9">
        <w:rPr>
          <w:rFonts w:cstheme="minorHAnsi"/>
          <w:b/>
          <w:sz w:val="20"/>
          <w:szCs w:val="20"/>
        </w:rPr>
        <w:tab/>
      </w:r>
      <w:r w:rsidR="00581994" w:rsidRPr="00FD41A9">
        <w:rPr>
          <w:rFonts w:cstheme="minorHAnsi"/>
          <w:b/>
          <w:sz w:val="20"/>
          <w:szCs w:val="20"/>
        </w:rPr>
        <w:tab/>
        <w:t>___________________________________</w:t>
      </w:r>
      <w:r w:rsidRPr="00FD41A9">
        <w:rPr>
          <w:rFonts w:cstheme="minorHAnsi"/>
          <w:b/>
          <w:sz w:val="20"/>
          <w:szCs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1"/>
        <w:gridCol w:w="4266"/>
        <w:gridCol w:w="3209"/>
      </w:tblGrid>
      <w:tr w:rsidR="00E4128B" w:rsidRPr="00035948" w14:paraId="067BAD39" w14:textId="77777777" w:rsidTr="00E4128B">
        <w:trPr>
          <w:tblHeader/>
        </w:trPr>
        <w:tc>
          <w:tcPr>
            <w:tcW w:w="5807" w:type="dxa"/>
            <w:gridSpan w:val="2"/>
          </w:tcPr>
          <w:p w14:paraId="3268F968" w14:textId="723321EF" w:rsidR="00E4128B" w:rsidRPr="00035948" w:rsidRDefault="00E4128B" w:rsidP="00C46EAA">
            <w:pPr>
              <w:widowControl w:val="0"/>
              <w:spacing w:line="360" w:lineRule="auto"/>
              <w:rPr>
                <w:rFonts w:cs="Arial"/>
                <w:b/>
              </w:rPr>
            </w:pPr>
            <w:r w:rsidRPr="00035948">
              <w:rPr>
                <w:rFonts w:cs="Arial"/>
                <w:b/>
              </w:rPr>
              <w:lastRenderedPageBreak/>
              <w:t>Minimum Qualification Criteria for admittance to the Qualification System</w:t>
            </w:r>
            <w:r>
              <w:rPr>
                <w:rFonts w:cs="Arial"/>
                <w:b/>
              </w:rPr>
              <w:t xml:space="preserve"> (PASS/FAIL)</w:t>
            </w:r>
          </w:p>
        </w:tc>
        <w:tc>
          <w:tcPr>
            <w:tcW w:w="3209" w:type="dxa"/>
          </w:tcPr>
          <w:p w14:paraId="0034D929" w14:textId="5CE74CD7" w:rsidR="00E4128B" w:rsidRPr="00035948" w:rsidRDefault="00E4128B" w:rsidP="00C46EAA">
            <w:pPr>
              <w:widowControl w:val="0"/>
              <w:spacing w:line="360" w:lineRule="auto"/>
              <w:rPr>
                <w:rFonts w:cs="Arial"/>
              </w:rPr>
            </w:pPr>
            <w:r w:rsidRPr="00035948">
              <w:rPr>
                <w:rFonts w:cs="Arial"/>
                <w:b/>
              </w:rPr>
              <w:t xml:space="preserve">Provide </w:t>
            </w:r>
            <w:r>
              <w:rPr>
                <w:rFonts w:cs="Arial"/>
                <w:b/>
              </w:rPr>
              <w:t xml:space="preserve">written </w:t>
            </w:r>
            <w:r w:rsidRPr="00035948">
              <w:rPr>
                <w:rFonts w:cs="Arial"/>
                <w:b/>
              </w:rPr>
              <w:t>description</w:t>
            </w:r>
            <w:r>
              <w:rPr>
                <w:rFonts w:cs="Arial"/>
                <w:b/>
              </w:rPr>
              <w:t xml:space="preserve"> in this table</w:t>
            </w:r>
            <w:r w:rsidRPr="00035948">
              <w:rPr>
                <w:rFonts w:cs="Arial"/>
                <w:b/>
              </w:rPr>
              <w:t xml:space="preserve"> to confirm how you meet (or will meet) each of the Minimum Qualification Criteria</w:t>
            </w:r>
          </w:p>
        </w:tc>
      </w:tr>
      <w:tr w:rsidR="00E4128B" w:rsidRPr="00035948" w14:paraId="6F829433" w14:textId="77777777" w:rsidTr="00E4128B">
        <w:trPr>
          <w:tblHeader/>
        </w:trPr>
        <w:tc>
          <w:tcPr>
            <w:tcW w:w="1541" w:type="dxa"/>
          </w:tcPr>
          <w:p w14:paraId="51B12771" w14:textId="77777777" w:rsidR="00E4128B" w:rsidRPr="00035948" w:rsidRDefault="00E4128B" w:rsidP="00C46EAA">
            <w:pPr>
              <w:widowControl w:val="0"/>
              <w:spacing w:line="360" w:lineRule="auto"/>
              <w:rPr>
                <w:rFonts w:cs="Arial"/>
              </w:rPr>
            </w:pPr>
            <w:r w:rsidRPr="00035948">
              <w:rPr>
                <w:rFonts w:cs="Arial"/>
                <w:b/>
                <w:sz w:val="18"/>
                <w:szCs w:val="18"/>
              </w:rPr>
              <w:t>Regulatory Requirements</w:t>
            </w:r>
          </w:p>
        </w:tc>
        <w:tc>
          <w:tcPr>
            <w:tcW w:w="4266" w:type="dxa"/>
          </w:tcPr>
          <w:p w14:paraId="14430A0F" w14:textId="77777777" w:rsidR="00E4128B" w:rsidRPr="00035948" w:rsidRDefault="00E4128B" w:rsidP="00C46EAA">
            <w:pPr>
              <w:tabs>
                <w:tab w:val="left" w:pos="9355"/>
              </w:tabs>
              <w:spacing w:line="276" w:lineRule="auto"/>
              <w:ind w:right="-1"/>
              <w:rPr>
                <w:rFonts w:cs="Arial"/>
                <w:sz w:val="18"/>
                <w:szCs w:val="18"/>
              </w:rPr>
            </w:pPr>
            <w:r w:rsidRPr="00035948">
              <w:rPr>
                <w:rFonts w:cs="Arial"/>
                <w:sz w:val="18"/>
                <w:szCs w:val="18"/>
              </w:rPr>
              <w:t xml:space="preserve">All applicants </w:t>
            </w:r>
            <w:r w:rsidRPr="00035948">
              <w:rPr>
                <w:rFonts w:cs="Arial"/>
                <w:bCs/>
                <w:sz w:val="18"/>
                <w:szCs w:val="18"/>
              </w:rPr>
              <w:t>must</w:t>
            </w:r>
            <w:r w:rsidRPr="00035948">
              <w:rPr>
                <w:rFonts w:cs="Arial"/>
                <w:sz w:val="18"/>
                <w:szCs w:val="18"/>
              </w:rPr>
              <w:t xml:space="preserve"> meet one of the following criteria before being considered;</w:t>
            </w:r>
          </w:p>
          <w:p w14:paraId="6AE59346" w14:textId="77777777" w:rsidR="00E4128B" w:rsidRPr="00035948" w:rsidRDefault="00E4128B" w:rsidP="00C46EAA">
            <w:pPr>
              <w:pStyle w:val="ListParagraph"/>
              <w:ind w:left="444" w:hanging="425"/>
              <w:rPr>
                <w:rFonts w:cs="Arial"/>
                <w:sz w:val="18"/>
                <w:szCs w:val="18"/>
              </w:rPr>
            </w:pPr>
            <w:r w:rsidRPr="00035948">
              <w:rPr>
                <w:rFonts w:cs="Arial"/>
                <w:color w:val="000000"/>
                <w:sz w:val="18"/>
                <w:szCs w:val="18"/>
              </w:rPr>
              <w:t xml:space="preserve">A.      </w:t>
            </w:r>
            <w:r w:rsidRPr="00035948">
              <w:rPr>
                <w:rFonts w:cs="Arial"/>
                <w:sz w:val="18"/>
                <w:szCs w:val="18"/>
              </w:rPr>
              <w:t>Banks or Corporations with a Long Term Credit Rating of at least AA- (Standard and Poor) or Aa3 (Moody’s) or equivalent.</w:t>
            </w:r>
          </w:p>
          <w:p w14:paraId="044FDC9E" w14:textId="77777777" w:rsidR="00E4128B" w:rsidRPr="00035948" w:rsidRDefault="00E4128B" w:rsidP="00C46EAA">
            <w:pPr>
              <w:pStyle w:val="ListParagraph"/>
              <w:rPr>
                <w:rFonts w:cs="Arial"/>
                <w:sz w:val="18"/>
                <w:szCs w:val="18"/>
              </w:rPr>
            </w:pPr>
          </w:p>
          <w:p w14:paraId="06CF5A5D" w14:textId="77777777" w:rsidR="00E4128B" w:rsidRPr="00035948" w:rsidRDefault="00E4128B" w:rsidP="00C46EAA">
            <w:pPr>
              <w:pStyle w:val="ListParagraph"/>
              <w:ind w:left="444" w:hanging="425"/>
              <w:rPr>
                <w:rFonts w:cs="Arial"/>
                <w:sz w:val="18"/>
                <w:szCs w:val="18"/>
              </w:rPr>
            </w:pPr>
            <w:r w:rsidRPr="00035948">
              <w:rPr>
                <w:rFonts w:cs="Arial"/>
                <w:color w:val="000000"/>
                <w:sz w:val="18"/>
                <w:szCs w:val="18"/>
              </w:rPr>
              <w:t>B.     </w:t>
            </w:r>
            <w:r w:rsidRPr="00035948">
              <w:rPr>
                <w:rFonts w:cs="Arial"/>
                <w:sz w:val="18"/>
                <w:szCs w:val="18"/>
              </w:rPr>
              <w:t>(1) A person or body who is a holder of a banking licence issued under Section 9 of the Central Bank Act 1971 or</w:t>
            </w:r>
          </w:p>
          <w:p w14:paraId="5BCA67C4" w14:textId="77777777" w:rsidR="00E4128B" w:rsidRPr="00035948" w:rsidRDefault="00E4128B" w:rsidP="00C46EAA">
            <w:pPr>
              <w:pStyle w:val="ListParagraph"/>
              <w:ind w:left="444" w:hanging="360"/>
              <w:rPr>
                <w:rFonts w:cs="Arial"/>
                <w:sz w:val="18"/>
                <w:szCs w:val="18"/>
              </w:rPr>
            </w:pPr>
          </w:p>
          <w:p w14:paraId="7EFBBD11" w14:textId="77777777" w:rsidR="00E4128B" w:rsidRPr="00035948" w:rsidRDefault="00E4128B" w:rsidP="00C46EAA">
            <w:pPr>
              <w:pStyle w:val="ListParagraph"/>
              <w:ind w:left="444"/>
              <w:rPr>
                <w:rFonts w:cs="Arial"/>
                <w:sz w:val="18"/>
                <w:szCs w:val="18"/>
              </w:rPr>
            </w:pPr>
            <w:r w:rsidRPr="00035948">
              <w:rPr>
                <w:rFonts w:cs="Arial"/>
                <w:sz w:val="18"/>
                <w:szCs w:val="18"/>
              </w:rPr>
              <w:t xml:space="preserve"> (2) a person or body included in the Central Bank of Ireland List of credit institutions authorised to carry on banking business in Ireland under EU Directive(2013/36/EU), with total balance sheet assets of not less that €2,000 Million equivalent; or </w:t>
            </w:r>
          </w:p>
          <w:p w14:paraId="1A91207A" w14:textId="77777777" w:rsidR="00E4128B" w:rsidRPr="00035948" w:rsidRDefault="00E4128B" w:rsidP="00C46EAA">
            <w:pPr>
              <w:pStyle w:val="ListParagraph"/>
              <w:ind w:left="444" w:hanging="360"/>
              <w:rPr>
                <w:rFonts w:cs="Arial"/>
                <w:sz w:val="18"/>
                <w:szCs w:val="18"/>
              </w:rPr>
            </w:pPr>
          </w:p>
          <w:p w14:paraId="4C979FFE" w14:textId="77777777" w:rsidR="00E4128B" w:rsidRPr="00035948" w:rsidRDefault="00E4128B" w:rsidP="00C46EAA">
            <w:pPr>
              <w:pStyle w:val="ListParagraph"/>
              <w:ind w:left="444"/>
              <w:rPr>
                <w:rFonts w:cs="Arial"/>
                <w:sz w:val="18"/>
                <w:szCs w:val="18"/>
              </w:rPr>
            </w:pPr>
            <w:r w:rsidRPr="00035948">
              <w:rPr>
                <w:rFonts w:cs="Arial"/>
                <w:sz w:val="18"/>
                <w:szCs w:val="18"/>
              </w:rPr>
              <w:t>(3)  a person or body whose parent bank, where such a person or body is a branch or a subsidiary of such parent, has total balance sheet assets of not less than €20,000 million equivalent and a credit rating of at least A-/A3.</w:t>
            </w:r>
          </w:p>
          <w:p w14:paraId="6FE1AB89" w14:textId="77777777" w:rsidR="00E4128B" w:rsidRPr="00035948" w:rsidRDefault="00E4128B" w:rsidP="00C46EAA">
            <w:pPr>
              <w:pStyle w:val="ListParagraph"/>
              <w:rPr>
                <w:rFonts w:cs="Arial"/>
                <w:sz w:val="18"/>
                <w:szCs w:val="18"/>
              </w:rPr>
            </w:pPr>
          </w:p>
          <w:p w14:paraId="116E0D85" w14:textId="68AFC703" w:rsidR="00E4128B" w:rsidRPr="00035948" w:rsidRDefault="00E4128B" w:rsidP="00EE42C8">
            <w:pPr>
              <w:tabs>
                <w:tab w:val="left" w:pos="9355"/>
              </w:tabs>
              <w:spacing w:line="276" w:lineRule="auto"/>
              <w:ind w:left="444" w:right="-1" w:hanging="444"/>
              <w:jc w:val="both"/>
              <w:rPr>
                <w:rFonts w:eastAsia="Calibri" w:cs="Arial"/>
                <w:color w:val="000000"/>
                <w:sz w:val="18"/>
                <w:szCs w:val="18"/>
                <w:lang w:eastAsia="en-IE"/>
              </w:rPr>
            </w:pPr>
            <w:r w:rsidRPr="00035948">
              <w:rPr>
                <w:rFonts w:cs="Arial"/>
                <w:color w:val="000000"/>
                <w:sz w:val="18"/>
                <w:szCs w:val="18"/>
              </w:rPr>
              <w:t>C</w:t>
            </w:r>
            <w:r w:rsidRPr="00035948">
              <w:rPr>
                <w:rFonts w:eastAsia="Calibri" w:cs="Arial"/>
                <w:color w:val="000000"/>
                <w:sz w:val="18"/>
                <w:szCs w:val="18"/>
                <w:lang w:eastAsia="en-IE"/>
              </w:rPr>
              <w:t>.     Subsidiaries or branches of international banks, operating in Ireland or included in the Central Bank of Irelands list of credit institutions authorised to carry on banking business in Ireland under EU Directive (2013/36/EU) provided that the parent bank meets the criteria outlined in A or has total balance sheet assets of not less than €20,000 million and a credit rating of at least A-/A3</w:t>
            </w:r>
          </w:p>
        </w:tc>
        <w:tc>
          <w:tcPr>
            <w:tcW w:w="3209" w:type="dxa"/>
          </w:tcPr>
          <w:p w14:paraId="46095805" w14:textId="77777777" w:rsidR="00E4128B" w:rsidRPr="00035948" w:rsidRDefault="00E4128B" w:rsidP="00C46EAA">
            <w:pPr>
              <w:tabs>
                <w:tab w:val="left" w:pos="9355"/>
              </w:tabs>
              <w:spacing w:line="276" w:lineRule="auto"/>
              <w:ind w:right="-1"/>
              <w:rPr>
                <w:rFonts w:cs="Arial"/>
                <w:b/>
                <w:sz w:val="18"/>
                <w:szCs w:val="18"/>
              </w:rPr>
            </w:pPr>
          </w:p>
        </w:tc>
      </w:tr>
      <w:tr w:rsidR="00E4128B" w:rsidRPr="00035948" w14:paraId="20FDF2A4" w14:textId="77777777" w:rsidTr="00E4128B">
        <w:trPr>
          <w:tblHeader/>
        </w:trPr>
        <w:tc>
          <w:tcPr>
            <w:tcW w:w="1541" w:type="dxa"/>
          </w:tcPr>
          <w:p w14:paraId="5CE74B45" w14:textId="77777777" w:rsidR="00E4128B" w:rsidRPr="00035948" w:rsidRDefault="00E4128B" w:rsidP="00C46EAA">
            <w:pPr>
              <w:widowControl w:val="0"/>
              <w:spacing w:line="360" w:lineRule="auto"/>
              <w:rPr>
                <w:rFonts w:cs="Arial"/>
                <w:b/>
                <w:sz w:val="18"/>
                <w:szCs w:val="18"/>
              </w:rPr>
            </w:pPr>
            <w:r w:rsidRPr="00035948">
              <w:rPr>
                <w:rFonts w:cs="Arial"/>
                <w:b/>
                <w:sz w:val="18"/>
                <w:szCs w:val="18"/>
              </w:rPr>
              <w:t>Legal Agreement</w:t>
            </w:r>
          </w:p>
        </w:tc>
        <w:tc>
          <w:tcPr>
            <w:tcW w:w="4266" w:type="dxa"/>
          </w:tcPr>
          <w:p w14:paraId="303F7A3F" w14:textId="77777777" w:rsidR="00E4128B" w:rsidRPr="00035948" w:rsidRDefault="00E4128B" w:rsidP="00C46EAA">
            <w:pPr>
              <w:spacing w:line="276" w:lineRule="auto"/>
              <w:rPr>
                <w:rFonts w:cs="Arial"/>
                <w:sz w:val="18"/>
                <w:szCs w:val="18"/>
              </w:rPr>
            </w:pPr>
            <w:r w:rsidRPr="00035948">
              <w:rPr>
                <w:rFonts w:cs="Arial"/>
                <w:sz w:val="18"/>
                <w:szCs w:val="18"/>
              </w:rPr>
              <w:t>All applicants (who have not already done so) must be willing to issue an ISDA Master Agreement to be signed by CIÉ and to issue an ISDA Schedule to the Master Agreement covering the various areas of relevance.</w:t>
            </w:r>
          </w:p>
        </w:tc>
        <w:tc>
          <w:tcPr>
            <w:tcW w:w="3209" w:type="dxa"/>
          </w:tcPr>
          <w:p w14:paraId="1D14FFE1" w14:textId="77777777" w:rsidR="00E4128B" w:rsidRDefault="00E4128B" w:rsidP="00C46EAA">
            <w:pPr>
              <w:pStyle w:val="ListParagraph"/>
              <w:spacing w:line="276" w:lineRule="auto"/>
              <w:ind w:left="459"/>
              <w:rPr>
                <w:rFonts w:cs="Arial"/>
                <w:sz w:val="18"/>
                <w:szCs w:val="18"/>
              </w:rPr>
            </w:pPr>
          </w:p>
          <w:p w14:paraId="49A90B37" w14:textId="77777777" w:rsidR="00E4128B" w:rsidRDefault="00E4128B" w:rsidP="00C46EAA">
            <w:pPr>
              <w:pStyle w:val="ListParagraph"/>
              <w:spacing w:line="276" w:lineRule="auto"/>
              <w:ind w:left="459"/>
              <w:rPr>
                <w:rFonts w:cs="Arial"/>
                <w:sz w:val="18"/>
                <w:szCs w:val="18"/>
              </w:rPr>
            </w:pPr>
          </w:p>
          <w:p w14:paraId="75202AD3" w14:textId="77777777" w:rsidR="00E4128B" w:rsidRDefault="00E4128B" w:rsidP="00C46EAA">
            <w:pPr>
              <w:pStyle w:val="ListParagraph"/>
              <w:spacing w:line="276" w:lineRule="auto"/>
              <w:ind w:left="459"/>
              <w:rPr>
                <w:rFonts w:cs="Arial"/>
                <w:sz w:val="18"/>
                <w:szCs w:val="18"/>
              </w:rPr>
            </w:pPr>
          </w:p>
          <w:p w14:paraId="6E17C56E" w14:textId="77777777" w:rsidR="00E4128B" w:rsidRPr="00035948" w:rsidRDefault="00E4128B" w:rsidP="00C46EAA">
            <w:pPr>
              <w:pStyle w:val="ListParagraph"/>
              <w:spacing w:line="276" w:lineRule="auto"/>
              <w:ind w:left="459"/>
              <w:rPr>
                <w:rFonts w:cs="Arial"/>
                <w:sz w:val="18"/>
                <w:szCs w:val="18"/>
              </w:rPr>
            </w:pPr>
          </w:p>
        </w:tc>
      </w:tr>
      <w:tr w:rsidR="00E4128B" w:rsidRPr="00035948" w14:paraId="47B001D2" w14:textId="77777777" w:rsidTr="00E4128B">
        <w:trPr>
          <w:tblHeader/>
        </w:trPr>
        <w:tc>
          <w:tcPr>
            <w:tcW w:w="1541" w:type="dxa"/>
          </w:tcPr>
          <w:p w14:paraId="495243C9" w14:textId="77777777" w:rsidR="00E4128B" w:rsidRPr="00035948" w:rsidRDefault="00E4128B" w:rsidP="00C46EAA">
            <w:pPr>
              <w:widowControl w:val="0"/>
              <w:spacing w:line="360" w:lineRule="auto"/>
              <w:rPr>
                <w:rFonts w:cs="Arial"/>
                <w:b/>
                <w:sz w:val="18"/>
                <w:szCs w:val="18"/>
              </w:rPr>
            </w:pPr>
            <w:r w:rsidRPr="00035948">
              <w:rPr>
                <w:rFonts w:cs="Arial"/>
                <w:b/>
                <w:sz w:val="18"/>
                <w:szCs w:val="18"/>
              </w:rPr>
              <w:t>European Market Infrastructure Regulation (EMIR) Requirements</w:t>
            </w:r>
          </w:p>
        </w:tc>
        <w:tc>
          <w:tcPr>
            <w:tcW w:w="4266" w:type="dxa"/>
          </w:tcPr>
          <w:p w14:paraId="73FF576C" w14:textId="77777777" w:rsidR="00E4128B" w:rsidRPr="00035948" w:rsidRDefault="00E4128B" w:rsidP="00C46EAA">
            <w:pPr>
              <w:widowControl w:val="0"/>
              <w:spacing w:line="276" w:lineRule="auto"/>
              <w:rPr>
                <w:rFonts w:cs="Arial"/>
                <w:sz w:val="18"/>
                <w:szCs w:val="18"/>
              </w:rPr>
            </w:pPr>
            <w:r w:rsidRPr="00035948">
              <w:rPr>
                <w:rFonts w:cs="Arial"/>
                <w:sz w:val="18"/>
                <w:szCs w:val="18"/>
              </w:rPr>
              <w:t>CIÉ is classified as a Non- Financial Counterparty (NFC-) and requires the counterparty to foreign exchange contracts to report to the Trade Repository any trades transacted.</w:t>
            </w:r>
          </w:p>
          <w:p w14:paraId="25C9CF89" w14:textId="3A72B06E" w:rsidR="00E4128B" w:rsidRPr="00035948" w:rsidRDefault="00E4128B" w:rsidP="00C46EAA">
            <w:pPr>
              <w:widowControl w:val="0"/>
              <w:spacing w:line="276" w:lineRule="auto"/>
              <w:rPr>
                <w:rFonts w:cs="Arial"/>
              </w:rPr>
            </w:pPr>
            <w:r w:rsidRPr="00035948">
              <w:rPr>
                <w:rFonts w:cs="Arial"/>
                <w:sz w:val="18"/>
                <w:szCs w:val="18"/>
              </w:rPr>
              <w:t>All applicants must be willing to provide CIÉ with an EMIR Delegated Trade Reporting Agreement so that CIÉ obligations on EMIR are being met</w:t>
            </w:r>
            <w:r w:rsidR="00EE42C8">
              <w:rPr>
                <w:rFonts w:cs="Arial"/>
                <w:sz w:val="18"/>
                <w:szCs w:val="18"/>
              </w:rPr>
              <w:t>.</w:t>
            </w:r>
          </w:p>
        </w:tc>
        <w:tc>
          <w:tcPr>
            <w:tcW w:w="3209" w:type="dxa"/>
          </w:tcPr>
          <w:p w14:paraId="53C1497C" w14:textId="77777777" w:rsidR="00E4128B" w:rsidRDefault="00E4128B" w:rsidP="00C46EAA">
            <w:pPr>
              <w:widowControl w:val="0"/>
              <w:spacing w:line="276" w:lineRule="auto"/>
              <w:ind w:left="459"/>
              <w:rPr>
                <w:rFonts w:cs="Arial"/>
                <w:sz w:val="18"/>
                <w:szCs w:val="18"/>
              </w:rPr>
            </w:pPr>
          </w:p>
          <w:p w14:paraId="392D02DF" w14:textId="77777777" w:rsidR="00E4128B" w:rsidRDefault="00E4128B" w:rsidP="00C46EAA">
            <w:pPr>
              <w:widowControl w:val="0"/>
              <w:spacing w:line="276" w:lineRule="auto"/>
              <w:ind w:left="459"/>
              <w:rPr>
                <w:rFonts w:cs="Arial"/>
                <w:sz w:val="18"/>
                <w:szCs w:val="18"/>
              </w:rPr>
            </w:pPr>
          </w:p>
          <w:p w14:paraId="0ED40346" w14:textId="77777777" w:rsidR="00E4128B" w:rsidRDefault="00E4128B" w:rsidP="00C46EAA">
            <w:pPr>
              <w:widowControl w:val="0"/>
              <w:spacing w:line="276" w:lineRule="auto"/>
              <w:ind w:left="459"/>
              <w:rPr>
                <w:rFonts w:cs="Arial"/>
                <w:sz w:val="18"/>
                <w:szCs w:val="18"/>
              </w:rPr>
            </w:pPr>
          </w:p>
          <w:p w14:paraId="768E5B3C" w14:textId="77777777" w:rsidR="00E4128B" w:rsidRDefault="00E4128B" w:rsidP="00C46EAA">
            <w:pPr>
              <w:widowControl w:val="0"/>
              <w:spacing w:line="276" w:lineRule="auto"/>
              <w:ind w:left="459"/>
              <w:rPr>
                <w:rFonts w:cs="Arial"/>
                <w:sz w:val="18"/>
                <w:szCs w:val="18"/>
              </w:rPr>
            </w:pPr>
          </w:p>
          <w:p w14:paraId="4E4EFF96" w14:textId="77777777" w:rsidR="00E4128B" w:rsidRPr="00035948" w:rsidRDefault="00E4128B" w:rsidP="00C46EAA">
            <w:pPr>
              <w:widowControl w:val="0"/>
              <w:spacing w:line="276" w:lineRule="auto"/>
              <w:ind w:left="459"/>
              <w:rPr>
                <w:rFonts w:cs="Arial"/>
                <w:sz w:val="18"/>
                <w:szCs w:val="18"/>
              </w:rPr>
            </w:pPr>
          </w:p>
        </w:tc>
      </w:tr>
      <w:tr w:rsidR="00E4128B" w:rsidRPr="00035948" w14:paraId="2F79552C" w14:textId="77777777" w:rsidTr="00E4128B">
        <w:trPr>
          <w:tblHeader/>
        </w:trPr>
        <w:tc>
          <w:tcPr>
            <w:tcW w:w="1541" w:type="dxa"/>
          </w:tcPr>
          <w:p w14:paraId="4642B772" w14:textId="77777777" w:rsidR="00E4128B" w:rsidRPr="00035948" w:rsidRDefault="00E4128B" w:rsidP="00C46EAA">
            <w:pPr>
              <w:spacing w:before="130" w:after="130" w:line="276" w:lineRule="auto"/>
              <w:jc w:val="both"/>
              <w:rPr>
                <w:rFonts w:cs="Arial"/>
                <w:b/>
                <w:sz w:val="18"/>
                <w:szCs w:val="18"/>
              </w:rPr>
            </w:pPr>
            <w:r w:rsidRPr="00035948">
              <w:rPr>
                <w:rFonts w:cs="Arial"/>
                <w:b/>
                <w:sz w:val="18"/>
                <w:szCs w:val="18"/>
              </w:rPr>
              <w:lastRenderedPageBreak/>
              <w:t>Trading Platform</w:t>
            </w:r>
          </w:p>
        </w:tc>
        <w:tc>
          <w:tcPr>
            <w:tcW w:w="4266" w:type="dxa"/>
          </w:tcPr>
          <w:p w14:paraId="0884684F" w14:textId="77777777" w:rsidR="00E4128B" w:rsidRPr="00035948" w:rsidRDefault="00E4128B" w:rsidP="00C46EAA">
            <w:pPr>
              <w:tabs>
                <w:tab w:val="left" w:pos="9355"/>
              </w:tabs>
              <w:spacing w:line="276" w:lineRule="auto"/>
              <w:ind w:right="-1"/>
              <w:rPr>
                <w:rFonts w:eastAsia="Calibri" w:cs="Arial"/>
                <w:sz w:val="18"/>
                <w:szCs w:val="18"/>
              </w:rPr>
            </w:pPr>
            <w:r w:rsidRPr="00035948">
              <w:rPr>
                <w:rFonts w:eastAsia="Calibri" w:cs="Arial"/>
                <w:sz w:val="18"/>
                <w:szCs w:val="18"/>
              </w:rPr>
              <w:t>All applicants must trade on 360T trading platform. CIÉ only trade on this platform</w:t>
            </w:r>
          </w:p>
        </w:tc>
        <w:tc>
          <w:tcPr>
            <w:tcW w:w="3209" w:type="dxa"/>
          </w:tcPr>
          <w:p w14:paraId="3D98F199" w14:textId="77777777" w:rsidR="00E4128B" w:rsidRPr="00035948" w:rsidRDefault="00E4128B" w:rsidP="00C46EAA">
            <w:pPr>
              <w:tabs>
                <w:tab w:val="left" w:pos="9355"/>
              </w:tabs>
              <w:spacing w:line="276" w:lineRule="auto"/>
              <w:ind w:right="-1"/>
              <w:rPr>
                <w:rFonts w:eastAsia="Calibri" w:cs="Arial"/>
                <w:sz w:val="18"/>
                <w:szCs w:val="18"/>
              </w:rPr>
            </w:pPr>
          </w:p>
        </w:tc>
      </w:tr>
    </w:tbl>
    <w:p w14:paraId="1391DA30" w14:textId="77777777" w:rsidR="00C333B7" w:rsidRPr="00C333B7" w:rsidRDefault="00C333B7" w:rsidP="00C333B7"/>
    <w:p w14:paraId="6BD66166" w14:textId="236B98B0" w:rsidR="001256B5" w:rsidRPr="00FD41A9" w:rsidRDefault="001256B5" w:rsidP="00AE7906">
      <w:pPr>
        <w:pStyle w:val="Heading3"/>
        <w:jc w:val="both"/>
        <w:rPr>
          <w:rFonts w:asciiTheme="minorHAnsi" w:hAnsiTheme="minorHAnsi" w:cstheme="minorHAnsi"/>
          <w:sz w:val="20"/>
          <w:szCs w:val="20"/>
        </w:rPr>
      </w:pPr>
      <w:r w:rsidRPr="00FD41A9">
        <w:rPr>
          <w:rFonts w:asciiTheme="minorHAnsi" w:hAnsiTheme="minorHAnsi" w:cstheme="minorHAnsi"/>
          <w:sz w:val="20"/>
          <w:szCs w:val="20"/>
        </w:rPr>
        <w:t xml:space="preserve">PART </w:t>
      </w:r>
      <w:r w:rsidR="002E4AED">
        <w:rPr>
          <w:rFonts w:asciiTheme="minorHAnsi" w:hAnsiTheme="minorHAnsi" w:cstheme="minorHAnsi"/>
          <w:sz w:val="20"/>
          <w:szCs w:val="20"/>
        </w:rPr>
        <w:t>3: n/a</w:t>
      </w:r>
    </w:p>
    <w:p w14:paraId="19CAB20D" w14:textId="4541E16A" w:rsidR="000755C9" w:rsidRPr="00FD41A9" w:rsidRDefault="00F64CCC" w:rsidP="00945869">
      <w:pPr>
        <w:pStyle w:val="Heading3"/>
        <w:jc w:val="both"/>
        <w:rPr>
          <w:rFonts w:asciiTheme="minorHAnsi" w:hAnsiTheme="minorHAnsi" w:cstheme="minorHAnsi"/>
          <w:sz w:val="20"/>
          <w:szCs w:val="20"/>
        </w:rPr>
      </w:pPr>
      <w:r w:rsidRPr="00FD41A9">
        <w:rPr>
          <w:rFonts w:asciiTheme="minorHAnsi" w:hAnsiTheme="minorHAnsi" w:cstheme="minorHAnsi"/>
          <w:sz w:val="20"/>
          <w:szCs w:val="20"/>
        </w:rPr>
        <w:t xml:space="preserve">PART </w:t>
      </w:r>
      <w:r w:rsidR="002E4AED">
        <w:rPr>
          <w:rFonts w:asciiTheme="minorHAnsi" w:hAnsiTheme="minorHAnsi" w:cstheme="minorHAnsi"/>
          <w:sz w:val="20"/>
          <w:szCs w:val="20"/>
        </w:rPr>
        <w:t>4</w:t>
      </w:r>
      <w:r w:rsidRPr="00FD41A9">
        <w:rPr>
          <w:rFonts w:asciiTheme="minorHAnsi" w:hAnsiTheme="minorHAnsi" w:cstheme="minorHAnsi"/>
          <w:sz w:val="20"/>
          <w:szCs w:val="20"/>
        </w:rPr>
        <w:t xml:space="preserve">: </w:t>
      </w:r>
      <w:r w:rsidR="00A5496B" w:rsidRPr="00FD41A9">
        <w:rPr>
          <w:rFonts w:asciiTheme="minorHAnsi" w:hAnsiTheme="minorHAnsi" w:cstheme="minorHAnsi"/>
          <w:sz w:val="20"/>
          <w:szCs w:val="20"/>
        </w:rPr>
        <w:t>(QUESTIONNAIRE)</w:t>
      </w:r>
      <w:r w:rsidRPr="00FD41A9">
        <w:rPr>
          <w:rFonts w:asciiTheme="minorHAnsi" w:hAnsiTheme="minorHAnsi" w:cstheme="minorHAnsi"/>
          <w:sz w:val="20"/>
          <w:szCs w:val="20"/>
        </w:rPr>
        <w:tab/>
      </w:r>
      <w:r w:rsidR="00C140F3" w:rsidRPr="00C140F3">
        <w:rPr>
          <w:rFonts w:asciiTheme="minorHAnsi" w:hAnsiTheme="minorHAnsi" w:cstheme="minorHAnsi"/>
          <w:sz w:val="20"/>
          <w:szCs w:val="20"/>
        </w:rPr>
        <w:t>TECHNICAL/PROFESSIONAL QUALITATIVE CRITERIA</w:t>
      </w:r>
    </w:p>
    <w:p w14:paraId="474B3274" w14:textId="5E149A90" w:rsidR="00933173" w:rsidRPr="00FD41A9" w:rsidRDefault="00CB78B8" w:rsidP="00665DBB">
      <w:pPr>
        <w:pBdr>
          <w:left w:val="single" w:sz="6" w:space="0" w:color="auto"/>
          <w:right w:val="single" w:sz="6" w:space="0" w:color="auto"/>
        </w:pBdr>
        <w:shd w:val="clear" w:color="auto" w:fill="C0C0C0"/>
        <w:jc w:val="both"/>
        <w:rPr>
          <w:rFonts w:cstheme="minorHAnsi"/>
          <w:sz w:val="20"/>
          <w:szCs w:val="20"/>
        </w:rPr>
      </w:pPr>
      <w:r w:rsidRPr="00FD41A9">
        <w:rPr>
          <w:rFonts w:cstheme="minorHAnsi"/>
          <w:sz w:val="20"/>
          <w:szCs w:val="20"/>
        </w:rPr>
        <w:t xml:space="preserve">Part 6 should be completed by the Applicant </w:t>
      </w:r>
      <w:r w:rsidR="00933173" w:rsidRPr="00FD41A9">
        <w:rPr>
          <w:rFonts w:cstheme="minorHAnsi"/>
          <w:sz w:val="20"/>
          <w:szCs w:val="20"/>
        </w:rPr>
        <w:t xml:space="preserve"> and  by </w:t>
      </w:r>
      <w:r w:rsidRPr="00FD41A9">
        <w:rPr>
          <w:rFonts w:cstheme="minorHAnsi"/>
          <w:sz w:val="20"/>
          <w:szCs w:val="20"/>
        </w:rPr>
        <w:t>EACH Member of the Consortium.</w:t>
      </w:r>
      <w:r w:rsidRPr="00FD41A9">
        <w:rPr>
          <w:rFonts w:cstheme="minorHAnsi"/>
          <w:b/>
          <w:sz w:val="20"/>
          <w:szCs w:val="20"/>
        </w:rPr>
        <w:t xml:space="preserve"> </w:t>
      </w:r>
      <w:r w:rsidR="00933173" w:rsidRPr="00FD41A9">
        <w:rPr>
          <w:rFonts w:cstheme="minorHAnsi"/>
          <w:sz w:val="20"/>
          <w:szCs w:val="20"/>
        </w:rPr>
        <w:t xml:space="preserve">Identify if any </w:t>
      </w:r>
      <w:r w:rsidR="00933173" w:rsidRPr="00FD41A9">
        <w:rPr>
          <w:rFonts w:cstheme="minorHAnsi"/>
          <w:sz w:val="20"/>
          <w:szCs w:val="20"/>
          <w:u w:val="single"/>
        </w:rPr>
        <w:t>resources of Consortium members (including any Sub-Contractor) are being relied</w:t>
      </w:r>
      <w:r w:rsidR="00933173" w:rsidRPr="00FD41A9">
        <w:rPr>
          <w:rFonts w:cstheme="minorHAnsi"/>
          <w:sz w:val="20"/>
          <w:szCs w:val="20"/>
        </w:rPr>
        <w:t xml:space="preserve"> upon (including any Sub-Contractor who is a Consortium member) by the Applicant in order to fulfil this Selection Criteri</w:t>
      </w:r>
      <w:r w:rsidR="00DC345D">
        <w:rPr>
          <w:rFonts w:cstheme="minorHAnsi"/>
          <w:sz w:val="20"/>
          <w:szCs w:val="20"/>
        </w:rPr>
        <w:t>on</w:t>
      </w:r>
      <w:r w:rsidR="00933173" w:rsidRPr="00FD41A9">
        <w:rPr>
          <w:rFonts w:cstheme="minorHAnsi"/>
          <w:sz w:val="20"/>
          <w:szCs w:val="20"/>
        </w:rPr>
        <w:t xml:space="preserve"> and provide full details and </w:t>
      </w:r>
      <w:r w:rsidR="00DC345D">
        <w:rPr>
          <w:rFonts w:cstheme="minorHAnsi"/>
          <w:sz w:val="20"/>
          <w:szCs w:val="20"/>
        </w:rPr>
        <w:t xml:space="preserve">a </w:t>
      </w:r>
      <w:r w:rsidR="00933173" w:rsidRPr="00FD41A9">
        <w:rPr>
          <w:rFonts w:cstheme="minorHAnsi"/>
          <w:sz w:val="20"/>
          <w:szCs w:val="20"/>
        </w:rPr>
        <w:t xml:space="preserve">legally binding Letter of Support/Undertaking from the entity providing the resources and any supporting documentation required by </w:t>
      </w:r>
      <w:r w:rsidR="00F3078C">
        <w:rPr>
          <w:rFonts w:cstheme="minorHAnsi"/>
          <w:sz w:val="20"/>
          <w:szCs w:val="20"/>
        </w:rPr>
        <w:t>CIÉ</w:t>
      </w:r>
      <w:r w:rsidR="00933173" w:rsidRPr="00FD41A9">
        <w:rPr>
          <w:rFonts w:cstheme="minorHAnsi"/>
          <w:sz w:val="20"/>
          <w:szCs w:val="20"/>
        </w:rPr>
        <w:t>.</w:t>
      </w:r>
      <w:r w:rsidR="00665DBB" w:rsidRPr="00FD41A9">
        <w:rPr>
          <w:rFonts w:cstheme="minorHAnsi"/>
          <w:sz w:val="20"/>
          <w:szCs w:val="20"/>
        </w:rPr>
        <w:t xml:space="preserve"> </w:t>
      </w:r>
      <w:r w:rsidR="00933173" w:rsidRPr="00FD41A9">
        <w:rPr>
          <w:rFonts w:cstheme="minorHAnsi"/>
          <w:sz w:val="20"/>
          <w:szCs w:val="20"/>
        </w:rPr>
        <w:t xml:space="preserve">Where the Applicant is a Prime Contractor with a Sub-Contractor but not a Consortium, </w:t>
      </w:r>
      <w:r w:rsidR="00933173" w:rsidRPr="00FD41A9">
        <w:rPr>
          <w:rFonts w:cstheme="minorHAnsi"/>
          <w:sz w:val="20"/>
          <w:szCs w:val="20"/>
          <w:u w:val="single"/>
        </w:rPr>
        <w:t>and resources of a Sub-Contractor are being relied</w:t>
      </w:r>
      <w:r w:rsidR="00933173" w:rsidRPr="00FD41A9">
        <w:rPr>
          <w:rFonts w:cstheme="minorHAnsi"/>
          <w:sz w:val="20"/>
          <w:szCs w:val="20"/>
        </w:rPr>
        <w:t xml:space="preserve"> upon to fulfil this Selection Criteri</w:t>
      </w:r>
      <w:r w:rsidR="00DC345D">
        <w:rPr>
          <w:rFonts w:cstheme="minorHAnsi"/>
          <w:sz w:val="20"/>
          <w:szCs w:val="20"/>
        </w:rPr>
        <w:t>on</w:t>
      </w:r>
      <w:r w:rsidR="00933173" w:rsidRPr="00FD41A9">
        <w:rPr>
          <w:rFonts w:cstheme="minorHAnsi"/>
          <w:sz w:val="20"/>
          <w:szCs w:val="20"/>
        </w:rPr>
        <w:t>, please provide full details and</w:t>
      </w:r>
      <w:r w:rsidR="00DC345D">
        <w:rPr>
          <w:rFonts w:cstheme="minorHAnsi"/>
          <w:sz w:val="20"/>
          <w:szCs w:val="20"/>
        </w:rPr>
        <w:t xml:space="preserve"> a</w:t>
      </w:r>
      <w:r w:rsidR="00933173" w:rsidRPr="00FD41A9">
        <w:rPr>
          <w:rFonts w:cstheme="minorHAnsi"/>
          <w:sz w:val="20"/>
          <w:szCs w:val="20"/>
        </w:rPr>
        <w:t xml:space="preserve"> legally binding Letter of Support/Undertaking from the entity providing the resources and any supporting documentation required by </w:t>
      </w:r>
      <w:r w:rsidR="00F3078C">
        <w:rPr>
          <w:rFonts w:cstheme="minorHAnsi"/>
          <w:sz w:val="20"/>
          <w:szCs w:val="20"/>
        </w:rPr>
        <w:t>CIÉ</w:t>
      </w:r>
      <w:r w:rsidR="00933173" w:rsidRPr="00FD41A9">
        <w:rPr>
          <w:rFonts w:cstheme="minorHAnsi"/>
          <w:sz w:val="20"/>
          <w:szCs w:val="20"/>
        </w:rPr>
        <w:t>.</w:t>
      </w:r>
    </w:p>
    <w:p w14:paraId="474B3275" w14:textId="713994F9" w:rsidR="00F64CCC" w:rsidRDefault="002E4AED" w:rsidP="00F64CCC">
      <w:pPr>
        <w:tabs>
          <w:tab w:val="right" w:leader="underscore" w:pos="7200"/>
        </w:tabs>
        <w:spacing w:line="360" w:lineRule="atLeast"/>
        <w:ind w:right="101"/>
        <w:jc w:val="both"/>
        <w:rPr>
          <w:rFonts w:cstheme="minorHAnsi"/>
          <w:b/>
          <w:sz w:val="20"/>
          <w:szCs w:val="20"/>
          <w:u w:val="single"/>
        </w:rPr>
      </w:pPr>
      <w:r>
        <w:rPr>
          <w:rFonts w:cstheme="minorHAnsi"/>
          <w:b/>
          <w:sz w:val="20"/>
          <w:szCs w:val="20"/>
        </w:rPr>
        <w:t>4</w:t>
      </w:r>
      <w:r w:rsidR="00BD1399" w:rsidRPr="00FD41A9">
        <w:rPr>
          <w:rFonts w:cstheme="minorHAnsi"/>
          <w:b/>
          <w:sz w:val="20"/>
          <w:szCs w:val="20"/>
        </w:rPr>
        <w:t xml:space="preserve">.1 </w:t>
      </w:r>
      <w:r w:rsidR="00C140F3" w:rsidRPr="00C140F3">
        <w:rPr>
          <w:rFonts w:cstheme="minorHAnsi"/>
          <w:b/>
          <w:sz w:val="20"/>
          <w:szCs w:val="20"/>
          <w:u w:val="single"/>
        </w:rPr>
        <w:t>Maturity Profile</w:t>
      </w:r>
    </w:p>
    <w:p w14:paraId="09E86344" w14:textId="77777777" w:rsidR="00C140F3" w:rsidRPr="00035948" w:rsidRDefault="00C140F3" w:rsidP="00C140F3">
      <w:pPr>
        <w:pStyle w:val="ListParagraph"/>
        <w:ind w:left="0"/>
        <w:jc w:val="both"/>
        <w:rPr>
          <w:rFonts w:cs="Arial"/>
          <w:sz w:val="18"/>
          <w:szCs w:val="18"/>
          <w:lang w:val="en-US"/>
        </w:rPr>
      </w:pPr>
      <w:r w:rsidRPr="00035948">
        <w:rPr>
          <w:rFonts w:cs="Arial"/>
          <w:sz w:val="18"/>
          <w:szCs w:val="18"/>
          <w:lang w:val="en-US"/>
        </w:rPr>
        <w:t>(Duration forward in which we can trade)</w:t>
      </w:r>
    </w:p>
    <w:p w14:paraId="0EE2F8B6" w14:textId="77777777" w:rsidR="00C140F3" w:rsidRPr="00035948" w:rsidRDefault="00C140F3" w:rsidP="00C140F3">
      <w:pPr>
        <w:pStyle w:val="AJTableStyle100"/>
        <w:ind w:left="0"/>
        <w:rPr>
          <w:rFonts w:asciiTheme="minorHAnsi" w:hAnsiTheme="minorHAnsi" w:cs="Arial"/>
          <w:sz w:val="18"/>
          <w:szCs w:val="18"/>
          <w:lang w:val="en-US"/>
        </w:rPr>
      </w:pPr>
      <w:r w:rsidRPr="00035948">
        <w:rPr>
          <w:rFonts w:asciiTheme="minorHAnsi" w:hAnsiTheme="minorHAnsi" w:cs="Arial"/>
          <w:sz w:val="18"/>
          <w:szCs w:val="18"/>
          <w:lang w:val="en-US"/>
        </w:rPr>
        <w:t xml:space="preserve">Applicants must provide </w:t>
      </w:r>
      <w:r w:rsidRPr="00035948">
        <w:rPr>
          <w:rFonts w:asciiTheme="minorHAnsi" w:hAnsiTheme="minorHAnsi" w:cs="Arial"/>
          <w:sz w:val="18"/>
          <w:szCs w:val="18"/>
          <w:u w:val="single"/>
          <w:lang w:val="en-US"/>
        </w:rPr>
        <w:t>written confirmation in this table</w:t>
      </w:r>
      <w:r>
        <w:rPr>
          <w:rFonts w:asciiTheme="minorHAnsi" w:hAnsiTheme="minorHAnsi" w:cs="Arial"/>
          <w:sz w:val="18"/>
          <w:szCs w:val="18"/>
          <w:u w:val="single"/>
          <w:lang w:val="en-US"/>
        </w:rPr>
        <w:t xml:space="preserve"> under heading </w:t>
      </w:r>
      <w:r w:rsidRPr="00035948">
        <w:rPr>
          <w:rFonts w:asciiTheme="minorHAnsi" w:hAnsiTheme="minorHAnsi" w:cs="Arial"/>
          <w:sz w:val="18"/>
          <w:szCs w:val="18"/>
          <w:u w:val="single"/>
          <w:lang w:val="en-US"/>
        </w:rPr>
        <w:t>‘</w:t>
      </w:r>
      <w:r w:rsidRPr="00035948">
        <w:rPr>
          <w:rFonts w:asciiTheme="minorHAnsi" w:hAnsiTheme="minorHAnsi"/>
          <w:sz w:val="18"/>
          <w:szCs w:val="18"/>
        </w:rPr>
        <w:t>Confirmation of your maturity profile</w:t>
      </w:r>
      <w:r w:rsidRPr="00035948">
        <w:rPr>
          <w:rFonts w:asciiTheme="minorHAnsi" w:hAnsiTheme="minorHAnsi"/>
          <w:sz w:val="18"/>
          <w:szCs w:val="18"/>
          <w:lang w:val="en-IE"/>
        </w:rPr>
        <w:t>’</w:t>
      </w:r>
      <w:r w:rsidRPr="00035948">
        <w:rPr>
          <w:rFonts w:asciiTheme="minorHAnsi" w:hAnsiTheme="minorHAnsi" w:cs="Arial"/>
          <w:sz w:val="18"/>
          <w:szCs w:val="18"/>
          <w:lang w:val="en-US"/>
        </w:rPr>
        <w:t xml:space="preserve"> of a maturity profile of at least 24 months, a profile in excess of 24 months will be scored as per the scoring methodology.</w:t>
      </w:r>
    </w:p>
    <w:p w14:paraId="58929198" w14:textId="77777777" w:rsidR="00C140F3" w:rsidRPr="00C140F3" w:rsidRDefault="00C140F3" w:rsidP="00F64CCC">
      <w:pPr>
        <w:tabs>
          <w:tab w:val="right" w:leader="underscore" w:pos="7200"/>
        </w:tabs>
        <w:spacing w:line="360" w:lineRule="atLeast"/>
        <w:ind w:right="101"/>
        <w:jc w:val="both"/>
        <w:rPr>
          <w:rFonts w:cstheme="minorHAnsi"/>
          <w:b/>
          <w:sz w:val="20"/>
          <w:szCs w:val="20"/>
          <w:lang w:val="en-US"/>
        </w:rPr>
      </w:pPr>
    </w:p>
    <w:p w14:paraId="44DE1626" w14:textId="783C5A25" w:rsidR="002E4AED" w:rsidRPr="002E4AED" w:rsidRDefault="002E4AED" w:rsidP="002E4AED">
      <w:pPr>
        <w:rPr>
          <w:rFonts w:cstheme="minorHAnsi"/>
          <w:b/>
          <w:sz w:val="20"/>
          <w:szCs w:val="20"/>
        </w:rPr>
      </w:pPr>
      <w:r w:rsidRPr="002E4AED">
        <w:rPr>
          <w:rFonts w:cstheme="minorHAnsi"/>
          <w:b/>
          <w:sz w:val="20"/>
          <w:szCs w:val="20"/>
        </w:rPr>
        <w:t>PART 5</w:t>
      </w:r>
      <w:r>
        <w:rPr>
          <w:rFonts w:cstheme="minorHAnsi"/>
          <w:b/>
          <w:sz w:val="20"/>
          <w:szCs w:val="20"/>
        </w:rPr>
        <w:t>:  N/A</w:t>
      </w:r>
    </w:p>
    <w:p w14:paraId="048EF1D1" w14:textId="0007D8A6" w:rsidR="002E4AED" w:rsidRPr="002E4AED" w:rsidRDefault="002E4AED" w:rsidP="002E4AED">
      <w:pPr>
        <w:rPr>
          <w:rFonts w:cstheme="minorHAnsi"/>
          <w:b/>
          <w:sz w:val="20"/>
          <w:szCs w:val="20"/>
        </w:rPr>
      </w:pPr>
      <w:r w:rsidRPr="002E4AED">
        <w:rPr>
          <w:rFonts w:cstheme="minorHAnsi"/>
          <w:b/>
          <w:sz w:val="20"/>
          <w:szCs w:val="20"/>
        </w:rPr>
        <w:t xml:space="preserve">PART </w:t>
      </w:r>
      <w:r>
        <w:rPr>
          <w:rFonts w:cstheme="minorHAnsi"/>
          <w:b/>
          <w:sz w:val="20"/>
          <w:szCs w:val="20"/>
        </w:rPr>
        <w:t>6:  N/A</w:t>
      </w:r>
    </w:p>
    <w:p w14:paraId="3150B52F" w14:textId="05D3575B" w:rsidR="002E4AED" w:rsidRDefault="002E4AED" w:rsidP="002E4AED">
      <w:pPr>
        <w:rPr>
          <w:rFonts w:cstheme="minorHAnsi"/>
          <w:b/>
          <w:sz w:val="20"/>
          <w:szCs w:val="20"/>
        </w:rPr>
      </w:pPr>
      <w:r w:rsidRPr="002E4AED">
        <w:rPr>
          <w:rFonts w:cstheme="minorHAnsi"/>
          <w:b/>
          <w:sz w:val="20"/>
          <w:szCs w:val="20"/>
        </w:rPr>
        <w:t xml:space="preserve">PART </w:t>
      </w:r>
      <w:r>
        <w:rPr>
          <w:rFonts w:cstheme="minorHAnsi"/>
          <w:b/>
          <w:sz w:val="20"/>
          <w:szCs w:val="20"/>
        </w:rPr>
        <w:t>7:  N/A</w:t>
      </w:r>
    </w:p>
    <w:p w14:paraId="6BA99BD3" w14:textId="4914FA96" w:rsidR="00711560" w:rsidRPr="00946C5E" w:rsidRDefault="00CD60FD" w:rsidP="002E4AED">
      <w:pPr>
        <w:rPr>
          <w:rFonts w:cstheme="minorHAnsi"/>
          <w:b/>
          <w:sz w:val="20"/>
          <w:szCs w:val="20"/>
        </w:rPr>
      </w:pPr>
      <w:r w:rsidRPr="00FD41A9">
        <w:rPr>
          <w:rFonts w:cstheme="minorHAnsi"/>
          <w:b/>
          <w:sz w:val="20"/>
          <w:szCs w:val="20"/>
        </w:rPr>
        <w:t xml:space="preserve">PART </w:t>
      </w:r>
      <w:r w:rsidR="002E4AED">
        <w:rPr>
          <w:rFonts w:cstheme="minorHAnsi"/>
          <w:b/>
          <w:sz w:val="20"/>
          <w:szCs w:val="20"/>
        </w:rPr>
        <w:t>8</w:t>
      </w:r>
      <w:r w:rsidRPr="00FD41A9">
        <w:rPr>
          <w:rFonts w:cstheme="minorHAnsi"/>
          <w:b/>
          <w:sz w:val="20"/>
          <w:szCs w:val="20"/>
        </w:rPr>
        <w:t>:</w:t>
      </w:r>
      <w:r w:rsidR="002E4AED">
        <w:rPr>
          <w:rFonts w:cstheme="minorHAnsi"/>
          <w:b/>
          <w:sz w:val="20"/>
          <w:szCs w:val="20"/>
        </w:rPr>
        <w:t xml:space="preserve"> ORG</w:t>
      </w:r>
      <w:r w:rsidR="00711560" w:rsidRPr="00946C5E">
        <w:rPr>
          <w:rFonts w:cstheme="minorHAnsi"/>
          <w:b/>
          <w:sz w:val="20"/>
          <w:szCs w:val="20"/>
        </w:rPr>
        <w:t>NISATIONAL SUSTAINABILITY</w:t>
      </w:r>
    </w:p>
    <w:p w14:paraId="7EFAB618" w14:textId="0FFAC4FC" w:rsidR="00711560" w:rsidRDefault="00711560" w:rsidP="00711560">
      <w:pPr>
        <w:pBdr>
          <w:top w:val="single" w:sz="4" w:space="1" w:color="auto"/>
          <w:left w:val="single" w:sz="4" w:space="0" w:color="auto"/>
          <w:bottom w:val="single" w:sz="4" w:space="1" w:color="auto"/>
          <w:right w:val="single" w:sz="4" w:space="0" w:color="auto"/>
        </w:pBdr>
        <w:shd w:val="clear" w:color="auto" w:fill="C0C0C0"/>
        <w:spacing w:line="276" w:lineRule="auto"/>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8</w:t>
      </w:r>
      <w:r w:rsidRPr="00AD4F35">
        <w:rPr>
          <w:rFonts w:ascii="Calibri" w:hAnsi="Calibri" w:cs="Arial"/>
          <w:sz w:val="20"/>
          <w:szCs w:val="20"/>
        </w:rPr>
        <w:t xml:space="preserve"> should be completed by the Applicant </w:t>
      </w:r>
      <w:r>
        <w:rPr>
          <w:rFonts w:ascii="Calibri" w:hAnsi="Calibri" w:cs="Arial"/>
          <w:sz w:val="20"/>
          <w:szCs w:val="20"/>
        </w:rPr>
        <w:t xml:space="preserve">and  by </w:t>
      </w:r>
      <w:r w:rsidRPr="00AD4F35">
        <w:rPr>
          <w:rFonts w:ascii="Calibri" w:hAnsi="Calibri" w:cs="Arial"/>
          <w:sz w:val="20"/>
          <w:szCs w:val="20"/>
        </w:rPr>
        <w:t>EACH Member of the Consortium.</w:t>
      </w:r>
      <w:r w:rsidRPr="00AD4F35">
        <w:rPr>
          <w:rFonts w:ascii="Calibri" w:hAnsi="Calibri" w:cs="Arial"/>
          <w:b/>
          <w:sz w:val="20"/>
          <w:szCs w:val="20"/>
        </w:rPr>
        <w:t xml:space="preserve"> </w:t>
      </w:r>
      <w:r>
        <w:rPr>
          <w:rFonts w:ascii="Calibri" w:hAnsi="Calibri" w:cs="Arial"/>
          <w:sz w:val="20"/>
          <w:szCs w:val="20"/>
        </w:rPr>
        <w:t xml:space="preserve">Identify if any </w:t>
      </w:r>
      <w:r w:rsidRPr="00590525">
        <w:rPr>
          <w:rFonts w:ascii="Calibri" w:hAnsi="Calibri" w:cs="Arial"/>
          <w:sz w:val="20"/>
          <w:szCs w:val="20"/>
          <w:u w:val="single"/>
        </w:rPr>
        <w:t>resources of Consortium members</w:t>
      </w:r>
      <w:r>
        <w:rPr>
          <w:rFonts w:ascii="Calibri" w:hAnsi="Calibri" w:cs="Arial"/>
          <w:sz w:val="20"/>
          <w:szCs w:val="20"/>
          <w:u w:val="single"/>
        </w:rPr>
        <w:t xml:space="preserve"> (including any Sub-Contractor)</w:t>
      </w:r>
      <w:r w:rsidRPr="00590525">
        <w:rPr>
          <w:rFonts w:ascii="Calibri" w:hAnsi="Calibri" w:cs="Arial"/>
          <w:sz w:val="20"/>
          <w:szCs w:val="20"/>
          <w:u w:val="single"/>
        </w:rPr>
        <w:t xml:space="preserve"> are being relied</w:t>
      </w:r>
      <w:r>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 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w:t>
      </w:r>
      <w:r w:rsidR="00F3078C">
        <w:rPr>
          <w:rFonts w:ascii="Calibri" w:hAnsi="Calibri" w:cs="Arial"/>
          <w:sz w:val="20"/>
          <w:szCs w:val="20"/>
        </w:rPr>
        <w:t>CIÉ</w:t>
      </w:r>
      <w:r>
        <w:rPr>
          <w:rFonts w:ascii="Calibri" w:hAnsi="Calibri" w:cs="Arial"/>
          <w:sz w:val="20"/>
          <w:szCs w:val="20"/>
        </w:rPr>
        <w:t>.</w:t>
      </w:r>
    </w:p>
    <w:p w14:paraId="7328B771" w14:textId="77777777" w:rsidR="00711560" w:rsidRDefault="00711560" w:rsidP="00711560">
      <w:pPr>
        <w:spacing w:line="276" w:lineRule="auto"/>
        <w:jc w:val="both"/>
        <w:rPr>
          <w:rFonts w:ascii="Calibri" w:hAnsi="Calibri" w:cs="Arial"/>
          <w:bCs/>
          <w:sz w:val="20"/>
          <w:szCs w:val="20"/>
          <w:lang w:val="en-GB"/>
        </w:rPr>
      </w:pPr>
      <w:r w:rsidRPr="00C27B6B">
        <w:rPr>
          <w:rFonts w:ascii="Calibri" w:hAnsi="Calibri" w:cs="Arial"/>
          <w:bCs/>
          <w:sz w:val="20"/>
          <w:szCs w:val="20"/>
          <w:lang w:val="en-GB"/>
        </w:rPr>
        <w:t>Ia</w:t>
      </w:r>
      <w:r>
        <w:rPr>
          <w:rFonts w:ascii="Calibri" w:hAnsi="Calibri" w:cs="Arial"/>
          <w:bCs/>
          <w:sz w:val="20"/>
          <w:szCs w:val="20"/>
          <w:lang w:val="en-GB"/>
        </w:rPr>
        <w:t>rnród Éireann are committed to embedding sustainability into its everyday operations.</w:t>
      </w:r>
    </w:p>
    <w:p w14:paraId="7C126CA6" w14:textId="77777777" w:rsidR="00711560" w:rsidRPr="00C27B6B" w:rsidRDefault="00711560" w:rsidP="00711560">
      <w:pPr>
        <w:spacing w:line="276" w:lineRule="auto"/>
        <w:jc w:val="both"/>
        <w:rPr>
          <w:rFonts w:ascii="Calibri" w:hAnsi="Calibri" w:cs="Arial"/>
          <w:bCs/>
          <w:sz w:val="20"/>
          <w:szCs w:val="20"/>
          <w:lang w:val="en-GB"/>
        </w:rPr>
      </w:pPr>
      <w:r w:rsidRPr="00C27B6B">
        <w:rPr>
          <w:rFonts w:ascii="Calibri" w:hAnsi="Calibri" w:cs="Arial"/>
          <w:bCs/>
          <w:sz w:val="20"/>
          <w:szCs w:val="20"/>
          <w:lang w:val="en-GB"/>
        </w:rPr>
        <w:t>In its Sustainability Strategy 2021-2030, Iarnród Éireann has set out its social and economic sustainability objectives.  The Strategy identifies key goals and commitments to be delivered by 2030.</w:t>
      </w:r>
    </w:p>
    <w:p w14:paraId="69DF0D38" w14:textId="77777777" w:rsidR="00711560" w:rsidRDefault="00711560" w:rsidP="00711560">
      <w:pPr>
        <w:spacing w:line="276" w:lineRule="auto"/>
        <w:jc w:val="both"/>
        <w:rPr>
          <w:rFonts w:ascii="Calibri" w:hAnsi="Calibri" w:cs="Arial"/>
          <w:bCs/>
          <w:sz w:val="20"/>
          <w:szCs w:val="20"/>
          <w:lang w:val="en-GB"/>
        </w:rPr>
      </w:pPr>
      <w:r w:rsidRPr="00C27B6B">
        <w:rPr>
          <w:rFonts w:ascii="Calibri" w:hAnsi="Calibri" w:cs="Arial"/>
          <w:bCs/>
          <w:sz w:val="20"/>
          <w:szCs w:val="20"/>
          <w:lang w:val="en-GB"/>
        </w:rPr>
        <w:t>It is recognised that a key driver in ensuring that, as an organisation, Ia</w:t>
      </w:r>
      <w:r>
        <w:rPr>
          <w:rFonts w:ascii="Calibri" w:hAnsi="Calibri" w:cs="Arial"/>
          <w:bCs/>
          <w:sz w:val="20"/>
          <w:szCs w:val="20"/>
          <w:lang w:val="en-GB"/>
        </w:rPr>
        <w:t>rnród Éireann</w:t>
      </w:r>
      <w:r w:rsidRPr="00C27B6B">
        <w:rPr>
          <w:rFonts w:ascii="Calibri" w:hAnsi="Calibri" w:cs="Arial"/>
          <w:bCs/>
          <w:sz w:val="20"/>
          <w:szCs w:val="20"/>
          <w:lang w:val="en-GB"/>
        </w:rPr>
        <w:t xml:space="preserve"> can deliver on these goals and commitments will be the implementation of procurement processes, which focus on the sustainability of the goods and services that we purchase</w:t>
      </w:r>
      <w:r>
        <w:rPr>
          <w:rFonts w:ascii="Calibri" w:hAnsi="Calibri" w:cs="Arial"/>
          <w:bCs/>
          <w:sz w:val="20"/>
          <w:szCs w:val="20"/>
          <w:lang w:val="en-GB"/>
        </w:rPr>
        <w:t>,</w:t>
      </w:r>
      <w:r w:rsidRPr="00C27B6B">
        <w:rPr>
          <w:rFonts w:ascii="Calibri" w:hAnsi="Calibri" w:cs="Arial"/>
          <w:bCs/>
          <w:sz w:val="20"/>
          <w:szCs w:val="20"/>
          <w:lang w:val="en-GB"/>
        </w:rPr>
        <w:t xml:space="preserve"> </w:t>
      </w:r>
      <w:r w:rsidRPr="00DB3C2C">
        <w:rPr>
          <w:rFonts w:ascii="Calibri" w:hAnsi="Calibri" w:cs="Arial"/>
          <w:bCs/>
          <w:sz w:val="20"/>
          <w:szCs w:val="20"/>
          <w:u w:val="single"/>
          <w:lang w:val="en-GB"/>
        </w:rPr>
        <w:t>and which ensure that we continuously seek to engage with suppliers whose values are aligned with our objectives</w:t>
      </w:r>
      <w:r w:rsidRPr="00C27B6B">
        <w:rPr>
          <w:rFonts w:ascii="Calibri" w:hAnsi="Calibri" w:cs="Arial"/>
          <w:bCs/>
          <w:sz w:val="20"/>
          <w:szCs w:val="20"/>
          <w:lang w:val="en-GB"/>
        </w:rPr>
        <w:t>.</w:t>
      </w:r>
    </w:p>
    <w:p w14:paraId="2D0B135B" w14:textId="77777777" w:rsidR="00711560" w:rsidRDefault="00711560" w:rsidP="00711560">
      <w:pPr>
        <w:spacing w:line="276" w:lineRule="auto"/>
        <w:jc w:val="both"/>
        <w:rPr>
          <w:rFonts w:ascii="Calibri" w:hAnsi="Calibri" w:cs="Arial"/>
          <w:bCs/>
          <w:sz w:val="20"/>
          <w:szCs w:val="20"/>
          <w:lang w:val="en-GB"/>
        </w:rPr>
      </w:pPr>
      <w:r>
        <w:rPr>
          <w:rFonts w:ascii="Calibri" w:hAnsi="Calibri" w:cs="Arial"/>
          <w:bCs/>
          <w:sz w:val="20"/>
          <w:szCs w:val="20"/>
          <w:lang w:val="en-GB"/>
        </w:rPr>
        <w:t>Applicants are required to complete Part 8, as a true reflection of their organisations approach to managing sustainability.</w:t>
      </w:r>
    </w:p>
    <w:p w14:paraId="18C0958E" w14:textId="77777777" w:rsidR="00EE42C8" w:rsidRPr="003D7CE1" w:rsidRDefault="00EE42C8" w:rsidP="00711560">
      <w:pPr>
        <w:spacing w:line="276" w:lineRule="auto"/>
        <w:jc w:val="both"/>
        <w:rPr>
          <w:rFonts w:ascii="Calibri" w:hAnsi="Calibri" w:cs="Arial"/>
          <w:bCs/>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711560" w:rsidRPr="00665EF5" w14:paraId="4BA9B017" w14:textId="77777777" w:rsidTr="00841319">
        <w:tc>
          <w:tcPr>
            <w:tcW w:w="9016" w:type="dxa"/>
            <w:shd w:val="clear" w:color="auto" w:fill="auto"/>
          </w:tcPr>
          <w:p w14:paraId="1CF2671F" w14:textId="77777777" w:rsidR="00711560" w:rsidRPr="003F2816" w:rsidRDefault="00711560" w:rsidP="00711560">
            <w:pPr>
              <w:pStyle w:val="ListParagraph"/>
              <w:numPr>
                <w:ilvl w:val="1"/>
                <w:numId w:val="34"/>
              </w:numPr>
              <w:spacing w:before="120" w:after="120" w:line="276" w:lineRule="auto"/>
              <w:rPr>
                <w:rFonts w:cs="Arial"/>
                <w:b/>
                <w:sz w:val="20"/>
                <w:szCs w:val="20"/>
                <w:u w:val="single"/>
              </w:rPr>
            </w:pPr>
            <w:r w:rsidRPr="003F2816">
              <w:rPr>
                <w:rFonts w:cs="Arial"/>
                <w:b/>
                <w:sz w:val="20"/>
                <w:szCs w:val="20"/>
                <w:u w:val="single"/>
              </w:rPr>
              <w:lastRenderedPageBreak/>
              <w:t xml:space="preserve">Environmental Management Systems </w:t>
            </w:r>
          </w:p>
          <w:p w14:paraId="1A6ADAAB" w14:textId="77777777" w:rsidR="00711560" w:rsidRDefault="00711560" w:rsidP="00711560">
            <w:pPr>
              <w:pStyle w:val="ListParagraph"/>
              <w:numPr>
                <w:ilvl w:val="0"/>
                <w:numId w:val="33"/>
              </w:numPr>
              <w:spacing w:before="120" w:after="120" w:line="276" w:lineRule="auto"/>
              <w:rPr>
                <w:rFonts w:cs="Arial"/>
                <w:bCs/>
                <w:sz w:val="20"/>
                <w:szCs w:val="20"/>
              </w:rPr>
            </w:pPr>
            <w:r w:rsidRPr="00C44AB9">
              <w:rPr>
                <w:rFonts w:cs="Arial"/>
                <w:bCs/>
                <w:sz w:val="20"/>
                <w:szCs w:val="20"/>
              </w:rPr>
              <w:t xml:space="preserve">Applicants are required to provide evidence of an internationally recognised and externally audited Environmental Management System relevant to this specific nature of this requirement, i.e ISO 14001 or equivalent.   </w:t>
            </w:r>
          </w:p>
          <w:p w14:paraId="105393C3" w14:textId="77777777" w:rsidR="00711560" w:rsidRDefault="00711560" w:rsidP="00841319">
            <w:pPr>
              <w:pStyle w:val="ListParagraph"/>
              <w:spacing w:before="120" w:after="120" w:line="276" w:lineRule="auto"/>
              <w:rPr>
                <w:rFonts w:ascii="Calibri" w:hAnsi="Calibri" w:cs="Arial"/>
                <w:bCs/>
                <w:sz w:val="20"/>
                <w:szCs w:val="20"/>
              </w:rPr>
            </w:pPr>
            <w:r w:rsidRPr="003F2816">
              <w:rPr>
                <w:rFonts w:cs="Arial"/>
                <w:bCs/>
                <w:sz w:val="20"/>
                <w:szCs w:val="20"/>
              </w:rPr>
              <w:t xml:space="preserve">Please also provide </w:t>
            </w:r>
            <w:r w:rsidRPr="003F2816">
              <w:rPr>
                <w:rFonts w:ascii="Calibri" w:hAnsi="Calibri" w:cs="Arial"/>
                <w:bCs/>
                <w:sz w:val="20"/>
                <w:szCs w:val="20"/>
              </w:rPr>
              <w:t>brief details of the internal or external auditing arrangements including the date of the last audit and, where applicable, the name of the external auditing body</w:t>
            </w:r>
            <w:r>
              <w:rPr>
                <w:rFonts w:ascii="Calibri" w:hAnsi="Calibri" w:cs="Arial"/>
                <w:bCs/>
                <w:sz w:val="20"/>
                <w:szCs w:val="20"/>
              </w:rPr>
              <w:t xml:space="preserve">. </w:t>
            </w:r>
          </w:p>
          <w:p w14:paraId="715857CF" w14:textId="77777777" w:rsidR="00711560" w:rsidRPr="003F2816" w:rsidRDefault="00711560" w:rsidP="00841319">
            <w:pPr>
              <w:pStyle w:val="ListParagraph"/>
              <w:spacing w:before="120" w:after="120" w:line="276" w:lineRule="auto"/>
              <w:rPr>
                <w:rFonts w:cs="Arial"/>
                <w:bCs/>
                <w:sz w:val="20"/>
                <w:szCs w:val="20"/>
              </w:rPr>
            </w:pPr>
          </w:p>
          <w:p w14:paraId="652D9456" w14:textId="77777777" w:rsidR="00711560" w:rsidRPr="00C44AB9" w:rsidRDefault="00711560" w:rsidP="00711560">
            <w:pPr>
              <w:pStyle w:val="ListParagraph"/>
              <w:numPr>
                <w:ilvl w:val="0"/>
                <w:numId w:val="33"/>
              </w:numPr>
              <w:spacing w:after="0" w:line="240" w:lineRule="auto"/>
              <w:jc w:val="both"/>
              <w:rPr>
                <w:rFonts w:cs="Arial"/>
                <w:bCs/>
                <w:sz w:val="20"/>
                <w:szCs w:val="20"/>
              </w:rPr>
            </w:pPr>
            <w:r w:rsidRPr="00C44AB9">
              <w:rPr>
                <w:rFonts w:cs="Arial"/>
                <w:bCs/>
                <w:sz w:val="20"/>
                <w:szCs w:val="20"/>
              </w:rPr>
              <w:t xml:space="preserve">If no certified system in place, please provide internal documented Environmental Management including but not limited to </w:t>
            </w:r>
            <w:r>
              <w:rPr>
                <w:rFonts w:cs="Arial"/>
                <w:bCs/>
                <w:sz w:val="20"/>
                <w:szCs w:val="20"/>
              </w:rPr>
              <w:t>e</w:t>
            </w:r>
            <w:r w:rsidRPr="00C44AB9">
              <w:rPr>
                <w:rFonts w:cs="Arial"/>
                <w:bCs/>
                <w:sz w:val="20"/>
                <w:szCs w:val="20"/>
              </w:rPr>
              <w:t>nvironmental policy, operating procedures, pollution prevention measures/environmental management plans, and environmental auditing.</w:t>
            </w:r>
          </w:p>
          <w:p w14:paraId="20A09610" w14:textId="77777777" w:rsidR="00711560" w:rsidRPr="00665EF5" w:rsidRDefault="00711560" w:rsidP="00841319">
            <w:pPr>
              <w:spacing w:before="120" w:after="120" w:line="276" w:lineRule="auto"/>
              <w:rPr>
                <w:rFonts w:cs="Arial"/>
                <w:bCs/>
                <w:sz w:val="20"/>
                <w:szCs w:val="20"/>
              </w:rPr>
            </w:pPr>
          </w:p>
        </w:tc>
      </w:tr>
      <w:tr w:rsidR="00711560" w:rsidRPr="00665EF5" w14:paraId="49276AF6" w14:textId="77777777" w:rsidTr="00841319">
        <w:tc>
          <w:tcPr>
            <w:tcW w:w="9016" w:type="dxa"/>
            <w:shd w:val="clear" w:color="auto" w:fill="auto"/>
          </w:tcPr>
          <w:p w14:paraId="47D538BF" w14:textId="77777777" w:rsidR="00711560" w:rsidRPr="00665EF5" w:rsidRDefault="00711560" w:rsidP="00841319">
            <w:pPr>
              <w:spacing w:before="120" w:after="120" w:line="276" w:lineRule="auto"/>
              <w:rPr>
                <w:rFonts w:cs="Arial"/>
                <w:bCs/>
                <w:sz w:val="20"/>
                <w:szCs w:val="20"/>
              </w:rPr>
            </w:pPr>
            <w:r w:rsidRPr="00665EF5">
              <w:rPr>
                <w:rFonts w:cs="Arial"/>
                <w:bCs/>
                <w:sz w:val="20"/>
                <w:szCs w:val="20"/>
              </w:rPr>
              <w:t>Response</w:t>
            </w:r>
            <w:r>
              <w:rPr>
                <w:rFonts w:cs="Arial"/>
                <w:bCs/>
                <w:sz w:val="20"/>
                <w:szCs w:val="20"/>
              </w:rPr>
              <w:t xml:space="preserve"> (in no more than 200 words, all supplementary documents should be clearly marked here)</w:t>
            </w:r>
          </w:p>
          <w:p w14:paraId="2A30790C" w14:textId="599CF135" w:rsidR="00711560" w:rsidRDefault="00711560" w:rsidP="00841319">
            <w:pPr>
              <w:spacing w:before="120" w:after="120" w:line="276" w:lineRule="auto"/>
              <w:rPr>
                <w:rFonts w:cs="Arial"/>
                <w:bCs/>
                <w:sz w:val="20"/>
                <w:szCs w:val="20"/>
              </w:rPr>
            </w:pPr>
          </w:p>
          <w:p w14:paraId="74DE6F51" w14:textId="793660F5" w:rsidR="00711560" w:rsidRDefault="00711560" w:rsidP="00841319">
            <w:pPr>
              <w:spacing w:before="120" w:after="120" w:line="276" w:lineRule="auto"/>
              <w:rPr>
                <w:rFonts w:cs="Arial"/>
                <w:bCs/>
                <w:sz w:val="20"/>
                <w:szCs w:val="20"/>
              </w:rPr>
            </w:pPr>
          </w:p>
          <w:p w14:paraId="18F71FAC" w14:textId="5B86BEFB" w:rsidR="00C37123" w:rsidRDefault="00C37123" w:rsidP="00841319">
            <w:pPr>
              <w:spacing w:before="120" w:after="120" w:line="276" w:lineRule="auto"/>
              <w:rPr>
                <w:rFonts w:cs="Arial"/>
                <w:bCs/>
                <w:sz w:val="20"/>
                <w:szCs w:val="20"/>
              </w:rPr>
            </w:pPr>
          </w:p>
          <w:p w14:paraId="5B59978C" w14:textId="1717B313" w:rsidR="00C37123" w:rsidRDefault="00C37123" w:rsidP="00841319">
            <w:pPr>
              <w:spacing w:before="120" w:after="120" w:line="276" w:lineRule="auto"/>
              <w:rPr>
                <w:rFonts w:cs="Arial"/>
                <w:bCs/>
                <w:sz w:val="20"/>
                <w:szCs w:val="20"/>
              </w:rPr>
            </w:pPr>
          </w:p>
          <w:p w14:paraId="033D91E2" w14:textId="77777777" w:rsidR="00C37123" w:rsidRDefault="00C37123" w:rsidP="00841319">
            <w:pPr>
              <w:spacing w:before="120" w:after="120" w:line="276" w:lineRule="auto"/>
              <w:rPr>
                <w:rFonts w:cs="Arial"/>
                <w:bCs/>
                <w:sz w:val="20"/>
                <w:szCs w:val="20"/>
              </w:rPr>
            </w:pPr>
          </w:p>
          <w:p w14:paraId="20A08552" w14:textId="77777777" w:rsidR="00711560" w:rsidRPr="00665EF5" w:rsidRDefault="00711560" w:rsidP="00841319">
            <w:pPr>
              <w:spacing w:before="120" w:after="120" w:line="276" w:lineRule="auto"/>
              <w:rPr>
                <w:rFonts w:cs="Arial"/>
                <w:bCs/>
                <w:sz w:val="20"/>
                <w:szCs w:val="20"/>
              </w:rPr>
            </w:pPr>
          </w:p>
        </w:tc>
      </w:tr>
    </w:tbl>
    <w:p w14:paraId="083F46D9" w14:textId="77777777" w:rsidR="00711560" w:rsidRDefault="00711560" w:rsidP="00711560">
      <w:pPr>
        <w:spacing w:line="276" w:lineRule="auto"/>
        <w:jc w:val="both"/>
        <w:rPr>
          <w:rFonts w:ascii="Calibri" w:hAnsi="Calibri" w:cs="Arial"/>
          <w:bCs/>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711560" w:rsidRPr="00665EF5" w14:paraId="339CC659" w14:textId="77777777" w:rsidTr="00841319">
        <w:tc>
          <w:tcPr>
            <w:tcW w:w="9242" w:type="dxa"/>
            <w:shd w:val="clear" w:color="auto" w:fill="auto"/>
          </w:tcPr>
          <w:p w14:paraId="7E8DA063" w14:textId="77777777" w:rsidR="00711560" w:rsidRPr="00FF6086" w:rsidRDefault="00711560" w:rsidP="00711560">
            <w:pPr>
              <w:pStyle w:val="ListParagraph"/>
              <w:numPr>
                <w:ilvl w:val="1"/>
                <w:numId w:val="34"/>
              </w:numPr>
              <w:spacing w:before="120" w:after="120" w:line="276" w:lineRule="auto"/>
              <w:rPr>
                <w:rFonts w:cs="Arial"/>
                <w:b/>
                <w:sz w:val="20"/>
                <w:szCs w:val="20"/>
                <w:u w:val="single"/>
              </w:rPr>
            </w:pPr>
            <w:r w:rsidRPr="00FF6086">
              <w:rPr>
                <w:rFonts w:cs="Arial"/>
                <w:b/>
                <w:sz w:val="20"/>
                <w:szCs w:val="20"/>
                <w:u w:val="single"/>
              </w:rPr>
              <w:t xml:space="preserve">Sustainability </w:t>
            </w:r>
            <w:r>
              <w:rPr>
                <w:rFonts w:cs="Arial"/>
                <w:b/>
                <w:sz w:val="20"/>
                <w:szCs w:val="20"/>
                <w:u w:val="single"/>
              </w:rPr>
              <w:t>Plan</w:t>
            </w:r>
            <w:r w:rsidRPr="00FF6086">
              <w:rPr>
                <w:rFonts w:cs="Arial"/>
                <w:b/>
                <w:sz w:val="20"/>
                <w:szCs w:val="20"/>
                <w:u w:val="single"/>
              </w:rPr>
              <w:t>:</w:t>
            </w:r>
          </w:p>
          <w:p w14:paraId="1A4EE097" w14:textId="77777777" w:rsidR="00711560" w:rsidRPr="006A3B63" w:rsidRDefault="00711560" w:rsidP="00841319">
            <w:pPr>
              <w:spacing w:before="120" w:after="120" w:line="276" w:lineRule="auto"/>
              <w:rPr>
                <w:rFonts w:cs="Arial"/>
                <w:bCs/>
                <w:sz w:val="20"/>
                <w:szCs w:val="20"/>
              </w:rPr>
            </w:pPr>
            <w:r w:rsidRPr="00665EF5">
              <w:rPr>
                <w:rFonts w:cs="Arial"/>
                <w:bCs/>
                <w:sz w:val="20"/>
                <w:szCs w:val="20"/>
              </w:rPr>
              <w:t xml:space="preserve">Applicants must provide details of their organisation’s sustainability </w:t>
            </w:r>
            <w:r>
              <w:rPr>
                <w:rFonts w:cs="Arial"/>
                <w:bCs/>
                <w:sz w:val="20"/>
                <w:szCs w:val="20"/>
              </w:rPr>
              <w:t>plan/</w:t>
            </w:r>
            <w:r w:rsidRPr="00665EF5">
              <w:rPr>
                <w:rFonts w:cs="Arial"/>
                <w:bCs/>
                <w:sz w:val="20"/>
                <w:szCs w:val="20"/>
              </w:rPr>
              <w:t xml:space="preserve">strategy and the steps taken to embed this in everyday delivery of service taking into account areas </w:t>
            </w:r>
            <w:r>
              <w:rPr>
                <w:rFonts w:cs="Arial"/>
                <w:bCs/>
                <w:sz w:val="20"/>
                <w:szCs w:val="20"/>
              </w:rPr>
              <w:t>including but not limited to:</w:t>
            </w:r>
          </w:p>
          <w:p w14:paraId="5F0AC69D" w14:textId="77777777" w:rsidR="00711560" w:rsidRDefault="00711560" w:rsidP="00711560">
            <w:pPr>
              <w:pStyle w:val="ListParagraph"/>
              <w:numPr>
                <w:ilvl w:val="2"/>
                <w:numId w:val="32"/>
              </w:numPr>
              <w:spacing w:after="0" w:line="240" w:lineRule="auto"/>
              <w:ind w:left="1080"/>
              <w:jc w:val="both"/>
              <w:rPr>
                <w:rFonts w:cs="Arial"/>
                <w:bCs/>
                <w:sz w:val="20"/>
                <w:szCs w:val="20"/>
              </w:rPr>
            </w:pPr>
            <w:r>
              <w:rPr>
                <w:rFonts w:cs="Arial"/>
                <w:bCs/>
                <w:sz w:val="20"/>
                <w:szCs w:val="20"/>
              </w:rPr>
              <w:t>R</w:t>
            </w:r>
            <w:r w:rsidRPr="006160BB">
              <w:rPr>
                <w:rFonts w:cs="Arial"/>
                <w:bCs/>
                <w:sz w:val="20"/>
                <w:szCs w:val="20"/>
              </w:rPr>
              <w:t>eduction of carbon emissions and carbon footprint;</w:t>
            </w:r>
          </w:p>
          <w:p w14:paraId="3B7252FF" w14:textId="77777777" w:rsidR="00711560" w:rsidRPr="006057D6" w:rsidRDefault="00711560" w:rsidP="00711560">
            <w:pPr>
              <w:pStyle w:val="ListParagraph"/>
              <w:numPr>
                <w:ilvl w:val="2"/>
                <w:numId w:val="32"/>
              </w:numPr>
              <w:spacing w:after="0" w:line="240" w:lineRule="auto"/>
              <w:ind w:left="1080"/>
              <w:jc w:val="both"/>
              <w:rPr>
                <w:rFonts w:cs="Arial"/>
                <w:bCs/>
                <w:sz w:val="20"/>
                <w:szCs w:val="20"/>
              </w:rPr>
            </w:pPr>
            <w:r>
              <w:rPr>
                <w:rFonts w:ascii="Calibri" w:hAnsi="Calibri" w:cs="Arial"/>
                <w:bCs/>
                <w:sz w:val="20"/>
                <w:szCs w:val="20"/>
                <w:lang w:val="en-GB"/>
              </w:rPr>
              <w:t>W</w:t>
            </w:r>
            <w:r w:rsidRPr="00A848E6">
              <w:rPr>
                <w:rFonts w:ascii="Calibri" w:hAnsi="Calibri" w:cs="Arial"/>
                <w:bCs/>
                <w:sz w:val="20"/>
                <w:szCs w:val="20"/>
                <w:lang w:val="en-GB"/>
              </w:rPr>
              <w:t xml:space="preserve">aste management and reporting </w:t>
            </w:r>
          </w:p>
          <w:p w14:paraId="2BE6D1EF" w14:textId="77777777" w:rsidR="00711560" w:rsidRDefault="00711560" w:rsidP="00711560">
            <w:pPr>
              <w:pStyle w:val="ListParagraph"/>
              <w:numPr>
                <w:ilvl w:val="2"/>
                <w:numId w:val="32"/>
              </w:numPr>
              <w:spacing w:after="0" w:line="240" w:lineRule="auto"/>
              <w:ind w:left="1080"/>
              <w:jc w:val="both"/>
              <w:rPr>
                <w:rFonts w:cs="Arial"/>
                <w:bCs/>
                <w:sz w:val="20"/>
                <w:szCs w:val="20"/>
              </w:rPr>
            </w:pPr>
            <w:r>
              <w:rPr>
                <w:rFonts w:cs="Arial"/>
                <w:bCs/>
                <w:sz w:val="20"/>
                <w:szCs w:val="20"/>
              </w:rPr>
              <w:t>S</w:t>
            </w:r>
            <w:r w:rsidRPr="006160BB">
              <w:rPr>
                <w:rFonts w:cs="Arial"/>
                <w:bCs/>
                <w:sz w:val="20"/>
                <w:szCs w:val="20"/>
              </w:rPr>
              <w:t xml:space="preserve">ustainability design methodology process;  </w:t>
            </w:r>
          </w:p>
          <w:p w14:paraId="51109ABC" w14:textId="77777777" w:rsidR="00711560" w:rsidRDefault="00711560" w:rsidP="00711560">
            <w:pPr>
              <w:pStyle w:val="ListParagraph"/>
              <w:numPr>
                <w:ilvl w:val="2"/>
                <w:numId w:val="32"/>
              </w:numPr>
              <w:spacing w:after="0" w:line="240" w:lineRule="auto"/>
              <w:ind w:left="1080"/>
              <w:jc w:val="both"/>
              <w:rPr>
                <w:rFonts w:cs="Arial"/>
                <w:bCs/>
                <w:sz w:val="20"/>
                <w:szCs w:val="20"/>
              </w:rPr>
            </w:pPr>
            <w:r w:rsidRPr="00C262D1">
              <w:rPr>
                <w:rFonts w:cs="Arial"/>
                <w:bCs/>
                <w:sz w:val="20"/>
                <w:szCs w:val="20"/>
              </w:rPr>
              <w:t>Sustainable Use of Natural Resources</w:t>
            </w:r>
            <w:r>
              <w:rPr>
                <w:rFonts w:cs="Arial"/>
                <w:bCs/>
                <w:sz w:val="20"/>
                <w:szCs w:val="20"/>
              </w:rPr>
              <w:t xml:space="preserve">, eco-labels, recyclable materials, </w:t>
            </w:r>
          </w:p>
          <w:p w14:paraId="050D0122" w14:textId="77777777" w:rsidR="00711560" w:rsidRPr="006160BB" w:rsidRDefault="00711560" w:rsidP="00711560">
            <w:pPr>
              <w:pStyle w:val="ListParagraph"/>
              <w:numPr>
                <w:ilvl w:val="2"/>
                <w:numId w:val="32"/>
              </w:numPr>
              <w:spacing w:after="0" w:line="240" w:lineRule="auto"/>
              <w:ind w:left="1080"/>
              <w:jc w:val="both"/>
              <w:rPr>
                <w:rFonts w:cs="Arial"/>
                <w:bCs/>
                <w:sz w:val="20"/>
                <w:szCs w:val="20"/>
              </w:rPr>
            </w:pPr>
            <w:r>
              <w:rPr>
                <w:rFonts w:ascii="Calibri" w:hAnsi="Calibri" w:cs="Arial"/>
                <w:bCs/>
                <w:sz w:val="20"/>
                <w:szCs w:val="20"/>
                <w:lang w:val="en-GB"/>
              </w:rPr>
              <w:t>E</w:t>
            </w:r>
            <w:r w:rsidRPr="00436295">
              <w:rPr>
                <w:rFonts w:ascii="Calibri" w:hAnsi="Calibri" w:cs="Arial"/>
                <w:bCs/>
                <w:sz w:val="20"/>
                <w:szCs w:val="20"/>
                <w:lang w:val="en-GB"/>
              </w:rPr>
              <w:t xml:space="preserve">nd-of-life management </w:t>
            </w:r>
            <w:r>
              <w:rPr>
                <w:rFonts w:ascii="Calibri" w:hAnsi="Calibri" w:cs="Arial"/>
                <w:bCs/>
                <w:sz w:val="20"/>
                <w:szCs w:val="20"/>
                <w:lang w:val="en-GB"/>
              </w:rPr>
              <w:t>of the products you produce or supply</w:t>
            </w:r>
          </w:p>
          <w:p w14:paraId="5EF118DE" w14:textId="77777777" w:rsidR="00711560" w:rsidRDefault="00711560" w:rsidP="00711560">
            <w:pPr>
              <w:pStyle w:val="ListParagraph"/>
              <w:numPr>
                <w:ilvl w:val="2"/>
                <w:numId w:val="32"/>
              </w:numPr>
              <w:spacing w:before="120" w:after="120" w:line="276" w:lineRule="auto"/>
              <w:ind w:left="1080"/>
              <w:rPr>
                <w:rFonts w:cs="Arial"/>
                <w:bCs/>
                <w:sz w:val="20"/>
                <w:szCs w:val="20"/>
              </w:rPr>
            </w:pPr>
            <w:r>
              <w:rPr>
                <w:rFonts w:cs="Arial"/>
                <w:bCs/>
                <w:sz w:val="20"/>
                <w:szCs w:val="20"/>
              </w:rPr>
              <w:t>E</w:t>
            </w:r>
            <w:r w:rsidRPr="006160BB">
              <w:rPr>
                <w:rFonts w:cs="Arial"/>
                <w:bCs/>
                <w:sz w:val="20"/>
                <w:szCs w:val="20"/>
              </w:rPr>
              <w:t>thical sourcing, human rights</w:t>
            </w:r>
            <w:r>
              <w:rPr>
                <w:rFonts w:cs="Arial"/>
                <w:bCs/>
                <w:sz w:val="20"/>
                <w:szCs w:val="20"/>
              </w:rPr>
              <w:t xml:space="preserve"> and </w:t>
            </w:r>
            <w:r w:rsidRPr="006160BB">
              <w:rPr>
                <w:rFonts w:cs="Arial"/>
                <w:bCs/>
                <w:sz w:val="20"/>
                <w:szCs w:val="20"/>
              </w:rPr>
              <w:t>fair operating</w:t>
            </w:r>
            <w:r>
              <w:rPr>
                <w:rFonts w:cs="Arial"/>
                <w:bCs/>
                <w:sz w:val="20"/>
                <w:szCs w:val="20"/>
              </w:rPr>
              <w:t xml:space="preserve">, </w:t>
            </w:r>
            <w:r w:rsidRPr="006160BB">
              <w:rPr>
                <w:rFonts w:cs="Arial"/>
                <w:bCs/>
                <w:sz w:val="20"/>
                <w:szCs w:val="20"/>
              </w:rPr>
              <w:t>labour practices</w:t>
            </w:r>
          </w:p>
          <w:p w14:paraId="6253DA3B" w14:textId="77777777" w:rsidR="00711560" w:rsidRDefault="00711560" w:rsidP="00711560">
            <w:pPr>
              <w:pStyle w:val="ListParagraph"/>
              <w:numPr>
                <w:ilvl w:val="2"/>
                <w:numId w:val="32"/>
              </w:numPr>
              <w:spacing w:before="120" w:after="120" w:line="276" w:lineRule="auto"/>
              <w:ind w:left="1080"/>
              <w:rPr>
                <w:rFonts w:cs="Arial"/>
                <w:bCs/>
                <w:sz w:val="20"/>
                <w:szCs w:val="20"/>
              </w:rPr>
            </w:pPr>
            <w:r>
              <w:rPr>
                <w:rFonts w:cs="Arial"/>
                <w:bCs/>
                <w:sz w:val="20"/>
                <w:szCs w:val="20"/>
              </w:rPr>
              <w:t>Disability inclusivity</w:t>
            </w:r>
          </w:p>
          <w:p w14:paraId="45E8049E" w14:textId="77777777" w:rsidR="00711560" w:rsidRPr="006A3B63" w:rsidRDefault="00711560" w:rsidP="00711560">
            <w:pPr>
              <w:pStyle w:val="ListParagraph"/>
              <w:numPr>
                <w:ilvl w:val="2"/>
                <w:numId w:val="32"/>
              </w:numPr>
              <w:spacing w:before="120" w:after="120" w:line="276" w:lineRule="auto"/>
              <w:ind w:left="1080"/>
              <w:rPr>
                <w:rFonts w:cs="Arial"/>
                <w:bCs/>
                <w:sz w:val="20"/>
                <w:szCs w:val="20"/>
              </w:rPr>
            </w:pPr>
            <w:r>
              <w:rPr>
                <w:rFonts w:cs="Arial"/>
                <w:bCs/>
                <w:sz w:val="20"/>
                <w:szCs w:val="20"/>
              </w:rPr>
              <w:t>S</w:t>
            </w:r>
            <w:r w:rsidRPr="006A3B63">
              <w:rPr>
                <w:rFonts w:cs="Arial"/>
                <w:bCs/>
                <w:sz w:val="20"/>
                <w:szCs w:val="20"/>
              </w:rPr>
              <w:t>ocial inclusion and/or community involvement and development.</w:t>
            </w:r>
          </w:p>
          <w:p w14:paraId="0B50BE2F" w14:textId="6C12447F" w:rsidR="00711560" w:rsidRPr="003B5CF7" w:rsidRDefault="00711560" w:rsidP="00841319">
            <w:pPr>
              <w:spacing w:after="0" w:line="240" w:lineRule="auto"/>
              <w:jc w:val="both"/>
              <w:rPr>
                <w:rFonts w:cs="Arial"/>
                <w:bCs/>
                <w:sz w:val="20"/>
                <w:szCs w:val="20"/>
              </w:rPr>
            </w:pPr>
            <w:r>
              <w:rPr>
                <w:rFonts w:cs="Arial"/>
                <w:bCs/>
                <w:sz w:val="20"/>
                <w:szCs w:val="20"/>
              </w:rPr>
              <w:t xml:space="preserve"> </w:t>
            </w:r>
          </w:p>
        </w:tc>
      </w:tr>
      <w:tr w:rsidR="00711560" w:rsidRPr="00665EF5" w14:paraId="3D7FA23C" w14:textId="77777777" w:rsidTr="00841319">
        <w:tc>
          <w:tcPr>
            <w:tcW w:w="9242" w:type="dxa"/>
            <w:shd w:val="clear" w:color="auto" w:fill="auto"/>
          </w:tcPr>
          <w:p w14:paraId="207223CB" w14:textId="77777777" w:rsidR="00711560" w:rsidRPr="00665EF5" w:rsidRDefault="00711560" w:rsidP="00841319">
            <w:pPr>
              <w:spacing w:before="120" w:after="120" w:line="276" w:lineRule="auto"/>
              <w:rPr>
                <w:rFonts w:cs="Arial"/>
                <w:bCs/>
                <w:sz w:val="20"/>
                <w:szCs w:val="20"/>
              </w:rPr>
            </w:pPr>
            <w:r w:rsidRPr="00665EF5">
              <w:rPr>
                <w:rFonts w:cs="Arial"/>
                <w:bCs/>
                <w:sz w:val="20"/>
                <w:szCs w:val="20"/>
              </w:rPr>
              <w:t>Response</w:t>
            </w:r>
            <w:r>
              <w:rPr>
                <w:rFonts w:cs="Arial"/>
                <w:bCs/>
                <w:sz w:val="20"/>
                <w:szCs w:val="20"/>
              </w:rPr>
              <w:t>: (in no more than 400 words, each of the headings above should be addressed in your response)</w:t>
            </w:r>
          </w:p>
          <w:p w14:paraId="7441BD4B" w14:textId="77777777" w:rsidR="00711560" w:rsidRDefault="00711560" w:rsidP="00841319">
            <w:pPr>
              <w:spacing w:before="120" w:after="120" w:line="276" w:lineRule="auto"/>
              <w:rPr>
                <w:rFonts w:cs="Arial"/>
                <w:bCs/>
                <w:sz w:val="20"/>
                <w:szCs w:val="20"/>
              </w:rPr>
            </w:pPr>
          </w:p>
          <w:p w14:paraId="4D68DABF" w14:textId="77777777" w:rsidR="00EE42C8" w:rsidRDefault="00EE42C8" w:rsidP="00841319">
            <w:pPr>
              <w:spacing w:before="120" w:after="120" w:line="276" w:lineRule="auto"/>
              <w:rPr>
                <w:rFonts w:cs="Arial"/>
                <w:bCs/>
                <w:sz w:val="20"/>
                <w:szCs w:val="20"/>
              </w:rPr>
            </w:pPr>
          </w:p>
          <w:p w14:paraId="783EF7C8" w14:textId="77777777" w:rsidR="00EE42C8" w:rsidRDefault="00EE42C8" w:rsidP="00841319">
            <w:pPr>
              <w:spacing w:before="120" w:after="120" w:line="276" w:lineRule="auto"/>
              <w:rPr>
                <w:rFonts w:cs="Arial"/>
                <w:bCs/>
                <w:sz w:val="20"/>
                <w:szCs w:val="20"/>
              </w:rPr>
            </w:pPr>
          </w:p>
          <w:p w14:paraId="07C40380" w14:textId="77777777" w:rsidR="00EE42C8" w:rsidRDefault="00EE42C8" w:rsidP="00841319">
            <w:pPr>
              <w:spacing w:before="120" w:after="120" w:line="276" w:lineRule="auto"/>
              <w:rPr>
                <w:rFonts w:cs="Arial"/>
                <w:bCs/>
                <w:sz w:val="20"/>
                <w:szCs w:val="20"/>
              </w:rPr>
            </w:pPr>
          </w:p>
          <w:p w14:paraId="3CE00547" w14:textId="77777777" w:rsidR="00EE42C8" w:rsidRPr="00F47F8D" w:rsidRDefault="00EE42C8" w:rsidP="00841319">
            <w:pPr>
              <w:spacing w:before="120" w:after="120" w:line="276" w:lineRule="auto"/>
              <w:rPr>
                <w:rFonts w:cs="Arial"/>
                <w:bCs/>
                <w:sz w:val="20"/>
                <w:szCs w:val="20"/>
              </w:rPr>
            </w:pPr>
          </w:p>
          <w:p w14:paraId="323BDC4F" w14:textId="77777777" w:rsidR="00711560" w:rsidRPr="00665EF5" w:rsidRDefault="00711560" w:rsidP="00841319">
            <w:pPr>
              <w:spacing w:before="120" w:after="120" w:line="276" w:lineRule="auto"/>
              <w:rPr>
                <w:rFonts w:cs="Arial"/>
                <w:bCs/>
                <w:sz w:val="20"/>
                <w:szCs w:val="20"/>
              </w:rPr>
            </w:pPr>
          </w:p>
        </w:tc>
      </w:tr>
    </w:tbl>
    <w:p w14:paraId="0F75C6EB" w14:textId="77777777" w:rsidR="00711560" w:rsidRDefault="00711560" w:rsidP="00711560">
      <w:pPr>
        <w:rPr>
          <w:rFonts w:ascii="Calibri" w:hAnsi="Calibri" w:cs="Arial"/>
          <w:bCs/>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711560" w:rsidRPr="00665EF5" w14:paraId="6E63B0B2" w14:textId="77777777" w:rsidTr="00841319">
        <w:tc>
          <w:tcPr>
            <w:tcW w:w="9016" w:type="dxa"/>
            <w:shd w:val="clear" w:color="auto" w:fill="auto"/>
          </w:tcPr>
          <w:p w14:paraId="345CE9B5" w14:textId="77777777" w:rsidR="00711560" w:rsidRPr="00967BCB" w:rsidRDefault="00711560" w:rsidP="00711560">
            <w:pPr>
              <w:pStyle w:val="ListParagraph"/>
              <w:numPr>
                <w:ilvl w:val="1"/>
                <w:numId w:val="34"/>
              </w:numPr>
              <w:spacing w:before="120" w:after="120" w:line="276" w:lineRule="auto"/>
              <w:rPr>
                <w:rFonts w:cs="Arial"/>
                <w:b/>
                <w:sz w:val="20"/>
                <w:szCs w:val="20"/>
                <w:u w:val="single"/>
              </w:rPr>
            </w:pPr>
            <w:r w:rsidRPr="00967BCB">
              <w:rPr>
                <w:rFonts w:cs="Arial"/>
                <w:b/>
                <w:sz w:val="20"/>
                <w:szCs w:val="20"/>
                <w:u w:val="single"/>
              </w:rPr>
              <w:lastRenderedPageBreak/>
              <w:t>Measurement of Sustainability Progress</w:t>
            </w:r>
          </w:p>
          <w:p w14:paraId="6B7E9167" w14:textId="77777777" w:rsidR="00711560" w:rsidRDefault="00711560" w:rsidP="00841319">
            <w:pPr>
              <w:spacing w:before="120" w:after="120" w:line="276" w:lineRule="auto"/>
              <w:rPr>
                <w:rFonts w:ascii="Calibri" w:hAnsi="Calibri" w:cs="Arial"/>
                <w:bCs/>
                <w:sz w:val="20"/>
                <w:szCs w:val="20"/>
                <w:lang w:val="en-GB"/>
              </w:rPr>
            </w:pPr>
            <w:r w:rsidRPr="00665EF5">
              <w:rPr>
                <w:rFonts w:cs="Arial"/>
                <w:bCs/>
                <w:sz w:val="20"/>
                <w:szCs w:val="20"/>
              </w:rPr>
              <w:t xml:space="preserve">Applicants </w:t>
            </w:r>
            <w:r>
              <w:rPr>
                <w:rFonts w:cs="Arial"/>
                <w:bCs/>
                <w:sz w:val="20"/>
                <w:szCs w:val="20"/>
              </w:rPr>
              <w:t xml:space="preserve">are required to </w:t>
            </w:r>
            <w:r w:rsidRPr="00665EF5">
              <w:rPr>
                <w:rFonts w:cs="Arial"/>
                <w:bCs/>
                <w:sz w:val="20"/>
                <w:szCs w:val="20"/>
              </w:rPr>
              <w:t>provide</w:t>
            </w:r>
            <w:r>
              <w:rPr>
                <w:rFonts w:ascii="Calibri" w:hAnsi="Calibri" w:cs="Arial"/>
                <w:bCs/>
                <w:sz w:val="20"/>
                <w:szCs w:val="20"/>
                <w:lang w:val="en-GB"/>
              </w:rPr>
              <w:t xml:space="preserve"> an executive summary of your approach to monitoring, measurement and reporting on sustainability initiatives and obligations within the organization.</w:t>
            </w:r>
          </w:p>
          <w:p w14:paraId="719D15A6" w14:textId="77777777" w:rsidR="00711560" w:rsidRPr="000C64C7" w:rsidRDefault="00711560" w:rsidP="00841319">
            <w:pPr>
              <w:spacing w:before="120" w:after="120" w:line="276" w:lineRule="auto"/>
              <w:rPr>
                <w:rFonts w:cs="Arial"/>
                <w:bCs/>
                <w:sz w:val="20"/>
                <w:szCs w:val="20"/>
              </w:rPr>
            </w:pPr>
            <w:r>
              <w:rPr>
                <w:rFonts w:ascii="Calibri" w:hAnsi="Calibri" w:cs="Arial"/>
                <w:bCs/>
                <w:sz w:val="20"/>
                <w:szCs w:val="20"/>
                <w:lang w:val="en-GB"/>
              </w:rPr>
              <w:t>If not in place, please indicate your organisations’ intention to develop a monitoring, measurement and reporting, and state the respective timelines for completion.</w:t>
            </w:r>
          </w:p>
          <w:p w14:paraId="32547D9D" w14:textId="77777777" w:rsidR="00711560" w:rsidRPr="000C64C7" w:rsidRDefault="00711560" w:rsidP="00841319">
            <w:pPr>
              <w:spacing w:before="120" w:after="120" w:line="276" w:lineRule="auto"/>
              <w:rPr>
                <w:rFonts w:cs="Arial"/>
                <w:bCs/>
                <w:sz w:val="20"/>
                <w:szCs w:val="20"/>
                <w:lang w:val="en-GB"/>
              </w:rPr>
            </w:pPr>
          </w:p>
        </w:tc>
      </w:tr>
      <w:tr w:rsidR="00711560" w:rsidRPr="00665EF5" w14:paraId="5D035D60" w14:textId="77777777" w:rsidTr="00841319">
        <w:tc>
          <w:tcPr>
            <w:tcW w:w="9016" w:type="dxa"/>
            <w:shd w:val="clear" w:color="auto" w:fill="auto"/>
          </w:tcPr>
          <w:p w14:paraId="017E9381" w14:textId="77777777" w:rsidR="00711560" w:rsidRPr="00665EF5" w:rsidRDefault="00711560" w:rsidP="00841319">
            <w:pPr>
              <w:spacing w:before="120" w:after="120" w:line="276" w:lineRule="auto"/>
              <w:rPr>
                <w:rFonts w:cs="Arial"/>
                <w:bCs/>
                <w:sz w:val="20"/>
                <w:szCs w:val="20"/>
              </w:rPr>
            </w:pPr>
            <w:r w:rsidRPr="00665EF5">
              <w:rPr>
                <w:rFonts w:cs="Arial"/>
                <w:bCs/>
                <w:sz w:val="20"/>
                <w:szCs w:val="20"/>
              </w:rPr>
              <w:t>Response</w:t>
            </w:r>
            <w:r>
              <w:rPr>
                <w:rFonts w:cs="Arial"/>
                <w:bCs/>
                <w:sz w:val="20"/>
                <w:szCs w:val="20"/>
              </w:rPr>
              <w:t>: (in no more than 200 words, all supplementary documents should be clearly marked here)</w:t>
            </w:r>
          </w:p>
          <w:p w14:paraId="7A9DA9D2" w14:textId="0D88D2EE" w:rsidR="00711560" w:rsidRDefault="00711560" w:rsidP="00841319">
            <w:pPr>
              <w:spacing w:before="120" w:after="120" w:line="276" w:lineRule="auto"/>
              <w:rPr>
                <w:rFonts w:cs="Arial"/>
                <w:bCs/>
                <w:sz w:val="20"/>
                <w:szCs w:val="20"/>
              </w:rPr>
            </w:pPr>
          </w:p>
          <w:p w14:paraId="5510AED4" w14:textId="77777777" w:rsidR="00711560" w:rsidRPr="00665EF5" w:rsidRDefault="00711560" w:rsidP="00841319">
            <w:pPr>
              <w:spacing w:before="120" w:after="120" w:line="276" w:lineRule="auto"/>
              <w:rPr>
                <w:rFonts w:cs="Arial"/>
                <w:bCs/>
                <w:sz w:val="20"/>
                <w:szCs w:val="20"/>
              </w:rPr>
            </w:pPr>
          </w:p>
          <w:p w14:paraId="75126040" w14:textId="77777777" w:rsidR="00711560" w:rsidRPr="00665EF5" w:rsidRDefault="00711560" w:rsidP="00841319">
            <w:pPr>
              <w:spacing w:before="120" w:after="120" w:line="276" w:lineRule="auto"/>
              <w:rPr>
                <w:rFonts w:cs="Arial"/>
                <w:bCs/>
                <w:sz w:val="20"/>
                <w:szCs w:val="20"/>
              </w:rPr>
            </w:pPr>
          </w:p>
        </w:tc>
      </w:tr>
    </w:tbl>
    <w:p w14:paraId="1652591A" w14:textId="77777777" w:rsidR="00DE6DA0" w:rsidRDefault="00DE6DA0" w:rsidP="00F64CCC">
      <w:pPr>
        <w:jc w:val="both"/>
        <w:rPr>
          <w:rFonts w:cstheme="minorHAnsi"/>
          <w:b/>
          <w:sz w:val="20"/>
          <w:szCs w:val="20"/>
        </w:rPr>
      </w:pPr>
    </w:p>
    <w:p w14:paraId="223250BE" w14:textId="77777777" w:rsidR="00DE6DA0" w:rsidRDefault="00DE6DA0">
      <w:pPr>
        <w:rPr>
          <w:rFonts w:cstheme="minorHAnsi"/>
          <w:b/>
          <w:sz w:val="20"/>
          <w:szCs w:val="20"/>
        </w:rPr>
      </w:pPr>
      <w:r>
        <w:rPr>
          <w:rFonts w:cstheme="minorHAnsi"/>
          <w:b/>
          <w:sz w:val="20"/>
          <w:szCs w:val="20"/>
        </w:rPr>
        <w:br w:type="page"/>
      </w:r>
    </w:p>
    <w:p w14:paraId="474B3349" w14:textId="7030FBA1" w:rsidR="00F64CCC" w:rsidRPr="00FD41A9" w:rsidRDefault="00F64CCC" w:rsidP="00F64CCC">
      <w:pPr>
        <w:jc w:val="both"/>
        <w:rPr>
          <w:rFonts w:cstheme="minorHAnsi"/>
          <w:b/>
          <w:sz w:val="20"/>
          <w:szCs w:val="20"/>
        </w:rPr>
      </w:pPr>
      <w:r w:rsidRPr="00FD41A9">
        <w:rPr>
          <w:rFonts w:cstheme="minorHAnsi"/>
          <w:b/>
          <w:sz w:val="20"/>
          <w:szCs w:val="20"/>
        </w:rPr>
        <w:lastRenderedPageBreak/>
        <w:t xml:space="preserve">PART </w:t>
      </w:r>
      <w:r w:rsidR="00711560">
        <w:rPr>
          <w:rFonts w:cstheme="minorHAnsi"/>
          <w:b/>
          <w:sz w:val="20"/>
          <w:szCs w:val="20"/>
        </w:rPr>
        <w:t>9</w:t>
      </w:r>
      <w:r w:rsidRPr="00FD41A9">
        <w:rPr>
          <w:rFonts w:cstheme="minorHAnsi"/>
          <w:b/>
          <w:sz w:val="20"/>
          <w:szCs w:val="20"/>
        </w:rPr>
        <w:t>:</w:t>
      </w:r>
      <w:r w:rsidR="00A5496B" w:rsidRPr="00FD41A9">
        <w:rPr>
          <w:rFonts w:cstheme="minorHAnsi"/>
          <w:b/>
          <w:sz w:val="20"/>
          <w:szCs w:val="20"/>
        </w:rPr>
        <w:t xml:space="preserve"> (QUESTIONNAIRE)</w:t>
      </w:r>
      <w:r w:rsidRPr="00FD41A9">
        <w:rPr>
          <w:rFonts w:cstheme="minorHAnsi"/>
          <w:b/>
          <w:sz w:val="20"/>
          <w:szCs w:val="20"/>
        </w:rPr>
        <w:tab/>
        <w:t>DECLARATION OF ELIGIBILITY</w:t>
      </w:r>
    </w:p>
    <w:p w14:paraId="474B334A" w14:textId="6A6A625F" w:rsidR="005A3B5A" w:rsidRPr="00FD41A9" w:rsidRDefault="005A3B5A" w:rsidP="005A3B5A">
      <w:pPr>
        <w:pStyle w:val="BodyText"/>
        <w:rPr>
          <w:rFonts w:asciiTheme="minorHAnsi" w:hAnsiTheme="minorHAnsi" w:cstheme="minorHAnsi"/>
          <w:b/>
          <w:sz w:val="20"/>
        </w:rPr>
      </w:pPr>
      <w:r w:rsidRPr="00FD41A9">
        <w:rPr>
          <w:rFonts w:asciiTheme="minorHAnsi" w:hAnsiTheme="minorHAnsi" w:cstheme="minorHAnsi"/>
          <w:b/>
          <w:sz w:val="20"/>
        </w:rPr>
        <w:t xml:space="preserve">DECLARATION (AS PER REGULATION </w:t>
      </w:r>
      <w:r w:rsidR="006819B6">
        <w:rPr>
          <w:rFonts w:asciiTheme="minorHAnsi" w:hAnsiTheme="minorHAnsi" w:cstheme="minorHAnsi"/>
          <w:b/>
          <w:sz w:val="20"/>
        </w:rPr>
        <w:t xml:space="preserve">37(1) </w:t>
      </w:r>
      <w:r w:rsidRPr="00FD41A9">
        <w:rPr>
          <w:rFonts w:asciiTheme="minorHAnsi" w:hAnsiTheme="minorHAnsi" w:cstheme="minorHAnsi"/>
          <w:b/>
          <w:sz w:val="20"/>
        </w:rPr>
        <w:t xml:space="preserve">OF THE EUROPEAN UNION (AWARD OF </w:t>
      </w:r>
      <w:r w:rsidR="00A82059">
        <w:rPr>
          <w:rFonts w:asciiTheme="minorHAnsi" w:hAnsiTheme="minorHAnsi" w:cstheme="minorHAnsi"/>
          <w:b/>
          <w:sz w:val="20"/>
        </w:rPr>
        <w:t xml:space="preserve">CONCESSION </w:t>
      </w:r>
      <w:r w:rsidRPr="00FD41A9">
        <w:rPr>
          <w:rFonts w:asciiTheme="minorHAnsi" w:hAnsiTheme="minorHAnsi" w:cstheme="minorHAnsi"/>
          <w:b/>
          <w:sz w:val="20"/>
        </w:rPr>
        <w:t>CO</w:t>
      </w:r>
      <w:r w:rsidR="00621A15">
        <w:rPr>
          <w:rFonts w:asciiTheme="minorHAnsi" w:hAnsiTheme="minorHAnsi" w:cstheme="minorHAnsi"/>
          <w:b/>
          <w:sz w:val="20"/>
        </w:rPr>
        <w:t>N</w:t>
      </w:r>
      <w:r w:rsidRPr="00FD41A9">
        <w:rPr>
          <w:rFonts w:asciiTheme="minorHAnsi" w:hAnsiTheme="minorHAnsi" w:cstheme="minorHAnsi"/>
          <w:b/>
          <w:sz w:val="20"/>
        </w:rPr>
        <w:t>TRACTS</w:t>
      </w:r>
      <w:r w:rsidR="00A82059">
        <w:rPr>
          <w:rFonts w:asciiTheme="minorHAnsi" w:hAnsiTheme="minorHAnsi" w:cstheme="minorHAnsi"/>
          <w:b/>
          <w:sz w:val="20"/>
        </w:rPr>
        <w:t>)</w:t>
      </w:r>
      <w:r w:rsidRPr="00FD41A9">
        <w:rPr>
          <w:rFonts w:asciiTheme="minorHAnsi" w:hAnsiTheme="minorHAnsi" w:cstheme="minorHAnsi"/>
          <w:b/>
          <w:sz w:val="20"/>
        </w:rPr>
        <w:t xml:space="preserve"> REGULATIONS 201</w:t>
      </w:r>
      <w:r w:rsidR="00A82059">
        <w:rPr>
          <w:rFonts w:asciiTheme="minorHAnsi" w:hAnsiTheme="minorHAnsi" w:cstheme="minorHAnsi"/>
          <w:b/>
          <w:sz w:val="20"/>
        </w:rPr>
        <w:t>7</w:t>
      </w:r>
      <w:r w:rsidRPr="00FD41A9">
        <w:rPr>
          <w:rFonts w:asciiTheme="minorHAnsi" w:hAnsiTheme="minorHAnsi" w:cstheme="minorHAnsi"/>
          <w:b/>
          <w:sz w:val="20"/>
        </w:rPr>
        <w:t xml:space="preserve"> </w:t>
      </w:r>
    </w:p>
    <w:p w14:paraId="474B334B" w14:textId="0E4CB8AC" w:rsidR="00933173" w:rsidRPr="00FD41A9" w:rsidRDefault="005A3B5A" w:rsidP="005A3B5A">
      <w:pPr>
        <w:pBdr>
          <w:left w:val="single" w:sz="6" w:space="0" w:color="auto"/>
          <w:right w:val="single" w:sz="6" w:space="0" w:color="auto"/>
        </w:pBdr>
        <w:shd w:val="clear" w:color="auto" w:fill="C0C0C0"/>
        <w:rPr>
          <w:rFonts w:cstheme="minorHAnsi"/>
          <w:sz w:val="20"/>
          <w:szCs w:val="20"/>
        </w:rPr>
      </w:pPr>
      <w:r w:rsidRPr="00FD41A9">
        <w:rPr>
          <w:rFonts w:cstheme="minorHAnsi"/>
          <w:b/>
          <w:sz w:val="20"/>
          <w:szCs w:val="20"/>
          <w:u w:val="single"/>
        </w:rPr>
        <w:t>APPLICANTS PLEASE NOTE No 1</w:t>
      </w:r>
      <w:r w:rsidRPr="00FD41A9">
        <w:rPr>
          <w:rFonts w:cstheme="minorHAnsi"/>
          <w:sz w:val="20"/>
          <w:szCs w:val="20"/>
        </w:rPr>
        <w:t xml:space="preserve">: Where the Applicant is a Consortium or Grouping, </w:t>
      </w:r>
      <w:r w:rsidRPr="00FD41A9">
        <w:rPr>
          <w:rFonts w:cstheme="minorHAnsi"/>
          <w:b/>
          <w:sz w:val="20"/>
          <w:szCs w:val="20"/>
        </w:rPr>
        <w:t>EACH</w:t>
      </w:r>
      <w:r w:rsidRPr="00FD41A9">
        <w:rPr>
          <w:rFonts w:cstheme="minorHAnsi"/>
          <w:sz w:val="20"/>
          <w:szCs w:val="20"/>
        </w:rPr>
        <w:t xml:space="preserve"> Member of the Consortium/Grouping (as identified at Part 1.2) MUST COMPLETE A DECLARATION OF ELIGIBILITY SEPARATELY)</w:t>
      </w:r>
      <w:r w:rsidR="00933173" w:rsidRPr="00FD41A9">
        <w:rPr>
          <w:rFonts w:cstheme="minorHAnsi"/>
          <w:sz w:val="20"/>
          <w:szCs w:val="20"/>
        </w:rPr>
        <w:t xml:space="preserve">. </w:t>
      </w:r>
      <w:r w:rsidR="00665DBB" w:rsidRPr="00FD41A9">
        <w:rPr>
          <w:rFonts w:cstheme="minorHAnsi"/>
          <w:sz w:val="20"/>
          <w:szCs w:val="20"/>
        </w:rPr>
        <w:t xml:space="preserve"> </w:t>
      </w:r>
      <w:r w:rsidR="00933173" w:rsidRPr="00FD41A9">
        <w:rPr>
          <w:rFonts w:cstheme="minorHAnsi"/>
          <w:sz w:val="20"/>
          <w:szCs w:val="20"/>
        </w:rPr>
        <w:t>Where the Applicant proposes to use a Sub-Contractor, whether they are part of a Consortium or wheth</w:t>
      </w:r>
      <w:r w:rsidR="00A82059">
        <w:rPr>
          <w:rFonts w:cstheme="minorHAnsi"/>
          <w:sz w:val="20"/>
          <w:szCs w:val="20"/>
        </w:rPr>
        <w:t>e</w:t>
      </w:r>
      <w:r w:rsidR="00933173" w:rsidRPr="00FD41A9">
        <w:rPr>
          <w:rFonts w:cstheme="minorHAnsi"/>
          <w:sz w:val="20"/>
          <w:szCs w:val="20"/>
        </w:rPr>
        <w:t>r they are not, and acting in the latter case for sub-contracting purposes only, each SUB-CONTRACTOR MUST COMPLETE A DECLARATION OF ELIGIBILITY</w:t>
      </w:r>
      <w:r w:rsidR="007B16C4" w:rsidRPr="00FD41A9">
        <w:rPr>
          <w:rFonts w:cstheme="minorHAnsi"/>
          <w:sz w:val="20"/>
          <w:szCs w:val="20"/>
        </w:rPr>
        <w:t>.</w:t>
      </w:r>
    </w:p>
    <w:p w14:paraId="474B334C" w14:textId="77777777" w:rsidR="005A3B5A" w:rsidRPr="00FD41A9" w:rsidRDefault="005A3B5A" w:rsidP="005A3B5A">
      <w:pPr>
        <w:pBdr>
          <w:left w:val="single" w:sz="6" w:space="0" w:color="auto"/>
          <w:right w:val="single" w:sz="6" w:space="0" w:color="auto"/>
        </w:pBdr>
        <w:shd w:val="clear" w:color="auto" w:fill="C0C0C0"/>
        <w:rPr>
          <w:rFonts w:cstheme="minorHAnsi"/>
          <w:sz w:val="20"/>
          <w:szCs w:val="20"/>
        </w:rPr>
      </w:pPr>
      <w:r w:rsidRPr="00FD41A9">
        <w:rPr>
          <w:rFonts w:cstheme="minorHAnsi"/>
          <w:b/>
          <w:sz w:val="20"/>
          <w:szCs w:val="20"/>
          <w:u w:val="single"/>
        </w:rPr>
        <w:t>APPLICANTS PLEASE ALSO TAKE ACCOUNT OF NOTE No 2</w:t>
      </w:r>
      <w:r w:rsidRPr="00FD41A9">
        <w:rPr>
          <w:rFonts w:cstheme="minorHAnsi"/>
          <w:sz w:val="20"/>
          <w:szCs w:val="20"/>
        </w:rPr>
        <w:t xml:space="preserve"> set out at the end of this Declaration, when completing this Declaration. </w:t>
      </w:r>
    </w:p>
    <w:p w14:paraId="474B334D" w14:textId="77777777" w:rsidR="005A3B5A" w:rsidRPr="00FD41A9" w:rsidRDefault="005A3B5A" w:rsidP="005A3B5A">
      <w:pPr>
        <w:pBdr>
          <w:left w:val="single" w:sz="6" w:space="0" w:color="auto"/>
          <w:right w:val="single" w:sz="6" w:space="0" w:color="auto"/>
        </w:pBdr>
        <w:shd w:val="clear" w:color="auto" w:fill="C0C0C0"/>
        <w:rPr>
          <w:rFonts w:cstheme="minorHAnsi"/>
          <w:sz w:val="20"/>
          <w:szCs w:val="20"/>
        </w:rPr>
      </w:pPr>
      <w:r w:rsidRPr="00FD41A9">
        <w:rPr>
          <w:rFonts w:cstheme="minorHAnsi"/>
          <w:b/>
          <w:sz w:val="20"/>
          <w:szCs w:val="20"/>
          <w:u w:val="single"/>
        </w:rPr>
        <w:t>APPLICANTS PLEASE REFER TO NOTE No 3</w:t>
      </w:r>
      <w:r w:rsidRPr="00FD41A9">
        <w:rPr>
          <w:rFonts w:cstheme="minorHAnsi"/>
          <w:sz w:val="20"/>
          <w:szCs w:val="20"/>
        </w:rPr>
        <w:t xml:space="preserve"> set out at the end of the Declaration, before executing this Declaration. </w:t>
      </w:r>
    </w:p>
    <w:p w14:paraId="474B334F" w14:textId="77777777" w:rsidR="005A3B5A" w:rsidRPr="00FD41A9" w:rsidRDefault="005A3B5A" w:rsidP="005A3B5A">
      <w:pPr>
        <w:spacing w:after="200"/>
        <w:ind w:left="720" w:hanging="720"/>
        <w:contextualSpacing/>
        <w:rPr>
          <w:rFonts w:cstheme="minorHAnsi"/>
          <w:b/>
          <w:sz w:val="20"/>
          <w:szCs w:val="20"/>
        </w:rPr>
      </w:pPr>
      <w:r w:rsidRPr="00FD41A9">
        <w:rPr>
          <w:rFonts w:cstheme="minorHAnsi"/>
          <w:b/>
          <w:sz w:val="20"/>
          <w:szCs w:val="20"/>
        </w:rPr>
        <w:t>NAME: (of Applicant) (each Consortium Member of any entity on whom the Applicant relies, must complete a separate Declaration in this form):</w:t>
      </w:r>
    </w:p>
    <w:p w14:paraId="474B3350" w14:textId="77777777" w:rsidR="005A3B5A" w:rsidRPr="00FD41A9" w:rsidRDefault="005A3B5A" w:rsidP="005A3B5A">
      <w:pPr>
        <w:spacing w:after="200"/>
        <w:ind w:left="720" w:hanging="720"/>
        <w:contextualSpacing/>
        <w:rPr>
          <w:rFonts w:cstheme="minorHAnsi"/>
          <w:b/>
          <w:sz w:val="20"/>
          <w:szCs w:val="20"/>
        </w:rPr>
      </w:pPr>
    </w:p>
    <w:p w14:paraId="474B3351" w14:textId="77777777" w:rsidR="005A3B5A" w:rsidRPr="00FD41A9" w:rsidRDefault="005A3B5A" w:rsidP="005A3B5A">
      <w:pPr>
        <w:spacing w:after="200"/>
        <w:ind w:left="720" w:firstLine="720"/>
        <w:contextualSpacing/>
        <w:rPr>
          <w:rFonts w:cstheme="minorHAnsi"/>
          <w:b/>
          <w:sz w:val="20"/>
          <w:szCs w:val="20"/>
        </w:rPr>
      </w:pPr>
      <w:r w:rsidRPr="00FD41A9">
        <w:rPr>
          <w:rFonts w:cstheme="minorHAnsi"/>
          <w:b/>
          <w:sz w:val="20"/>
          <w:szCs w:val="20"/>
        </w:rPr>
        <w:t>________________________________________________________</w:t>
      </w:r>
    </w:p>
    <w:p w14:paraId="474B3352" w14:textId="77777777" w:rsidR="005A3B5A" w:rsidRPr="00FD41A9" w:rsidRDefault="005A3B5A" w:rsidP="005A3B5A">
      <w:pPr>
        <w:spacing w:after="200"/>
        <w:contextualSpacing/>
        <w:rPr>
          <w:rFonts w:cstheme="minorHAnsi"/>
          <w:b/>
          <w:sz w:val="20"/>
          <w:szCs w:val="20"/>
        </w:rPr>
      </w:pPr>
    </w:p>
    <w:p w14:paraId="474B3353" w14:textId="77777777" w:rsidR="005A3B5A" w:rsidRPr="00FD41A9" w:rsidRDefault="005A3B5A" w:rsidP="005A3B5A">
      <w:pPr>
        <w:spacing w:after="200"/>
        <w:contextualSpacing/>
        <w:rPr>
          <w:rFonts w:cstheme="minorHAnsi"/>
          <w:b/>
          <w:sz w:val="20"/>
          <w:szCs w:val="20"/>
        </w:rPr>
      </w:pPr>
      <w:r w:rsidRPr="00FD41A9">
        <w:rPr>
          <w:rFonts w:cstheme="minorHAnsi"/>
          <w:b/>
          <w:sz w:val="20"/>
          <w:szCs w:val="20"/>
        </w:rPr>
        <w:t>ADDRESS:</w:t>
      </w:r>
      <w:r w:rsidRPr="00FD41A9">
        <w:rPr>
          <w:rFonts w:cstheme="minorHAnsi"/>
          <w:b/>
          <w:sz w:val="20"/>
          <w:szCs w:val="20"/>
        </w:rPr>
        <w:tab/>
        <w:t>________________________________________________________</w:t>
      </w:r>
    </w:p>
    <w:p w14:paraId="474B3354" w14:textId="77777777" w:rsidR="005A3B5A" w:rsidRPr="00FD41A9" w:rsidRDefault="005A3B5A" w:rsidP="005A3B5A">
      <w:pPr>
        <w:spacing w:after="200"/>
        <w:contextualSpacing/>
        <w:rPr>
          <w:rFonts w:cstheme="minorHAnsi"/>
          <w:b/>
          <w:sz w:val="20"/>
          <w:szCs w:val="20"/>
        </w:rPr>
      </w:pPr>
      <w:r w:rsidRPr="00FD41A9">
        <w:rPr>
          <w:rFonts w:cstheme="minorHAnsi"/>
          <w:b/>
          <w:sz w:val="20"/>
          <w:szCs w:val="20"/>
        </w:rPr>
        <w:tab/>
      </w:r>
      <w:r w:rsidRPr="00FD41A9">
        <w:rPr>
          <w:rFonts w:cstheme="minorHAnsi"/>
          <w:b/>
          <w:sz w:val="20"/>
          <w:szCs w:val="20"/>
        </w:rPr>
        <w:tab/>
      </w:r>
    </w:p>
    <w:p w14:paraId="474B3355" w14:textId="77777777" w:rsidR="005A3B5A" w:rsidRPr="00FD41A9" w:rsidRDefault="005A3B5A" w:rsidP="005A3B5A">
      <w:pPr>
        <w:spacing w:after="200"/>
        <w:contextualSpacing/>
        <w:rPr>
          <w:rFonts w:cstheme="minorHAnsi"/>
          <w:b/>
          <w:sz w:val="20"/>
          <w:szCs w:val="20"/>
        </w:rPr>
      </w:pPr>
      <w:r w:rsidRPr="00FD41A9">
        <w:rPr>
          <w:rFonts w:cstheme="minorHAnsi"/>
          <w:b/>
          <w:sz w:val="20"/>
          <w:szCs w:val="20"/>
        </w:rPr>
        <w:tab/>
      </w:r>
      <w:r w:rsidRPr="00FD41A9">
        <w:rPr>
          <w:rFonts w:cstheme="minorHAnsi"/>
          <w:b/>
          <w:sz w:val="20"/>
          <w:szCs w:val="20"/>
        </w:rPr>
        <w:tab/>
        <w:t>________________________________________________________</w:t>
      </w:r>
    </w:p>
    <w:p w14:paraId="474B3356" w14:textId="77777777" w:rsidR="005A3B5A" w:rsidRPr="00FD41A9" w:rsidRDefault="005A3B5A" w:rsidP="005A3B5A">
      <w:pPr>
        <w:spacing w:after="200"/>
        <w:contextualSpacing/>
        <w:rPr>
          <w:rFonts w:cstheme="minorHAnsi"/>
          <w:b/>
          <w:sz w:val="20"/>
          <w:szCs w:val="20"/>
        </w:rPr>
      </w:pPr>
    </w:p>
    <w:p w14:paraId="474B3357" w14:textId="77777777" w:rsidR="005A3B5A" w:rsidRPr="00FD41A9" w:rsidRDefault="005A3B5A" w:rsidP="005A3B5A">
      <w:pPr>
        <w:spacing w:after="200"/>
        <w:contextualSpacing/>
        <w:rPr>
          <w:rFonts w:cstheme="minorHAnsi"/>
          <w:b/>
          <w:sz w:val="20"/>
          <w:szCs w:val="20"/>
        </w:rPr>
      </w:pPr>
      <w:r w:rsidRPr="00FD41A9">
        <w:rPr>
          <w:rFonts w:cstheme="minorHAnsi"/>
          <w:b/>
          <w:sz w:val="20"/>
          <w:szCs w:val="20"/>
        </w:rPr>
        <w:tab/>
      </w:r>
      <w:r w:rsidRPr="00FD41A9">
        <w:rPr>
          <w:rFonts w:cstheme="minorHAnsi"/>
          <w:b/>
          <w:sz w:val="20"/>
          <w:szCs w:val="20"/>
        </w:rPr>
        <w:tab/>
        <w:t>________________________________________________________</w:t>
      </w:r>
    </w:p>
    <w:p w14:paraId="474B3358" w14:textId="77777777" w:rsidR="005A3B5A" w:rsidRPr="00FD41A9" w:rsidRDefault="005A3B5A" w:rsidP="005A3B5A">
      <w:pPr>
        <w:spacing w:after="200"/>
        <w:contextualSpacing/>
        <w:rPr>
          <w:rFonts w:cstheme="minorHAnsi"/>
          <w:b/>
          <w:sz w:val="20"/>
          <w:szCs w:val="20"/>
        </w:rPr>
      </w:pPr>
    </w:p>
    <w:p w14:paraId="474B3359" w14:textId="77777777" w:rsidR="005A3B5A" w:rsidRPr="00FD41A9" w:rsidRDefault="005A3B5A" w:rsidP="005A3B5A">
      <w:pPr>
        <w:spacing w:after="200"/>
        <w:contextualSpacing/>
        <w:rPr>
          <w:rFonts w:cstheme="minorHAnsi"/>
          <w:b/>
          <w:sz w:val="20"/>
          <w:szCs w:val="20"/>
        </w:rPr>
      </w:pPr>
      <w:r w:rsidRPr="00FD41A9">
        <w:rPr>
          <w:rFonts w:cstheme="minorHAnsi"/>
          <w:b/>
          <w:sz w:val="20"/>
          <w:szCs w:val="20"/>
        </w:rPr>
        <w:t xml:space="preserve">COUNTRY: </w:t>
      </w:r>
      <w:r w:rsidRPr="00FD41A9">
        <w:rPr>
          <w:rFonts w:cstheme="minorHAnsi"/>
          <w:b/>
          <w:sz w:val="20"/>
          <w:szCs w:val="20"/>
        </w:rPr>
        <w:tab/>
        <w:t>_________________________________________________________</w:t>
      </w:r>
    </w:p>
    <w:p w14:paraId="474B335A" w14:textId="77777777" w:rsidR="005A3B5A" w:rsidRPr="00FD41A9" w:rsidRDefault="005A3B5A" w:rsidP="005A3B5A">
      <w:pPr>
        <w:spacing w:after="200"/>
        <w:contextualSpacing/>
        <w:rPr>
          <w:rFonts w:cstheme="minorHAnsi"/>
          <w:b/>
          <w:sz w:val="20"/>
          <w:szCs w:val="20"/>
        </w:rPr>
      </w:pPr>
    </w:p>
    <w:p w14:paraId="474B335B" w14:textId="77777777" w:rsidR="005A3B5A" w:rsidRPr="00FD41A9" w:rsidRDefault="005A3B5A" w:rsidP="003C0E78">
      <w:pPr>
        <w:spacing w:after="120"/>
        <w:rPr>
          <w:rFonts w:cstheme="minorHAnsi"/>
          <w:sz w:val="20"/>
          <w:szCs w:val="20"/>
        </w:rPr>
      </w:pPr>
      <w:r w:rsidRPr="00FD41A9">
        <w:rPr>
          <w:rFonts w:cstheme="minorHAnsi"/>
          <w:sz w:val="20"/>
          <w:szCs w:val="20"/>
        </w:rPr>
        <w:t>On behalf of the Applicant, and having been duly authorised by</w:t>
      </w:r>
      <w:r w:rsidRPr="00FD41A9">
        <w:rPr>
          <w:rFonts w:cstheme="minorHAnsi"/>
          <w:i/>
          <w:sz w:val="20"/>
          <w:szCs w:val="20"/>
        </w:rPr>
        <w:t xml:space="preserve"> </w:t>
      </w:r>
      <w:r w:rsidRPr="00FD41A9">
        <w:rPr>
          <w:rFonts w:cstheme="minorHAnsi"/>
          <w:sz w:val="20"/>
          <w:szCs w:val="20"/>
        </w:rPr>
        <w:t>the Applicant, I</w:t>
      </w:r>
      <w:r w:rsidRPr="00FD41A9">
        <w:rPr>
          <w:rFonts w:cstheme="minorHAnsi"/>
          <w:i/>
          <w:sz w:val="20"/>
          <w:szCs w:val="20"/>
        </w:rPr>
        <w:t xml:space="preserve"> </w:t>
      </w:r>
      <w:r w:rsidRPr="00FD41A9">
        <w:rPr>
          <w:rFonts w:cstheme="minorHAnsi"/>
          <w:sz w:val="20"/>
          <w:szCs w:val="20"/>
        </w:rPr>
        <w:t xml:space="preserve">sincerely declare that: </w:t>
      </w:r>
    </w:p>
    <w:p w14:paraId="474B335C" w14:textId="77777777" w:rsidR="005A3B5A" w:rsidRPr="00FD41A9" w:rsidRDefault="005A3B5A" w:rsidP="00262D72">
      <w:pPr>
        <w:spacing w:line="240" w:lineRule="auto"/>
        <w:ind w:left="720" w:hanging="720"/>
        <w:rPr>
          <w:rFonts w:cstheme="minorHAnsi"/>
          <w:sz w:val="20"/>
          <w:szCs w:val="20"/>
        </w:rPr>
      </w:pPr>
      <w:r w:rsidRPr="00FD41A9">
        <w:rPr>
          <w:rFonts w:cstheme="minorHAnsi"/>
          <w:sz w:val="20"/>
          <w:szCs w:val="20"/>
        </w:rPr>
        <w:t>1.</w:t>
      </w:r>
      <w:r w:rsidRPr="00FD41A9">
        <w:rPr>
          <w:rFonts w:cstheme="minorHAnsi"/>
          <w:sz w:val="20"/>
          <w:szCs w:val="20"/>
        </w:rPr>
        <w:tab/>
        <w:t>the Applicant</w:t>
      </w:r>
      <w:r w:rsidRPr="00FD41A9">
        <w:rPr>
          <w:rFonts w:cstheme="minorHAnsi"/>
          <w:i/>
          <w:sz w:val="20"/>
          <w:szCs w:val="20"/>
        </w:rPr>
        <w:t xml:space="preserve"> </w:t>
      </w:r>
      <w:r w:rsidRPr="00FD41A9">
        <w:rPr>
          <w:rFonts w:cstheme="minorHAnsi"/>
          <w:sz w:val="20"/>
          <w:szCs w:val="20"/>
        </w:rPr>
        <w:t>itself or any person who is a member of the administrative, management or supervisory body of the Applicant</w:t>
      </w:r>
      <w:r w:rsidRPr="00FD41A9">
        <w:rPr>
          <w:rFonts w:cstheme="minorHAnsi"/>
          <w:i/>
          <w:sz w:val="20"/>
          <w:szCs w:val="20"/>
        </w:rPr>
        <w:t xml:space="preserve"> </w:t>
      </w:r>
      <w:r w:rsidRPr="00FD41A9">
        <w:rPr>
          <w:rFonts w:cstheme="minorHAnsi"/>
          <w:sz w:val="20"/>
          <w:szCs w:val="20"/>
        </w:rPr>
        <w:t>or has powers of representation, decision or control in the Applicant has not been the subject of a conviction for one or more of the following reasons:</w:t>
      </w:r>
      <w:r w:rsidRPr="00FD41A9">
        <w:rPr>
          <w:rFonts w:cstheme="minorHAnsi"/>
          <w:i/>
          <w:sz w:val="20"/>
          <w:szCs w:val="20"/>
        </w:rPr>
        <w:t xml:space="preserve"> </w:t>
      </w:r>
    </w:p>
    <w:tbl>
      <w:tblPr>
        <w:tblW w:w="9072" w:type="dxa"/>
        <w:tblLayout w:type="fixed"/>
        <w:tblLook w:val="01E0" w:firstRow="1" w:lastRow="1" w:firstColumn="1" w:lastColumn="1" w:noHBand="0" w:noVBand="0"/>
      </w:tblPr>
      <w:tblGrid>
        <w:gridCol w:w="648"/>
        <w:gridCol w:w="8424"/>
      </w:tblGrid>
      <w:tr w:rsidR="005A3B5A" w:rsidRPr="00FD41A9" w14:paraId="474B335F" w14:textId="77777777" w:rsidTr="003E13FE">
        <w:tc>
          <w:tcPr>
            <w:tcW w:w="648" w:type="dxa"/>
          </w:tcPr>
          <w:p w14:paraId="474B335D" w14:textId="77777777" w:rsidR="005A3B5A" w:rsidRPr="00FD41A9" w:rsidRDefault="005A3B5A" w:rsidP="003E13FE">
            <w:pPr>
              <w:pStyle w:val="1-NUMBERING"/>
              <w:spacing w:before="120" w:after="120"/>
              <w:ind w:right="-169"/>
              <w:rPr>
                <w:rFonts w:asciiTheme="minorHAnsi" w:hAnsiTheme="minorHAnsi" w:cstheme="minorHAnsi"/>
              </w:rPr>
            </w:pPr>
          </w:p>
        </w:tc>
        <w:tc>
          <w:tcPr>
            <w:tcW w:w="8424" w:type="dxa"/>
          </w:tcPr>
          <w:p w14:paraId="474B335E" w14:textId="77777777" w:rsidR="005A3B5A" w:rsidRPr="00FD41A9" w:rsidRDefault="005A3B5A" w:rsidP="003E13FE">
            <w:pPr>
              <w:pStyle w:val="1-NUMBERING"/>
              <w:spacing w:before="120" w:after="120"/>
              <w:ind w:left="237" w:hanging="237"/>
              <w:rPr>
                <w:rFonts w:asciiTheme="minorHAnsi" w:hAnsiTheme="minorHAnsi" w:cstheme="minorHAnsi"/>
              </w:rPr>
            </w:pPr>
            <w:r w:rsidRPr="00FD41A9">
              <w:rPr>
                <w:rFonts w:asciiTheme="minorHAnsi" w:hAnsiTheme="minorHAnsi" w:cstheme="minorHAnsi"/>
              </w:rPr>
              <w:t>(a) participation in a criminal organisation, as defined in Article 2 of Council Framework Decision 2008/841/JHA;</w:t>
            </w:r>
          </w:p>
        </w:tc>
      </w:tr>
      <w:tr w:rsidR="005A3B5A" w:rsidRPr="00FD41A9" w14:paraId="474B3362" w14:textId="77777777" w:rsidTr="003E13FE">
        <w:tc>
          <w:tcPr>
            <w:tcW w:w="648" w:type="dxa"/>
          </w:tcPr>
          <w:p w14:paraId="474B3360" w14:textId="77777777" w:rsidR="005A3B5A" w:rsidRPr="00FD41A9" w:rsidRDefault="005A3B5A" w:rsidP="003E13FE">
            <w:pPr>
              <w:pStyle w:val="1-NUMBERING"/>
              <w:spacing w:before="120" w:after="120"/>
              <w:rPr>
                <w:rFonts w:asciiTheme="minorHAnsi" w:hAnsiTheme="minorHAnsi" w:cstheme="minorHAnsi"/>
              </w:rPr>
            </w:pPr>
          </w:p>
        </w:tc>
        <w:tc>
          <w:tcPr>
            <w:tcW w:w="8424" w:type="dxa"/>
          </w:tcPr>
          <w:p w14:paraId="474B3361" w14:textId="77777777" w:rsidR="005A3B5A" w:rsidRPr="00FD41A9" w:rsidRDefault="005A3B5A" w:rsidP="00262D72">
            <w:pPr>
              <w:pStyle w:val="1-NUMBERING"/>
              <w:spacing w:before="120" w:after="120"/>
              <w:ind w:left="237" w:hanging="237"/>
              <w:rPr>
                <w:rFonts w:asciiTheme="minorHAnsi" w:hAnsiTheme="minorHAnsi" w:cstheme="minorHAnsi"/>
              </w:rPr>
            </w:pPr>
            <w:r w:rsidRPr="00FD41A9">
              <w:rPr>
                <w:rFonts w:asciiTheme="minorHAnsi" w:hAnsiTheme="minorHAnsi" w:cstheme="minorHAnsi"/>
              </w:rPr>
              <w:t>(b)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law of Ireland or the law of the Member State of the European Union, other than Ireland, in which the Tenderer is established;</w:t>
            </w:r>
          </w:p>
        </w:tc>
      </w:tr>
      <w:tr w:rsidR="005A3B5A" w:rsidRPr="00FD41A9" w14:paraId="474B3365" w14:textId="77777777" w:rsidTr="003E13FE">
        <w:tc>
          <w:tcPr>
            <w:tcW w:w="648" w:type="dxa"/>
          </w:tcPr>
          <w:p w14:paraId="474B3363" w14:textId="77777777" w:rsidR="005A3B5A" w:rsidRPr="00FD41A9" w:rsidRDefault="005A3B5A" w:rsidP="003E13FE">
            <w:pPr>
              <w:pStyle w:val="1-NUMBERING"/>
              <w:spacing w:before="120" w:after="120"/>
              <w:rPr>
                <w:rFonts w:asciiTheme="minorHAnsi" w:hAnsiTheme="minorHAnsi" w:cstheme="minorHAnsi"/>
              </w:rPr>
            </w:pPr>
          </w:p>
        </w:tc>
        <w:tc>
          <w:tcPr>
            <w:tcW w:w="8424" w:type="dxa"/>
          </w:tcPr>
          <w:p w14:paraId="474B3364" w14:textId="77777777" w:rsidR="005A3B5A" w:rsidRPr="00FD41A9" w:rsidRDefault="005A3B5A" w:rsidP="003E13FE">
            <w:pPr>
              <w:pStyle w:val="1-NUMBERING"/>
              <w:spacing w:before="120" w:after="120"/>
              <w:ind w:left="237" w:hanging="237"/>
              <w:rPr>
                <w:rFonts w:asciiTheme="minorHAnsi" w:hAnsiTheme="minorHAnsi" w:cstheme="minorHAnsi"/>
              </w:rPr>
            </w:pPr>
            <w:r w:rsidRPr="00FD41A9">
              <w:rPr>
                <w:rFonts w:asciiTheme="minorHAnsi" w:hAnsiTheme="minorHAnsi" w:cstheme="minorHAnsi"/>
              </w:rPr>
              <w:t>(c) fraud within the meaning of Article 1 of the Convention on the protection of the European Communities’ financial interests;</w:t>
            </w:r>
            <w:r w:rsidRPr="00FD41A9">
              <w:rPr>
                <w:rFonts w:asciiTheme="minorHAnsi" w:hAnsiTheme="minorHAnsi" w:cstheme="minorHAnsi"/>
              </w:rPr>
              <w:tab/>
            </w:r>
          </w:p>
        </w:tc>
      </w:tr>
      <w:tr w:rsidR="005A3B5A" w:rsidRPr="00FD41A9" w14:paraId="474B3368" w14:textId="77777777" w:rsidTr="003E13FE">
        <w:tc>
          <w:tcPr>
            <w:tcW w:w="648" w:type="dxa"/>
          </w:tcPr>
          <w:p w14:paraId="474B3366" w14:textId="77777777" w:rsidR="005A3B5A" w:rsidRPr="00FD41A9" w:rsidRDefault="005A3B5A" w:rsidP="003E13FE">
            <w:pPr>
              <w:pStyle w:val="1-NUMBERING"/>
              <w:spacing w:before="120" w:after="120"/>
              <w:rPr>
                <w:rFonts w:asciiTheme="minorHAnsi" w:hAnsiTheme="minorHAnsi" w:cstheme="minorHAnsi"/>
              </w:rPr>
            </w:pPr>
          </w:p>
        </w:tc>
        <w:tc>
          <w:tcPr>
            <w:tcW w:w="8424" w:type="dxa"/>
          </w:tcPr>
          <w:p w14:paraId="474B3367" w14:textId="77777777" w:rsidR="005A3B5A" w:rsidRPr="00FD41A9" w:rsidRDefault="005A3B5A" w:rsidP="003E13FE">
            <w:pPr>
              <w:pStyle w:val="1-NUMBERING"/>
              <w:spacing w:before="120" w:after="120"/>
              <w:ind w:left="237" w:hanging="237"/>
              <w:rPr>
                <w:rFonts w:asciiTheme="minorHAnsi" w:hAnsiTheme="minorHAnsi" w:cstheme="minorHAnsi"/>
              </w:rPr>
            </w:pPr>
            <w:r w:rsidRPr="00FD41A9">
              <w:rPr>
                <w:rFonts w:asciiTheme="minorHAnsi" w:hAnsiTheme="minorHAnsi" w:cstheme="minorHAnsi"/>
              </w:rPr>
              <w:t xml:space="preserve">(d)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tc>
      </w:tr>
      <w:tr w:rsidR="005A3B5A" w:rsidRPr="00FD41A9" w14:paraId="474B336B" w14:textId="77777777" w:rsidTr="003E13FE">
        <w:tc>
          <w:tcPr>
            <w:tcW w:w="648" w:type="dxa"/>
          </w:tcPr>
          <w:p w14:paraId="474B3369" w14:textId="77777777" w:rsidR="005A3B5A" w:rsidRPr="00FD41A9" w:rsidRDefault="005A3B5A" w:rsidP="003E13FE">
            <w:pPr>
              <w:pStyle w:val="1-NUMBERING"/>
              <w:spacing w:before="120" w:after="120"/>
              <w:rPr>
                <w:rFonts w:asciiTheme="minorHAnsi" w:hAnsiTheme="minorHAnsi" w:cstheme="minorHAnsi"/>
              </w:rPr>
            </w:pPr>
          </w:p>
        </w:tc>
        <w:tc>
          <w:tcPr>
            <w:tcW w:w="8424" w:type="dxa"/>
          </w:tcPr>
          <w:p w14:paraId="474B336A" w14:textId="77777777" w:rsidR="005A3B5A" w:rsidRPr="00FD41A9" w:rsidRDefault="005A3B5A" w:rsidP="003E13FE">
            <w:pPr>
              <w:pStyle w:val="1-NUMBERING"/>
              <w:spacing w:before="120" w:after="120"/>
              <w:ind w:left="237" w:hanging="237"/>
              <w:rPr>
                <w:rFonts w:asciiTheme="minorHAnsi" w:hAnsiTheme="minorHAnsi" w:cstheme="minorHAnsi"/>
              </w:rPr>
            </w:pPr>
            <w:r w:rsidRPr="00FD41A9">
              <w:rPr>
                <w:rFonts w:asciiTheme="minorHAnsi" w:hAnsiTheme="minorHAnsi" w:cstheme="minorHAnsi"/>
              </w:rPr>
              <w:t>(e) money laundering or terrorist financing, as defined in Article 1 of Directive 2005/60/EC of the European Parliament and of the Council; or</w:t>
            </w:r>
          </w:p>
        </w:tc>
      </w:tr>
      <w:tr w:rsidR="005A3B5A" w:rsidRPr="00FD41A9" w14:paraId="474B336E" w14:textId="77777777" w:rsidTr="003E13FE">
        <w:tc>
          <w:tcPr>
            <w:tcW w:w="648" w:type="dxa"/>
          </w:tcPr>
          <w:p w14:paraId="474B336C" w14:textId="77777777" w:rsidR="005A3B5A" w:rsidRPr="00FD41A9" w:rsidRDefault="005A3B5A" w:rsidP="003E13FE">
            <w:pPr>
              <w:pStyle w:val="1-NUMBERING"/>
              <w:spacing w:before="120" w:after="120"/>
              <w:rPr>
                <w:rFonts w:asciiTheme="minorHAnsi" w:hAnsiTheme="minorHAnsi" w:cstheme="minorHAnsi"/>
              </w:rPr>
            </w:pPr>
          </w:p>
        </w:tc>
        <w:tc>
          <w:tcPr>
            <w:tcW w:w="8424" w:type="dxa"/>
          </w:tcPr>
          <w:p w14:paraId="474B336D" w14:textId="77777777" w:rsidR="005A3B5A" w:rsidRPr="00FD41A9" w:rsidRDefault="005A3B5A" w:rsidP="00665DBB">
            <w:pPr>
              <w:pStyle w:val="1-NUMBERING"/>
              <w:spacing w:before="120" w:after="120"/>
              <w:ind w:left="237" w:hanging="237"/>
              <w:rPr>
                <w:rFonts w:asciiTheme="minorHAnsi" w:hAnsiTheme="minorHAnsi" w:cstheme="minorHAnsi"/>
              </w:rPr>
            </w:pPr>
            <w:r w:rsidRPr="00FD41A9">
              <w:rPr>
                <w:rFonts w:asciiTheme="minorHAnsi" w:hAnsiTheme="minorHAnsi" w:cstheme="minorHAnsi"/>
              </w:rPr>
              <w:t>(f)  child labour and other forms of trafficking in human beings as defined in Article 2 of Directive 2011/36/EU of the European Parliament and of the Council.</w:t>
            </w:r>
          </w:p>
        </w:tc>
      </w:tr>
    </w:tbl>
    <w:p w14:paraId="474B336F" w14:textId="77777777" w:rsidR="005A3B5A" w:rsidRPr="00FD41A9" w:rsidRDefault="005A3B5A" w:rsidP="005A3B5A">
      <w:pPr>
        <w:rPr>
          <w:rFonts w:cstheme="minorHAnsi"/>
          <w:sz w:val="20"/>
          <w:szCs w:val="20"/>
        </w:rPr>
      </w:pPr>
      <w:r w:rsidRPr="00FD41A9">
        <w:rPr>
          <w:rFonts w:cstheme="minorHAnsi"/>
          <w:sz w:val="20"/>
          <w:szCs w:val="20"/>
        </w:rPr>
        <w:lastRenderedPageBreak/>
        <w:t>2.</w:t>
      </w:r>
      <w:r w:rsidRPr="00FD41A9">
        <w:rPr>
          <w:rFonts w:cstheme="minorHAnsi"/>
          <w:sz w:val="20"/>
          <w:szCs w:val="20"/>
        </w:rPr>
        <w:tab/>
        <w:t>The Applicant:</w:t>
      </w:r>
    </w:p>
    <w:tbl>
      <w:tblPr>
        <w:tblW w:w="9072" w:type="dxa"/>
        <w:tblLayout w:type="fixed"/>
        <w:tblLook w:val="01E0" w:firstRow="1" w:lastRow="1" w:firstColumn="1" w:lastColumn="1" w:noHBand="0" w:noVBand="0"/>
      </w:tblPr>
      <w:tblGrid>
        <w:gridCol w:w="648"/>
        <w:gridCol w:w="8424"/>
      </w:tblGrid>
      <w:tr w:rsidR="005A3B5A" w:rsidRPr="00FD41A9" w14:paraId="474B3372" w14:textId="77777777" w:rsidTr="003E13FE">
        <w:tc>
          <w:tcPr>
            <w:tcW w:w="648" w:type="dxa"/>
          </w:tcPr>
          <w:p w14:paraId="474B3370" w14:textId="77777777" w:rsidR="005A3B5A" w:rsidRPr="00FD41A9" w:rsidRDefault="005A3B5A" w:rsidP="003E13FE">
            <w:pPr>
              <w:pStyle w:val="1-NUMBERING"/>
              <w:spacing w:before="120" w:after="120"/>
              <w:rPr>
                <w:rFonts w:asciiTheme="minorHAnsi" w:hAnsiTheme="minorHAnsi" w:cstheme="minorHAnsi"/>
              </w:rPr>
            </w:pPr>
          </w:p>
        </w:tc>
        <w:tc>
          <w:tcPr>
            <w:tcW w:w="8424" w:type="dxa"/>
          </w:tcPr>
          <w:p w14:paraId="474B3371" w14:textId="77777777" w:rsidR="005A3B5A" w:rsidRPr="00FD41A9" w:rsidRDefault="005A3B5A" w:rsidP="003E13FE">
            <w:pPr>
              <w:pStyle w:val="1-NUMBERING"/>
              <w:spacing w:before="120" w:after="120"/>
              <w:rPr>
                <w:rFonts w:asciiTheme="minorHAnsi" w:hAnsiTheme="minorHAnsi" w:cstheme="minorHAnsi"/>
              </w:rPr>
            </w:pPr>
            <w:r w:rsidRPr="00FD41A9">
              <w:rPr>
                <w:rFonts w:asciiTheme="minorHAnsi" w:hAnsiTheme="minorHAnsi" w:cstheme="minorHAnsi"/>
              </w:rPr>
              <w:t>(a) is not in breach of its obligations relating to the payment of taxes or social security contributions;</w:t>
            </w:r>
          </w:p>
        </w:tc>
      </w:tr>
      <w:tr w:rsidR="005A3B5A" w:rsidRPr="00FD41A9" w14:paraId="474B3375" w14:textId="77777777" w:rsidTr="003E13FE">
        <w:tc>
          <w:tcPr>
            <w:tcW w:w="648" w:type="dxa"/>
          </w:tcPr>
          <w:p w14:paraId="474B3373" w14:textId="77777777" w:rsidR="005A3B5A" w:rsidRPr="00FD41A9" w:rsidRDefault="005A3B5A" w:rsidP="003E13FE">
            <w:pPr>
              <w:pStyle w:val="1-NUMBERING"/>
              <w:spacing w:before="120" w:after="120"/>
              <w:rPr>
                <w:rFonts w:asciiTheme="minorHAnsi" w:hAnsiTheme="minorHAnsi" w:cstheme="minorHAnsi"/>
              </w:rPr>
            </w:pPr>
          </w:p>
        </w:tc>
        <w:tc>
          <w:tcPr>
            <w:tcW w:w="8424" w:type="dxa"/>
          </w:tcPr>
          <w:p w14:paraId="474B3374" w14:textId="7A429938" w:rsidR="005A3B5A" w:rsidRPr="00FD41A9" w:rsidRDefault="005A3B5A" w:rsidP="00F13056">
            <w:pPr>
              <w:pStyle w:val="1-NUMBERING"/>
              <w:spacing w:after="0"/>
              <w:ind w:left="238" w:hanging="238"/>
              <w:rPr>
                <w:rFonts w:asciiTheme="minorHAnsi" w:hAnsiTheme="minorHAnsi" w:cstheme="minorHAnsi"/>
              </w:rPr>
            </w:pPr>
            <w:r w:rsidRPr="00FD41A9">
              <w:rPr>
                <w:rFonts w:asciiTheme="minorHAnsi" w:hAnsiTheme="minorHAnsi" w:cstheme="minorHAnsi"/>
              </w:rPr>
              <w:t xml:space="preserve">(b) in the performance of a </w:t>
            </w:r>
            <w:r w:rsidR="00677206">
              <w:rPr>
                <w:rFonts w:asciiTheme="minorHAnsi" w:hAnsiTheme="minorHAnsi" w:cstheme="minorHAnsi"/>
              </w:rPr>
              <w:t xml:space="preserve">concession or a </w:t>
            </w:r>
            <w:r w:rsidRPr="00677206">
              <w:rPr>
                <w:rFonts w:asciiTheme="minorHAnsi" w:hAnsiTheme="minorHAnsi" w:cstheme="minorHAnsi"/>
              </w:rPr>
              <w:t>public contract,</w:t>
            </w:r>
            <w:r w:rsidRPr="00FD41A9">
              <w:rPr>
                <w:rFonts w:asciiTheme="minorHAnsi" w:hAnsiTheme="minorHAnsi" w:cstheme="minorHAnsi"/>
              </w:rPr>
              <w:t xml:space="preserve"> has not failed to comply with applicable obligations in the fields of environmental, social and labour law that apply at the place where the works are carried out or the services provided, that have been established by EU law, national law, collective agreements or by international, environmental, social and labour law listed in </w:t>
            </w:r>
            <w:r w:rsidRPr="00727AB6">
              <w:rPr>
                <w:rFonts w:asciiTheme="minorHAnsi" w:hAnsiTheme="minorHAnsi" w:cstheme="minorHAnsi"/>
              </w:rPr>
              <w:t>Annex X of Directive 2014/2</w:t>
            </w:r>
            <w:r w:rsidR="00727AB6" w:rsidRPr="00727AB6">
              <w:rPr>
                <w:rFonts w:asciiTheme="minorHAnsi" w:hAnsiTheme="minorHAnsi" w:cstheme="minorHAnsi"/>
              </w:rPr>
              <w:t>3</w:t>
            </w:r>
            <w:r w:rsidRPr="00727AB6">
              <w:rPr>
                <w:rFonts w:asciiTheme="minorHAnsi" w:hAnsiTheme="minorHAnsi" w:cstheme="minorHAnsi"/>
              </w:rPr>
              <w:t>/EU;</w:t>
            </w:r>
            <w:r w:rsidRPr="00FD41A9">
              <w:rPr>
                <w:rFonts w:asciiTheme="minorHAnsi" w:hAnsiTheme="minorHAnsi" w:cstheme="minorHAnsi"/>
              </w:rPr>
              <w:tab/>
            </w:r>
          </w:p>
        </w:tc>
      </w:tr>
      <w:tr w:rsidR="005A3B5A" w:rsidRPr="00FD41A9" w14:paraId="474B3378" w14:textId="77777777" w:rsidTr="003E13FE">
        <w:tc>
          <w:tcPr>
            <w:tcW w:w="648" w:type="dxa"/>
          </w:tcPr>
          <w:p w14:paraId="474B3376" w14:textId="77777777" w:rsidR="005A3B5A" w:rsidRPr="00FD41A9" w:rsidRDefault="005A3B5A" w:rsidP="003E13FE">
            <w:pPr>
              <w:pStyle w:val="1-NUMBERING"/>
              <w:spacing w:before="120" w:after="120"/>
              <w:rPr>
                <w:rFonts w:asciiTheme="minorHAnsi" w:hAnsiTheme="minorHAnsi" w:cstheme="minorHAnsi"/>
              </w:rPr>
            </w:pPr>
          </w:p>
        </w:tc>
        <w:tc>
          <w:tcPr>
            <w:tcW w:w="8424" w:type="dxa"/>
          </w:tcPr>
          <w:p w14:paraId="474B3377" w14:textId="77777777" w:rsidR="005A3B5A" w:rsidRPr="00FD41A9" w:rsidRDefault="005A3B5A" w:rsidP="003E13FE">
            <w:pPr>
              <w:pStyle w:val="1-NUMBERING"/>
              <w:spacing w:before="120" w:after="120"/>
              <w:ind w:left="237" w:hanging="237"/>
              <w:rPr>
                <w:rFonts w:asciiTheme="minorHAnsi" w:hAnsiTheme="minorHAnsi" w:cstheme="minorHAnsi"/>
              </w:rPr>
            </w:pPr>
            <w:r w:rsidRPr="00FD41A9">
              <w:rPr>
                <w:rFonts w:asciiTheme="minorHAnsi" w:hAnsiTheme="minorHAnsi" w:cstheme="minorHAnsi"/>
              </w:rPr>
              <w:t>(c)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the law of Ireland;</w:t>
            </w:r>
          </w:p>
        </w:tc>
      </w:tr>
      <w:tr w:rsidR="005A3B5A" w:rsidRPr="00FD41A9" w14:paraId="474B337B" w14:textId="77777777" w:rsidTr="003E13FE">
        <w:tc>
          <w:tcPr>
            <w:tcW w:w="648" w:type="dxa"/>
          </w:tcPr>
          <w:p w14:paraId="474B3379" w14:textId="77777777" w:rsidR="005A3B5A" w:rsidRPr="00FD41A9" w:rsidRDefault="005A3B5A" w:rsidP="003E13FE">
            <w:pPr>
              <w:pStyle w:val="1-NUMBERING"/>
              <w:spacing w:before="120" w:after="120"/>
              <w:rPr>
                <w:rFonts w:asciiTheme="minorHAnsi" w:hAnsiTheme="minorHAnsi" w:cstheme="minorHAnsi"/>
              </w:rPr>
            </w:pPr>
          </w:p>
        </w:tc>
        <w:tc>
          <w:tcPr>
            <w:tcW w:w="8424" w:type="dxa"/>
          </w:tcPr>
          <w:p w14:paraId="474B337A" w14:textId="77777777" w:rsidR="005A3B5A" w:rsidRPr="00FD41A9" w:rsidRDefault="005A3B5A" w:rsidP="003E13FE">
            <w:pPr>
              <w:pStyle w:val="1-NUMBERING"/>
              <w:spacing w:before="120" w:after="120"/>
              <w:rPr>
                <w:rFonts w:asciiTheme="minorHAnsi" w:hAnsiTheme="minorHAnsi" w:cstheme="minorHAnsi"/>
              </w:rPr>
            </w:pPr>
            <w:r w:rsidRPr="00FD41A9">
              <w:rPr>
                <w:rFonts w:asciiTheme="minorHAnsi" w:hAnsiTheme="minorHAnsi" w:cstheme="minorHAnsi"/>
              </w:rPr>
              <w:t>(d) is not guilty of grave professional misconduct;</w:t>
            </w:r>
          </w:p>
        </w:tc>
      </w:tr>
      <w:tr w:rsidR="005A3B5A" w:rsidRPr="00FD41A9" w14:paraId="474B337E" w14:textId="77777777" w:rsidTr="003E13FE">
        <w:tc>
          <w:tcPr>
            <w:tcW w:w="648" w:type="dxa"/>
          </w:tcPr>
          <w:p w14:paraId="474B337C" w14:textId="77777777" w:rsidR="005A3B5A" w:rsidRPr="00FD41A9" w:rsidRDefault="005A3B5A" w:rsidP="003E13FE">
            <w:pPr>
              <w:pStyle w:val="1-NUMBERING"/>
              <w:spacing w:before="120" w:after="120"/>
              <w:rPr>
                <w:rFonts w:asciiTheme="minorHAnsi" w:hAnsiTheme="minorHAnsi" w:cstheme="minorHAnsi"/>
              </w:rPr>
            </w:pPr>
          </w:p>
        </w:tc>
        <w:tc>
          <w:tcPr>
            <w:tcW w:w="8424" w:type="dxa"/>
          </w:tcPr>
          <w:p w14:paraId="474B337D" w14:textId="77777777" w:rsidR="005A3B5A" w:rsidRPr="00FD41A9" w:rsidRDefault="005A3B5A" w:rsidP="003E13FE">
            <w:pPr>
              <w:pStyle w:val="1-NUMBERING"/>
              <w:spacing w:before="120" w:after="120"/>
              <w:rPr>
                <w:rFonts w:asciiTheme="minorHAnsi" w:hAnsiTheme="minorHAnsi" w:cstheme="minorHAnsi"/>
              </w:rPr>
            </w:pPr>
            <w:r w:rsidRPr="00FD41A9">
              <w:rPr>
                <w:rFonts w:asciiTheme="minorHAnsi" w:hAnsiTheme="minorHAnsi" w:cstheme="minorHAnsi"/>
              </w:rPr>
              <w:t>(e) has not entered into agreements with other economic operators aimed at distorting competition;</w:t>
            </w:r>
          </w:p>
        </w:tc>
      </w:tr>
      <w:tr w:rsidR="005A3B5A" w:rsidRPr="00FD41A9" w14:paraId="474B3381" w14:textId="77777777" w:rsidTr="003E13FE">
        <w:tc>
          <w:tcPr>
            <w:tcW w:w="648" w:type="dxa"/>
          </w:tcPr>
          <w:p w14:paraId="474B337F" w14:textId="77777777" w:rsidR="005A3B5A" w:rsidRPr="00FD41A9" w:rsidRDefault="005A3B5A" w:rsidP="003E13FE">
            <w:pPr>
              <w:pStyle w:val="1-NUMBERING"/>
              <w:spacing w:before="120" w:after="120"/>
              <w:rPr>
                <w:rFonts w:asciiTheme="minorHAnsi" w:hAnsiTheme="minorHAnsi" w:cstheme="minorHAnsi"/>
              </w:rPr>
            </w:pPr>
          </w:p>
        </w:tc>
        <w:tc>
          <w:tcPr>
            <w:tcW w:w="8424" w:type="dxa"/>
          </w:tcPr>
          <w:p w14:paraId="474B3380" w14:textId="6D54D4BE" w:rsidR="005A3B5A" w:rsidRPr="00FD41A9" w:rsidRDefault="005A3B5A" w:rsidP="003E13FE">
            <w:pPr>
              <w:pStyle w:val="1-NUMBERING"/>
              <w:spacing w:before="120" w:after="120"/>
              <w:rPr>
                <w:rFonts w:asciiTheme="minorHAnsi" w:hAnsiTheme="minorHAnsi" w:cstheme="minorHAnsi"/>
              </w:rPr>
            </w:pPr>
            <w:r w:rsidRPr="00FD41A9">
              <w:rPr>
                <w:rFonts w:asciiTheme="minorHAnsi" w:hAnsiTheme="minorHAnsi" w:cstheme="minorHAnsi"/>
              </w:rPr>
              <w:t xml:space="preserve">(f) is not aware of any conflict of interest within the meaning of </w:t>
            </w:r>
            <w:r w:rsidR="00727AB6">
              <w:rPr>
                <w:rFonts w:asciiTheme="minorHAnsi" w:hAnsiTheme="minorHAnsi" w:cstheme="minorHAnsi"/>
              </w:rPr>
              <w:t xml:space="preserve">the second paragraph of </w:t>
            </w:r>
            <w:r w:rsidRPr="00727AB6">
              <w:rPr>
                <w:rFonts w:asciiTheme="minorHAnsi" w:hAnsiTheme="minorHAnsi" w:cstheme="minorHAnsi"/>
              </w:rPr>
              <w:t xml:space="preserve">Article </w:t>
            </w:r>
            <w:r w:rsidR="00727AB6" w:rsidRPr="00727AB6">
              <w:rPr>
                <w:rFonts w:asciiTheme="minorHAnsi" w:hAnsiTheme="minorHAnsi" w:cstheme="minorHAnsi"/>
              </w:rPr>
              <w:t>35</w:t>
            </w:r>
            <w:r w:rsidRPr="00727AB6">
              <w:rPr>
                <w:rFonts w:asciiTheme="minorHAnsi" w:hAnsiTheme="minorHAnsi" w:cstheme="minorHAnsi"/>
                <w:highlight w:val="yellow"/>
              </w:rPr>
              <w:t xml:space="preserve"> </w:t>
            </w:r>
            <w:r w:rsidRPr="00A23B6C">
              <w:rPr>
                <w:rFonts w:asciiTheme="minorHAnsi" w:hAnsiTheme="minorHAnsi" w:cstheme="minorHAnsi"/>
              </w:rPr>
              <w:t>of Directive 2014/2</w:t>
            </w:r>
            <w:r w:rsidR="00727AB6" w:rsidRPr="00A23B6C">
              <w:rPr>
                <w:rFonts w:asciiTheme="minorHAnsi" w:hAnsiTheme="minorHAnsi" w:cstheme="minorHAnsi"/>
              </w:rPr>
              <w:t>3</w:t>
            </w:r>
            <w:r w:rsidRPr="00A23B6C">
              <w:rPr>
                <w:rFonts w:asciiTheme="minorHAnsi" w:hAnsiTheme="minorHAnsi" w:cstheme="minorHAnsi"/>
              </w:rPr>
              <w:t>/EU</w:t>
            </w:r>
            <w:r w:rsidRPr="00FD41A9">
              <w:rPr>
                <w:rFonts w:asciiTheme="minorHAnsi" w:hAnsiTheme="minorHAnsi" w:cstheme="minorHAnsi"/>
              </w:rPr>
              <w:t xml:space="preserve">; </w:t>
            </w:r>
          </w:p>
        </w:tc>
      </w:tr>
      <w:tr w:rsidR="005A3B5A" w:rsidRPr="00FD41A9" w14:paraId="474B3384" w14:textId="77777777" w:rsidTr="003E13FE">
        <w:tc>
          <w:tcPr>
            <w:tcW w:w="648" w:type="dxa"/>
          </w:tcPr>
          <w:p w14:paraId="474B3382" w14:textId="77777777" w:rsidR="005A3B5A" w:rsidRPr="00FD41A9" w:rsidRDefault="005A3B5A" w:rsidP="003E13FE">
            <w:pPr>
              <w:pStyle w:val="1-NUMBERING"/>
              <w:spacing w:before="120" w:after="120"/>
              <w:rPr>
                <w:rFonts w:asciiTheme="minorHAnsi" w:hAnsiTheme="minorHAnsi" w:cstheme="minorHAnsi"/>
              </w:rPr>
            </w:pPr>
          </w:p>
        </w:tc>
        <w:tc>
          <w:tcPr>
            <w:tcW w:w="8424" w:type="dxa"/>
          </w:tcPr>
          <w:p w14:paraId="474B3383" w14:textId="77777777" w:rsidR="005A3B5A" w:rsidRPr="00FD41A9" w:rsidRDefault="005A3B5A" w:rsidP="003E13FE">
            <w:pPr>
              <w:pStyle w:val="1-NUMBERING"/>
              <w:spacing w:before="120" w:after="120"/>
              <w:rPr>
                <w:rFonts w:asciiTheme="minorHAnsi" w:hAnsiTheme="minorHAnsi" w:cstheme="minorHAnsi"/>
              </w:rPr>
            </w:pPr>
            <w:r w:rsidRPr="00FD41A9">
              <w:rPr>
                <w:rFonts w:asciiTheme="minorHAnsi" w:hAnsiTheme="minorHAnsi" w:cstheme="minorHAnsi"/>
              </w:rPr>
              <w:t>(g) has not had any prior involvement in the preparation of the procurement process;</w:t>
            </w:r>
          </w:p>
        </w:tc>
      </w:tr>
      <w:tr w:rsidR="005A3B5A" w:rsidRPr="00FD41A9" w14:paraId="474B3387" w14:textId="77777777" w:rsidTr="003E13FE">
        <w:tc>
          <w:tcPr>
            <w:tcW w:w="648" w:type="dxa"/>
          </w:tcPr>
          <w:p w14:paraId="474B3385" w14:textId="77777777" w:rsidR="005A3B5A" w:rsidRPr="00FD41A9" w:rsidRDefault="005A3B5A" w:rsidP="003E13FE">
            <w:pPr>
              <w:pStyle w:val="1-NUMBERING"/>
              <w:spacing w:before="120" w:after="120"/>
              <w:rPr>
                <w:rFonts w:asciiTheme="minorHAnsi" w:hAnsiTheme="minorHAnsi" w:cstheme="minorHAnsi"/>
              </w:rPr>
            </w:pPr>
          </w:p>
        </w:tc>
        <w:tc>
          <w:tcPr>
            <w:tcW w:w="8424" w:type="dxa"/>
          </w:tcPr>
          <w:p w14:paraId="474B3386" w14:textId="139E1973" w:rsidR="005A3B5A" w:rsidRPr="00FD41A9" w:rsidRDefault="005A3B5A" w:rsidP="003E13FE">
            <w:pPr>
              <w:pStyle w:val="1-NUMBERING"/>
              <w:spacing w:before="120" w:after="120"/>
              <w:ind w:left="237" w:hanging="237"/>
              <w:rPr>
                <w:rFonts w:asciiTheme="minorHAnsi" w:hAnsiTheme="minorHAnsi" w:cstheme="minorHAnsi"/>
              </w:rPr>
            </w:pPr>
            <w:r w:rsidRPr="00FD41A9">
              <w:rPr>
                <w:rFonts w:asciiTheme="minorHAnsi" w:hAnsiTheme="minorHAnsi" w:cstheme="minorHAnsi"/>
              </w:rPr>
              <w:t>(h) has not shown significant or persistent defi</w:t>
            </w:r>
            <w:r w:rsidR="00F3078C">
              <w:rPr>
                <w:rFonts w:asciiTheme="minorHAnsi" w:hAnsiTheme="minorHAnsi" w:cstheme="minorHAnsi"/>
              </w:rPr>
              <w:t>CIÉ</w:t>
            </w:r>
            <w:r w:rsidRPr="00FD41A9">
              <w:rPr>
                <w:rFonts w:asciiTheme="minorHAnsi" w:hAnsiTheme="minorHAnsi" w:cstheme="minorHAnsi"/>
              </w:rPr>
              <w:t>n</w:t>
            </w:r>
            <w:r w:rsidR="00F3078C">
              <w:rPr>
                <w:rFonts w:asciiTheme="minorHAnsi" w:hAnsiTheme="minorHAnsi" w:cstheme="minorHAnsi"/>
              </w:rPr>
              <w:t>CIÉ</w:t>
            </w:r>
            <w:r w:rsidRPr="00FD41A9">
              <w:rPr>
                <w:rFonts w:asciiTheme="minorHAnsi" w:hAnsiTheme="minorHAnsi" w:cstheme="minorHAnsi"/>
              </w:rPr>
              <w:t>s in the performance of a substantive requirement under</w:t>
            </w:r>
            <w:r w:rsidR="00FE6D0A" w:rsidRPr="00FE6D0A">
              <w:rPr>
                <w:rFonts w:asciiTheme="minorHAnsi" w:hAnsiTheme="minorHAnsi" w:cstheme="minorHAnsi"/>
              </w:rPr>
              <w:t xml:space="preserve"> a prior concession or a prior contract with a contracting authority or with a contracting entity as defined in Directive</w:t>
            </w:r>
            <w:r w:rsidR="006819B6">
              <w:rPr>
                <w:rFonts w:asciiTheme="minorHAnsi" w:hAnsiTheme="minorHAnsi" w:cstheme="minorHAnsi"/>
              </w:rPr>
              <w:t xml:space="preserve"> 2014/23/EU</w:t>
            </w:r>
            <w:r w:rsidR="00FE6D0A" w:rsidRPr="00FE6D0A">
              <w:rPr>
                <w:rFonts w:asciiTheme="minorHAnsi" w:hAnsiTheme="minorHAnsi" w:cstheme="minorHAnsi"/>
              </w:rPr>
              <w:t xml:space="preserve"> or in Directive 2014/25/EU</w:t>
            </w:r>
            <w:r w:rsidR="006819B6">
              <w:rPr>
                <w:rFonts w:asciiTheme="minorHAnsi" w:hAnsiTheme="minorHAnsi" w:cstheme="minorHAnsi"/>
              </w:rPr>
              <w:t xml:space="preserve">, </w:t>
            </w:r>
            <w:r w:rsidRPr="00FD41A9">
              <w:rPr>
                <w:rFonts w:asciiTheme="minorHAnsi" w:hAnsiTheme="minorHAnsi" w:cstheme="minorHAnsi"/>
              </w:rPr>
              <w:t>which led to early termination of that prior contract, damages or other comparable sanctions;</w:t>
            </w:r>
          </w:p>
        </w:tc>
      </w:tr>
      <w:tr w:rsidR="005A3B5A" w:rsidRPr="00FD41A9" w14:paraId="474B338A" w14:textId="77777777" w:rsidTr="003E13FE">
        <w:tc>
          <w:tcPr>
            <w:tcW w:w="648" w:type="dxa"/>
          </w:tcPr>
          <w:p w14:paraId="474B3388" w14:textId="77777777" w:rsidR="005A3B5A" w:rsidRPr="00FD41A9" w:rsidRDefault="005A3B5A" w:rsidP="003E13FE">
            <w:pPr>
              <w:pStyle w:val="1-NUMBERING"/>
              <w:spacing w:before="120" w:after="120"/>
              <w:rPr>
                <w:rFonts w:asciiTheme="minorHAnsi" w:hAnsiTheme="minorHAnsi" w:cstheme="minorHAnsi"/>
              </w:rPr>
            </w:pPr>
          </w:p>
        </w:tc>
        <w:tc>
          <w:tcPr>
            <w:tcW w:w="8424" w:type="dxa"/>
          </w:tcPr>
          <w:p w14:paraId="474B3389" w14:textId="68870ACB" w:rsidR="005A3B5A" w:rsidRPr="00FD41A9" w:rsidRDefault="005A3B5A" w:rsidP="003E13FE">
            <w:pPr>
              <w:pStyle w:val="1-NUMBERING"/>
              <w:spacing w:before="120" w:after="120"/>
              <w:ind w:left="237" w:hanging="237"/>
              <w:rPr>
                <w:rFonts w:asciiTheme="minorHAnsi" w:hAnsiTheme="minorHAnsi" w:cstheme="minorHAnsi"/>
              </w:rPr>
            </w:pPr>
            <w:r w:rsidRPr="00FD41A9">
              <w:rPr>
                <w:rFonts w:asciiTheme="minorHAnsi" w:hAnsiTheme="minorHAnsi" w:cstheme="minorHAnsi"/>
              </w:rPr>
              <w:t xml:space="preserve">(i) has not been guilty of serious misrepresentation in supplying the information required for the verification of the absence of grounds for exclusion or the fulfilment of the </w:t>
            </w:r>
            <w:r w:rsidR="001B78E2">
              <w:rPr>
                <w:rFonts w:asciiTheme="minorHAnsi" w:hAnsiTheme="minorHAnsi" w:cstheme="minorHAnsi"/>
              </w:rPr>
              <w:t>S</w:t>
            </w:r>
            <w:r w:rsidRPr="00FD41A9">
              <w:rPr>
                <w:rFonts w:asciiTheme="minorHAnsi" w:hAnsiTheme="minorHAnsi" w:cstheme="minorHAnsi"/>
              </w:rPr>
              <w:t xml:space="preserve">election </w:t>
            </w:r>
            <w:r w:rsidR="001B78E2">
              <w:rPr>
                <w:rFonts w:asciiTheme="minorHAnsi" w:hAnsiTheme="minorHAnsi" w:cstheme="minorHAnsi"/>
              </w:rPr>
              <w:t>C</w:t>
            </w:r>
            <w:r w:rsidRPr="00FD41A9">
              <w:rPr>
                <w:rFonts w:asciiTheme="minorHAnsi" w:hAnsiTheme="minorHAnsi" w:cstheme="minorHAnsi"/>
              </w:rPr>
              <w:t xml:space="preserve">riteria, has not withheld such information and is able to submit the </w:t>
            </w:r>
            <w:r w:rsidR="00FE6D0A">
              <w:rPr>
                <w:rFonts w:asciiTheme="minorHAnsi" w:hAnsiTheme="minorHAnsi" w:cstheme="minorHAnsi"/>
              </w:rPr>
              <w:t xml:space="preserve">required documents </w:t>
            </w:r>
            <w:r w:rsidRPr="00FD41A9">
              <w:rPr>
                <w:rFonts w:asciiTheme="minorHAnsi" w:hAnsiTheme="minorHAnsi" w:cstheme="minorHAnsi"/>
              </w:rPr>
              <w:t>supporting</w:t>
            </w:r>
            <w:r w:rsidR="00FE6D0A">
              <w:rPr>
                <w:rFonts w:asciiTheme="minorHAnsi" w:hAnsiTheme="minorHAnsi" w:cstheme="minorHAnsi"/>
              </w:rPr>
              <w:t xml:space="preserve"> such information</w:t>
            </w:r>
            <w:r w:rsidRPr="00FE6D0A">
              <w:rPr>
                <w:rFonts w:asciiTheme="minorHAnsi" w:hAnsiTheme="minorHAnsi" w:cstheme="minorHAnsi"/>
              </w:rPr>
              <w:t>;</w:t>
            </w:r>
            <w:r w:rsidRPr="00FD41A9">
              <w:rPr>
                <w:rFonts w:asciiTheme="minorHAnsi" w:hAnsiTheme="minorHAnsi" w:cstheme="minorHAnsi"/>
              </w:rPr>
              <w:t xml:space="preserve"> </w:t>
            </w:r>
          </w:p>
        </w:tc>
      </w:tr>
      <w:tr w:rsidR="005A3B5A" w:rsidRPr="00FD41A9" w14:paraId="474B338D" w14:textId="77777777" w:rsidTr="003E13FE">
        <w:tc>
          <w:tcPr>
            <w:tcW w:w="648" w:type="dxa"/>
          </w:tcPr>
          <w:p w14:paraId="474B338B" w14:textId="77777777" w:rsidR="005A3B5A" w:rsidRPr="00FD41A9" w:rsidRDefault="005A3B5A" w:rsidP="003E13FE">
            <w:pPr>
              <w:pStyle w:val="1-NUMBERING"/>
              <w:spacing w:before="120" w:after="120"/>
              <w:rPr>
                <w:rFonts w:asciiTheme="minorHAnsi" w:hAnsiTheme="minorHAnsi" w:cstheme="minorHAnsi"/>
              </w:rPr>
            </w:pPr>
          </w:p>
        </w:tc>
        <w:tc>
          <w:tcPr>
            <w:tcW w:w="8424" w:type="dxa"/>
          </w:tcPr>
          <w:p w14:paraId="474B338C" w14:textId="77777777" w:rsidR="005A3B5A" w:rsidRPr="00FD41A9" w:rsidRDefault="005A3B5A" w:rsidP="003E13FE">
            <w:pPr>
              <w:pStyle w:val="1-NUMBERING"/>
              <w:spacing w:before="120" w:after="120"/>
              <w:ind w:left="237" w:hanging="237"/>
              <w:rPr>
                <w:rFonts w:asciiTheme="minorHAnsi" w:hAnsiTheme="minorHAnsi" w:cstheme="minorHAnsi"/>
              </w:rPr>
            </w:pPr>
            <w:r w:rsidRPr="00FD41A9">
              <w:rPr>
                <w:rFonts w:asciiTheme="minorHAnsi" w:hAnsiTheme="minorHAnsi" w:cstheme="minorHAnsi"/>
              </w:rPr>
              <w:t>(j) has not undertaken to unduly influence the decision-making process of Iarnród Éireann-Irish Rail, to obtain confidential information that may confer upon it undue advantages in the procurement process or to negligently provide misleading information that may have a material influence on decisions concerning exclusion, selection or award.</w:t>
            </w:r>
          </w:p>
        </w:tc>
      </w:tr>
    </w:tbl>
    <w:p w14:paraId="474B338E" w14:textId="77777777" w:rsidR="005A3B5A" w:rsidRPr="00FD41A9" w:rsidRDefault="005A3B5A" w:rsidP="005A3B5A">
      <w:pPr>
        <w:rPr>
          <w:rFonts w:cstheme="minorHAnsi"/>
          <w:b/>
          <w:sz w:val="20"/>
          <w:szCs w:val="20"/>
        </w:rPr>
      </w:pPr>
      <w:r w:rsidRPr="00FD41A9">
        <w:rPr>
          <w:rFonts w:cstheme="minorHAnsi"/>
          <w:b/>
          <w:sz w:val="20"/>
          <w:szCs w:val="20"/>
        </w:rPr>
        <w:t xml:space="preserve">I understand and acknowledge that the provision of inaccurate or misleading information in this </w:t>
      </w:r>
      <w:r w:rsidRPr="005A63FF">
        <w:rPr>
          <w:rFonts w:cstheme="minorHAnsi"/>
          <w:b/>
          <w:sz w:val="20"/>
          <w:szCs w:val="20"/>
        </w:rPr>
        <w:t>D</w:t>
      </w:r>
      <w:r w:rsidRPr="00FD41A9">
        <w:rPr>
          <w:rFonts w:cstheme="minorHAnsi"/>
          <w:b/>
          <w:sz w:val="20"/>
          <w:szCs w:val="20"/>
        </w:rPr>
        <w:t>eclaration may lead to the Applicant being excluded from participation in this procurement process and/or in future procurement processes.</w:t>
      </w:r>
    </w:p>
    <w:tbl>
      <w:tblPr>
        <w:tblW w:w="0" w:type="auto"/>
        <w:tblLook w:val="01E0" w:firstRow="1" w:lastRow="1" w:firstColumn="1" w:lastColumn="1" w:noHBand="0" w:noVBand="0"/>
      </w:tblPr>
      <w:tblGrid>
        <w:gridCol w:w="1996"/>
        <w:gridCol w:w="1725"/>
        <w:gridCol w:w="1982"/>
        <w:gridCol w:w="1598"/>
        <w:gridCol w:w="1725"/>
      </w:tblGrid>
      <w:tr w:rsidR="005A3B5A" w:rsidRPr="00FD41A9" w14:paraId="474B3394" w14:textId="77777777" w:rsidTr="00F13056">
        <w:tc>
          <w:tcPr>
            <w:tcW w:w="1996" w:type="dxa"/>
          </w:tcPr>
          <w:p w14:paraId="474B338F" w14:textId="77777777" w:rsidR="005A3B5A" w:rsidRPr="00FD41A9" w:rsidRDefault="005A3B5A" w:rsidP="00F13056">
            <w:pPr>
              <w:jc w:val="center"/>
              <w:rPr>
                <w:rFonts w:cstheme="minorHAnsi"/>
                <w:b/>
                <w:sz w:val="20"/>
                <w:szCs w:val="20"/>
              </w:rPr>
            </w:pPr>
            <w:r w:rsidRPr="00FD41A9">
              <w:rPr>
                <w:rFonts w:cstheme="minorHAnsi"/>
                <w:b/>
                <w:sz w:val="20"/>
                <w:szCs w:val="20"/>
              </w:rPr>
              <w:t>SIGNATURE</w:t>
            </w:r>
          </w:p>
        </w:tc>
        <w:tc>
          <w:tcPr>
            <w:tcW w:w="1725" w:type="dxa"/>
            <w:tcBorders>
              <w:bottom w:val="single" w:sz="4" w:space="0" w:color="auto"/>
            </w:tcBorders>
          </w:tcPr>
          <w:p w14:paraId="474B3390" w14:textId="77777777" w:rsidR="005A3B5A" w:rsidRPr="00FD41A9" w:rsidRDefault="005A3B5A" w:rsidP="00F13056">
            <w:pPr>
              <w:rPr>
                <w:rFonts w:cstheme="minorHAnsi"/>
                <w:b/>
                <w:sz w:val="20"/>
                <w:szCs w:val="20"/>
              </w:rPr>
            </w:pPr>
          </w:p>
        </w:tc>
        <w:tc>
          <w:tcPr>
            <w:tcW w:w="1982" w:type="dxa"/>
          </w:tcPr>
          <w:p w14:paraId="474B3391" w14:textId="77777777" w:rsidR="005A3B5A" w:rsidRPr="00FD41A9" w:rsidRDefault="005A3B5A" w:rsidP="00F13056">
            <w:pPr>
              <w:jc w:val="center"/>
              <w:rPr>
                <w:rFonts w:cstheme="minorHAnsi"/>
                <w:b/>
                <w:sz w:val="20"/>
                <w:szCs w:val="20"/>
              </w:rPr>
            </w:pPr>
          </w:p>
        </w:tc>
        <w:tc>
          <w:tcPr>
            <w:tcW w:w="1598" w:type="dxa"/>
          </w:tcPr>
          <w:p w14:paraId="474B3392" w14:textId="77777777" w:rsidR="005A3B5A" w:rsidRPr="00FD41A9" w:rsidRDefault="005A3B5A" w:rsidP="00F13056">
            <w:pPr>
              <w:jc w:val="center"/>
              <w:rPr>
                <w:rFonts w:cstheme="minorHAnsi"/>
                <w:b/>
                <w:sz w:val="20"/>
                <w:szCs w:val="20"/>
              </w:rPr>
            </w:pPr>
            <w:r w:rsidRPr="00FD41A9">
              <w:rPr>
                <w:rFonts w:cstheme="minorHAnsi"/>
                <w:b/>
                <w:sz w:val="20"/>
                <w:szCs w:val="20"/>
              </w:rPr>
              <w:t>DATE:</w:t>
            </w:r>
          </w:p>
        </w:tc>
        <w:tc>
          <w:tcPr>
            <w:tcW w:w="1725" w:type="dxa"/>
            <w:tcBorders>
              <w:bottom w:val="single" w:sz="4" w:space="0" w:color="auto"/>
            </w:tcBorders>
          </w:tcPr>
          <w:p w14:paraId="474B3393" w14:textId="77777777" w:rsidR="005A3B5A" w:rsidRPr="00FD41A9" w:rsidRDefault="005A3B5A" w:rsidP="00F13056">
            <w:pPr>
              <w:jc w:val="center"/>
              <w:rPr>
                <w:rFonts w:cstheme="minorHAnsi"/>
                <w:b/>
                <w:sz w:val="20"/>
                <w:szCs w:val="20"/>
              </w:rPr>
            </w:pPr>
          </w:p>
        </w:tc>
      </w:tr>
      <w:tr w:rsidR="005A3B5A" w:rsidRPr="00FD41A9" w14:paraId="474B339C" w14:textId="77777777" w:rsidTr="00F13056">
        <w:tc>
          <w:tcPr>
            <w:tcW w:w="1996" w:type="dxa"/>
          </w:tcPr>
          <w:p w14:paraId="474B3395" w14:textId="77777777" w:rsidR="005A3B5A" w:rsidRPr="00FD41A9" w:rsidRDefault="005A3B5A" w:rsidP="00F13056">
            <w:pPr>
              <w:jc w:val="center"/>
              <w:rPr>
                <w:rFonts w:cstheme="minorHAnsi"/>
                <w:b/>
                <w:sz w:val="20"/>
                <w:szCs w:val="20"/>
              </w:rPr>
            </w:pPr>
          </w:p>
          <w:p w14:paraId="474B3396" w14:textId="77777777" w:rsidR="005A3B5A" w:rsidRPr="00FD41A9" w:rsidRDefault="005A3B5A" w:rsidP="00F13056">
            <w:pPr>
              <w:jc w:val="center"/>
              <w:rPr>
                <w:rFonts w:cstheme="minorHAnsi"/>
                <w:b/>
                <w:sz w:val="20"/>
                <w:szCs w:val="20"/>
              </w:rPr>
            </w:pPr>
            <w:r w:rsidRPr="00FD41A9">
              <w:rPr>
                <w:rFonts w:cstheme="minorHAnsi"/>
                <w:b/>
                <w:sz w:val="20"/>
                <w:szCs w:val="20"/>
              </w:rPr>
              <w:t>NAME:</w:t>
            </w:r>
          </w:p>
        </w:tc>
        <w:tc>
          <w:tcPr>
            <w:tcW w:w="1725" w:type="dxa"/>
            <w:tcBorders>
              <w:bottom w:val="single" w:sz="4" w:space="0" w:color="auto"/>
            </w:tcBorders>
          </w:tcPr>
          <w:p w14:paraId="474B3397" w14:textId="77777777" w:rsidR="005A3B5A" w:rsidRPr="00FD41A9" w:rsidRDefault="005A3B5A" w:rsidP="00F13056">
            <w:pPr>
              <w:jc w:val="center"/>
              <w:rPr>
                <w:rFonts w:cstheme="minorHAnsi"/>
                <w:b/>
                <w:sz w:val="20"/>
                <w:szCs w:val="20"/>
              </w:rPr>
            </w:pPr>
          </w:p>
        </w:tc>
        <w:tc>
          <w:tcPr>
            <w:tcW w:w="1982" w:type="dxa"/>
          </w:tcPr>
          <w:p w14:paraId="474B3398" w14:textId="77777777" w:rsidR="005A3B5A" w:rsidRPr="00FD41A9" w:rsidRDefault="005A3B5A" w:rsidP="00F13056">
            <w:pPr>
              <w:jc w:val="center"/>
              <w:rPr>
                <w:rFonts w:cstheme="minorHAnsi"/>
                <w:b/>
                <w:sz w:val="20"/>
                <w:szCs w:val="20"/>
              </w:rPr>
            </w:pPr>
          </w:p>
        </w:tc>
        <w:tc>
          <w:tcPr>
            <w:tcW w:w="1598" w:type="dxa"/>
          </w:tcPr>
          <w:p w14:paraId="474B3399" w14:textId="77777777" w:rsidR="005A3B5A" w:rsidRPr="00FD41A9" w:rsidRDefault="005A3B5A" w:rsidP="00F13056">
            <w:pPr>
              <w:jc w:val="center"/>
              <w:rPr>
                <w:rFonts w:cstheme="minorHAnsi"/>
                <w:b/>
                <w:sz w:val="20"/>
                <w:szCs w:val="20"/>
              </w:rPr>
            </w:pPr>
          </w:p>
          <w:p w14:paraId="474B339A" w14:textId="77777777" w:rsidR="005A3B5A" w:rsidRPr="00FD41A9" w:rsidRDefault="005A3B5A" w:rsidP="00F13056">
            <w:pPr>
              <w:jc w:val="center"/>
              <w:rPr>
                <w:rFonts w:cstheme="minorHAnsi"/>
                <w:b/>
                <w:sz w:val="20"/>
                <w:szCs w:val="20"/>
              </w:rPr>
            </w:pPr>
            <w:r w:rsidRPr="00FD41A9">
              <w:rPr>
                <w:rFonts w:cstheme="minorHAnsi"/>
                <w:b/>
                <w:sz w:val="20"/>
                <w:szCs w:val="20"/>
              </w:rPr>
              <w:t>TEL:</w:t>
            </w:r>
          </w:p>
        </w:tc>
        <w:tc>
          <w:tcPr>
            <w:tcW w:w="1725" w:type="dxa"/>
            <w:tcBorders>
              <w:top w:val="single" w:sz="4" w:space="0" w:color="auto"/>
              <w:bottom w:val="single" w:sz="4" w:space="0" w:color="auto"/>
            </w:tcBorders>
          </w:tcPr>
          <w:p w14:paraId="474B339B" w14:textId="77777777" w:rsidR="005A3B5A" w:rsidRPr="00FD41A9" w:rsidRDefault="005A3B5A" w:rsidP="00F13056">
            <w:pPr>
              <w:jc w:val="center"/>
              <w:rPr>
                <w:rFonts w:cstheme="minorHAnsi"/>
                <w:b/>
                <w:sz w:val="20"/>
                <w:szCs w:val="20"/>
              </w:rPr>
            </w:pPr>
          </w:p>
        </w:tc>
      </w:tr>
      <w:tr w:rsidR="005A3B5A" w:rsidRPr="00FD41A9" w14:paraId="474B33A2" w14:textId="77777777" w:rsidTr="00F13056">
        <w:tc>
          <w:tcPr>
            <w:tcW w:w="1996" w:type="dxa"/>
          </w:tcPr>
          <w:p w14:paraId="474B339D" w14:textId="77777777" w:rsidR="005A3B5A" w:rsidRPr="00FD41A9" w:rsidRDefault="005A3B5A" w:rsidP="00F13056">
            <w:pPr>
              <w:jc w:val="center"/>
              <w:rPr>
                <w:rFonts w:cstheme="minorHAnsi"/>
                <w:b/>
                <w:sz w:val="20"/>
                <w:szCs w:val="20"/>
              </w:rPr>
            </w:pPr>
          </w:p>
        </w:tc>
        <w:tc>
          <w:tcPr>
            <w:tcW w:w="1725" w:type="dxa"/>
            <w:tcBorders>
              <w:top w:val="single" w:sz="4" w:space="0" w:color="auto"/>
            </w:tcBorders>
          </w:tcPr>
          <w:p w14:paraId="474B339E" w14:textId="77777777" w:rsidR="005A3B5A" w:rsidRPr="00FD41A9" w:rsidRDefault="005A3B5A" w:rsidP="00F13056">
            <w:pPr>
              <w:jc w:val="center"/>
              <w:rPr>
                <w:rFonts w:cstheme="minorHAnsi"/>
                <w:b/>
                <w:sz w:val="20"/>
                <w:szCs w:val="20"/>
              </w:rPr>
            </w:pPr>
          </w:p>
        </w:tc>
        <w:tc>
          <w:tcPr>
            <w:tcW w:w="1982" w:type="dxa"/>
          </w:tcPr>
          <w:p w14:paraId="474B339F" w14:textId="77777777" w:rsidR="005A3B5A" w:rsidRPr="00FD41A9" w:rsidRDefault="005A3B5A" w:rsidP="00F13056">
            <w:pPr>
              <w:jc w:val="center"/>
              <w:rPr>
                <w:rFonts w:cstheme="minorHAnsi"/>
                <w:b/>
                <w:sz w:val="20"/>
                <w:szCs w:val="20"/>
              </w:rPr>
            </w:pPr>
          </w:p>
        </w:tc>
        <w:tc>
          <w:tcPr>
            <w:tcW w:w="1598" w:type="dxa"/>
          </w:tcPr>
          <w:p w14:paraId="474B33A0" w14:textId="77777777" w:rsidR="005A3B5A" w:rsidRPr="00FD41A9" w:rsidRDefault="005A3B5A" w:rsidP="00F13056">
            <w:pPr>
              <w:jc w:val="center"/>
              <w:rPr>
                <w:rFonts w:cstheme="minorHAnsi"/>
                <w:b/>
                <w:sz w:val="20"/>
                <w:szCs w:val="20"/>
              </w:rPr>
            </w:pPr>
          </w:p>
        </w:tc>
        <w:tc>
          <w:tcPr>
            <w:tcW w:w="1725" w:type="dxa"/>
            <w:tcBorders>
              <w:top w:val="single" w:sz="4" w:space="0" w:color="auto"/>
            </w:tcBorders>
          </w:tcPr>
          <w:p w14:paraId="474B33A1" w14:textId="77777777" w:rsidR="005A3B5A" w:rsidRPr="00FD41A9" w:rsidRDefault="005A3B5A" w:rsidP="00F13056">
            <w:pPr>
              <w:jc w:val="center"/>
              <w:rPr>
                <w:rFonts w:cstheme="minorHAnsi"/>
                <w:b/>
                <w:sz w:val="20"/>
                <w:szCs w:val="20"/>
              </w:rPr>
            </w:pPr>
          </w:p>
        </w:tc>
      </w:tr>
      <w:tr w:rsidR="005A3B5A" w:rsidRPr="00FD41A9" w14:paraId="474B33A8" w14:textId="77777777" w:rsidTr="00F13056">
        <w:tc>
          <w:tcPr>
            <w:tcW w:w="1996" w:type="dxa"/>
          </w:tcPr>
          <w:p w14:paraId="474B33A3" w14:textId="77777777" w:rsidR="005A3B5A" w:rsidRPr="00FD41A9" w:rsidRDefault="005A3B5A" w:rsidP="00F13056">
            <w:pPr>
              <w:jc w:val="center"/>
              <w:rPr>
                <w:rFonts w:cstheme="minorHAnsi"/>
                <w:b/>
                <w:sz w:val="20"/>
                <w:szCs w:val="20"/>
              </w:rPr>
            </w:pPr>
            <w:r w:rsidRPr="00FD41A9">
              <w:rPr>
                <w:rFonts w:cstheme="minorHAnsi"/>
                <w:b/>
                <w:sz w:val="20"/>
                <w:szCs w:val="20"/>
              </w:rPr>
              <w:t>POSITION:</w:t>
            </w:r>
          </w:p>
        </w:tc>
        <w:tc>
          <w:tcPr>
            <w:tcW w:w="1725" w:type="dxa"/>
            <w:tcBorders>
              <w:bottom w:val="single" w:sz="4" w:space="0" w:color="auto"/>
            </w:tcBorders>
          </w:tcPr>
          <w:p w14:paraId="474B33A4" w14:textId="77777777" w:rsidR="005A3B5A" w:rsidRPr="00FD41A9" w:rsidRDefault="005A3B5A" w:rsidP="00F13056">
            <w:pPr>
              <w:jc w:val="center"/>
              <w:rPr>
                <w:rFonts w:cstheme="minorHAnsi"/>
                <w:b/>
                <w:sz w:val="20"/>
                <w:szCs w:val="20"/>
              </w:rPr>
            </w:pPr>
          </w:p>
        </w:tc>
        <w:tc>
          <w:tcPr>
            <w:tcW w:w="1982" w:type="dxa"/>
          </w:tcPr>
          <w:p w14:paraId="474B33A5" w14:textId="77777777" w:rsidR="005A3B5A" w:rsidRPr="00FD41A9" w:rsidRDefault="005A3B5A" w:rsidP="00F13056">
            <w:pPr>
              <w:jc w:val="center"/>
              <w:rPr>
                <w:rFonts w:cstheme="minorHAnsi"/>
                <w:b/>
                <w:sz w:val="20"/>
                <w:szCs w:val="20"/>
              </w:rPr>
            </w:pPr>
          </w:p>
        </w:tc>
        <w:tc>
          <w:tcPr>
            <w:tcW w:w="1598" w:type="dxa"/>
          </w:tcPr>
          <w:p w14:paraId="474B33A6" w14:textId="77777777" w:rsidR="005A3B5A" w:rsidRPr="00FD41A9" w:rsidRDefault="005A3B5A" w:rsidP="00F13056">
            <w:pPr>
              <w:jc w:val="center"/>
              <w:rPr>
                <w:rFonts w:cstheme="minorHAnsi"/>
                <w:b/>
                <w:sz w:val="20"/>
                <w:szCs w:val="20"/>
              </w:rPr>
            </w:pPr>
          </w:p>
        </w:tc>
        <w:tc>
          <w:tcPr>
            <w:tcW w:w="1725" w:type="dxa"/>
            <w:tcBorders>
              <w:bottom w:val="single" w:sz="4" w:space="0" w:color="auto"/>
            </w:tcBorders>
          </w:tcPr>
          <w:p w14:paraId="474B33A7" w14:textId="77777777" w:rsidR="005A3B5A" w:rsidRPr="00FD41A9" w:rsidRDefault="005A3B5A" w:rsidP="00F13056">
            <w:pPr>
              <w:jc w:val="center"/>
              <w:rPr>
                <w:rFonts w:cstheme="minorHAnsi"/>
                <w:b/>
                <w:sz w:val="20"/>
                <w:szCs w:val="20"/>
              </w:rPr>
            </w:pPr>
          </w:p>
        </w:tc>
      </w:tr>
    </w:tbl>
    <w:p w14:paraId="46167630" w14:textId="77777777" w:rsidR="00DE6DA0" w:rsidRDefault="00DE6DA0" w:rsidP="00262D72">
      <w:pPr>
        <w:spacing w:line="240" w:lineRule="auto"/>
        <w:jc w:val="both"/>
        <w:rPr>
          <w:rFonts w:cstheme="minorHAnsi"/>
          <w:b/>
          <w:sz w:val="20"/>
          <w:szCs w:val="20"/>
          <w:u w:val="single"/>
        </w:rPr>
      </w:pPr>
    </w:p>
    <w:p w14:paraId="474B33B0" w14:textId="2D999CB1" w:rsidR="005A3B5A" w:rsidRPr="00FD41A9" w:rsidRDefault="005A3B5A" w:rsidP="00262D72">
      <w:pPr>
        <w:spacing w:line="240" w:lineRule="auto"/>
        <w:jc w:val="both"/>
        <w:rPr>
          <w:rFonts w:cstheme="minorHAnsi"/>
          <w:sz w:val="20"/>
          <w:szCs w:val="20"/>
        </w:rPr>
      </w:pPr>
      <w:r w:rsidRPr="00FD41A9">
        <w:rPr>
          <w:rFonts w:cstheme="minorHAnsi"/>
          <w:b/>
          <w:sz w:val="20"/>
          <w:szCs w:val="20"/>
          <w:u w:val="single"/>
        </w:rPr>
        <w:t>NOTE NO 2:  MEASURES TAKEN BY APPLICANT</w:t>
      </w:r>
      <w:r w:rsidRPr="00FD41A9">
        <w:rPr>
          <w:rFonts w:cstheme="minorHAnsi"/>
          <w:b/>
          <w:sz w:val="20"/>
          <w:szCs w:val="20"/>
        </w:rPr>
        <w:t>:</w:t>
      </w:r>
      <w:r w:rsidRPr="00FD41A9">
        <w:rPr>
          <w:rFonts w:cstheme="minorHAnsi"/>
          <w:sz w:val="20"/>
          <w:szCs w:val="20"/>
        </w:rPr>
        <w:t xml:space="preserve"> Where any one of more of the Exclusion Grounds set out above in the </w:t>
      </w:r>
      <w:r w:rsidRPr="005A63FF">
        <w:rPr>
          <w:rFonts w:cstheme="minorHAnsi"/>
          <w:sz w:val="20"/>
          <w:szCs w:val="20"/>
        </w:rPr>
        <w:t>D</w:t>
      </w:r>
      <w:r w:rsidRPr="00FD41A9">
        <w:rPr>
          <w:rFonts w:cstheme="minorHAnsi"/>
          <w:sz w:val="20"/>
          <w:szCs w:val="20"/>
        </w:rPr>
        <w:t xml:space="preserve">eclaration applies, the Applicant </w:t>
      </w:r>
      <w:r w:rsidRPr="00FD41A9">
        <w:rPr>
          <w:rFonts w:cstheme="minorHAnsi"/>
          <w:b/>
          <w:sz w:val="20"/>
          <w:szCs w:val="20"/>
          <w:u w:val="single"/>
        </w:rPr>
        <w:t>must</w:t>
      </w:r>
      <w:r w:rsidRPr="00FD41A9">
        <w:rPr>
          <w:rFonts w:cstheme="minorHAnsi"/>
          <w:sz w:val="20"/>
          <w:szCs w:val="20"/>
        </w:rPr>
        <w:t xml:space="preserve"> include details of such Exclusion Ground with its PQQ submission and, where the Applicant is not precluded from doing so under </w:t>
      </w:r>
      <w:r w:rsidRPr="005A63FF">
        <w:rPr>
          <w:rFonts w:cstheme="minorHAnsi"/>
          <w:sz w:val="20"/>
          <w:szCs w:val="20"/>
        </w:rPr>
        <w:t xml:space="preserve">Article </w:t>
      </w:r>
      <w:r w:rsidR="005A63FF" w:rsidRPr="005A63FF">
        <w:rPr>
          <w:rFonts w:cstheme="minorHAnsi"/>
          <w:sz w:val="20"/>
          <w:szCs w:val="20"/>
        </w:rPr>
        <w:t>38(9)</w:t>
      </w:r>
      <w:r w:rsidRPr="005A63FF">
        <w:rPr>
          <w:rFonts w:cstheme="minorHAnsi"/>
          <w:sz w:val="20"/>
          <w:szCs w:val="20"/>
        </w:rPr>
        <w:t xml:space="preserve"> of Directive 2014/2</w:t>
      </w:r>
      <w:r w:rsidR="005A63FF" w:rsidRPr="005A63FF">
        <w:rPr>
          <w:rFonts w:cstheme="minorHAnsi"/>
          <w:sz w:val="20"/>
          <w:szCs w:val="20"/>
        </w:rPr>
        <w:t>3</w:t>
      </w:r>
      <w:r w:rsidRPr="005A63FF">
        <w:rPr>
          <w:rFonts w:cstheme="minorHAnsi"/>
          <w:sz w:val="20"/>
          <w:szCs w:val="20"/>
        </w:rPr>
        <w:t>/EU,</w:t>
      </w:r>
      <w:r w:rsidRPr="00FD41A9">
        <w:rPr>
          <w:rFonts w:cstheme="minorHAnsi"/>
          <w:sz w:val="20"/>
          <w:szCs w:val="20"/>
        </w:rPr>
        <w:t xml:space="preserve"> the Applicant may provide evidence to the effect that measures taken by the Applicant are suffi</w:t>
      </w:r>
      <w:r w:rsidR="00F3078C">
        <w:rPr>
          <w:rFonts w:cstheme="minorHAnsi"/>
          <w:sz w:val="20"/>
          <w:szCs w:val="20"/>
        </w:rPr>
        <w:t>CIÉ</w:t>
      </w:r>
      <w:r w:rsidRPr="00FD41A9">
        <w:rPr>
          <w:rFonts w:cstheme="minorHAnsi"/>
          <w:sz w:val="20"/>
          <w:szCs w:val="20"/>
        </w:rPr>
        <w:t>nt to demonstrate the Applicant’s reliability despite the existence of a relevant Exclusion Ground</w:t>
      </w:r>
      <w:r w:rsidR="005A63FF">
        <w:rPr>
          <w:rFonts w:cstheme="minorHAnsi"/>
          <w:sz w:val="20"/>
          <w:szCs w:val="20"/>
        </w:rPr>
        <w:t>.</w:t>
      </w:r>
      <w:r w:rsidRPr="00FD41A9">
        <w:rPr>
          <w:rFonts w:cstheme="minorHAnsi"/>
          <w:sz w:val="20"/>
          <w:szCs w:val="20"/>
        </w:rPr>
        <w:t xml:space="preserve"> </w:t>
      </w:r>
      <w:r w:rsidRPr="005A63FF">
        <w:rPr>
          <w:rFonts w:cstheme="minorHAnsi"/>
          <w:sz w:val="20"/>
          <w:szCs w:val="20"/>
        </w:rPr>
        <w:t>.</w:t>
      </w:r>
      <w:r w:rsidRPr="00FD41A9">
        <w:rPr>
          <w:rFonts w:cstheme="minorHAnsi"/>
          <w:sz w:val="20"/>
          <w:szCs w:val="20"/>
        </w:rPr>
        <w:t xml:space="preserve"> The evidence provided by the </w:t>
      </w:r>
      <w:r w:rsidRPr="00FD41A9">
        <w:rPr>
          <w:rFonts w:cstheme="minorHAnsi"/>
          <w:sz w:val="20"/>
          <w:szCs w:val="20"/>
        </w:rPr>
        <w:lastRenderedPageBreak/>
        <w:t xml:space="preserve">Applicant will be taken into account by Iarnród Éireann-Irish Rail in considering whether or not to exclude the Applicant from further participation in the procurement process. Nothing in this Schedule or in this PQQ document shall preclude the submission by the Tenderer of a European Single Procurement Document (ESPD) referred to in </w:t>
      </w:r>
      <w:r w:rsidRPr="005A63FF">
        <w:rPr>
          <w:rFonts w:cstheme="minorHAnsi"/>
          <w:sz w:val="20"/>
          <w:szCs w:val="20"/>
        </w:rPr>
        <w:t>Article 59(1) of Directive 2014/24/EU</w:t>
      </w:r>
      <w:r w:rsidRPr="00FD41A9">
        <w:rPr>
          <w:rFonts w:cstheme="minorHAnsi"/>
          <w:sz w:val="20"/>
          <w:szCs w:val="20"/>
        </w:rPr>
        <w:t xml:space="preserve">.  </w:t>
      </w:r>
    </w:p>
    <w:p w14:paraId="474B33B1" w14:textId="77777777" w:rsidR="005A3B5A" w:rsidRPr="00FD41A9" w:rsidRDefault="005A3B5A" w:rsidP="005A3B5A">
      <w:pPr>
        <w:jc w:val="both"/>
        <w:rPr>
          <w:rFonts w:cstheme="minorHAnsi"/>
          <w:sz w:val="20"/>
          <w:szCs w:val="20"/>
        </w:rPr>
      </w:pPr>
      <w:r w:rsidRPr="00FD41A9">
        <w:rPr>
          <w:rFonts w:cstheme="minorHAnsi"/>
          <w:b/>
          <w:sz w:val="20"/>
          <w:szCs w:val="20"/>
          <w:u w:val="single"/>
        </w:rPr>
        <w:t>NOTE NO 3: EXECUTION:</w:t>
      </w:r>
      <w:r w:rsidRPr="00FD41A9">
        <w:rPr>
          <w:rFonts w:cstheme="minorHAnsi"/>
          <w:sz w:val="20"/>
          <w:szCs w:val="20"/>
        </w:rPr>
        <w:t xml:space="preserve"> This </w:t>
      </w:r>
      <w:r w:rsidRPr="005A63FF">
        <w:rPr>
          <w:rFonts w:cstheme="minorHAnsi"/>
          <w:sz w:val="20"/>
          <w:szCs w:val="20"/>
        </w:rPr>
        <w:t>D</w:t>
      </w:r>
      <w:r w:rsidRPr="00FD41A9">
        <w:rPr>
          <w:rFonts w:cstheme="minorHAnsi"/>
          <w:sz w:val="20"/>
          <w:szCs w:val="20"/>
        </w:rPr>
        <w:t>eclaration must be signed by a duly authorised person in the Applicant’s organisation. In the case of a company, a Director of the company or the Company Secretary must sign this declaration.</w:t>
      </w:r>
    </w:p>
    <w:p w14:paraId="474B33B2" w14:textId="77777777" w:rsidR="005A3B5A" w:rsidRPr="00FD41A9" w:rsidRDefault="005A3B5A" w:rsidP="005A3B5A">
      <w:pPr>
        <w:jc w:val="both"/>
        <w:rPr>
          <w:rFonts w:cstheme="minorHAnsi"/>
          <w:b/>
          <w:sz w:val="20"/>
          <w:szCs w:val="20"/>
          <w:u w:val="single"/>
        </w:rPr>
      </w:pPr>
      <w:r w:rsidRPr="00FD41A9">
        <w:rPr>
          <w:rFonts w:cstheme="minorHAnsi"/>
          <w:b/>
          <w:sz w:val="20"/>
          <w:szCs w:val="20"/>
          <w:u w:val="single"/>
        </w:rPr>
        <w:t>EVIDENCE FOR SELECTION</w:t>
      </w:r>
    </w:p>
    <w:p w14:paraId="474B33B3" w14:textId="77777777" w:rsidR="005A3B5A" w:rsidRPr="00FD41A9" w:rsidRDefault="005A3B5A" w:rsidP="005A3B5A">
      <w:pPr>
        <w:jc w:val="both"/>
        <w:rPr>
          <w:rFonts w:cstheme="minorHAnsi"/>
          <w:b/>
          <w:sz w:val="20"/>
          <w:szCs w:val="20"/>
        </w:rPr>
      </w:pPr>
      <w:r w:rsidRPr="00FD41A9">
        <w:rPr>
          <w:rFonts w:cstheme="minorHAnsi"/>
          <w:b/>
          <w:sz w:val="20"/>
          <w:szCs w:val="20"/>
        </w:rPr>
        <w:t xml:space="preserve">The signatory to this Declaration declares that the economic operator is able to provide the necessary supporting documents required which are not available electronically upon request and without delay. </w:t>
      </w:r>
    </w:p>
    <w:p w14:paraId="474B33B4" w14:textId="77777777" w:rsidR="005A3B5A" w:rsidRPr="00FD41A9" w:rsidRDefault="005A3B5A" w:rsidP="005A3B5A">
      <w:pPr>
        <w:jc w:val="both"/>
        <w:rPr>
          <w:rFonts w:cstheme="minorHAnsi"/>
          <w:b/>
          <w:sz w:val="20"/>
          <w:szCs w:val="20"/>
        </w:rPr>
      </w:pPr>
      <w:r w:rsidRPr="00FD41A9">
        <w:rPr>
          <w:rFonts w:cstheme="minorHAnsi"/>
          <w:b/>
          <w:sz w:val="20"/>
          <w:szCs w:val="20"/>
        </w:rPr>
        <w:t>I understand and acknowledge that the provision of inaccurate, or misleading, or false information in this Declaration may lead to the economic operator/my firm/company/business/partnership being rejected and excluded from participation in this procedure.</w:t>
      </w:r>
    </w:p>
    <w:p w14:paraId="474B33B5" w14:textId="77777777" w:rsidR="005A3B5A" w:rsidRPr="00FD41A9" w:rsidRDefault="005A3B5A" w:rsidP="005A3B5A">
      <w:pPr>
        <w:spacing w:after="200" w:line="240" w:lineRule="auto"/>
        <w:contextualSpacing/>
        <w:jc w:val="both"/>
        <w:rPr>
          <w:rFonts w:cstheme="minorHAnsi"/>
          <w:sz w:val="20"/>
          <w:szCs w:val="20"/>
        </w:rPr>
      </w:pPr>
    </w:p>
    <w:p w14:paraId="474B33B6" w14:textId="77777777" w:rsidR="005A3B5A" w:rsidRPr="00FD41A9" w:rsidRDefault="005A3B5A" w:rsidP="005A3B5A">
      <w:pPr>
        <w:tabs>
          <w:tab w:val="left" w:pos="5653"/>
        </w:tabs>
        <w:jc w:val="both"/>
        <w:rPr>
          <w:rFonts w:cstheme="minorHAnsi"/>
          <w:b/>
          <w:i/>
          <w:sz w:val="20"/>
          <w:szCs w:val="20"/>
        </w:rPr>
      </w:pPr>
      <w:r w:rsidRPr="00FD41A9">
        <w:rPr>
          <w:rFonts w:cstheme="minorHAnsi"/>
          <w:b/>
          <w:sz w:val="20"/>
          <w:szCs w:val="20"/>
        </w:rPr>
        <w:t>THIS DECLARATION has been made to the best of my knowledge and belief for and on behalf of [</w:t>
      </w:r>
      <w:r w:rsidRPr="00FD41A9">
        <w:rPr>
          <w:rFonts w:cstheme="minorHAnsi"/>
          <w:b/>
          <w:i/>
          <w:sz w:val="20"/>
          <w:szCs w:val="20"/>
        </w:rPr>
        <w:t>Name of economic operator/entity/]:</w:t>
      </w:r>
    </w:p>
    <w:p w14:paraId="474B33B7" w14:textId="77777777" w:rsidR="005A3B5A" w:rsidRPr="00FD41A9" w:rsidRDefault="005A3B5A" w:rsidP="005A3B5A">
      <w:pPr>
        <w:tabs>
          <w:tab w:val="left" w:pos="5653"/>
        </w:tabs>
        <w:rPr>
          <w:rFonts w:cstheme="minorHAnsi"/>
          <w:b/>
          <w:i/>
          <w:sz w:val="20"/>
          <w:szCs w:val="20"/>
        </w:rPr>
      </w:pPr>
    </w:p>
    <w:p w14:paraId="474B33B8" w14:textId="77777777" w:rsidR="005A3B5A" w:rsidRPr="00FD41A9" w:rsidRDefault="005A3B5A" w:rsidP="005A3B5A">
      <w:pPr>
        <w:jc w:val="both"/>
        <w:rPr>
          <w:rFonts w:cstheme="minorHAnsi"/>
          <w:b/>
          <w:sz w:val="20"/>
          <w:szCs w:val="20"/>
        </w:rPr>
      </w:pPr>
      <w:r w:rsidRPr="00FD41A9">
        <w:rPr>
          <w:rFonts w:cstheme="minorHAnsi"/>
          <w:b/>
          <w:sz w:val="20"/>
          <w:szCs w:val="20"/>
        </w:rPr>
        <w:t>SIGNATURE: ……………………………………………….</w:t>
      </w:r>
      <w:r w:rsidRPr="00FD41A9">
        <w:rPr>
          <w:rFonts w:cstheme="minorHAnsi"/>
          <w:b/>
          <w:sz w:val="20"/>
          <w:szCs w:val="20"/>
        </w:rPr>
        <w:tab/>
      </w:r>
      <w:r w:rsidRPr="00FD41A9">
        <w:rPr>
          <w:rFonts w:cstheme="minorHAnsi"/>
          <w:b/>
          <w:sz w:val="20"/>
          <w:szCs w:val="20"/>
        </w:rPr>
        <w:tab/>
        <w:t>DATE: ………………………………..</w:t>
      </w:r>
      <w:r w:rsidRPr="00FD41A9">
        <w:rPr>
          <w:rFonts w:cstheme="minorHAnsi"/>
          <w:b/>
          <w:sz w:val="20"/>
          <w:szCs w:val="20"/>
        </w:rPr>
        <w:tab/>
      </w:r>
      <w:r w:rsidRPr="00FD41A9">
        <w:rPr>
          <w:rFonts w:cstheme="minorHAnsi"/>
          <w:b/>
          <w:sz w:val="20"/>
          <w:szCs w:val="20"/>
        </w:rPr>
        <w:tab/>
      </w:r>
      <w:r w:rsidRPr="00FD41A9">
        <w:rPr>
          <w:rFonts w:cstheme="minorHAnsi"/>
          <w:b/>
          <w:sz w:val="20"/>
          <w:szCs w:val="20"/>
        </w:rPr>
        <w:tab/>
      </w:r>
      <w:r w:rsidRPr="00FD41A9">
        <w:rPr>
          <w:rFonts w:cstheme="minorHAnsi"/>
          <w:b/>
          <w:sz w:val="20"/>
          <w:szCs w:val="20"/>
        </w:rPr>
        <w:tab/>
      </w:r>
      <w:r w:rsidRPr="00FD41A9">
        <w:rPr>
          <w:rFonts w:cstheme="minorHAnsi"/>
          <w:b/>
          <w:sz w:val="20"/>
          <w:szCs w:val="20"/>
        </w:rPr>
        <w:tab/>
      </w:r>
    </w:p>
    <w:p w14:paraId="474B33B9" w14:textId="77777777" w:rsidR="005A3B5A" w:rsidRPr="00FD41A9" w:rsidRDefault="005A3B5A" w:rsidP="005A3B5A">
      <w:pPr>
        <w:jc w:val="both"/>
        <w:rPr>
          <w:rFonts w:cstheme="minorHAnsi"/>
          <w:b/>
          <w:sz w:val="20"/>
          <w:szCs w:val="20"/>
        </w:rPr>
      </w:pPr>
      <w:r w:rsidRPr="00FD41A9">
        <w:rPr>
          <w:rFonts w:cstheme="minorHAnsi"/>
          <w:b/>
          <w:sz w:val="20"/>
          <w:szCs w:val="20"/>
        </w:rPr>
        <w:t>FULL NAME (in block capitals): ………………………………………………</w:t>
      </w:r>
    </w:p>
    <w:p w14:paraId="474B33BA" w14:textId="77777777" w:rsidR="005A3B5A" w:rsidRPr="00FD41A9" w:rsidRDefault="005A3B5A" w:rsidP="005A3B5A">
      <w:pPr>
        <w:jc w:val="both"/>
        <w:rPr>
          <w:rFonts w:cstheme="minorHAnsi"/>
          <w:b/>
          <w:i/>
          <w:sz w:val="20"/>
          <w:szCs w:val="20"/>
        </w:rPr>
      </w:pPr>
      <w:r w:rsidRPr="00FD41A9">
        <w:rPr>
          <w:rFonts w:cstheme="minorHAnsi"/>
          <w:b/>
          <w:i/>
          <w:sz w:val="20"/>
          <w:szCs w:val="20"/>
        </w:rPr>
        <w:t>(Signature must be that of a Director/Principal)</w:t>
      </w:r>
    </w:p>
    <w:p w14:paraId="474B33BB" w14:textId="77777777" w:rsidR="005A3B5A" w:rsidRPr="00FD41A9" w:rsidRDefault="005A3B5A" w:rsidP="005A3B5A">
      <w:pPr>
        <w:jc w:val="both"/>
        <w:rPr>
          <w:rFonts w:cstheme="minorHAnsi"/>
          <w:b/>
          <w:i/>
          <w:sz w:val="20"/>
          <w:szCs w:val="20"/>
        </w:rPr>
      </w:pPr>
    </w:p>
    <w:p w14:paraId="474B33BD" w14:textId="3DE8E2CC" w:rsidR="005A3B5A" w:rsidRPr="00FD41A9" w:rsidRDefault="005A3B5A" w:rsidP="005D39AC">
      <w:pPr>
        <w:jc w:val="both"/>
        <w:rPr>
          <w:rFonts w:cstheme="minorHAnsi"/>
          <w:b/>
          <w:sz w:val="20"/>
          <w:szCs w:val="20"/>
        </w:rPr>
      </w:pPr>
      <w:r w:rsidRPr="00FD41A9">
        <w:rPr>
          <w:rFonts w:cstheme="minorHAnsi"/>
          <w:b/>
          <w:sz w:val="20"/>
          <w:szCs w:val="20"/>
        </w:rPr>
        <w:t>TITLE: ………………………………………………………………</w:t>
      </w:r>
      <w:r w:rsidRPr="00FD41A9">
        <w:rPr>
          <w:rFonts w:cstheme="minorHAnsi"/>
          <w:sz w:val="20"/>
          <w:szCs w:val="20"/>
        </w:rPr>
        <w:tab/>
      </w:r>
      <w:r w:rsidRPr="00FD41A9">
        <w:rPr>
          <w:rFonts w:cstheme="minorHAnsi"/>
          <w:sz w:val="20"/>
          <w:szCs w:val="20"/>
        </w:rPr>
        <w:tab/>
      </w:r>
      <w:r w:rsidRPr="00FD41A9">
        <w:rPr>
          <w:rFonts w:cstheme="minorHAnsi"/>
          <w:sz w:val="20"/>
          <w:szCs w:val="20"/>
        </w:rPr>
        <w:tab/>
      </w:r>
      <w:r w:rsidRPr="00FD41A9">
        <w:rPr>
          <w:rFonts w:cstheme="minorHAnsi"/>
          <w:sz w:val="20"/>
          <w:szCs w:val="20"/>
        </w:rPr>
        <w:tab/>
      </w:r>
      <w:r w:rsidRPr="00FD41A9">
        <w:rPr>
          <w:rFonts w:cstheme="minorHAnsi"/>
          <w:sz w:val="20"/>
          <w:szCs w:val="20"/>
        </w:rPr>
        <w:tab/>
      </w:r>
    </w:p>
    <w:p w14:paraId="474B33BF" w14:textId="2A51741E" w:rsidR="005A3B5A" w:rsidRPr="00FD41A9" w:rsidRDefault="005A3B5A" w:rsidP="005A3B5A">
      <w:pPr>
        <w:jc w:val="both"/>
        <w:rPr>
          <w:rFonts w:cstheme="minorHAnsi"/>
          <w:sz w:val="20"/>
          <w:szCs w:val="20"/>
        </w:rPr>
      </w:pPr>
      <w:r w:rsidRPr="00FD41A9">
        <w:rPr>
          <w:rFonts w:cstheme="minorHAnsi"/>
          <w:sz w:val="20"/>
          <w:szCs w:val="20"/>
        </w:rPr>
        <w:t>Witness: ……………………………………………….…</w:t>
      </w:r>
    </w:p>
    <w:p w14:paraId="474B33C1" w14:textId="11E06BBB" w:rsidR="005A3B5A" w:rsidRPr="00FD41A9" w:rsidRDefault="005A3B5A" w:rsidP="005A3B5A">
      <w:pPr>
        <w:jc w:val="both"/>
        <w:rPr>
          <w:rFonts w:cstheme="minorHAnsi"/>
          <w:sz w:val="20"/>
          <w:szCs w:val="20"/>
        </w:rPr>
      </w:pPr>
      <w:r w:rsidRPr="00FD41A9">
        <w:rPr>
          <w:rFonts w:cstheme="minorHAnsi"/>
          <w:sz w:val="20"/>
          <w:szCs w:val="20"/>
        </w:rPr>
        <w:t>Name: (</w:t>
      </w:r>
      <w:r w:rsidRPr="00FD41A9">
        <w:rPr>
          <w:rFonts w:cstheme="minorHAnsi"/>
          <w:i/>
          <w:sz w:val="20"/>
          <w:szCs w:val="20"/>
        </w:rPr>
        <w:t>Block Capitals</w:t>
      </w:r>
      <w:r w:rsidRPr="00FD41A9">
        <w:rPr>
          <w:rFonts w:cstheme="minorHAnsi"/>
          <w:sz w:val="20"/>
          <w:szCs w:val="20"/>
        </w:rPr>
        <w:t>): …………………………………….…………..</w:t>
      </w:r>
    </w:p>
    <w:p w14:paraId="762F1667" w14:textId="77777777" w:rsidR="00207632" w:rsidRPr="00FD41A9" w:rsidRDefault="005A3B5A" w:rsidP="00207632">
      <w:pPr>
        <w:jc w:val="both"/>
        <w:rPr>
          <w:rFonts w:cstheme="minorHAnsi"/>
          <w:sz w:val="20"/>
          <w:szCs w:val="20"/>
        </w:rPr>
      </w:pPr>
      <w:r w:rsidRPr="00FD41A9">
        <w:rPr>
          <w:rFonts w:cstheme="minorHAnsi"/>
          <w:sz w:val="20"/>
          <w:szCs w:val="20"/>
        </w:rPr>
        <w:t>Occupation: ………………………………………………….</w:t>
      </w:r>
    </w:p>
    <w:p w14:paraId="312AB8AD" w14:textId="0F81BEF4" w:rsidR="00207632" w:rsidRPr="00FD41A9" w:rsidRDefault="005A3B5A" w:rsidP="000625E5">
      <w:pPr>
        <w:jc w:val="both"/>
        <w:rPr>
          <w:rFonts w:cstheme="minorHAnsi"/>
          <w:sz w:val="20"/>
          <w:szCs w:val="20"/>
        </w:rPr>
      </w:pPr>
      <w:r w:rsidRPr="00FD41A9">
        <w:rPr>
          <w:rFonts w:cstheme="minorHAnsi"/>
          <w:i/>
          <w:sz w:val="20"/>
          <w:szCs w:val="20"/>
        </w:rPr>
        <w:t>Please note, confirmation/re-execution/notarisation of the Declaration may sought prior to any contract being awarded.</w:t>
      </w:r>
    </w:p>
    <w:p w14:paraId="7F8754FA" w14:textId="0BB88B03" w:rsidR="000625E5" w:rsidRDefault="000625E5" w:rsidP="000625E5">
      <w:pPr>
        <w:jc w:val="both"/>
        <w:rPr>
          <w:rFonts w:cstheme="minorHAnsi"/>
          <w:sz w:val="20"/>
          <w:szCs w:val="20"/>
        </w:rPr>
      </w:pPr>
    </w:p>
    <w:p w14:paraId="41B9B0E1" w14:textId="0BC389D3" w:rsidR="00F13056" w:rsidRDefault="00F13056" w:rsidP="000625E5">
      <w:pPr>
        <w:jc w:val="both"/>
        <w:rPr>
          <w:rFonts w:cstheme="minorHAnsi"/>
          <w:sz w:val="20"/>
          <w:szCs w:val="20"/>
        </w:rPr>
      </w:pPr>
    </w:p>
    <w:p w14:paraId="678B0E36" w14:textId="5CAD0E0C" w:rsidR="00F13056" w:rsidRDefault="00F13056" w:rsidP="000625E5">
      <w:pPr>
        <w:jc w:val="both"/>
        <w:rPr>
          <w:rFonts w:cstheme="minorHAnsi"/>
          <w:sz w:val="20"/>
          <w:szCs w:val="20"/>
        </w:rPr>
      </w:pPr>
    </w:p>
    <w:p w14:paraId="7600D9CB" w14:textId="19B02F1E" w:rsidR="00F13056" w:rsidRDefault="00F13056" w:rsidP="000625E5">
      <w:pPr>
        <w:jc w:val="both"/>
        <w:rPr>
          <w:rFonts w:cstheme="minorHAnsi"/>
          <w:sz w:val="20"/>
          <w:szCs w:val="20"/>
        </w:rPr>
      </w:pPr>
    </w:p>
    <w:p w14:paraId="170C5ACE" w14:textId="237761D9" w:rsidR="00E24FC8" w:rsidRDefault="00E24FC8" w:rsidP="000625E5">
      <w:pPr>
        <w:jc w:val="both"/>
        <w:rPr>
          <w:rFonts w:cstheme="minorHAnsi"/>
          <w:sz w:val="20"/>
          <w:szCs w:val="20"/>
        </w:rPr>
      </w:pPr>
      <w:r>
        <w:rPr>
          <w:rFonts w:cstheme="minorHAnsi"/>
          <w:sz w:val="20"/>
          <w:szCs w:val="20"/>
        </w:rPr>
        <w:br w:type="page"/>
      </w:r>
    </w:p>
    <w:p w14:paraId="474B33C8" w14:textId="77777777" w:rsidR="00470B70" w:rsidRPr="00FD41A9" w:rsidRDefault="003F3263" w:rsidP="00470B70">
      <w:pPr>
        <w:tabs>
          <w:tab w:val="left" w:pos="5653"/>
        </w:tabs>
        <w:jc w:val="center"/>
        <w:rPr>
          <w:rFonts w:cstheme="minorHAnsi"/>
          <w:b/>
          <w:sz w:val="20"/>
          <w:szCs w:val="20"/>
        </w:rPr>
      </w:pPr>
      <w:bookmarkStart w:id="38" w:name="_DV_M57"/>
      <w:bookmarkEnd w:id="38"/>
      <w:r w:rsidRPr="00FD41A9">
        <w:rPr>
          <w:rFonts w:cstheme="minorHAnsi"/>
          <w:b/>
          <w:sz w:val="20"/>
          <w:szCs w:val="20"/>
        </w:rPr>
        <w:lastRenderedPageBreak/>
        <w:t>APPENDIX 2 – CONSORTIUM SUBMISSION REQUIREMENTS</w:t>
      </w:r>
    </w:p>
    <w:p w14:paraId="474B33C9" w14:textId="77777777" w:rsidR="00470B70" w:rsidRPr="00FD41A9" w:rsidRDefault="00470B70" w:rsidP="00470B70">
      <w:pPr>
        <w:spacing w:after="0"/>
        <w:jc w:val="both"/>
        <w:rPr>
          <w:rFonts w:cstheme="minorHAnsi"/>
          <w:b/>
          <w:sz w:val="20"/>
          <w:szCs w:val="20"/>
        </w:rPr>
      </w:pPr>
      <w:r w:rsidRPr="00FD41A9">
        <w:rPr>
          <w:rFonts w:cstheme="minorHAnsi"/>
          <w:b/>
          <w:sz w:val="20"/>
          <w:szCs w:val="20"/>
        </w:rPr>
        <w:t>CONSORTIUM ARRANGEMENTS</w:t>
      </w:r>
    </w:p>
    <w:p w14:paraId="474B33CA" w14:textId="77777777" w:rsidR="00470B70" w:rsidRPr="00FD41A9" w:rsidRDefault="007B16C4" w:rsidP="00CB5BCC">
      <w:pPr>
        <w:pStyle w:val="ListParagraph"/>
        <w:numPr>
          <w:ilvl w:val="0"/>
          <w:numId w:val="9"/>
        </w:numPr>
        <w:spacing w:after="0"/>
        <w:ind w:left="284" w:hanging="284"/>
        <w:jc w:val="both"/>
        <w:rPr>
          <w:rFonts w:cstheme="minorHAnsi"/>
          <w:sz w:val="20"/>
          <w:szCs w:val="20"/>
          <w:u w:val="single"/>
        </w:rPr>
      </w:pPr>
      <w:r w:rsidRPr="00FD41A9">
        <w:rPr>
          <w:rFonts w:cstheme="minorHAnsi"/>
          <w:sz w:val="20"/>
          <w:szCs w:val="20"/>
          <w:u w:val="single"/>
        </w:rPr>
        <w:t>Consortium: each member of the Consortium must complete a Questionnaire setting out its full details, legal structure, role in the Consortium for this Contract, and complete the details required by Part 1 Questionnaire.</w:t>
      </w:r>
    </w:p>
    <w:p w14:paraId="474B33CB" w14:textId="77777777" w:rsidR="007B16C4" w:rsidRPr="00FD41A9" w:rsidRDefault="007B16C4" w:rsidP="007B16C4">
      <w:pPr>
        <w:pStyle w:val="ListParagraph"/>
        <w:spacing w:after="0"/>
        <w:ind w:left="284"/>
        <w:jc w:val="both"/>
        <w:rPr>
          <w:rFonts w:cstheme="minorHAnsi"/>
          <w:sz w:val="20"/>
          <w:szCs w:val="20"/>
          <w:u w:val="single"/>
        </w:rPr>
      </w:pPr>
    </w:p>
    <w:p w14:paraId="474B33CC" w14:textId="2D28FEB5" w:rsidR="00863EF7" w:rsidRPr="00FD41A9" w:rsidRDefault="007B16C4" w:rsidP="00F55EFC">
      <w:pPr>
        <w:pStyle w:val="ListParagraph"/>
        <w:numPr>
          <w:ilvl w:val="0"/>
          <w:numId w:val="9"/>
        </w:numPr>
        <w:spacing w:after="0" w:line="240" w:lineRule="auto"/>
        <w:ind w:left="284" w:hanging="284"/>
        <w:jc w:val="both"/>
        <w:rPr>
          <w:rFonts w:cstheme="minorHAnsi"/>
          <w:sz w:val="20"/>
          <w:szCs w:val="20"/>
          <w:u w:val="single"/>
        </w:rPr>
      </w:pPr>
      <w:r w:rsidRPr="00FD41A9">
        <w:rPr>
          <w:rFonts w:cstheme="minorHAnsi"/>
          <w:sz w:val="20"/>
          <w:szCs w:val="20"/>
          <w:u w:val="single"/>
        </w:rPr>
        <w:t xml:space="preserve">Sub-Contractors: </w:t>
      </w:r>
      <w:r w:rsidR="00863EF7" w:rsidRPr="00FD41A9">
        <w:rPr>
          <w:rFonts w:cstheme="minorHAnsi"/>
          <w:sz w:val="20"/>
          <w:szCs w:val="20"/>
        </w:rPr>
        <w:t>Where a Sub-Contractor is also a member of a Consortium, it must complete the Questionnaire. Where a Sub-Contractor is acting in the role of sub-contracting only, and is not part of a Consortium, it need not complete the Questionnaire but full details must be provided by the Applicant of the Sub-Contracting and proposed sub-contracting.</w:t>
      </w:r>
    </w:p>
    <w:p w14:paraId="474B33CD" w14:textId="77777777" w:rsidR="00863EF7" w:rsidRPr="00FD41A9" w:rsidRDefault="00863EF7" w:rsidP="00863EF7">
      <w:pPr>
        <w:pStyle w:val="ListParagraph"/>
        <w:rPr>
          <w:rFonts w:cstheme="minorHAnsi"/>
          <w:sz w:val="20"/>
          <w:szCs w:val="20"/>
        </w:rPr>
      </w:pPr>
    </w:p>
    <w:p w14:paraId="474B33CE" w14:textId="224CD2AB" w:rsidR="007B16C4" w:rsidRPr="00FD41A9" w:rsidRDefault="00863EF7" w:rsidP="00F55EFC">
      <w:pPr>
        <w:pStyle w:val="ListParagraph"/>
        <w:numPr>
          <w:ilvl w:val="0"/>
          <w:numId w:val="9"/>
        </w:numPr>
        <w:spacing w:after="0" w:line="240" w:lineRule="auto"/>
        <w:ind w:left="284" w:hanging="284"/>
        <w:jc w:val="both"/>
        <w:rPr>
          <w:rFonts w:cstheme="minorHAnsi"/>
          <w:sz w:val="20"/>
          <w:szCs w:val="20"/>
          <w:u w:val="single"/>
        </w:rPr>
      </w:pPr>
      <w:r w:rsidRPr="00FD41A9">
        <w:rPr>
          <w:rFonts w:cstheme="minorHAnsi"/>
          <w:sz w:val="20"/>
          <w:szCs w:val="20"/>
          <w:u w:val="single"/>
        </w:rPr>
        <w:t>Authorised designated person</w:t>
      </w:r>
      <w:r w:rsidRPr="00FD41A9">
        <w:rPr>
          <w:rFonts w:cstheme="minorHAnsi"/>
          <w:sz w:val="20"/>
          <w:szCs w:val="20"/>
        </w:rPr>
        <w:t xml:space="preserve">: the Applicant must </w:t>
      </w:r>
      <w:r w:rsidR="00BE4E73" w:rsidRPr="00FD41A9">
        <w:rPr>
          <w:rFonts w:cstheme="minorHAnsi"/>
          <w:sz w:val="20"/>
          <w:szCs w:val="20"/>
        </w:rPr>
        <w:t>supply</w:t>
      </w:r>
      <w:r w:rsidRPr="00FD41A9">
        <w:rPr>
          <w:rFonts w:cstheme="minorHAnsi"/>
          <w:sz w:val="20"/>
          <w:szCs w:val="20"/>
        </w:rPr>
        <w:t xml:space="preserve"> full details of the person/entity designed to act as the nominated person/entity in respect of all members of the Consortium for contact from </w:t>
      </w:r>
      <w:r w:rsidR="00F3078C">
        <w:rPr>
          <w:rFonts w:cstheme="minorHAnsi"/>
          <w:sz w:val="20"/>
          <w:szCs w:val="20"/>
        </w:rPr>
        <w:t>CIÉ</w:t>
      </w:r>
      <w:r w:rsidRPr="00FD41A9">
        <w:rPr>
          <w:rFonts w:cstheme="minorHAnsi"/>
          <w:sz w:val="20"/>
          <w:szCs w:val="20"/>
        </w:rPr>
        <w:t xml:space="preserve"> in relation to this competition, and of the nominated person authorised to act for a Prime Contractor and Sub-Contractor in respect of all contact from </w:t>
      </w:r>
      <w:r w:rsidR="00F3078C">
        <w:rPr>
          <w:rFonts w:cstheme="minorHAnsi"/>
          <w:sz w:val="20"/>
          <w:szCs w:val="20"/>
        </w:rPr>
        <w:t>CIÉ</w:t>
      </w:r>
      <w:r w:rsidRPr="00FD41A9">
        <w:rPr>
          <w:rFonts w:cstheme="minorHAnsi"/>
          <w:sz w:val="20"/>
          <w:szCs w:val="20"/>
        </w:rPr>
        <w:t xml:space="preserve"> in relation to this competition.</w:t>
      </w:r>
    </w:p>
    <w:p w14:paraId="474B33CF" w14:textId="77777777" w:rsidR="00863EF7" w:rsidRPr="00FD41A9" w:rsidRDefault="00863EF7" w:rsidP="00863EF7">
      <w:pPr>
        <w:pStyle w:val="ListParagraph"/>
        <w:rPr>
          <w:rFonts w:cstheme="minorHAnsi"/>
          <w:sz w:val="20"/>
          <w:szCs w:val="20"/>
          <w:u w:val="single"/>
        </w:rPr>
      </w:pPr>
    </w:p>
    <w:p w14:paraId="474B33D0" w14:textId="7E96E767" w:rsidR="00863EF7" w:rsidRPr="00FD41A9" w:rsidRDefault="00863EF7" w:rsidP="00CB5BCC">
      <w:pPr>
        <w:pStyle w:val="ListParagraph"/>
        <w:numPr>
          <w:ilvl w:val="0"/>
          <w:numId w:val="9"/>
        </w:numPr>
        <w:spacing w:after="0"/>
        <w:ind w:left="284" w:hanging="284"/>
        <w:jc w:val="both"/>
        <w:rPr>
          <w:rFonts w:cstheme="minorHAnsi"/>
          <w:sz w:val="20"/>
          <w:szCs w:val="20"/>
          <w:u w:val="single"/>
        </w:rPr>
      </w:pPr>
      <w:r w:rsidRPr="00FD41A9">
        <w:rPr>
          <w:rFonts w:cstheme="minorHAnsi"/>
          <w:sz w:val="20"/>
          <w:szCs w:val="20"/>
          <w:u w:val="single"/>
        </w:rPr>
        <w:t xml:space="preserve">Declarations: </w:t>
      </w:r>
      <w:r w:rsidRPr="00FD41A9">
        <w:rPr>
          <w:rFonts w:cstheme="minorHAnsi"/>
          <w:sz w:val="20"/>
          <w:szCs w:val="20"/>
        </w:rPr>
        <w:t xml:space="preserve">All members of a Consortium must complete a Declaration of Eligibility in the form set out in Part </w:t>
      </w:r>
      <w:r w:rsidR="00BE4E73">
        <w:rPr>
          <w:rFonts w:cstheme="minorHAnsi"/>
          <w:sz w:val="20"/>
          <w:szCs w:val="20"/>
        </w:rPr>
        <w:t>9</w:t>
      </w:r>
      <w:r w:rsidR="00677206">
        <w:rPr>
          <w:rFonts w:cstheme="minorHAnsi"/>
          <w:sz w:val="20"/>
          <w:szCs w:val="20"/>
        </w:rPr>
        <w:t xml:space="preserve"> of the</w:t>
      </w:r>
      <w:r w:rsidRPr="00FD41A9">
        <w:rPr>
          <w:rFonts w:cstheme="minorHAnsi"/>
          <w:sz w:val="20"/>
          <w:szCs w:val="20"/>
        </w:rPr>
        <w:t xml:space="preserve"> Questionnaire</w:t>
      </w:r>
    </w:p>
    <w:p w14:paraId="474B33D1" w14:textId="77777777" w:rsidR="00470B70" w:rsidRPr="00FD41A9" w:rsidRDefault="00470B70" w:rsidP="00470B70">
      <w:pPr>
        <w:pStyle w:val="ListParagraph"/>
        <w:spacing w:after="0"/>
        <w:ind w:left="284" w:hanging="284"/>
        <w:jc w:val="both"/>
        <w:rPr>
          <w:rFonts w:cstheme="minorHAnsi"/>
          <w:sz w:val="20"/>
          <w:szCs w:val="20"/>
          <w:u w:val="single"/>
        </w:rPr>
      </w:pPr>
    </w:p>
    <w:p w14:paraId="474B33D2" w14:textId="77777777" w:rsidR="00470B70" w:rsidRPr="00FD41A9" w:rsidRDefault="00470B70" w:rsidP="00CB5BCC">
      <w:pPr>
        <w:pStyle w:val="ListParagraph"/>
        <w:numPr>
          <w:ilvl w:val="0"/>
          <w:numId w:val="9"/>
        </w:numPr>
        <w:spacing w:after="0"/>
        <w:ind w:left="284" w:hanging="284"/>
        <w:jc w:val="both"/>
        <w:rPr>
          <w:rFonts w:cstheme="minorHAnsi"/>
          <w:sz w:val="20"/>
          <w:szCs w:val="20"/>
          <w:u w:val="single"/>
        </w:rPr>
      </w:pPr>
      <w:r w:rsidRPr="00FD41A9">
        <w:rPr>
          <w:rFonts w:cstheme="minorHAnsi"/>
          <w:sz w:val="20"/>
          <w:szCs w:val="20"/>
          <w:u w:val="single"/>
        </w:rPr>
        <w:t>Choice of legal structure</w:t>
      </w:r>
      <w:r w:rsidRPr="00FD41A9">
        <w:rPr>
          <w:rFonts w:cstheme="minorHAnsi"/>
          <w:sz w:val="20"/>
          <w:szCs w:val="20"/>
        </w:rPr>
        <w:t xml:space="preserve">: An Applicant’s choice of legal structure (e.g. joint venture, partnership, incorporated/unincorporated) will not be relevant in assessing eligibility at this time. </w:t>
      </w:r>
    </w:p>
    <w:p w14:paraId="474B33D3" w14:textId="77777777" w:rsidR="00470B70" w:rsidRPr="00FD41A9" w:rsidRDefault="00470B70" w:rsidP="00470B70">
      <w:pPr>
        <w:pStyle w:val="ListParagraph"/>
        <w:ind w:left="284" w:hanging="284"/>
        <w:jc w:val="both"/>
        <w:rPr>
          <w:rFonts w:cstheme="minorHAnsi"/>
          <w:sz w:val="20"/>
          <w:szCs w:val="20"/>
        </w:rPr>
      </w:pPr>
    </w:p>
    <w:p w14:paraId="474B33D4" w14:textId="02CC747F" w:rsidR="00470B70" w:rsidRPr="00FD41A9" w:rsidRDefault="00470B70" w:rsidP="00262D72">
      <w:pPr>
        <w:pStyle w:val="ListParagraph"/>
        <w:numPr>
          <w:ilvl w:val="0"/>
          <w:numId w:val="9"/>
        </w:numPr>
        <w:spacing w:after="0" w:line="240" w:lineRule="auto"/>
        <w:ind w:left="284" w:hanging="284"/>
        <w:jc w:val="both"/>
        <w:rPr>
          <w:rFonts w:cstheme="minorHAnsi"/>
          <w:sz w:val="20"/>
          <w:szCs w:val="20"/>
          <w:u w:val="single"/>
        </w:rPr>
      </w:pPr>
      <w:r w:rsidRPr="00FD41A9">
        <w:rPr>
          <w:rFonts w:cstheme="minorHAnsi"/>
          <w:sz w:val="20"/>
          <w:szCs w:val="20"/>
          <w:u w:val="single"/>
        </w:rPr>
        <w:t>Each member’s role must be stated</w:t>
      </w:r>
      <w:r w:rsidRPr="00FD41A9">
        <w:rPr>
          <w:rFonts w:cstheme="minorHAnsi"/>
          <w:sz w:val="20"/>
          <w:szCs w:val="20"/>
        </w:rPr>
        <w:t xml:space="preserve">: Parts </w:t>
      </w:r>
      <w:r w:rsidR="00BD1399" w:rsidRPr="00FD41A9">
        <w:rPr>
          <w:rFonts w:cstheme="minorHAnsi"/>
          <w:sz w:val="20"/>
          <w:szCs w:val="20"/>
        </w:rPr>
        <w:t xml:space="preserve">1.2 </w:t>
      </w:r>
      <w:r w:rsidRPr="00FD41A9">
        <w:rPr>
          <w:rFonts w:cstheme="minorHAnsi"/>
          <w:sz w:val="20"/>
          <w:szCs w:val="20"/>
        </w:rPr>
        <w:t xml:space="preserve">– </w:t>
      </w:r>
      <w:r w:rsidR="00BD1399" w:rsidRPr="00FD41A9">
        <w:rPr>
          <w:rFonts w:cstheme="minorHAnsi"/>
          <w:sz w:val="20"/>
          <w:szCs w:val="20"/>
        </w:rPr>
        <w:t xml:space="preserve">1.4 </w:t>
      </w:r>
      <w:r w:rsidRPr="00FD41A9">
        <w:rPr>
          <w:rFonts w:cstheme="minorHAnsi"/>
          <w:sz w:val="20"/>
          <w:szCs w:val="20"/>
        </w:rPr>
        <w:t xml:space="preserve">of the Questionnaire must be completed in full and each member’s role in the </w:t>
      </w:r>
      <w:r w:rsidR="00677206">
        <w:rPr>
          <w:rFonts w:cstheme="minorHAnsi"/>
          <w:sz w:val="20"/>
          <w:szCs w:val="20"/>
        </w:rPr>
        <w:t>C</w:t>
      </w:r>
      <w:r w:rsidRPr="00FD41A9">
        <w:rPr>
          <w:rFonts w:cstheme="minorHAnsi"/>
          <w:sz w:val="20"/>
          <w:szCs w:val="20"/>
        </w:rPr>
        <w:t xml:space="preserve">onsortium and/or any sub-contracting arrangements identified. In addition, the details requested in the forms contained at the end of this </w:t>
      </w:r>
      <w:r w:rsidR="00677206">
        <w:rPr>
          <w:rFonts w:cstheme="minorHAnsi"/>
          <w:sz w:val="20"/>
          <w:szCs w:val="20"/>
        </w:rPr>
        <w:t>A</w:t>
      </w:r>
      <w:r w:rsidRPr="00FD41A9">
        <w:rPr>
          <w:rFonts w:cstheme="minorHAnsi"/>
          <w:sz w:val="20"/>
          <w:szCs w:val="20"/>
        </w:rPr>
        <w:t xml:space="preserve">ppendix must also be supplied. Details of the actual or proposed percentage shareholding of the constituent members of the </w:t>
      </w:r>
      <w:r w:rsidR="00677206">
        <w:rPr>
          <w:rFonts w:cstheme="minorHAnsi"/>
          <w:sz w:val="20"/>
          <w:szCs w:val="20"/>
        </w:rPr>
        <w:t>C</w:t>
      </w:r>
      <w:r w:rsidRPr="00FD41A9">
        <w:rPr>
          <w:rFonts w:cstheme="minorHAnsi"/>
          <w:sz w:val="20"/>
          <w:szCs w:val="20"/>
        </w:rPr>
        <w:t>onsortium must be disclosed.</w:t>
      </w:r>
    </w:p>
    <w:p w14:paraId="474B33D5" w14:textId="77777777" w:rsidR="00470B70" w:rsidRPr="00FD41A9" w:rsidRDefault="00470B70" w:rsidP="00470B70">
      <w:pPr>
        <w:pStyle w:val="ListParagraph"/>
        <w:ind w:left="284" w:hanging="284"/>
        <w:jc w:val="both"/>
        <w:rPr>
          <w:rFonts w:cstheme="minorHAnsi"/>
          <w:sz w:val="20"/>
          <w:szCs w:val="20"/>
        </w:rPr>
      </w:pPr>
    </w:p>
    <w:p w14:paraId="474B33D6" w14:textId="45435ABD" w:rsidR="00470B70" w:rsidRPr="00FD41A9" w:rsidRDefault="00863EF7" w:rsidP="00F55EFC">
      <w:pPr>
        <w:pStyle w:val="ListParagraph"/>
        <w:numPr>
          <w:ilvl w:val="0"/>
          <w:numId w:val="9"/>
        </w:numPr>
        <w:spacing w:after="0" w:line="240" w:lineRule="auto"/>
        <w:ind w:left="284" w:hanging="284"/>
        <w:jc w:val="both"/>
        <w:rPr>
          <w:rFonts w:cstheme="minorHAnsi"/>
          <w:sz w:val="20"/>
          <w:szCs w:val="20"/>
          <w:u w:val="single"/>
        </w:rPr>
      </w:pPr>
      <w:r w:rsidRPr="00FD41A9">
        <w:rPr>
          <w:rFonts w:cstheme="minorHAnsi"/>
          <w:sz w:val="20"/>
          <w:szCs w:val="20"/>
          <w:u w:val="single"/>
        </w:rPr>
        <w:t xml:space="preserve">Legally </w:t>
      </w:r>
      <w:r w:rsidR="00677206">
        <w:rPr>
          <w:rFonts w:cstheme="minorHAnsi"/>
          <w:sz w:val="20"/>
          <w:szCs w:val="20"/>
          <w:u w:val="single"/>
        </w:rPr>
        <w:t>b</w:t>
      </w:r>
      <w:r w:rsidRPr="00FD41A9">
        <w:rPr>
          <w:rFonts w:cstheme="minorHAnsi"/>
          <w:sz w:val="20"/>
          <w:szCs w:val="20"/>
          <w:u w:val="single"/>
        </w:rPr>
        <w:t xml:space="preserve">inding </w:t>
      </w:r>
      <w:r w:rsidR="00677206">
        <w:rPr>
          <w:rFonts w:cstheme="minorHAnsi"/>
          <w:sz w:val="20"/>
          <w:szCs w:val="20"/>
          <w:u w:val="single"/>
        </w:rPr>
        <w:t>l</w:t>
      </w:r>
      <w:r w:rsidR="00470B70" w:rsidRPr="00FD41A9">
        <w:rPr>
          <w:rFonts w:cstheme="minorHAnsi"/>
          <w:sz w:val="20"/>
          <w:szCs w:val="20"/>
          <w:u w:val="single"/>
        </w:rPr>
        <w:t>etter of authorisation and undertaking</w:t>
      </w:r>
      <w:r w:rsidR="00470B70" w:rsidRPr="00FD41A9">
        <w:rPr>
          <w:rFonts w:cstheme="minorHAnsi"/>
          <w:sz w:val="20"/>
          <w:szCs w:val="20"/>
        </w:rPr>
        <w:t xml:space="preserve">: An Applicant consisting of a </w:t>
      </w:r>
      <w:r w:rsidR="00677206">
        <w:rPr>
          <w:rFonts w:cstheme="minorHAnsi"/>
          <w:sz w:val="20"/>
          <w:szCs w:val="20"/>
        </w:rPr>
        <w:t>C</w:t>
      </w:r>
      <w:r w:rsidR="00470B70" w:rsidRPr="00FD41A9">
        <w:rPr>
          <w:rFonts w:cstheme="minorHAnsi"/>
          <w:sz w:val="20"/>
          <w:szCs w:val="20"/>
        </w:rPr>
        <w:t xml:space="preserve">onsortium must include in its PQQ submissions, with the duly completed Questionnaire, an irrevocable and unconditional letter of authorisation and undertaking from each member of the </w:t>
      </w:r>
      <w:r w:rsidR="00677206">
        <w:rPr>
          <w:rFonts w:cstheme="minorHAnsi"/>
          <w:sz w:val="20"/>
          <w:szCs w:val="20"/>
        </w:rPr>
        <w:t>C</w:t>
      </w:r>
      <w:r w:rsidR="00470B70" w:rsidRPr="00FD41A9">
        <w:rPr>
          <w:rFonts w:cstheme="minorHAnsi"/>
          <w:sz w:val="20"/>
          <w:szCs w:val="20"/>
        </w:rPr>
        <w:t>onsortium authorising the Applicant to make the applica</w:t>
      </w:r>
      <w:r w:rsidR="00677206">
        <w:rPr>
          <w:rFonts w:cstheme="minorHAnsi"/>
          <w:sz w:val="20"/>
          <w:szCs w:val="20"/>
        </w:rPr>
        <w:t>tion</w:t>
      </w:r>
      <w:r w:rsidR="00470B70" w:rsidRPr="00FD41A9">
        <w:rPr>
          <w:rFonts w:cstheme="minorHAnsi"/>
          <w:sz w:val="20"/>
          <w:szCs w:val="20"/>
        </w:rPr>
        <w:t xml:space="preserve"> and to confirm that they are aware of their requirements and undertake to make available all necessary resources where required to fulfil their role in the proposed </w:t>
      </w:r>
      <w:r w:rsidR="00677206">
        <w:rPr>
          <w:rFonts w:cstheme="minorHAnsi"/>
          <w:sz w:val="20"/>
          <w:szCs w:val="20"/>
        </w:rPr>
        <w:t>C</w:t>
      </w:r>
      <w:r w:rsidR="00470B70" w:rsidRPr="00FD41A9">
        <w:rPr>
          <w:rFonts w:cstheme="minorHAnsi"/>
          <w:sz w:val="20"/>
          <w:szCs w:val="20"/>
        </w:rPr>
        <w:t>onsortium.</w:t>
      </w:r>
    </w:p>
    <w:p w14:paraId="474B33D7" w14:textId="77777777" w:rsidR="00470B70" w:rsidRPr="00FD41A9" w:rsidRDefault="00470B70" w:rsidP="00470B70">
      <w:pPr>
        <w:pStyle w:val="ListParagraph"/>
        <w:spacing w:after="0"/>
        <w:ind w:left="284" w:hanging="284"/>
        <w:jc w:val="both"/>
        <w:rPr>
          <w:rFonts w:cstheme="minorHAnsi"/>
          <w:sz w:val="20"/>
          <w:szCs w:val="20"/>
          <w:u w:val="single"/>
        </w:rPr>
      </w:pPr>
    </w:p>
    <w:p w14:paraId="474B33D8" w14:textId="0ED07175" w:rsidR="00470B70" w:rsidRPr="00FD41A9" w:rsidRDefault="00470B70" w:rsidP="00F55EFC">
      <w:pPr>
        <w:pStyle w:val="ListParagraph"/>
        <w:numPr>
          <w:ilvl w:val="0"/>
          <w:numId w:val="9"/>
        </w:numPr>
        <w:spacing w:after="0" w:line="240" w:lineRule="auto"/>
        <w:ind w:left="284" w:hanging="284"/>
        <w:jc w:val="both"/>
        <w:rPr>
          <w:rFonts w:cstheme="minorHAnsi"/>
          <w:sz w:val="20"/>
          <w:szCs w:val="20"/>
        </w:rPr>
      </w:pPr>
      <w:r w:rsidRPr="00FD41A9">
        <w:rPr>
          <w:rFonts w:cstheme="minorHAnsi"/>
          <w:sz w:val="20"/>
          <w:szCs w:val="20"/>
          <w:u w:val="single"/>
        </w:rPr>
        <w:t xml:space="preserve">Specific </w:t>
      </w:r>
      <w:r w:rsidR="00677206">
        <w:rPr>
          <w:rFonts w:cstheme="minorHAnsi"/>
          <w:sz w:val="20"/>
          <w:szCs w:val="20"/>
          <w:u w:val="single"/>
        </w:rPr>
        <w:t>l</w:t>
      </w:r>
      <w:r w:rsidRPr="00FD41A9">
        <w:rPr>
          <w:rFonts w:cstheme="minorHAnsi"/>
          <w:sz w:val="20"/>
          <w:szCs w:val="20"/>
          <w:u w:val="single"/>
        </w:rPr>
        <w:t xml:space="preserve">egal </w:t>
      </w:r>
      <w:r w:rsidR="00677206">
        <w:rPr>
          <w:rFonts w:cstheme="minorHAnsi"/>
          <w:sz w:val="20"/>
          <w:szCs w:val="20"/>
          <w:u w:val="single"/>
        </w:rPr>
        <w:t>f</w:t>
      </w:r>
      <w:r w:rsidRPr="00FD41A9">
        <w:rPr>
          <w:rFonts w:cstheme="minorHAnsi"/>
          <w:sz w:val="20"/>
          <w:szCs w:val="20"/>
          <w:u w:val="single"/>
        </w:rPr>
        <w:t xml:space="preserve">orm not required for a </w:t>
      </w:r>
      <w:r w:rsidR="00677206">
        <w:rPr>
          <w:rFonts w:cstheme="minorHAnsi"/>
          <w:sz w:val="20"/>
          <w:szCs w:val="20"/>
          <w:u w:val="single"/>
        </w:rPr>
        <w:t>C</w:t>
      </w:r>
      <w:r w:rsidRPr="00FD41A9">
        <w:rPr>
          <w:rFonts w:cstheme="minorHAnsi"/>
          <w:sz w:val="20"/>
          <w:szCs w:val="20"/>
          <w:u w:val="single"/>
        </w:rPr>
        <w:t>onsortium:</w:t>
      </w:r>
      <w:r w:rsidRPr="00FD41A9">
        <w:rPr>
          <w:rFonts w:cstheme="minorHAnsi"/>
          <w:sz w:val="20"/>
          <w:szCs w:val="20"/>
        </w:rPr>
        <w:t xml:space="preserve"> A </w:t>
      </w:r>
      <w:r w:rsidR="00677206">
        <w:rPr>
          <w:rFonts w:cstheme="minorHAnsi"/>
          <w:sz w:val="20"/>
          <w:szCs w:val="20"/>
        </w:rPr>
        <w:t>C</w:t>
      </w:r>
      <w:r w:rsidRPr="00FD41A9">
        <w:rPr>
          <w:rFonts w:cstheme="minorHAnsi"/>
          <w:sz w:val="20"/>
          <w:szCs w:val="20"/>
        </w:rPr>
        <w:t xml:space="preserve">onsortium howsoever constituted, will not be required to convert into a specific legal form in order to submit a tender. If the </w:t>
      </w:r>
      <w:r w:rsidR="00677206">
        <w:rPr>
          <w:rFonts w:cstheme="minorHAnsi"/>
          <w:sz w:val="20"/>
          <w:szCs w:val="20"/>
        </w:rPr>
        <w:t>C</w:t>
      </w:r>
      <w:r w:rsidRPr="00FD41A9">
        <w:rPr>
          <w:rFonts w:cstheme="minorHAnsi"/>
          <w:sz w:val="20"/>
          <w:szCs w:val="20"/>
        </w:rPr>
        <w:t>onsortium is not proposing to form a single legal entity, full details of alternative arrangements must be provided.</w:t>
      </w:r>
    </w:p>
    <w:p w14:paraId="474B33D9" w14:textId="77777777" w:rsidR="00470B70" w:rsidRPr="00FD41A9" w:rsidRDefault="00470B70" w:rsidP="00470B70">
      <w:pPr>
        <w:pStyle w:val="ListParagraph"/>
        <w:ind w:left="284" w:hanging="284"/>
        <w:jc w:val="both"/>
        <w:rPr>
          <w:rFonts w:cstheme="minorHAnsi"/>
          <w:sz w:val="20"/>
          <w:szCs w:val="20"/>
          <w:u w:val="single"/>
        </w:rPr>
      </w:pPr>
    </w:p>
    <w:p w14:paraId="474B33DA" w14:textId="5EE0E20C" w:rsidR="00470B70" w:rsidRPr="00FD41A9" w:rsidRDefault="00470B70" w:rsidP="00F55EFC">
      <w:pPr>
        <w:pStyle w:val="ListParagraph"/>
        <w:numPr>
          <w:ilvl w:val="0"/>
          <w:numId w:val="9"/>
        </w:numPr>
        <w:spacing w:after="0" w:line="240" w:lineRule="auto"/>
        <w:ind w:left="284" w:hanging="284"/>
        <w:jc w:val="both"/>
        <w:rPr>
          <w:rFonts w:cstheme="minorHAnsi"/>
          <w:sz w:val="20"/>
          <w:szCs w:val="20"/>
        </w:rPr>
      </w:pPr>
      <w:r w:rsidRPr="00FD41A9">
        <w:rPr>
          <w:rFonts w:cstheme="minorHAnsi"/>
          <w:sz w:val="20"/>
          <w:szCs w:val="20"/>
          <w:u w:val="single"/>
        </w:rPr>
        <w:t>If a legal form is proposed by Applicant</w:t>
      </w:r>
      <w:r w:rsidRPr="00FD41A9">
        <w:rPr>
          <w:rFonts w:cstheme="minorHAnsi"/>
          <w:sz w:val="20"/>
          <w:szCs w:val="20"/>
        </w:rPr>
        <w:t xml:space="preserve">: If a </w:t>
      </w:r>
      <w:r w:rsidR="00677206">
        <w:rPr>
          <w:rFonts w:cstheme="minorHAnsi"/>
          <w:sz w:val="20"/>
          <w:szCs w:val="20"/>
        </w:rPr>
        <w:t>C</w:t>
      </w:r>
      <w:r w:rsidRPr="00FD41A9">
        <w:rPr>
          <w:rFonts w:cstheme="minorHAnsi"/>
          <w:sz w:val="20"/>
          <w:szCs w:val="20"/>
        </w:rPr>
        <w:t>onsortium intends to convert into a special legal form for the purpose of providing the required good/services, full details of the proposed legal structure and/or principal contractual relationships must be outlined in response to this PQQ. Where a grouping/</w:t>
      </w:r>
      <w:r w:rsidR="00677206">
        <w:rPr>
          <w:rFonts w:cstheme="minorHAnsi"/>
          <w:sz w:val="20"/>
          <w:szCs w:val="20"/>
        </w:rPr>
        <w:t>C</w:t>
      </w:r>
      <w:r w:rsidRPr="00FD41A9">
        <w:rPr>
          <w:rFonts w:cstheme="minorHAnsi"/>
          <w:sz w:val="20"/>
          <w:szCs w:val="20"/>
        </w:rPr>
        <w:t>onsortium proposes to contract via a single legal entity whether through the incorporation of a</w:t>
      </w:r>
      <w:r w:rsidR="00677206">
        <w:rPr>
          <w:rFonts w:cstheme="minorHAnsi"/>
          <w:sz w:val="20"/>
          <w:szCs w:val="20"/>
        </w:rPr>
        <w:t xml:space="preserve"> special purpose vehicle</w:t>
      </w:r>
      <w:r w:rsidRPr="00FD41A9">
        <w:rPr>
          <w:rFonts w:cstheme="minorHAnsi"/>
          <w:sz w:val="20"/>
          <w:szCs w:val="20"/>
        </w:rPr>
        <w:t xml:space="preserve"> </w:t>
      </w:r>
      <w:r w:rsidR="00677206">
        <w:rPr>
          <w:rFonts w:cstheme="minorHAnsi"/>
          <w:sz w:val="20"/>
          <w:szCs w:val="20"/>
        </w:rPr>
        <w:t>(“</w:t>
      </w:r>
      <w:r w:rsidRPr="00FD41A9">
        <w:rPr>
          <w:rFonts w:cstheme="minorHAnsi"/>
          <w:sz w:val="20"/>
          <w:szCs w:val="20"/>
        </w:rPr>
        <w:t>SPV</w:t>
      </w:r>
      <w:r w:rsidR="00677206">
        <w:rPr>
          <w:rFonts w:cstheme="minorHAnsi"/>
          <w:sz w:val="20"/>
          <w:szCs w:val="20"/>
        </w:rPr>
        <w:t>”)</w:t>
      </w:r>
      <w:r w:rsidRPr="00FD41A9">
        <w:rPr>
          <w:rFonts w:cstheme="minorHAnsi"/>
          <w:sz w:val="20"/>
          <w:szCs w:val="20"/>
        </w:rPr>
        <w:t xml:space="preserve"> or otherwise, Applicants should note that details of the actual or proposed percentage shareholding of the </w:t>
      </w:r>
      <w:r w:rsidR="00677206">
        <w:rPr>
          <w:rFonts w:cstheme="minorHAnsi"/>
          <w:sz w:val="20"/>
          <w:szCs w:val="20"/>
        </w:rPr>
        <w:t>C</w:t>
      </w:r>
      <w:r w:rsidRPr="00FD41A9">
        <w:rPr>
          <w:rFonts w:cstheme="minorHAnsi"/>
          <w:sz w:val="20"/>
          <w:szCs w:val="20"/>
        </w:rPr>
        <w:t>onsortium members in the SPV must be disclosed. Applicants should also note that an SPV’s obligations may be required to be guaranteed by each group member/member of the grouping/</w:t>
      </w:r>
      <w:r w:rsidR="00677206">
        <w:rPr>
          <w:rFonts w:cstheme="minorHAnsi"/>
          <w:sz w:val="20"/>
          <w:szCs w:val="20"/>
        </w:rPr>
        <w:t>C</w:t>
      </w:r>
      <w:r w:rsidRPr="00FD41A9">
        <w:rPr>
          <w:rFonts w:cstheme="minorHAnsi"/>
          <w:sz w:val="20"/>
          <w:szCs w:val="20"/>
        </w:rPr>
        <w:t xml:space="preserve">onsortium in the event of that Applicant being invited to tender and that tender being accepted. </w:t>
      </w:r>
    </w:p>
    <w:p w14:paraId="474B33DB" w14:textId="77777777" w:rsidR="00470B70" w:rsidRPr="00FD41A9" w:rsidRDefault="00470B70" w:rsidP="00470B70">
      <w:pPr>
        <w:spacing w:after="0"/>
        <w:ind w:left="284" w:hanging="284"/>
        <w:jc w:val="both"/>
        <w:rPr>
          <w:rFonts w:cstheme="minorHAnsi"/>
          <w:sz w:val="20"/>
          <w:szCs w:val="20"/>
        </w:rPr>
      </w:pPr>
    </w:p>
    <w:p w14:paraId="474B33DC" w14:textId="420140AB" w:rsidR="00470B70" w:rsidRPr="00FD41A9" w:rsidRDefault="00470B70" w:rsidP="00F55EFC">
      <w:pPr>
        <w:pStyle w:val="ListParagraph"/>
        <w:numPr>
          <w:ilvl w:val="0"/>
          <w:numId w:val="9"/>
        </w:numPr>
        <w:spacing w:after="0" w:line="240" w:lineRule="auto"/>
        <w:ind w:left="284" w:hanging="284"/>
        <w:jc w:val="both"/>
        <w:rPr>
          <w:rFonts w:cstheme="minorHAnsi"/>
          <w:sz w:val="20"/>
          <w:szCs w:val="20"/>
          <w:u w:val="single"/>
        </w:rPr>
      </w:pPr>
      <w:r w:rsidRPr="00FD41A9">
        <w:rPr>
          <w:rFonts w:cstheme="minorHAnsi"/>
          <w:sz w:val="20"/>
          <w:szCs w:val="20"/>
          <w:u w:val="single"/>
        </w:rPr>
        <w:t>Prime Contractors and Sub-Contractors</w:t>
      </w:r>
      <w:r w:rsidRPr="00FD41A9">
        <w:rPr>
          <w:rFonts w:cstheme="minorHAnsi"/>
          <w:sz w:val="20"/>
          <w:szCs w:val="20"/>
        </w:rPr>
        <w:t xml:space="preserve">: If the Applicant consists of a </w:t>
      </w:r>
      <w:r w:rsidR="00677206">
        <w:rPr>
          <w:rFonts w:cstheme="minorHAnsi"/>
          <w:sz w:val="20"/>
          <w:szCs w:val="20"/>
        </w:rPr>
        <w:t>P</w:t>
      </w:r>
      <w:r w:rsidRPr="00FD41A9">
        <w:rPr>
          <w:rFonts w:cstheme="minorHAnsi"/>
          <w:sz w:val="20"/>
          <w:szCs w:val="20"/>
        </w:rPr>
        <w:t xml:space="preserve">rime </w:t>
      </w:r>
      <w:r w:rsidR="00677206">
        <w:rPr>
          <w:rFonts w:cstheme="minorHAnsi"/>
          <w:sz w:val="20"/>
          <w:szCs w:val="20"/>
        </w:rPr>
        <w:t>C</w:t>
      </w:r>
      <w:r w:rsidRPr="00FD41A9">
        <w:rPr>
          <w:rFonts w:cstheme="minorHAnsi"/>
          <w:sz w:val="20"/>
          <w:szCs w:val="20"/>
        </w:rPr>
        <w:t xml:space="preserve">ontractor and a </w:t>
      </w:r>
      <w:r w:rsidR="00677206">
        <w:rPr>
          <w:rFonts w:cstheme="minorHAnsi"/>
          <w:sz w:val="20"/>
          <w:szCs w:val="20"/>
        </w:rPr>
        <w:t>S</w:t>
      </w:r>
      <w:r w:rsidRPr="00FD41A9">
        <w:rPr>
          <w:rFonts w:cstheme="minorHAnsi"/>
          <w:sz w:val="20"/>
          <w:szCs w:val="20"/>
        </w:rPr>
        <w:t>ub-</w:t>
      </w:r>
      <w:r w:rsidR="00677206">
        <w:rPr>
          <w:rFonts w:cstheme="minorHAnsi"/>
          <w:sz w:val="20"/>
          <w:szCs w:val="20"/>
        </w:rPr>
        <w:t>C</w:t>
      </w:r>
      <w:r w:rsidRPr="00FD41A9">
        <w:rPr>
          <w:rFonts w:cstheme="minorHAnsi"/>
          <w:sz w:val="20"/>
          <w:szCs w:val="20"/>
        </w:rPr>
        <w:t xml:space="preserve">ontractor or group of </w:t>
      </w:r>
      <w:r w:rsidR="00677206">
        <w:rPr>
          <w:rFonts w:cstheme="minorHAnsi"/>
          <w:sz w:val="20"/>
          <w:szCs w:val="20"/>
        </w:rPr>
        <w:t>S</w:t>
      </w:r>
      <w:r w:rsidRPr="00FD41A9">
        <w:rPr>
          <w:rFonts w:cstheme="minorHAnsi"/>
          <w:sz w:val="20"/>
          <w:szCs w:val="20"/>
        </w:rPr>
        <w:t>ub-</w:t>
      </w:r>
      <w:r w:rsidR="00677206">
        <w:rPr>
          <w:rFonts w:cstheme="minorHAnsi"/>
          <w:sz w:val="20"/>
          <w:szCs w:val="20"/>
        </w:rPr>
        <w:t>C</w:t>
      </w:r>
      <w:r w:rsidRPr="00FD41A9">
        <w:rPr>
          <w:rFonts w:cstheme="minorHAnsi"/>
          <w:sz w:val="20"/>
          <w:szCs w:val="20"/>
        </w:rPr>
        <w:t xml:space="preserve">ontractors, this PQQ and the submissions required in the Appendices to </w:t>
      </w:r>
      <w:r w:rsidRPr="00FD41A9">
        <w:rPr>
          <w:rFonts w:cstheme="minorHAnsi"/>
          <w:sz w:val="20"/>
          <w:szCs w:val="20"/>
          <w:u w:val="single"/>
        </w:rPr>
        <w:t>this PQQ must be completed by the</w:t>
      </w:r>
      <w:r w:rsidR="00863EF7" w:rsidRPr="00FD41A9">
        <w:rPr>
          <w:rFonts w:cstheme="minorHAnsi"/>
          <w:sz w:val="20"/>
          <w:szCs w:val="20"/>
          <w:u w:val="single"/>
        </w:rPr>
        <w:t xml:space="preserve"> Applicant as “Prime C</w:t>
      </w:r>
      <w:r w:rsidRPr="00FD41A9">
        <w:rPr>
          <w:rFonts w:cstheme="minorHAnsi"/>
          <w:sz w:val="20"/>
          <w:szCs w:val="20"/>
          <w:u w:val="single"/>
        </w:rPr>
        <w:t>ontractor</w:t>
      </w:r>
      <w:r w:rsidRPr="00FD41A9">
        <w:rPr>
          <w:rFonts w:cstheme="minorHAnsi"/>
          <w:sz w:val="20"/>
          <w:szCs w:val="20"/>
        </w:rPr>
        <w:t xml:space="preserve">” with full details of the proposed </w:t>
      </w:r>
      <w:r w:rsidR="00677206">
        <w:rPr>
          <w:rFonts w:cstheme="minorHAnsi"/>
          <w:sz w:val="20"/>
          <w:szCs w:val="20"/>
        </w:rPr>
        <w:t>S</w:t>
      </w:r>
      <w:r w:rsidRPr="00FD41A9">
        <w:rPr>
          <w:rFonts w:cstheme="minorHAnsi"/>
          <w:sz w:val="20"/>
          <w:szCs w:val="20"/>
        </w:rPr>
        <w:t>ub-</w:t>
      </w:r>
      <w:r w:rsidR="00677206">
        <w:rPr>
          <w:rFonts w:cstheme="minorHAnsi"/>
          <w:sz w:val="20"/>
          <w:szCs w:val="20"/>
        </w:rPr>
        <w:t>C</w:t>
      </w:r>
      <w:r w:rsidRPr="00FD41A9">
        <w:rPr>
          <w:rFonts w:cstheme="minorHAnsi"/>
          <w:sz w:val="20"/>
          <w:szCs w:val="20"/>
        </w:rPr>
        <w:t xml:space="preserve">ontractor(s) and the </w:t>
      </w:r>
      <w:r w:rsidR="00677206">
        <w:rPr>
          <w:rFonts w:cstheme="minorHAnsi"/>
          <w:sz w:val="20"/>
          <w:szCs w:val="20"/>
        </w:rPr>
        <w:t>P</w:t>
      </w:r>
      <w:r w:rsidRPr="00FD41A9">
        <w:rPr>
          <w:rFonts w:cstheme="minorHAnsi"/>
          <w:sz w:val="20"/>
          <w:szCs w:val="20"/>
        </w:rPr>
        <w:t xml:space="preserve">rime </w:t>
      </w:r>
      <w:r w:rsidR="00677206">
        <w:rPr>
          <w:rFonts w:cstheme="minorHAnsi"/>
          <w:sz w:val="20"/>
          <w:szCs w:val="20"/>
        </w:rPr>
        <w:t>C</w:t>
      </w:r>
      <w:r w:rsidRPr="00FD41A9">
        <w:rPr>
          <w:rFonts w:cstheme="minorHAnsi"/>
          <w:sz w:val="20"/>
          <w:szCs w:val="20"/>
        </w:rPr>
        <w:t xml:space="preserve">ontractor must identify the </w:t>
      </w:r>
      <w:r w:rsidR="00677206">
        <w:rPr>
          <w:rFonts w:cstheme="minorHAnsi"/>
          <w:sz w:val="20"/>
          <w:szCs w:val="20"/>
        </w:rPr>
        <w:t>S</w:t>
      </w:r>
      <w:r w:rsidRPr="00FD41A9">
        <w:rPr>
          <w:rFonts w:cstheme="minorHAnsi"/>
          <w:sz w:val="20"/>
          <w:szCs w:val="20"/>
        </w:rPr>
        <w:t>ub-</w:t>
      </w:r>
      <w:r w:rsidR="00677206">
        <w:rPr>
          <w:rFonts w:cstheme="minorHAnsi"/>
          <w:sz w:val="20"/>
          <w:szCs w:val="20"/>
        </w:rPr>
        <w:t>C</w:t>
      </w:r>
      <w:r w:rsidRPr="00FD41A9">
        <w:rPr>
          <w:rFonts w:cstheme="minorHAnsi"/>
          <w:sz w:val="20"/>
          <w:szCs w:val="20"/>
        </w:rPr>
        <w:t xml:space="preserve">ontractor(s) and their proposed role in the process. If a </w:t>
      </w:r>
      <w:r w:rsidR="00677206">
        <w:rPr>
          <w:rFonts w:cstheme="minorHAnsi"/>
          <w:sz w:val="20"/>
          <w:szCs w:val="20"/>
        </w:rPr>
        <w:t>C</w:t>
      </w:r>
      <w:r w:rsidRPr="00FD41A9">
        <w:rPr>
          <w:rFonts w:cstheme="minorHAnsi"/>
          <w:sz w:val="20"/>
          <w:szCs w:val="20"/>
        </w:rPr>
        <w:t xml:space="preserve">onsortium proposes to act as a </w:t>
      </w:r>
      <w:r w:rsidR="00677206">
        <w:rPr>
          <w:rFonts w:cstheme="minorHAnsi"/>
          <w:sz w:val="20"/>
          <w:szCs w:val="20"/>
        </w:rPr>
        <w:t>P</w:t>
      </w:r>
      <w:r w:rsidRPr="00FD41A9">
        <w:rPr>
          <w:rFonts w:cstheme="minorHAnsi"/>
          <w:sz w:val="20"/>
          <w:szCs w:val="20"/>
        </w:rPr>
        <w:t xml:space="preserve">rime </w:t>
      </w:r>
      <w:r w:rsidR="00677206">
        <w:rPr>
          <w:rFonts w:cstheme="minorHAnsi"/>
          <w:sz w:val="20"/>
          <w:szCs w:val="20"/>
        </w:rPr>
        <w:t>C</w:t>
      </w:r>
      <w:r w:rsidRPr="00FD41A9">
        <w:rPr>
          <w:rFonts w:cstheme="minorHAnsi"/>
          <w:sz w:val="20"/>
          <w:szCs w:val="20"/>
        </w:rPr>
        <w:t xml:space="preserve">ontractor, this must also be disclosed. An irrevocable letter of undertaking from any proposed </w:t>
      </w:r>
      <w:r w:rsidR="00677206">
        <w:rPr>
          <w:rFonts w:cstheme="minorHAnsi"/>
          <w:sz w:val="20"/>
          <w:szCs w:val="20"/>
        </w:rPr>
        <w:t>S</w:t>
      </w:r>
      <w:r w:rsidRPr="00FD41A9">
        <w:rPr>
          <w:rFonts w:cstheme="minorHAnsi"/>
          <w:sz w:val="20"/>
          <w:szCs w:val="20"/>
        </w:rPr>
        <w:t>ub-</w:t>
      </w:r>
      <w:r w:rsidR="00677206">
        <w:rPr>
          <w:rFonts w:cstheme="minorHAnsi"/>
          <w:sz w:val="20"/>
          <w:szCs w:val="20"/>
        </w:rPr>
        <w:t>C</w:t>
      </w:r>
      <w:r w:rsidRPr="00FD41A9">
        <w:rPr>
          <w:rFonts w:cstheme="minorHAnsi"/>
          <w:sz w:val="20"/>
          <w:szCs w:val="20"/>
        </w:rPr>
        <w:t xml:space="preserve">ontractor(s) authorising the </w:t>
      </w:r>
      <w:r w:rsidR="00677206">
        <w:rPr>
          <w:rFonts w:cstheme="minorHAnsi"/>
          <w:sz w:val="20"/>
          <w:szCs w:val="20"/>
        </w:rPr>
        <w:t>P</w:t>
      </w:r>
      <w:r w:rsidRPr="00FD41A9">
        <w:rPr>
          <w:rFonts w:cstheme="minorHAnsi"/>
          <w:sz w:val="20"/>
          <w:szCs w:val="20"/>
        </w:rPr>
        <w:t xml:space="preserve">rime </w:t>
      </w:r>
      <w:r w:rsidR="00677206">
        <w:rPr>
          <w:rFonts w:cstheme="minorHAnsi"/>
          <w:sz w:val="20"/>
          <w:szCs w:val="20"/>
        </w:rPr>
        <w:t>C</w:t>
      </w:r>
      <w:r w:rsidRPr="00FD41A9">
        <w:rPr>
          <w:rFonts w:cstheme="minorHAnsi"/>
          <w:sz w:val="20"/>
          <w:szCs w:val="20"/>
        </w:rPr>
        <w:t xml:space="preserve">ontractor to make this application to this PQQ on its behalf, executed under seal or as a deed, as an irrevocable and unconditional letter of authority from a </w:t>
      </w:r>
      <w:r w:rsidR="00677206">
        <w:rPr>
          <w:rFonts w:cstheme="minorHAnsi"/>
          <w:sz w:val="20"/>
          <w:szCs w:val="20"/>
        </w:rPr>
        <w:t>S</w:t>
      </w:r>
      <w:r w:rsidRPr="00FD41A9">
        <w:rPr>
          <w:rFonts w:cstheme="minorHAnsi"/>
          <w:sz w:val="20"/>
          <w:szCs w:val="20"/>
        </w:rPr>
        <w:t>ub-</w:t>
      </w:r>
      <w:r w:rsidR="00677206">
        <w:rPr>
          <w:rFonts w:cstheme="minorHAnsi"/>
          <w:sz w:val="20"/>
          <w:szCs w:val="20"/>
        </w:rPr>
        <w:t>C</w:t>
      </w:r>
      <w:r w:rsidRPr="00FD41A9">
        <w:rPr>
          <w:rFonts w:cstheme="minorHAnsi"/>
          <w:sz w:val="20"/>
          <w:szCs w:val="20"/>
        </w:rPr>
        <w:t xml:space="preserve">ontractor authorising the </w:t>
      </w:r>
      <w:r w:rsidR="00677206">
        <w:rPr>
          <w:rFonts w:cstheme="minorHAnsi"/>
          <w:sz w:val="20"/>
          <w:szCs w:val="20"/>
        </w:rPr>
        <w:t>P</w:t>
      </w:r>
      <w:r w:rsidRPr="00FD41A9">
        <w:rPr>
          <w:rFonts w:cstheme="minorHAnsi"/>
          <w:sz w:val="20"/>
          <w:szCs w:val="20"/>
        </w:rPr>
        <w:t xml:space="preserve">rime </w:t>
      </w:r>
      <w:r w:rsidR="00677206">
        <w:rPr>
          <w:rFonts w:cstheme="minorHAnsi"/>
          <w:sz w:val="20"/>
          <w:szCs w:val="20"/>
        </w:rPr>
        <w:t>C</w:t>
      </w:r>
      <w:r w:rsidRPr="00FD41A9">
        <w:rPr>
          <w:rFonts w:cstheme="minorHAnsi"/>
          <w:sz w:val="20"/>
          <w:szCs w:val="20"/>
        </w:rPr>
        <w:t xml:space="preserve">ontractor to disclose details of the proposed sub-contracting arrangements, must be submitted by the prime contractor with its submissions.  </w:t>
      </w:r>
    </w:p>
    <w:p w14:paraId="474B33DD" w14:textId="77777777" w:rsidR="00470B70" w:rsidRPr="00FD41A9" w:rsidRDefault="00470B70" w:rsidP="00470B70">
      <w:pPr>
        <w:pStyle w:val="ListParagraph"/>
        <w:ind w:left="284" w:hanging="284"/>
        <w:jc w:val="both"/>
        <w:rPr>
          <w:rFonts w:cstheme="minorHAnsi"/>
          <w:sz w:val="20"/>
          <w:szCs w:val="20"/>
        </w:rPr>
      </w:pPr>
    </w:p>
    <w:p w14:paraId="474B33DE" w14:textId="3E10F2CD" w:rsidR="00470B70" w:rsidRPr="00FD41A9" w:rsidRDefault="00470B70" w:rsidP="00F55EFC">
      <w:pPr>
        <w:pStyle w:val="ListParagraph"/>
        <w:numPr>
          <w:ilvl w:val="0"/>
          <w:numId w:val="9"/>
        </w:numPr>
        <w:spacing w:after="0" w:line="240" w:lineRule="auto"/>
        <w:ind w:left="284" w:hanging="284"/>
        <w:jc w:val="both"/>
        <w:rPr>
          <w:rFonts w:cstheme="minorHAnsi"/>
          <w:sz w:val="20"/>
          <w:szCs w:val="20"/>
          <w:u w:val="single"/>
        </w:rPr>
      </w:pPr>
      <w:r w:rsidRPr="00FD41A9">
        <w:rPr>
          <w:rFonts w:cstheme="minorHAnsi"/>
          <w:sz w:val="20"/>
          <w:szCs w:val="20"/>
          <w:u w:val="single"/>
        </w:rPr>
        <w:lastRenderedPageBreak/>
        <w:t>Lead Consortium member</w:t>
      </w:r>
      <w:r w:rsidRPr="00FD41A9">
        <w:rPr>
          <w:rFonts w:cstheme="minorHAnsi"/>
          <w:sz w:val="20"/>
          <w:szCs w:val="20"/>
        </w:rPr>
        <w:t xml:space="preserve">: A consortium must identify a lead </w:t>
      </w:r>
      <w:r w:rsidR="00677206">
        <w:rPr>
          <w:rFonts w:cstheme="minorHAnsi"/>
          <w:sz w:val="20"/>
          <w:szCs w:val="20"/>
        </w:rPr>
        <w:t>C</w:t>
      </w:r>
      <w:r w:rsidRPr="00FD41A9">
        <w:rPr>
          <w:rFonts w:cstheme="minorHAnsi"/>
          <w:sz w:val="20"/>
          <w:szCs w:val="20"/>
        </w:rPr>
        <w:t xml:space="preserve">onsortium member who is authorised by all the other members of the consortium as the lead </w:t>
      </w:r>
      <w:r w:rsidR="00677206">
        <w:rPr>
          <w:rFonts w:cstheme="minorHAnsi"/>
          <w:sz w:val="20"/>
          <w:szCs w:val="20"/>
        </w:rPr>
        <w:t>C</w:t>
      </w:r>
      <w:r w:rsidRPr="00FD41A9">
        <w:rPr>
          <w:rFonts w:cstheme="minorHAnsi"/>
          <w:sz w:val="20"/>
          <w:szCs w:val="20"/>
        </w:rPr>
        <w:t xml:space="preserve">onsortium member authorised to deal with this application, and the role of all other </w:t>
      </w:r>
      <w:r w:rsidR="00677206">
        <w:rPr>
          <w:rFonts w:cstheme="minorHAnsi"/>
          <w:sz w:val="20"/>
          <w:szCs w:val="20"/>
        </w:rPr>
        <w:t>C</w:t>
      </w:r>
      <w:r w:rsidRPr="00FD41A9">
        <w:rPr>
          <w:rFonts w:cstheme="minorHAnsi"/>
          <w:sz w:val="20"/>
          <w:szCs w:val="20"/>
        </w:rPr>
        <w:t xml:space="preserve">onsortium members must be identified. </w:t>
      </w:r>
      <w:r w:rsidR="00F3078C">
        <w:rPr>
          <w:rFonts w:cstheme="minorHAnsi"/>
          <w:sz w:val="20"/>
          <w:szCs w:val="20"/>
        </w:rPr>
        <w:t>CIÉ</w:t>
      </w:r>
      <w:r w:rsidRPr="00FD41A9">
        <w:rPr>
          <w:rFonts w:cstheme="minorHAnsi"/>
          <w:sz w:val="20"/>
          <w:szCs w:val="20"/>
        </w:rPr>
        <w:t xml:space="preserve"> shall be entitled to assume that the lead </w:t>
      </w:r>
      <w:r w:rsidR="00677206">
        <w:rPr>
          <w:rFonts w:cstheme="minorHAnsi"/>
          <w:sz w:val="20"/>
          <w:szCs w:val="20"/>
        </w:rPr>
        <w:t>C</w:t>
      </w:r>
      <w:r w:rsidRPr="00FD41A9">
        <w:rPr>
          <w:rFonts w:cstheme="minorHAnsi"/>
          <w:sz w:val="20"/>
          <w:szCs w:val="20"/>
        </w:rPr>
        <w:t xml:space="preserve">onsortium member has the authority to bind all other members of the </w:t>
      </w:r>
      <w:r w:rsidR="00677206">
        <w:rPr>
          <w:rFonts w:cstheme="minorHAnsi"/>
          <w:sz w:val="20"/>
          <w:szCs w:val="20"/>
        </w:rPr>
        <w:t>C</w:t>
      </w:r>
      <w:r w:rsidRPr="00FD41A9">
        <w:rPr>
          <w:rFonts w:cstheme="minorHAnsi"/>
          <w:sz w:val="20"/>
          <w:szCs w:val="20"/>
        </w:rPr>
        <w:t xml:space="preserve">onsortium and </w:t>
      </w:r>
      <w:r w:rsidR="00F3078C">
        <w:rPr>
          <w:rFonts w:cstheme="minorHAnsi"/>
          <w:sz w:val="20"/>
          <w:szCs w:val="20"/>
        </w:rPr>
        <w:t>CIÉ</w:t>
      </w:r>
      <w:r w:rsidRPr="00FD41A9">
        <w:rPr>
          <w:rFonts w:cstheme="minorHAnsi"/>
          <w:sz w:val="20"/>
          <w:szCs w:val="20"/>
        </w:rPr>
        <w:t xml:space="preserve"> reserves the right to seek satisfactory evidence of the authority of the lead </w:t>
      </w:r>
      <w:r w:rsidR="00677206">
        <w:rPr>
          <w:rFonts w:cstheme="minorHAnsi"/>
          <w:sz w:val="20"/>
          <w:szCs w:val="20"/>
        </w:rPr>
        <w:t>C</w:t>
      </w:r>
      <w:r w:rsidRPr="00FD41A9">
        <w:rPr>
          <w:rFonts w:cstheme="minorHAnsi"/>
          <w:sz w:val="20"/>
          <w:szCs w:val="20"/>
        </w:rPr>
        <w:t xml:space="preserve">onsortium member to bind all other members of the </w:t>
      </w:r>
      <w:r w:rsidR="00677206">
        <w:rPr>
          <w:rFonts w:cstheme="minorHAnsi"/>
          <w:sz w:val="20"/>
          <w:szCs w:val="20"/>
        </w:rPr>
        <w:t>C</w:t>
      </w:r>
      <w:r w:rsidRPr="00FD41A9">
        <w:rPr>
          <w:rFonts w:cstheme="minorHAnsi"/>
          <w:sz w:val="20"/>
          <w:szCs w:val="20"/>
        </w:rPr>
        <w:t xml:space="preserve">onsortium. All contact with the </w:t>
      </w:r>
      <w:r w:rsidR="009722D4">
        <w:rPr>
          <w:rFonts w:cstheme="minorHAnsi"/>
          <w:sz w:val="20"/>
          <w:szCs w:val="20"/>
        </w:rPr>
        <w:t>C</w:t>
      </w:r>
      <w:r w:rsidRPr="00FD41A9">
        <w:rPr>
          <w:rFonts w:cstheme="minorHAnsi"/>
          <w:sz w:val="20"/>
          <w:szCs w:val="20"/>
        </w:rPr>
        <w:t xml:space="preserve">onsortium will be conducted by </w:t>
      </w:r>
      <w:r w:rsidR="00F3078C">
        <w:rPr>
          <w:rFonts w:cstheme="minorHAnsi"/>
          <w:sz w:val="20"/>
          <w:szCs w:val="20"/>
        </w:rPr>
        <w:t>CIÉ</w:t>
      </w:r>
      <w:r w:rsidRPr="00FD41A9">
        <w:rPr>
          <w:rFonts w:cstheme="minorHAnsi"/>
          <w:sz w:val="20"/>
          <w:szCs w:val="20"/>
        </w:rPr>
        <w:t xml:space="preserve"> with the lead </w:t>
      </w:r>
      <w:r w:rsidR="009722D4">
        <w:rPr>
          <w:rFonts w:cstheme="minorHAnsi"/>
          <w:sz w:val="20"/>
          <w:szCs w:val="20"/>
        </w:rPr>
        <w:t>C</w:t>
      </w:r>
      <w:r w:rsidRPr="00FD41A9">
        <w:rPr>
          <w:rFonts w:cstheme="minorHAnsi"/>
          <w:sz w:val="20"/>
          <w:szCs w:val="20"/>
        </w:rPr>
        <w:t xml:space="preserve">onsortium member who will act as the contact person for the </w:t>
      </w:r>
      <w:r w:rsidR="009722D4">
        <w:rPr>
          <w:rFonts w:cstheme="minorHAnsi"/>
          <w:sz w:val="20"/>
          <w:szCs w:val="20"/>
        </w:rPr>
        <w:t>C</w:t>
      </w:r>
      <w:r w:rsidRPr="00FD41A9">
        <w:rPr>
          <w:rFonts w:cstheme="minorHAnsi"/>
          <w:sz w:val="20"/>
          <w:szCs w:val="20"/>
        </w:rPr>
        <w:t xml:space="preserve">onsortium for this competition (the “Contact Person”) and </w:t>
      </w:r>
      <w:r w:rsidR="00F3078C">
        <w:rPr>
          <w:rFonts w:cstheme="minorHAnsi"/>
          <w:sz w:val="20"/>
          <w:szCs w:val="20"/>
        </w:rPr>
        <w:t>CIÉ</w:t>
      </w:r>
      <w:r w:rsidRPr="00FD41A9">
        <w:rPr>
          <w:rFonts w:cstheme="minorHAnsi"/>
          <w:sz w:val="20"/>
          <w:szCs w:val="20"/>
        </w:rPr>
        <w:t xml:space="preserve"> reserves the right to disregard contact with any other member of the </w:t>
      </w:r>
      <w:r w:rsidR="009722D4">
        <w:rPr>
          <w:rFonts w:cstheme="minorHAnsi"/>
          <w:sz w:val="20"/>
          <w:szCs w:val="20"/>
        </w:rPr>
        <w:t>C</w:t>
      </w:r>
      <w:r w:rsidRPr="00FD41A9">
        <w:rPr>
          <w:rFonts w:cstheme="minorHAnsi"/>
          <w:sz w:val="20"/>
          <w:szCs w:val="20"/>
        </w:rPr>
        <w:t xml:space="preserve">onsortium and/or to report such contact to the lead </w:t>
      </w:r>
      <w:r w:rsidR="009722D4">
        <w:rPr>
          <w:rFonts w:cstheme="minorHAnsi"/>
          <w:sz w:val="20"/>
          <w:szCs w:val="20"/>
        </w:rPr>
        <w:t>C</w:t>
      </w:r>
      <w:r w:rsidRPr="00FD41A9">
        <w:rPr>
          <w:rFonts w:cstheme="minorHAnsi"/>
          <w:sz w:val="20"/>
          <w:szCs w:val="20"/>
        </w:rPr>
        <w:t>onsortium member.</w:t>
      </w:r>
    </w:p>
    <w:p w14:paraId="474B33DF" w14:textId="77777777" w:rsidR="00470B70" w:rsidRPr="00FD41A9" w:rsidRDefault="00470B70" w:rsidP="00470B70">
      <w:pPr>
        <w:spacing w:after="0"/>
        <w:jc w:val="both"/>
        <w:rPr>
          <w:rFonts w:cstheme="minorHAnsi"/>
          <w:b/>
          <w:sz w:val="20"/>
          <w:szCs w:val="20"/>
        </w:rPr>
      </w:pPr>
    </w:p>
    <w:p w14:paraId="474B33E0" w14:textId="77777777" w:rsidR="00470B70" w:rsidRPr="00FD41A9" w:rsidRDefault="00470B70" w:rsidP="00470B70">
      <w:pPr>
        <w:spacing w:after="0"/>
        <w:jc w:val="both"/>
        <w:rPr>
          <w:rFonts w:cstheme="minorHAnsi"/>
          <w:b/>
          <w:sz w:val="20"/>
          <w:szCs w:val="20"/>
        </w:rPr>
      </w:pPr>
      <w:r w:rsidRPr="00FD41A9">
        <w:rPr>
          <w:rFonts w:cstheme="minorHAnsi"/>
          <w:b/>
          <w:sz w:val="20"/>
          <w:szCs w:val="20"/>
        </w:rPr>
        <w:t xml:space="preserve">JOINT AND SEVERAL LIABILITY </w:t>
      </w:r>
    </w:p>
    <w:p w14:paraId="474B33E1" w14:textId="3CFB6176" w:rsidR="00470B70" w:rsidRPr="00FD41A9" w:rsidRDefault="00470B70" w:rsidP="00470B70">
      <w:pPr>
        <w:spacing w:after="0"/>
        <w:jc w:val="both"/>
        <w:rPr>
          <w:rFonts w:cstheme="minorHAnsi"/>
          <w:sz w:val="20"/>
          <w:szCs w:val="20"/>
        </w:rPr>
      </w:pPr>
      <w:r w:rsidRPr="00FD41A9">
        <w:rPr>
          <w:rFonts w:cstheme="minorHAnsi"/>
          <w:sz w:val="20"/>
          <w:szCs w:val="20"/>
        </w:rPr>
        <w:t xml:space="preserve">If, on any contract award, the contract is awarded to a </w:t>
      </w:r>
      <w:r w:rsidR="009722D4">
        <w:rPr>
          <w:rFonts w:cstheme="minorHAnsi"/>
          <w:sz w:val="20"/>
          <w:szCs w:val="20"/>
        </w:rPr>
        <w:t>C</w:t>
      </w:r>
      <w:r w:rsidRPr="00FD41A9">
        <w:rPr>
          <w:rFonts w:cstheme="minorHAnsi"/>
          <w:sz w:val="20"/>
          <w:szCs w:val="20"/>
        </w:rPr>
        <w:t xml:space="preserve">onsortium or grouping, then, other than in respect of a </w:t>
      </w:r>
      <w:r w:rsidR="009722D4">
        <w:rPr>
          <w:rFonts w:cstheme="minorHAnsi"/>
          <w:sz w:val="20"/>
          <w:szCs w:val="20"/>
        </w:rPr>
        <w:t>P</w:t>
      </w:r>
      <w:r w:rsidRPr="00FD41A9">
        <w:rPr>
          <w:rFonts w:cstheme="minorHAnsi"/>
          <w:sz w:val="20"/>
          <w:szCs w:val="20"/>
        </w:rPr>
        <w:t xml:space="preserve">rime </w:t>
      </w:r>
      <w:r w:rsidR="009722D4">
        <w:rPr>
          <w:rFonts w:cstheme="minorHAnsi"/>
          <w:sz w:val="20"/>
          <w:szCs w:val="20"/>
        </w:rPr>
        <w:t>C</w:t>
      </w:r>
      <w:r w:rsidRPr="00FD41A9">
        <w:rPr>
          <w:rFonts w:cstheme="minorHAnsi"/>
          <w:sz w:val="20"/>
          <w:szCs w:val="20"/>
        </w:rPr>
        <w:t xml:space="preserve">ontractor </w:t>
      </w:r>
      <w:r w:rsidR="009722D4">
        <w:rPr>
          <w:rFonts w:cstheme="minorHAnsi"/>
          <w:sz w:val="20"/>
          <w:szCs w:val="20"/>
        </w:rPr>
        <w:t>and</w:t>
      </w:r>
      <w:r w:rsidRPr="00FD41A9">
        <w:rPr>
          <w:rFonts w:cstheme="minorHAnsi"/>
          <w:sz w:val="20"/>
          <w:szCs w:val="20"/>
        </w:rPr>
        <w:t xml:space="preserve"> </w:t>
      </w:r>
      <w:r w:rsidR="009722D4">
        <w:rPr>
          <w:rFonts w:cstheme="minorHAnsi"/>
          <w:sz w:val="20"/>
          <w:szCs w:val="20"/>
        </w:rPr>
        <w:t>S</w:t>
      </w:r>
      <w:r w:rsidRPr="00FD41A9">
        <w:rPr>
          <w:rFonts w:cstheme="minorHAnsi"/>
          <w:sz w:val="20"/>
          <w:szCs w:val="20"/>
        </w:rPr>
        <w:t>ub-</w:t>
      </w:r>
      <w:r w:rsidR="009722D4">
        <w:rPr>
          <w:rFonts w:cstheme="minorHAnsi"/>
          <w:sz w:val="20"/>
          <w:szCs w:val="20"/>
        </w:rPr>
        <w:t>C</w:t>
      </w:r>
      <w:r w:rsidRPr="00FD41A9">
        <w:rPr>
          <w:rFonts w:cstheme="minorHAnsi"/>
          <w:sz w:val="20"/>
          <w:szCs w:val="20"/>
        </w:rPr>
        <w:t xml:space="preserve">ontractor relationship, </w:t>
      </w:r>
      <w:r w:rsidRPr="00FD41A9">
        <w:rPr>
          <w:rFonts w:cstheme="minorHAnsi"/>
          <w:sz w:val="20"/>
          <w:szCs w:val="20"/>
          <w:u w:val="single"/>
        </w:rPr>
        <w:t>each member</w:t>
      </w:r>
      <w:r w:rsidRPr="00FD41A9">
        <w:rPr>
          <w:rFonts w:cstheme="minorHAnsi"/>
          <w:sz w:val="20"/>
          <w:szCs w:val="20"/>
        </w:rPr>
        <w:t xml:space="preserve"> of the </w:t>
      </w:r>
      <w:r w:rsidR="009722D4">
        <w:rPr>
          <w:rFonts w:cstheme="minorHAnsi"/>
          <w:sz w:val="20"/>
          <w:szCs w:val="20"/>
        </w:rPr>
        <w:t>C</w:t>
      </w:r>
      <w:r w:rsidRPr="00FD41A9">
        <w:rPr>
          <w:rFonts w:cstheme="minorHAnsi"/>
          <w:sz w:val="20"/>
          <w:szCs w:val="20"/>
        </w:rPr>
        <w:t xml:space="preserve">onsortium will be required to be </w:t>
      </w:r>
      <w:r w:rsidRPr="00FD41A9">
        <w:rPr>
          <w:rFonts w:cstheme="minorHAnsi"/>
          <w:sz w:val="20"/>
          <w:szCs w:val="20"/>
          <w:u w:val="single"/>
        </w:rPr>
        <w:t>jointly and severally liable</w:t>
      </w:r>
      <w:r w:rsidRPr="00FD41A9">
        <w:rPr>
          <w:rFonts w:cstheme="minorHAnsi"/>
          <w:sz w:val="20"/>
          <w:szCs w:val="20"/>
        </w:rPr>
        <w:t xml:space="preserve"> to </w:t>
      </w:r>
      <w:r w:rsidR="00F3078C">
        <w:rPr>
          <w:rFonts w:cstheme="minorHAnsi"/>
          <w:sz w:val="20"/>
          <w:szCs w:val="20"/>
        </w:rPr>
        <w:t>CIÉ</w:t>
      </w:r>
      <w:r w:rsidRPr="00FD41A9">
        <w:rPr>
          <w:rFonts w:cstheme="minorHAnsi"/>
          <w:sz w:val="20"/>
          <w:szCs w:val="20"/>
        </w:rPr>
        <w:t xml:space="preserve"> for the performance of the Contract and delivery of the required goods/services.</w:t>
      </w:r>
    </w:p>
    <w:p w14:paraId="474B33E2" w14:textId="77777777" w:rsidR="00470B70" w:rsidRPr="00FD41A9" w:rsidRDefault="00470B70" w:rsidP="00470B70">
      <w:pPr>
        <w:pStyle w:val="ListParagraph"/>
        <w:spacing w:after="0"/>
        <w:ind w:left="927"/>
        <w:jc w:val="both"/>
        <w:rPr>
          <w:rFonts w:cstheme="minorHAnsi"/>
          <w:sz w:val="20"/>
          <w:szCs w:val="20"/>
        </w:rPr>
      </w:pPr>
    </w:p>
    <w:p w14:paraId="474B33E3" w14:textId="51F8DE9E" w:rsidR="00470B70" w:rsidRPr="00FD41A9" w:rsidRDefault="00470B70" w:rsidP="00470B70">
      <w:pPr>
        <w:spacing w:after="0"/>
        <w:jc w:val="both"/>
        <w:rPr>
          <w:rFonts w:cstheme="minorHAnsi"/>
          <w:sz w:val="20"/>
          <w:szCs w:val="20"/>
        </w:rPr>
      </w:pPr>
      <w:r w:rsidRPr="00FD41A9">
        <w:rPr>
          <w:rFonts w:cstheme="minorHAnsi"/>
          <w:sz w:val="20"/>
          <w:szCs w:val="20"/>
        </w:rPr>
        <w:t xml:space="preserve">If the grouping consists of a </w:t>
      </w:r>
      <w:r w:rsidR="009722D4">
        <w:rPr>
          <w:rFonts w:cstheme="minorHAnsi"/>
          <w:sz w:val="20"/>
          <w:szCs w:val="20"/>
        </w:rPr>
        <w:t>P</w:t>
      </w:r>
      <w:r w:rsidRPr="00FD41A9">
        <w:rPr>
          <w:rFonts w:cstheme="minorHAnsi"/>
          <w:sz w:val="20"/>
          <w:szCs w:val="20"/>
        </w:rPr>
        <w:t xml:space="preserve">rime </w:t>
      </w:r>
      <w:r w:rsidR="009722D4">
        <w:rPr>
          <w:rFonts w:cstheme="minorHAnsi"/>
          <w:sz w:val="20"/>
          <w:szCs w:val="20"/>
        </w:rPr>
        <w:t>C</w:t>
      </w:r>
      <w:r w:rsidRPr="00FD41A9">
        <w:rPr>
          <w:rFonts w:cstheme="minorHAnsi"/>
          <w:sz w:val="20"/>
          <w:szCs w:val="20"/>
        </w:rPr>
        <w:t xml:space="preserve">ontractor and a </w:t>
      </w:r>
      <w:r w:rsidR="009722D4">
        <w:rPr>
          <w:rFonts w:cstheme="minorHAnsi"/>
          <w:sz w:val="20"/>
          <w:szCs w:val="20"/>
        </w:rPr>
        <w:t>S</w:t>
      </w:r>
      <w:r w:rsidRPr="00FD41A9">
        <w:rPr>
          <w:rFonts w:cstheme="minorHAnsi"/>
          <w:sz w:val="20"/>
          <w:szCs w:val="20"/>
        </w:rPr>
        <w:t>ub-</w:t>
      </w:r>
      <w:r w:rsidR="009722D4">
        <w:rPr>
          <w:rFonts w:cstheme="minorHAnsi"/>
          <w:sz w:val="20"/>
          <w:szCs w:val="20"/>
        </w:rPr>
        <w:t>C</w:t>
      </w:r>
      <w:r w:rsidRPr="00FD41A9">
        <w:rPr>
          <w:rFonts w:cstheme="minorHAnsi"/>
          <w:sz w:val="20"/>
          <w:szCs w:val="20"/>
        </w:rPr>
        <w:t xml:space="preserve">ontractor(s), and the </w:t>
      </w:r>
      <w:r w:rsidR="009722D4">
        <w:rPr>
          <w:rFonts w:cstheme="minorHAnsi"/>
          <w:sz w:val="20"/>
          <w:szCs w:val="20"/>
        </w:rPr>
        <w:t>S</w:t>
      </w:r>
      <w:r w:rsidRPr="00FD41A9">
        <w:rPr>
          <w:rFonts w:cstheme="minorHAnsi"/>
          <w:sz w:val="20"/>
          <w:szCs w:val="20"/>
        </w:rPr>
        <w:t>ub-</w:t>
      </w:r>
      <w:r w:rsidR="009722D4">
        <w:rPr>
          <w:rFonts w:cstheme="minorHAnsi"/>
          <w:sz w:val="20"/>
          <w:szCs w:val="20"/>
        </w:rPr>
        <w:t>C</w:t>
      </w:r>
      <w:r w:rsidRPr="00FD41A9">
        <w:rPr>
          <w:rFonts w:cstheme="minorHAnsi"/>
          <w:sz w:val="20"/>
          <w:szCs w:val="20"/>
        </w:rPr>
        <w:t xml:space="preserve">ontractor(s) are not members of a </w:t>
      </w:r>
      <w:r w:rsidR="009722D4">
        <w:rPr>
          <w:rFonts w:cstheme="minorHAnsi"/>
          <w:sz w:val="20"/>
          <w:szCs w:val="20"/>
        </w:rPr>
        <w:t>C</w:t>
      </w:r>
      <w:r w:rsidRPr="00FD41A9">
        <w:rPr>
          <w:rFonts w:cstheme="minorHAnsi"/>
          <w:sz w:val="20"/>
          <w:szCs w:val="20"/>
        </w:rPr>
        <w:t xml:space="preserve">onsortium and the application is being made by the </w:t>
      </w:r>
      <w:r w:rsidR="009722D4">
        <w:rPr>
          <w:rFonts w:cstheme="minorHAnsi"/>
          <w:sz w:val="20"/>
          <w:szCs w:val="20"/>
        </w:rPr>
        <w:t>P</w:t>
      </w:r>
      <w:r w:rsidRPr="00FD41A9">
        <w:rPr>
          <w:rFonts w:cstheme="minorHAnsi"/>
          <w:sz w:val="20"/>
          <w:szCs w:val="20"/>
        </w:rPr>
        <w:t xml:space="preserve">rime </w:t>
      </w:r>
      <w:r w:rsidR="009722D4">
        <w:rPr>
          <w:rFonts w:cstheme="minorHAnsi"/>
          <w:sz w:val="20"/>
          <w:szCs w:val="20"/>
        </w:rPr>
        <w:t>C</w:t>
      </w:r>
      <w:r w:rsidRPr="00FD41A9">
        <w:rPr>
          <w:rFonts w:cstheme="minorHAnsi"/>
          <w:sz w:val="20"/>
          <w:szCs w:val="20"/>
        </w:rPr>
        <w:t xml:space="preserve">ontractor, the </w:t>
      </w:r>
      <w:r w:rsidR="009722D4">
        <w:rPr>
          <w:rFonts w:cstheme="minorHAnsi"/>
          <w:sz w:val="20"/>
          <w:szCs w:val="20"/>
        </w:rPr>
        <w:t>P</w:t>
      </w:r>
      <w:r w:rsidRPr="00FD41A9">
        <w:rPr>
          <w:rFonts w:cstheme="minorHAnsi"/>
          <w:sz w:val="20"/>
          <w:szCs w:val="20"/>
        </w:rPr>
        <w:t xml:space="preserve">rime </w:t>
      </w:r>
      <w:r w:rsidR="009722D4">
        <w:rPr>
          <w:rFonts w:cstheme="minorHAnsi"/>
          <w:sz w:val="20"/>
          <w:szCs w:val="20"/>
        </w:rPr>
        <w:t>C</w:t>
      </w:r>
      <w:r w:rsidRPr="00FD41A9">
        <w:rPr>
          <w:rFonts w:cstheme="minorHAnsi"/>
          <w:sz w:val="20"/>
          <w:szCs w:val="20"/>
        </w:rPr>
        <w:t xml:space="preserve">ontractor will be fully liable to </w:t>
      </w:r>
      <w:r w:rsidR="00F3078C">
        <w:rPr>
          <w:rFonts w:cstheme="minorHAnsi"/>
          <w:sz w:val="20"/>
          <w:szCs w:val="20"/>
        </w:rPr>
        <w:t>CIÉ</w:t>
      </w:r>
      <w:r w:rsidRPr="00FD41A9">
        <w:rPr>
          <w:rFonts w:cstheme="minorHAnsi"/>
          <w:sz w:val="20"/>
          <w:szCs w:val="20"/>
        </w:rPr>
        <w:t xml:space="preserve"> for all the acts and omissions of its </w:t>
      </w:r>
      <w:r w:rsidR="009722D4">
        <w:rPr>
          <w:rFonts w:cstheme="minorHAnsi"/>
          <w:sz w:val="20"/>
          <w:szCs w:val="20"/>
        </w:rPr>
        <w:t>S</w:t>
      </w:r>
      <w:r w:rsidRPr="00FD41A9">
        <w:rPr>
          <w:rFonts w:cstheme="minorHAnsi"/>
          <w:sz w:val="20"/>
          <w:szCs w:val="20"/>
        </w:rPr>
        <w:t>ub-</w:t>
      </w:r>
      <w:r w:rsidR="009722D4">
        <w:rPr>
          <w:rFonts w:cstheme="minorHAnsi"/>
          <w:sz w:val="20"/>
          <w:szCs w:val="20"/>
        </w:rPr>
        <w:t>C</w:t>
      </w:r>
      <w:r w:rsidRPr="00FD41A9">
        <w:rPr>
          <w:rFonts w:cstheme="minorHAnsi"/>
          <w:sz w:val="20"/>
          <w:szCs w:val="20"/>
        </w:rPr>
        <w:t>ontractors under the terms and conditions of the Contract.</w:t>
      </w:r>
    </w:p>
    <w:p w14:paraId="474B33E4" w14:textId="77777777" w:rsidR="00470B70" w:rsidRPr="00FD41A9" w:rsidRDefault="00470B70" w:rsidP="00470B70">
      <w:pPr>
        <w:spacing w:after="0"/>
        <w:jc w:val="both"/>
        <w:rPr>
          <w:rFonts w:cstheme="minorHAnsi"/>
          <w:sz w:val="20"/>
          <w:szCs w:val="20"/>
        </w:rPr>
      </w:pPr>
    </w:p>
    <w:p w14:paraId="474B33E5" w14:textId="77777777" w:rsidR="00470B70" w:rsidRPr="00FD41A9" w:rsidRDefault="00470B70" w:rsidP="00470B70">
      <w:pPr>
        <w:spacing w:after="0"/>
        <w:jc w:val="both"/>
        <w:rPr>
          <w:rFonts w:cstheme="minorHAnsi"/>
          <w:b/>
          <w:sz w:val="20"/>
          <w:szCs w:val="20"/>
        </w:rPr>
      </w:pPr>
      <w:r w:rsidRPr="00FD41A9">
        <w:rPr>
          <w:rFonts w:cstheme="minorHAnsi"/>
          <w:b/>
          <w:sz w:val="20"/>
          <w:szCs w:val="20"/>
        </w:rPr>
        <w:t xml:space="preserve">CHANGES TO CONSORTIUM ARRANGEMENTS </w:t>
      </w:r>
    </w:p>
    <w:p w14:paraId="474B33E6" w14:textId="18B7FF05" w:rsidR="00470B70" w:rsidRPr="00FD41A9" w:rsidRDefault="00470B70" w:rsidP="00470B70">
      <w:pPr>
        <w:spacing w:after="0"/>
        <w:jc w:val="both"/>
        <w:rPr>
          <w:rFonts w:cstheme="minorHAnsi"/>
          <w:sz w:val="20"/>
          <w:szCs w:val="20"/>
        </w:rPr>
      </w:pPr>
      <w:r w:rsidRPr="00FD41A9">
        <w:rPr>
          <w:rFonts w:cstheme="minorHAnsi"/>
          <w:sz w:val="20"/>
          <w:szCs w:val="20"/>
        </w:rPr>
        <w:t xml:space="preserve">Any change in the ownership, structure or control of the Applicant or where the Applicant is a </w:t>
      </w:r>
      <w:r w:rsidR="009722D4">
        <w:rPr>
          <w:rFonts w:cstheme="minorHAnsi"/>
          <w:sz w:val="20"/>
          <w:szCs w:val="20"/>
        </w:rPr>
        <w:t>C</w:t>
      </w:r>
      <w:r w:rsidRPr="00FD41A9">
        <w:rPr>
          <w:rFonts w:cstheme="minorHAnsi"/>
          <w:sz w:val="20"/>
          <w:szCs w:val="20"/>
        </w:rPr>
        <w:t xml:space="preserve">onsortium, in the ownership, structure or control of any members of the </w:t>
      </w:r>
      <w:r w:rsidR="009722D4">
        <w:rPr>
          <w:rFonts w:cstheme="minorHAnsi"/>
          <w:sz w:val="20"/>
          <w:szCs w:val="20"/>
        </w:rPr>
        <w:t>C</w:t>
      </w:r>
      <w:r w:rsidRPr="00FD41A9">
        <w:rPr>
          <w:rFonts w:cstheme="minorHAnsi"/>
          <w:sz w:val="20"/>
          <w:szCs w:val="20"/>
        </w:rPr>
        <w:t xml:space="preserve">onsortium, or in the roles of the members of a </w:t>
      </w:r>
      <w:r w:rsidR="009722D4">
        <w:rPr>
          <w:rFonts w:cstheme="minorHAnsi"/>
          <w:sz w:val="20"/>
          <w:szCs w:val="20"/>
        </w:rPr>
        <w:t>C</w:t>
      </w:r>
      <w:r w:rsidRPr="00FD41A9">
        <w:rPr>
          <w:rFonts w:cstheme="minorHAnsi"/>
          <w:sz w:val="20"/>
          <w:szCs w:val="20"/>
        </w:rPr>
        <w:t xml:space="preserve">onsortium after the Applicant has submitted its PQQ submissions and Questionnaire, must be notified in writing by the Applicant to </w:t>
      </w:r>
      <w:r w:rsidR="00F3078C">
        <w:rPr>
          <w:rFonts w:cstheme="minorHAnsi"/>
          <w:sz w:val="20"/>
          <w:szCs w:val="20"/>
        </w:rPr>
        <w:t>CIÉ</w:t>
      </w:r>
      <w:r w:rsidRPr="00FD41A9">
        <w:rPr>
          <w:rFonts w:cstheme="minorHAnsi"/>
          <w:sz w:val="20"/>
          <w:szCs w:val="20"/>
        </w:rPr>
        <w:t xml:space="preserve"> as soon as the Applicant is aware of same or of such proposals</w:t>
      </w:r>
      <w:r w:rsidR="009722D4">
        <w:rPr>
          <w:rFonts w:cstheme="minorHAnsi"/>
          <w:sz w:val="20"/>
          <w:szCs w:val="20"/>
        </w:rPr>
        <w:t>.</w:t>
      </w:r>
      <w:r w:rsidRPr="00FD41A9">
        <w:rPr>
          <w:rFonts w:cstheme="minorHAnsi"/>
          <w:sz w:val="20"/>
          <w:szCs w:val="20"/>
        </w:rPr>
        <w:t xml:space="preserve"> </w:t>
      </w:r>
      <w:r w:rsidR="009722D4">
        <w:rPr>
          <w:rFonts w:cstheme="minorHAnsi"/>
          <w:sz w:val="20"/>
          <w:szCs w:val="20"/>
        </w:rPr>
        <w:t>F</w:t>
      </w:r>
      <w:r w:rsidRPr="00FD41A9">
        <w:rPr>
          <w:rFonts w:cstheme="minorHAnsi"/>
          <w:sz w:val="20"/>
          <w:szCs w:val="20"/>
        </w:rPr>
        <w:t xml:space="preserve">ailure to do so may lead to disqualification of the Applicant.  Any such changes must be approved by </w:t>
      </w:r>
      <w:r w:rsidR="00F3078C">
        <w:rPr>
          <w:rFonts w:cstheme="minorHAnsi"/>
          <w:sz w:val="20"/>
          <w:szCs w:val="20"/>
        </w:rPr>
        <w:t>CIÉ</w:t>
      </w:r>
      <w:r w:rsidRPr="00FD41A9">
        <w:rPr>
          <w:rFonts w:cstheme="minorHAnsi"/>
          <w:sz w:val="20"/>
          <w:szCs w:val="20"/>
        </w:rPr>
        <w:t xml:space="preserve"> in its absolute discretion and </w:t>
      </w:r>
      <w:r w:rsidR="00F3078C">
        <w:rPr>
          <w:rFonts w:cstheme="minorHAnsi"/>
          <w:sz w:val="20"/>
          <w:szCs w:val="20"/>
        </w:rPr>
        <w:t>CIÉ</w:t>
      </w:r>
      <w:r w:rsidRPr="00FD41A9">
        <w:rPr>
          <w:rFonts w:cstheme="minorHAnsi"/>
          <w:sz w:val="20"/>
          <w:szCs w:val="20"/>
        </w:rPr>
        <w:t xml:space="preserve"> may withhold approval for any such changes and may exclude the Applicant from any further participation in this competition. </w:t>
      </w:r>
    </w:p>
    <w:p w14:paraId="474B33E7" w14:textId="77777777" w:rsidR="00470B70" w:rsidRPr="00FD41A9" w:rsidRDefault="00470B70" w:rsidP="00470B70">
      <w:pPr>
        <w:jc w:val="both"/>
        <w:rPr>
          <w:rFonts w:cstheme="minorHAnsi"/>
          <w:sz w:val="20"/>
          <w:szCs w:val="20"/>
        </w:rPr>
      </w:pPr>
    </w:p>
    <w:p w14:paraId="474B33E8" w14:textId="77777777" w:rsidR="00470B70" w:rsidRPr="00FD41A9" w:rsidRDefault="00470B70" w:rsidP="00470B70">
      <w:pPr>
        <w:jc w:val="both"/>
        <w:rPr>
          <w:rFonts w:cstheme="minorHAnsi"/>
          <w:b/>
          <w:sz w:val="20"/>
          <w:szCs w:val="20"/>
        </w:rPr>
      </w:pPr>
      <w:r w:rsidRPr="00FD41A9">
        <w:rPr>
          <w:rFonts w:cstheme="minorHAnsi"/>
          <w:b/>
          <w:sz w:val="20"/>
          <w:szCs w:val="20"/>
        </w:rPr>
        <w:t>Information Required on Legal Form of Consortium/Grouping</w:t>
      </w:r>
    </w:p>
    <w:p w14:paraId="474B33E9" w14:textId="77777777" w:rsidR="00470B70" w:rsidRPr="00FD41A9" w:rsidRDefault="00470B70" w:rsidP="00470B70">
      <w:pPr>
        <w:jc w:val="both"/>
        <w:rPr>
          <w:rFonts w:cstheme="minorHAnsi"/>
          <w:i/>
          <w:sz w:val="20"/>
          <w:szCs w:val="20"/>
        </w:rPr>
      </w:pPr>
      <w:bookmarkStart w:id="39" w:name="_DV_M44"/>
      <w:bookmarkEnd w:id="39"/>
      <w:r w:rsidRPr="00FD41A9">
        <w:rPr>
          <w:rFonts w:cstheme="minorHAnsi"/>
          <w:b/>
          <w:sz w:val="20"/>
          <w:szCs w:val="20"/>
        </w:rPr>
        <w:t>Is the Consortium?</w:t>
      </w:r>
      <w:r w:rsidR="007C5A3C" w:rsidRPr="00FD41A9">
        <w:rPr>
          <w:rFonts w:cstheme="minorHAnsi"/>
          <w:b/>
          <w:sz w:val="20"/>
          <w:szCs w:val="20"/>
        </w:rPr>
        <w:t xml:space="preserve"> </w:t>
      </w:r>
      <w:bookmarkStart w:id="40" w:name="_DV_M45"/>
      <w:bookmarkEnd w:id="40"/>
      <w:r w:rsidRPr="00FD41A9">
        <w:rPr>
          <w:rFonts w:cstheme="minorHAnsi"/>
          <w:i/>
          <w:sz w:val="20"/>
          <w:szCs w:val="20"/>
        </w:rPr>
        <w:t>Tick as appropriate</w:t>
      </w:r>
    </w:p>
    <w:tbl>
      <w:tblPr>
        <w:tblW w:w="0" w:type="auto"/>
        <w:tblLayout w:type="fixed"/>
        <w:tblLook w:val="0000" w:firstRow="0" w:lastRow="0" w:firstColumn="0" w:lastColumn="0" w:noHBand="0" w:noVBand="0"/>
      </w:tblPr>
      <w:tblGrid>
        <w:gridCol w:w="3686"/>
        <w:gridCol w:w="884"/>
      </w:tblGrid>
      <w:tr w:rsidR="00470B70" w:rsidRPr="00FD41A9" w14:paraId="474B33EC" w14:textId="77777777" w:rsidTr="00352903">
        <w:tc>
          <w:tcPr>
            <w:tcW w:w="3686" w:type="dxa"/>
          </w:tcPr>
          <w:p w14:paraId="474B33EA" w14:textId="77777777" w:rsidR="00470B70" w:rsidRPr="00FD41A9" w:rsidRDefault="00470B70" w:rsidP="00352903">
            <w:pPr>
              <w:rPr>
                <w:rFonts w:cstheme="minorHAnsi"/>
                <w:sz w:val="20"/>
                <w:szCs w:val="20"/>
              </w:rPr>
            </w:pPr>
            <w:r w:rsidRPr="00FD41A9">
              <w:rPr>
                <w:rFonts w:cstheme="minorHAnsi"/>
                <w:sz w:val="20"/>
                <w:szCs w:val="20"/>
              </w:rPr>
              <w:t>Limited Company/incorporated entity</w:t>
            </w:r>
          </w:p>
        </w:tc>
        <w:tc>
          <w:tcPr>
            <w:tcW w:w="884" w:type="dxa"/>
            <w:tcBorders>
              <w:top w:val="single" w:sz="6" w:space="0" w:color="auto"/>
              <w:left w:val="single" w:sz="6" w:space="0" w:color="auto"/>
              <w:right w:val="single" w:sz="6" w:space="0" w:color="auto"/>
            </w:tcBorders>
          </w:tcPr>
          <w:p w14:paraId="474B33EB" w14:textId="77777777" w:rsidR="00470B70" w:rsidRPr="00FD41A9" w:rsidRDefault="00470B70" w:rsidP="00352903">
            <w:pPr>
              <w:jc w:val="both"/>
              <w:rPr>
                <w:rFonts w:cstheme="minorHAnsi"/>
                <w:b/>
                <w:sz w:val="20"/>
                <w:szCs w:val="20"/>
              </w:rPr>
            </w:pPr>
          </w:p>
        </w:tc>
      </w:tr>
      <w:tr w:rsidR="00470B70" w:rsidRPr="00FD41A9" w14:paraId="474B33EF" w14:textId="77777777" w:rsidTr="00352903">
        <w:tc>
          <w:tcPr>
            <w:tcW w:w="3686" w:type="dxa"/>
          </w:tcPr>
          <w:p w14:paraId="474B33ED" w14:textId="77777777" w:rsidR="00470B70" w:rsidRPr="00FD41A9" w:rsidRDefault="00470B70" w:rsidP="00352903">
            <w:pPr>
              <w:jc w:val="both"/>
              <w:rPr>
                <w:rFonts w:cstheme="minorHAnsi"/>
                <w:sz w:val="20"/>
                <w:szCs w:val="20"/>
              </w:rPr>
            </w:pPr>
            <w:r w:rsidRPr="00FD41A9">
              <w:rPr>
                <w:rFonts w:cstheme="minorHAnsi"/>
                <w:sz w:val="20"/>
                <w:szCs w:val="20"/>
              </w:rPr>
              <w:t>Yet to be incorporated</w:t>
            </w:r>
          </w:p>
        </w:tc>
        <w:tc>
          <w:tcPr>
            <w:tcW w:w="884" w:type="dxa"/>
            <w:tcBorders>
              <w:top w:val="single" w:sz="6" w:space="0" w:color="auto"/>
              <w:left w:val="single" w:sz="6" w:space="0" w:color="auto"/>
              <w:bottom w:val="single" w:sz="6" w:space="0" w:color="auto"/>
              <w:right w:val="single" w:sz="6" w:space="0" w:color="auto"/>
            </w:tcBorders>
          </w:tcPr>
          <w:p w14:paraId="474B33EE" w14:textId="77777777" w:rsidR="00470B70" w:rsidRPr="00FD41A9" w:rsidRDefault="00470B70" w:rsidP="00352903">
            <w:pPr>
              <w:jc w:val="both"/>
              <w:rPr>
                <w:rFonts w:cstheme="minorHAnsi"/>
                <w:b/>
                <w:sz w:val="20"/>
                <w:szCs w:val="20"/>
              </w:rPr>
            </w:pPr>
          </w:p>
        </w:tc>
      </w:tr>
      <w:tr w:rsidR="00470B70" w:rsidRPr="00FD41A9" w14:paraId="474B33F2" w14:textId="77777777" w:rsidTr="00352903">
        <w:trPr>
          <w:trHeight w:val="376"/>
        </w:trPr>
        <w:tc>
          <w:tcPr>
            <w:tcW w:w="3686" w:type="dxa"/>
          </w:tcPr>
          <w:p w14:paraId="474B33F0" w14:textId="77777777" w:rsidR="00470B70" w:rsidRPr="00FD41A9" w:rsidRDefault="00470B70" w:rsidP="00352903">
            <w:pPr>
              <w:jc w:val="both"/>
              <w:rPr>
                <w:rFonts w:cstheme="minorHAnsi"/>
                <w:sz w:val="20"/>
                <w:szCs w:val="20"/>
              </w:rPr>
            </w:pPr>
            <w:r w:rsidRPr="00FD41A9">
              <w:rPr>
                <w:rFonts w:cstheme="minorHAnsi"/>
                <w:sz w:val="20"/>
                <w:szCs w:val="20"/>
              </w:rPr>
              <w:t>Not to be incorporated</w:t>
            </w:r>
          </w:p>
        </w:tc>
        <w:tc>
          <w:tcPr>
            <w:tcW w:w="884" w:type="dxa"/>
            <w:tcBorders>
              <w:top w:val="single" w:sz="6" w:space="0" w:color="auto"/>
              <w:left w:val="single" w:sz="6" w:space="0" w:color="auto"/>
              <w:bottom w:val="single" w:sz="4" w:space="0" w:color="auto"/>
              <w:right w:val="single" w:sz="6" w:space="0" w:color="auto"/>
            </w:tcBorders>
          </w:tcPr>
          <w:p w14:paraId="474B33F1" w14:textId="77777777" w:rsidR="00470B70" w:rsidRPr="00FD41A9" w:rsidRDefault="00470B70" w:rsidP="00352903">
            <w:pPr>
              <w:jc w:val="both"/>
              <w:rPr>
                <w:rFonts w:cstheme="minorHAnsi"/>
                <w:b/>
                <w:sz w:val="20"/>
                <w:szCs w:val="20"/>
              </w:rPr>
            </w:pPr>
          </w:p>
        </w:tc>
      </w:tr>
    </w:tbl>
    <w:p w14:paraId="474B33F3" w14:textId="77777777" w:rsidR="007C5A3C" w:rsidRPr="00FD41A9" w:rsidRDefault="007C5A3C" w:rsidP="00470B70">
      <w:pPr>
        <w:ind w:left="720" w:hanging="720"/>
        <w:jc w:val="both"/>
        <w:rPr>
          <w:rFonts w:cstheme="minorHAnsi"/>
          <w:b/>
          <w:sz w:val="20"/>
          <w:szCs w:val="20"/>
        </w:rPr>
      </w:pPr>
    </w:p>
    <w:p w14:paraId="474B33F4" w14:textId="77777777" w:rsidR="00470B70" w:rsidRPr="00FD41A9" w:rsidRDefault="00470B70" w:rsidP="00470B70">
      <w:pPr>
        <w:ind w:left="720" w:hanging="720"/>
        <w:jc w:val="both"/>
        <w:rPr>
          <w:rFonts w:cstheme="minorHAnsi"/>
          <w:b/>
          <w:sz w:val="20"/>
          <w:szCs w:val="20"/>
        </w:rPr>
      </w:pPr>
      <w:r w:rsidRPr="00FD41A9">
        <w:rPr>
          <w:rFonts w:cstheme="minorHAnsi"/>
          <w:b/>
          <w:sz w:val="20"/>
          <w:szCs w:val="20"/>
        </w:rPr>
        <w:t>SPV / Legal Entity formed by Consortium:</w:t>
      </w:r>
    </w:p>
    <w:tbl>
      <w:tblPr>
        <w:tblW w:w="0" w:type="auto"/>
        <w:tblLayout w:type="fixed"/>
        <w:tblLook w:val="0000" w:firstRow="0" w:lastRow="0" w:firstColumn="0" w:lastColumn="0" w:noHBand="0" w:noVBand="0"/>
      </w:tblPr>
      <w:tblGrid>
        <w:gridCol w:w="3706"/>
        <w:gridCol w:w="888"/>
      </w:tblGrid>
      <w:tr w:rsidR="00470B70" w:rsidRPr="00FD41A9" w14:paraId="474B33F7" w14:textId="77777777" w:rsidTr="00352903">
        <w:trPr>
          <w:trHeight w:val="326"/>
        </w:trPr>
        <w:tc>
          <w:tcPr>
            <w:tcW w:w="3706" w:type="dxa"/>
          </w:tcPr>
          <w:p w14:paraId="474B33F5" w14:textId="77777777" w:rsidR="00470B70" w:rsidRPr="00FD41A9" w:rsidRDefault="00470B70" w:rsidP="00352903">
            <w:pPr>
              <w:rPr>
                <w:rFonts w:cstheme="minorHAnsi"/>
                <w:sz w:val="20"/>
                <w:szCs w:val="20"/>
              </w:rPr>
            </w:pPr>
            <w:r w:rsidRPr="00FD41A9">
              <w:rPr>
                <w:rFonts w:cstheme="minorHAnsi"/>
                <w:sz w:val="20"/>
                <w:szCs w:val="20"/>
              </w:rPr>
              <w:t>Group of Members (Not an SVP)</w:t>
            </w:r>
          </w:p>
        </w:tc>
        <w:tc>
          <w:tcPr>
            <w:tcW w:w="888" w:type="dxa"/>
            <w:tcBorders>
              <w:top w:val="single" w:sz="6" w:space="0" w:color="auto"/>
              <w:left w:val="single" w:sz="6" w:space="0" w:color="auto"/>
              <w:right w:val="single" w:sz="6" w:space="0" w:color="auto"/>
            </w:tcBorders>
          </w:tcPr>
          <w:p w14:paraId="474B33F6" w14:textId="77777777" w:rsidR="00470B70" w:rsidRPr="00FD41A9" w:rsidRDefault="00470B70" w:rsidP="00352903">
            <w:pPr>
              <w:jc w:val="both"/>
              <w:rPr>
                <w:rFonts w:cstheme="minorHAnsi"/>
                <w:b/>
                <w:sz w:val="20"/>
                <w:szCs w:val="20"/>
              </w:rPr>
            </w:pPr>
          </w:p>
        </w:tc>
      </w:tr>
      <w:tr w:rsidR="00470B70" w:rsidRPr="00FD41A9" w14:paraId="474B33FA" w14:textId="77777777" w:rsidTr="00352903">
        <w:trPr>
          <w:trHeight w:val="326"/>
        </w:trPr>
        <w:tc>
          <w:tcPr>
            <w:tcW w:w="3706" w:type="dxa"/>
          </w:tcPr>
          <w:p w14:paraId="474B33F8" w14:textId="77777777" w:rsidR="00470B70" w:rsidRPr="00FD41A9" w:rsidRDefault="00470B70" w:rsidP="00352903">
            <w:pPr>
              <w:jc w:val="both"/>
              <w:rPr>
                <w:rFonts w:cstheme="minorHAnsi"/>
                <w:sz w:val="20"/>
                <w:szCs w:val="20"/>
              </w:rPr>
            </w:pPr>
            <w:r w:rsidRPr="00FD41A9">
              <w:rPr>
                <w:rFonts w:cstheme="minorHAnsi"/>
                <w:sz w:val="20"/>
                <w:szCs w:val="20"/>
              </w:rPr>
              <w:t>Joint Venture</w:t>
            </w:r>
          </w:p>
        </w:tc>
        <w:tc>
          <w:tcPr>
            <w:tcW w:w="888" w:type="dxa"/>
            <w:tcBorders>
              <w:top w:val="single" w:sz="6" w:space="0" w:color="auto"/>
              <w:left w:val="single" w:sz="6" w:space="0" w:color="auto"/>
              <w:bottom w:val="single" w:sz="6" w:space="0" w:color="auto"/>
              <w:right w:val="single" w:sz="6" w:space="0" w:color="auto"/>
            </w:tcBorders>
          </w:tcPr>
          <w:p w14:paraId="474B33F9" w14:textId="77777777" w:rsidR="00470B70" w:rsidRPr="00FD41A9" w:rsidRDefault="00470B70" w:rsidP="00352903">
            <w:pPr>
              <w:jc w:val="both"/>
              <w:rPr>
                <w:rFonts w:cstheme="minorHAnsi"/>
                <w:b/>
                <w:sz w:val="20"/>
                <w:szCs w:val="20"/>
              </w:rPr>
            </w:pPr>
          </w:p>
        </w:tc>
      </w:tr>
      <w:tr w:rsidR="00470B70" w:rsidRPr="00FD41A9" w14:paraId="474B33FD" w14:textId="77777777" w:rsidTr="00352903">
        <w:trPr>
          <w:trHeight w:val="288"/>
        </w:trPr>
        <w:tc>
          <w:tcPr>
            <w:tcW w:w="3706" w:type="dxa"/>
          </w:tcPr>
          <w:p w14:paraId="474B33FB" w14:textId="77777777" w:rsidR="00470B70" w:rsidRPr="00FD41A9" w:rsidRDefault="00470B70" w:rsidP="00352903">
            <w:pPr>
              <w:jc w:val="both"/>
              <w:rPr>
                <w:rFonts w:cstheme="minorHAnsi"/>
                <w:sz w:val="20"/>
                <w:szCs w:val="20"/>
              </w:rPr>
            </w:pPr>
            <w:r w:rsidRPr="00FD41A9">
              <w:rPr>
                <w:rFonts w:cstheme="minorHAnsi"/>
                <w:sz w:val="20"/>
                <w:szCs w:val="20"/>
              </w:rPr>
              <w:t>Partnership</w:t>
            </w:r>
          </w:p>
        </w:tc>
        <w:tc>
          <w:tcPr>
            <w:tcW w:w="888" w:type="dxa"/>
            <w:tcBorders>
              <w:top w:val="single" w:sz="6" w:space="0" w:color="auto"/>
              <w:left w:val="single" w:sz="6" w:space="0" w:color="auto"/>
              <w:bottom w:val="single" w:sz="6" w:space="0" w:color="auto"/>
              <w:right w:val="single" w:sz="6" w:space="0" w:color="auto"/>
            </w:tcBorders>
          </w:tcPr>
          <w:p w14:paraId="474B33FC" w14:textId="77777777" w:rsidR="00470B70" w:rsidRPr="00FD41A9" w:rsidRDefault="00470B70" w:rsidP="00352903">
            <w:pPr>
              <w:jc w:val="both"/>
              <w:rPr>
                <w:rFonts w:cstheme="minorHAnsi"/>
                <w:b/>
                <w:sz w:val="20"/>
                <w:szCs w:val="20"/>
              </w:rPr>
            </w:pPr>
          </w:p>
        </w:tc>
      </w:tr>
      <w:tr w:rsidR="00470B70" w:rsidRPr="00FD41A9" w14:paraId="474B3400" w14:textId="77777777" w:rsidTr="00352903">
        <w:trPr>
          <w:trHeight w:val="326"/>
        </w:trPr>
        <w:tc>
          <w:tcPr>
            <w:tcW w:w="3706" w:type="dxa"/>
          </w:tcPr>
          <w:p w14:paraId="474B33FE" w14:textId="77777777" w:rsidR="00470B70" w:rsidRPr="00FD41A9" w:rsidRDefault="00863EF7" w:rsidP="00352903">
            <w:pPr>
              <w:rPr>
                <w:rFonts w:cstheme="minorHAnsi"/>
                <w:sz w:val="20"/>
                <w:szCs w:val="20"/>
              </w:rPr>
            </w:pPr>
            <w:r w:rsidRPr="00FD41A9">
              <w:rPr>
                <w:rFonts w:cstheme="minorHAnsi"/>
                <w:sz w:val="20"/>
                <w:szCs w:val="20"/>
              </w:rPr>
              <w:t>Other</w:t>
            </w:r>
          </w:p>
        </w:tc>
        <w:tc>
          <w:tcPr>
            <w:tcW w:w="888" w:type="dxa"/>
            <w:tcBorders>
              <w:top w:val="single" w:sz="6" w:space="0" w:color="auto"/>
              <w:left w:val="single" w:sz="6" w:space="0" w:color="auto"/>
              <w:bottom w:val="single" w:sz="4" w:space="0" w:color="auto"/>
              <w:right w:val="single" w:sz="6" w:space="0" w:color="auto"/>
            </w:tcBorders>
          </w:tcPr>
          <w:p w14:paraId="474B33FF" w14:textId="77777777" w:rsidR="00470B70" w:rsidRPr="00FD41A9" w:rsidRDefault="00470B70" w:rsidP="00352903">
            <w:pPr>
              <w:jc w:val="both"/>
              <w:rPr>
                <w:rFonts w:cstheme="minorHAnsi"/>
                <w:b/>
                <w:sz w:val="20"/>
                <w:szCs w:val="20"/>
              </w:rPr>
            </w:pPr>
          </w:p>
        </w:tc>
      </w:tr>
    </w:tbl>
    <w:p w14:paraId="474B3401" w14:textId="77777777" w:rsidR="007C5A3C" w:rsidRPr="00FD41A9" w:rsidRDefault="007C5A3C" w:rsidP="00470B70">
      <w:pPr>
        <w:jc w:val="both"/>
        <w:rPr>
          <w:rFonts w:cstheme="minorHAnsi"/>
          <w:b/>
          <w:sz w:val="20"/>
          <w:szCs w:val="20"/>
        </w:rPr>
      </w:pPr>
    </w:p>
    <w:p w14:paraId="474B3402" w14:textId="77777777" w:rsidR="00470B70" w:rsidRPr="00FD41A9" w:rsidRDefault="00470B70" w:rsidP="00470B70">
      <w:pPr>
        <w:jc w:val="both"/>
        <w:rPr>
          <w:rFonts w:cstheme="minorHAnsi"/>
          <w:b/>
          <w:sz w:val="20"/>
          <w:szCs w:val="20"/>
        </w:rPr>
      </w:pPr>
      <w:r w:rsidRPr="00FD41A9">
        <w:rPr>
          <w:rFonts w:cstheme="minorHAnsi"/>
          <w:b/>
          <w:sz w:val="20"/>
          <w:szCs w:val="20"/>
        </w:rPr>
        <w:t>If the company is incorporated, please provide the following:</w:t>
      </w:r>
    </w:p>
    <w:p w14:paraId="474B3403" w14:textId="77777777" w:rsidR="00470B70" w:rsidRPr="00FD41A9" w:rsidRDefault="00470B70" w:rsidP="00470B70">
      <w:pPr>
        <w:jc w:val="both"/>
        <w:rPr>
          <w:rFonts w:cstheme="minorHAnsi"/>
          <w:sz w:val="20"/>
          <w:szCs w:val="20"/>
        </w:rPr>
      </w:pPr>
      <w:bookmarkStart w:id="41" w:name="_DV_M47"/>
      <w:bookmarkStart w:id="42" w:name="_DV_M48"/>
      <w:bookmarkEnd w:id="41"/>
      <w:bookmarkEnd w:id="42"/>
      <w:r w:rsidRPr="00FD41A9">
        <w:rPr>
          <w:rFonts w:cstheme="minorHAnsi"/>
          <w:sz w:val="20"/>
          <w:szCs w:val="20"/>
        </w:rPr>
        <w:t>Country of registration:</w:t>
      </w:r>
      <w:r w:rsidRPr="00FD41A9">
        <w:rPr>
          <w:rFonts w:cstheme="minorHAnsi"/>
          <w:sz w:val="20"/>
          <w:szCs w:val="20"/>
        </w:rPr>
        <w:tab/>
      </w:r>
      <w:r w:rsidRPr="00FD41A9">
        <w:rPr>
          <w:rFonts w:cstheme="minorHAnsi"/>
          <w:sz w:val="20"/>
          <w:szCs w:val="20"/>
        </w:rPr>
        <w:tab/>
        <w:t>___________________________</w:t>
      </w:r>
    </w:p>
    <w:p w14:paraId="474B3404" w14:textId="77777777" w:rsidR="00470B70" w:rsidRPr="00FD41A9" w:rsidRDefault="00470B70" w:rsidP="00470B70">
      <w:pPr>
        <w:jc w:val="both"/>
        <w:rPr>
          <w:rFonts w:cstheme="minorHAnsi"/>
          <w:sz w:val="20"/>
          <w:szCs w:val="20"/>
        </w:rPr>
      </w:pPr>
      <w:bookmarkStart w:id="43" w:name="_DV_M49"/>
      <w:bookmarkEnd w:id="43"/>
      <w:r w:rsidRPr="00FD41A9">
        <w:rPr>
          <w:rFonts w:cstheme="minorHAnsi"/>
          <w:sz w:val="20"/>
          <w:szCs w:val="20"/>
        </w:rPr>
        <w:t>Year of Incorporation:</w:t>
      </w:r>
      <w:r w:rsidRPr="00FD41A9">
        <w:rPr>
          <w:rFonts w:cstheme="minorHAnsi"/>
          <w:sz w:val="20"/>
          <w:szCs w:val="20"/>
        </w:rPr>
        <w:tab/>
      </w:r>
      <w:r w:rsidRPr="00FD41A9">
        <w:rPr>
          <w:rFonts w:cstheme="minorHAnsi"/>
          <w:sz w:val="20"/>
          <w:szCs w:val="20"/>
        </w:rPr>
        <w:tab/>
        <w:t>___________________________</w:t>
      </w:r>
    </w:p>
    <w:p w14:paraId="474B3405" w14:textId="77777777" w:rsidR="00470B70" w:rsidRPr="00FD41A9" w:rsidRDefault="00470B70" w:rsidP="00470B70">
      <w:pPr>
        <w:jc w:val="both"/>
        <w:rPr>
          <w:rFonts w:cstheme="minorHAnsi"/>
          <w:sz w:val="20"/>
          <w:szCs w:val="20"/>
        </w:rPr>
      </w:pPr>
      <w:bookmarkStart w:id="44" w:name="_DV_M50"/>
      <w:bookmarkEnd w:id="44"/>
      <w:r w:rsidRPr="00FD41A9">
        <w:rPr>
          <w:rFonts w:cstheme="minorHAnsi"/>
          <w:sz w:val="20"/>
          <w:szCs w:val="20"/>
        </w:rPr>
        <w:lastRenderedPageBreak/>
        <w:t>Company Registration Number:</w:t>
      </w:r>
      <w:r w:rsidRPr="00FD41A9">
        <w:rPr>
          <w:rFonts w:cstheme="minorHAnsi"/>
          <w:sz w:val="20"/>
          <w:szCs w:val="20"/>
        </w:rPr>
        <w:tab/>
        <w:t>___________________________</w:t>
      </w:r>
    </w:p>
    <w:p w14:paraId="474B3406" w14:textId="77777777" w:rsidR="00470B70" w:rsidRPr="00FD41A9" w:rsidRDefault="00470B70" w:rsidP="00470B70">
      <w:pPr>
        <w:jc w:val="both"/>
        <w:rPr>
          <w:rFonts w:cstheme="minorHAnsi"/>
          <w:sz w:val="20"/>
          <w:szCs w:val="20"/>
        </w:rPr>
      </w:pPr>
      <w:bookmarkStart w:id="45" w:name="_DV_M51"/>
      <w:bookmarkEnd w:id="45"/>
      <w:r w:rsidRPr="00FD41A9">
        <w:rPr>
          <w:rFonts w:cstheme="minorHAnsi"/>
          <w:sz w:val="20"/>
          <w:szCs w:val="20"/>
        </w:rPr>
        <w:t>Amount of Issued Share Capital:</w:t>
      </w:r>
      <w:r w:rsidRPr="00FD41A9">
        <w:rPr>
          <w:rFonts w:cstheme="minorHAnsi"/>
          <w:sz w:val="20"/>
          <w:szCs w:val="20"/>
        </w:rPr>
        <w:tab/>
        <w:t>___________________________</w:t>
      </w:r>
    </w:p>
    <w:p w14:paraId="474B3408" w14:textId="77777777" w:rsidR="00470B70" w:rsidRPr="00FD41A9" w:rsidRDefault="00470B70" w:rsidP="00470B70">
      <w:pPr>
        <w:jc w:val="both"/>
        <w:rPr>
          <w:rFonts w:cstheme="minorHAnsi"/>
          <w:b/>
          <w:sz w:val="20"/>
          <w:szCs w:val="20"/>
        </w:rPr>
      </w:pPr>
      <w:r w:rsidRPr="00FD41A9">
        <w:rPr>
          <w:rFonts w:cstheme="minorHAnsi"/>
          <w:b/>
          <w:sz w:val="20"/>
          <w:szCs w:val="20"/>
        </w:rPr>
        <w:t>Consortium Activities</w:t>
      </w:r>
    </w:p>
    <w:p w14:paraId="474B3409" w14:textId="77777777" w:rsidR="00470B70" w:rsidRPr="00FD41A9" w:rsidRDefault="00470B70" w:rsidP="00470B70">
      <w:pPr>
        <w:jc w:val="both"/>
        <w:rPr>
          <w:rFonts w:cstheme="minorHAnsi"/>
          <w:b/>
          <w:sz w:val="20"/>
          <w:szCs w:val="20"/>
        </w:rPr>
      </w:pPr>
      <w:bookmarkStart w:id="46" w:name="_DV_M54"/>
      <w:bookmarkEnd w:id="46"/>
      <w:r w:rsidRPr="00FD41A9">
        <w:rPr>
          <w:rFonts w:cstheme="minorHAnsi"/>
          <w:b/>
          <w:sz w:val="20"/>
          <w:szCs w:val="20"/>
        </w:rPr>
        <w:t>Is it proposed that the Consortium will be a single purpose entity formed solely to undertake the Contract?</w:t>
      </w:r>
    </w:p>
    <w:p w14:paraId="474B340A" w14:textId="77777777" w:rsidR="00470B70" w:rsidRPr="00FD41A9" w:rsidRDefault="00470B70" w:rsidP="00470B70">
      <w:pPr>
        <w:ind w:left="1440" w:hanging="720"/>
        <w:jc w:val="both"/>
        <w:rPr>
          <w:rFonts w:cstheme="minorHAnsi"/>
          <w:i/>
          <w:sz w:val="20"/>
          <w:szCs w:val="20"/>
        </w:rPr>
      </w:pPr>
      <w:bookmarkStart w:id="47" w:name="_DV_M55"/>
      <w:bookmarkEnd w:id="47"/>
      <w:r w:rsidRPr="00FD41A9">
        <w:rPr>
          <w:rFonts w:cstheme="minorHAnsi"/>
          <w:i/>
          <w:sz w:val="20"/>
          <w:szCs w:val="20"/>
        </w:rPr>
        <w:t>Tick as appropriate</w:t>
      </w:r>
    </w:p>
    <w:tbl>
      <w:tblPr>
        <w:tblW w:w="0" w:type="auto"/>
        <w:tblInd w:w="817" w:type="dxa"/>
        <w:tblLayout w:type="fixed"/>
        <w:tblLook w:val="0000" w:firstRow="0" w:lastRow="0" w:firstColumn="0" w:lastColumn="0" w:noHBand="0" w:noVBand="0"/>
      </w:tblPr>
      <w:tblGrid>
        <w:gridCol w:w="1686"/>
        <w:gridCol w:w="582"/>
        <w:gridCol w:w="2238"/>
        <w:gridCol w:w="597"/>
      </w:tblGrid>
      <w:tr w:rsidR="00470B70" w:rsidRPr="00FD41A9" w14:paraId="474B340F" w14:textId="77777777" w:rsidTr="00352903">
        <w:trPr>
          <w:trHeight w:val="581"/>
        </w:trPr>
        <w:tc>
          <w:tcPr>
            <w:tcW w:w="1686" w:type="dxa"/>
          </w:tcPr>
          <w:p w14:paraId="474B340B" w14:textId="77777777" w:rsidR="00470B70" w:rsidRPr="00FD41A9" w:rsidRDefault="00470B70" w:rsidP="00352903">
            <w:pPr>
              <w:jc w:val="both"/>
              <w:rPr>
                <w:rFonts w:cstheme="minorHAnsi"/>
                <w:sz w:val="20"/>
                <w:szCs w:val="20"/>
              </w:rPr>
            </w:pPr>
            <w:r w:rsidRPr="00FD41A9">
              <w:rPr>
                <w:rFonts w:cstheme="minorHAnsi"/>
                <w:sz w:val="20"/>
                <w:szCs w:val="20"/>
              </w:rPr>
              <w:t>Yes</w:t>
            </w:r>
          </w:p>
        </w:tc>
        <w:tc>
          <w:tcPr>
            <w:tcW w:w="582" w:type="dxa"/>
            <w:tcBorders>
              <w:top w:val="single" w:sz="6" w:space="0" w:color="auto"/>
              <w:left w:val="single" w:sz="6" w:space="0" w:color="auto"/>
              <w:bottom w:val="single" w:sz="6" w:space="0" w:color="auto"/>
              <w:right w:val="single" w:sz="6" w:space="0" w:color="auto"/>
            </w:tcBorders>
          </w:tcPr>
          <w:p w14:paraId="474B340C" w14:textId="77777777" w:rsidR="00470B70" w:rsidRPr="00FD41A9" w:rsidRDefault="00470B70" w:rsidP="00352903">
            <w:pPr>
              <w:jc w:val="both"/>
              <w:rPr>
                <w:rFonts w:cstheme="minorHAnsi"/>
                <w:sz w:val="20"/>
                <w:szCs w:val="20"/>
              </w:rPr>
            </w:pPr>
          </w:p>
        </w:tc>
        <w:tc>
          <w:tcPr>
            <w:tcW w:w="2238" w:type="dxa"/>
          </w:tcPr>
          <w:p w14:paraId="474B340D" w14:textId="77777777" w:rsidR="00470B70" w:rsidRPr="00FD41A9" w:rsidRDefault="00470B70" w:rsidP="00352903">
            <w:pPr>
              <w:ind w:left="1440"/>
              <w:jc w:val="both"/>
              <w:rPr>
                <w:rFonts w:cstheme="minorHAnsi"/>
                <w:sz w:val="20"/>
                <w:szCs w:val="20"/>
              </w:rPr>
            </w:pPr>
            <w:r w:rsidRPr="00FD41A9">
              <w:rPr>
                <w:rFonts w:cstheme="minorHAnsi"/>
                <w:sz w:val="20"/>
                <w:szCs w:val="20"/>
              </w:rPr>
              <w:t>No</w:t>
            </w:r>
          </w:p>
        </w:tc>
        <w:tc>
          <w:tcPr>
            <w:tcW w:w="597" w:type="dxa"/>
            <w:tcBorders>
              <w:top w:val="single" w:sz="6" w:space="0" w:color="auto"/>
              <w:left w:val="single" w:sz="6" w:space="0" w:color="auto"/>
              <w:bottom w:val="single" w:sz="6" w:space="0" w:color="auto"/>
              <w:right w:val="single" w:sz="6" w:space="0" w:color="auto"/>
            </w:tcBorders>
          </w:tcPr>
          <w:p w14:paraId="474B340E" w14:textId="77777777" w:rsidR="00470B70" w:rsidRPr="00FD41A9" w:rsidRDefault="00470B70" w:rsidP="00352903">
            <w:pPr>
              <w:jc w:val="both"/>
              <w:rPr>
                <w:rFonts w:cstheme="minorHAnsi"/>
                <w:sz w:val="20"/>
                <w:szCs w:val="20"/>
              </w:rPr>
            </w:pPr>
          </w:p>
        </w:tc>
      </w:tr>
    </w:tbl>
    <w:p w14:paraId="64D10806" w14:textId="77777777" w:rsidR="00AE3ECB" w:rsidRDefault="00AE3ECB" w:rsidP="00470B70">
      <w:pPr>
        <w:jc w:val="both"/>
        <w:rPr>
          <w:rFonts w:cstheme="minorHAnsi"/>
          <w:b/>
          <w:sz w:val="20"/>
          <w:szCs w:val="20"/>
        </w:rPr>
      </w:pPr>
      <w:bookmarkStart w:id="48" w:name="_DV_M56"/>
      <w:bookmarkStart w:id="49" w:name="_DV_C33"/>
      <w:bookmarkEnd w:id="48"/>
    </w:p>
    <w:p w14:paraId="474B3410" w14:textId="784AB364" w:rsidR="00470B70" w:rsidRPr="00FD41A9" w:rsidRDefault="00470B70" w:rsidP="00470B70">
      <w:pPr>
        <w:jc w:val="both"/>
        <w:rPr>
          <w:rFonts w:cstheme="minorHAnsi"/>
          <w:b/>
          <w:sz w:val="20"/>
          <w:szCs w:val="20"/>
        </w:rPr>
      </w:pPr>
      <w:r w:rsidRPr="00FD41A9">
        <w:rPr>
          <w:rFonts w:cstheme="minorHAnsi"/>
          <w:b/>
          <w:sz w:val="20"/>
          <w:szCs w:val="20"/>
        </w:rPr>
        <w:t>If no, in what other undertakings will the Consortium be involved?</w:t>
      </w:r>
      <w:bookmarkEnd w:id="49"/>
    </w:p>
    <w:p w14:paraId="474B3411" w14:textId="77777777" w:rsidR="00470B70" w:rsidRPr="00FD41A9" w:rsidRDefault="00470B70" w:rsidP="00470B70">
      <w:pPr>
        <w:pBdr>
          <w:top w:val="single" w:sz="6" w:space="1" w:color="auto"/>
          <w:left w:val="single" w:sz="6" w:space="31" w:color="auto"/>
          <w:bottom w:val="single" w:sz="6" w:space="1" w:color="auto"/>
          <w:right w:val="single" w:sz="6" w:space="1" w:color="auto"/>
        </w:pBdr>
        <w:ind w:left="770"/>
        <w:jc w:val="both"/>
        <w:rPr>
          <w:rFonts w:cstheme="minorHAnsi"/>
          <w:sz w:val="20"/>
          <w:szCs w:val="20"/>
        </w:rPr>
      </w:pPr>
    </w:p>
    <w:p w14:paraId="474B3412" w14:textId="77777777" w:rsidR="00470B70" w:rsidRPr="00FD41A9" w:rsidRDefault="00470B70" w:rsidP="00470B70">
      <w:pPr>
        <w:pBdr>
          <w:top w:val="single" w:sz="6" w:space="1" w:color="auto"/>
          <w:left w:val="single" w:sz="6" w:space="31" w:color="auto"/>
          <w:bottom w:val="single" w:sz="6" w:space="1" w:color="auto"/>
          <w:right w:val="single" w:sz="6" w:space="1" w:color="auto"/>
        </w:pBdr>
        <w:ind w:left="770"/>
        <w:jc w:val="both"/>
        <w:rPr>
          <w:rFonts w:cstheme="minorHAnsi"/>
          <w:sz w:val="20"/>
          <w:szCs w:val="20"/>
        </w:rPr>
      </w:pPr>
    </w:p>
    <w:p w14:paraId="474B3413" w14:textId="77777777" w:rsidR="00470B70" w:rsidRPr="00FD41A9" w:rsidRDefault="00470B70" w:rsidP="00470B70">
      <w:pPr>
        <w:pBdr>
          <w:top w:val="single" w:sz="6" w:space="1" w:color="auto"/>
          <w:left w:val="single" w:sz="6" w:space="31" w:color="auto"/>
          <w:bottom w:val="single" w:sz="6" w:space="1" w:color="auto"/>
          <w:right w:val="single" w:sz="6" w:space="1" w:color="auto"/>
        </w:pBdr>
        <w:ind w:left="770"/>
        <w:jc w:val="both"/>
        <w:rPr>
          <w:rFonts w:cstheme="minorHAnsi"/>
          <w:sz w:val="20"/>
          <w:szCs w:val="20"/>
        </w:rPr>
      </w:pPr>
    </w:p>
    <w:p w14:paraId="474B3414" w14:textId="77777777" w:rsidR="00470B70" w:rsidRPr="00FD41A9" w:rsidRDefault="00470B70" w:rsidP="00470B70">
      <w:pPr>
        <w:rPr>
          <w:rFonts w:cstheme="minorHAnsi"/>
          <w:b/>
          <w:sz w:val="20"/>
          <w:szCs w:val="20"/>
        </w:rPr>
      </w:pPr>
      <w:bookmarkStart w:id="50" w:name="_DV_M64"/>
      <w:bookmarkEnd w:id="50"/>
      <w:r w:rsidRPr="00FD41A9">
        <w:rPr>
          <w:rFonts w:cstheme="minorHAnsi"/>
          <w:b/>
          <w:sz w:val="20"/>
          <w:szCs w:val="20"/>
        </w:rPr>
        <w:t xml:space="preserve">Members of Consortium </w:t>
      </w:r>
    </w:p>
    <w:p w14:paraId="474B3415" w14:textId="2EB06DC4" w:rsidR="00470B70" w:rsidRPr="00FD41A9" w:rsidRDefault="00470B70" w:rsidP="00470B70">
      <w:pPr>
        <w:pBdr>
          <w:left w:val="single" w:sz="6" w:space="0" w:color="auto"/>
          <w:right w:val="single" w:sz="6" w:space="0" w:color="auto"/>
        </w:pBdr>
        <w:shd w:val="clear" w:color="auto" w:fill="C0C0C0"/>
        <w:ind w:left="142"/>
        <w:rPr>
          <w:rFonts w:cstheme="minorHAnsi"/>
          <w:sz w:val="20"/>
          <w:szCs w:val="20"/>
        </w:rPr>
      </w:pPr>
      <w:bookmarkStart w:id="51" w:name="_DV_M63"/>
      <w:bookmarkEnd w:id="51"/>
      <w:r w:rsidRPr="00FD41A9">
        <w:rPr>
          <w:rFonts w:cstheme="minorHAnsi"/>
          <w:sz w:val="20"/>
          <w:szCs w:val="20"/>
        </w:rPr>
        <w:t xml:space="preserve">In the case of an Applicant which is a Consortium, please detail the name of each Member (as previously detailed in Part </w:t>
      </w:r>
      <w:r w:rsidR="00BD1399" w:rsidRPr="00FD41A9">
        <w:rPr>
          <w:rFonts w:cstheme="minorHAnsi"/>
          <w:sz w:val="20"/>
          <w:szCs w:val="20"/>
        </w:rPr>
        <w:t>1.2</w:t>
      </w:r>
      <w:r w:rsidRPr="00FD41A9">
        <w:rPr>
          <w:rFonts w:cstheme="minorHAnsi"/>
          <w:sz w:val="20"/>
          <w:szCs w:val="20"/>
        </w:rPr>
        <w:t>) and provide a description of the relationship between Members of the Consortium  [Original legally binding and irrevocable and unconditional letters of authority from each of the other consortium members must be enclosed in relation to the person/entity that is acting as the lead consortium member]</w:t>
      </w:r>
    </w:p>
    <w:tbl>
      <w:tblPr>
        <w:tblW w:w="8930"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44"/>
        <w:gridCol w:w="5386"/>
      </w:tblGrid>
      <w:tr w:rsidR="00470B70" w:rsidRPr="00FD41A9" w14:paraId="474B3419" w14:textId="77777777" w:rsidTr="00352903">
        <w:trPr>
          <w:trHeight w:val="1120"/>
        </w:trPr>
        <w:tc>
          <w:tcPr>
            <w:tcW w:w="3544" w:type="dxa"/>
            <w:shd w:val="pct12" w:color="auto" w:fill="auto"/>
          </w:tcPr>
          <w:p w14:paraId="474B3416" w14:textId="77777777" w:rsidR="00470B70" w:rsidRPr="00FD41A9" w:rsidRDefault="00470B70" w:rsidP="00352903">
            <w:pPr>
              <w:jc w:val="center"/>
              <w:rPr>
                <w:rFonts w:cstheme="minorHAnsi"/>
                <w:b/>
                <w:sz w:val="20"/>
                <w:szCs w:val="20"/>
              </w:rPr>
            </w:pPr>
            <w:r w:rsidRPr="00FD41A9">
              <w:rPr>
                <w:rFonts w:cstheme="minorHAnsi"/>
                <w:b/>
                <w:sz w:val="20"/>
                <w:szCs w:val="20"/>
              </w:rPr>
              <w:t>Full Name and Address of Member (and details of entity on whose resources the Member is relying if applicable )</w:t>
            </w:r>
          </w:p>
        </w:tc>
        <w:tc>
          <w:tcPr>
            <w:tcW w:w="5386" w:type="dxa"/>
            <w:shd w:val="pct12" w:color="auto" w:fill="auto"/>
          </w:tcPr>
          <w:p w14:paraId="474B3417" w14:textId="2A0DA007" w:rsidR="00470B70" w:rsidRPr="00FD41A9" w:rsidRDefault="00470B70" w:rsidP="00352903">
            <w:pPr>
              <w:tabs>
                <w:tab w:val="left" w:pos="4570"/>
              </w:tabs>
              <w:ind w:right="884"/>
              <w:jc w:val="center"/>
              <w:rPr>
                <w:rFonts w:cstheme="minorHAnsi"/>
                <w:b/>
                <w:sz w:val="20"/>
                <w:szCs w:val="20"/>
              </w:rPr>
            </w:pPr>
            <w:r w:rsidRPr="00FD41A9">
              <w:rPr>
                <w:rFonts w:cstheme="minorHAnsi"/>
                <w:b/>
                <w:sz w:val="20"/>
                <w:szCs w:val="20"/>
              </w:rPr>
              <w:t xml:space="preserve">Role within Consortium and Contract (lead </w:t>
            </w:r>
            <w:r w:rsidR="009722D4">
              <w:rPr>
                <w:rFonts w:cstheme="minorHAnsi"/>
                <w:b/>
                <w:sz w:val="20"/>
                <w:szCs w:val="20"/>
              </w:rPr>
              <w:t>C</w:t>
            </w:r>
            <w:r w:rsidRPr="00FD41A9">
              <w:rPr>
                <w:rFonts w:cstheme="minorHAnsi"/>
                <w:b/>
                <w:sz w:val="20"/>
                <w:szCs w:val="20"/>
              </w:rPr>
              <w:t xml:space="preserve">onsortium member must be identified, role of other </w:t>
            </w:r>
            <w:r w:rsidR="009722D4">
              <w:rPr>
                <w:rFonts w:cstheme="minorHAnsi"/>
                <w:b/>
                <w:sz w:val="20"/>
                <w:szCs w:val="20"/>
              </w:rPr>
              <w:t>C</w:t>
            </w:r>
            <w:r w:rsidRPr="00FD41A9">
              <w:rPr>
                <w:rFonts w:cstheme="minorHAnsi"/>
                <w:b/>
                <w:sz w:val="20"/>
                <w:szCs w:val="20"/>
              </w:rPr>
              <w:t>onsortium members, Sub-</w:t>
            </w:r>
            <w:r w:rsidR="009722D4">
              <w:rPr>
                <w:rFonts w:cstheme="minorHAnsi"/>
                <w:b/>
                <w:sz w:val="20"/>
                <w:szCs w:val="20"/>
              </w:rPr>
              <w:t>C</w:t>
            </w:r>
            <w:r w:rsidRPr="00FD41A9">
              <w:rPr>
                <w:rFonts w:cstheme="minorHAnsi"/>
                <w:b/>
                <w:sz w:val="20"/>
                <w:szCs w:val="20"/>
              </w:rPr>
              <w:t>ontractors must be identified</w:t>
            </w:r>
            <w:r w:rsidR="009722D4">
              <w:rPr>
                <w:rFonts w:cstheme="minorHAnsi"/>
                <w:b/>
                <w:sz w:val="20"/>
                <w:szCs w:val="20"/>
              </w:rPr>
              <w:t>.</w:t>
            </w:r>
          </w:p>
          <w:p w14:paraId="474B3418" w14:textId="77777777" w:rsidR="00470B70" w:rsidRPr="00FD41A9" w:rsidRDefault="00470B70" w:rsidP="00352903">
            <w:pPr>
              <w:jc w:val="center"/>
              <w:rPr>
                <w:rFonts w:cstheme="minorHAnsi"/>
                <w:b/>
                <w:sz w:val="20"/>
                <w:szCs w:val="20"/>
              </w:rPr>
            </w:pPr>
          </w:p>
        </w:tc>
      </w:tr>
      <w:tr w:rsidR="00470B70" w:rsidRPr="00FD41A9" w14:paraId="474B341C" w14:textId="77777777" w:rsidTr="00352903">
        <w:trPr>
          <w:trHeight w:val="463"/>
        </w:trPr>
        <w:tc>
          <w:tcPr>
            <w:tcW w:w="3544" w:type="dxa"/>
          </w:tcPr>
          <w:p w14:paraId="474B341A" w14:textId="77777777" w:rsidR="00470B70" w:rsidRPr="00FD41A9" w:rsidRDefault="00470B70" w:rsidP="00352903">
            <w:pPr>
              <w:rPr>
                <w:rFonts w:cstheme="minorHAnsi"/>
                <w:b/>
                <w:sz w:val="20"/>
                <w:szCs w:val="20"/>
              </w:rPr>
            </w:pPr>
          </w:p>
        </w:tc>
        <w:tc>
          <w:tcPr>
            <w:tcW w:w="5386" w:type="dxa"/>
          </w:tcPr>
          <w:p w14:paraId="474B341B" w14:textId="77777777" w:rsidR="00470B70" w:rsidRPr="00FD41A9" w:rsidRDefault="00470B70" w:rsidP="00352903">
            <w:pPr>
              <w:jc w:val="center"/>
              <w:rPr>
                <w:rFonts w:cstheme="minorHAnsi"/>
                <w:b/>
                <w:sz w:val="20"/>
                <w:szCs w:val="20"/>
              </w:rPr>
            </w:pPr>
          </w:p>
        </w:tc>
      </w:tr>
      <w:tr w:rsidR="00470B70" w:rsidRPr="00FD41A9" w14:paraId="474B341F" w14:textId="77777777" w:rsidTr="00352903">
        <w:tc>
          <w:tcPr>
            <w:tcW w:w="3544" w:type="dxa"/>
          </w:tcPr>
          <w:p w14:paraId="474B341D" w14:textId="77777777" w:rsidR="00470B70" w:rsidRPr="00FD41A9" w:rsidRDefault="00470B70" w:rsidP="00352903">
            <w:pPr>
              <w:rPr>
                <w:rFonts w:cstheme="minorHAnsi"/>
                <w:b/>
                <w:sz w:val="20"/>
                <w:szCs w:val="20"/>
              </w:rPr>
            </w:pPr>
          </w:p>
        </w:tc>
        <w:tc>
          <w:tcPr>
            <w:tcW w:w="5386" w:type="dxa"/>
          </w:tcPr>
          <w:p w14:paraId="474B341E" w14:textId="77777777" w:rsidR="00470B70" w:rsidRPr="00FD41A9" w:rsidRDefault="00470B70" w:rsidP="00352903">
            <w:pPr>
              <w:jc w:val="center"/>
              <w:rPr>
                <w:rFonts w:cstheme="minorHAnsi"/>
                <w:b/>
                <w:sz w:val="20"/>
                <w:szCs w:val="20"/>
              </w:rPr>
            </w:pPr>
          </w:p>
        </w:tc>
      </w:tr>
      <w:tr w:rsidR="00470B70" w:rsidRPr="00FD41A9" w14:paraId="474B3422" w14:textId="77777777" w:rsidTr="00352903">
        <w:tc>
          <w:tcPr>
            <w:tcW w:w="3544" w:type="dxa"/>
          </w:tcPr>
          <w:p w14:paraId="474B3420" w14:textId="77777777" w:rsidR="00470B70" w:rsidRPr="00FD41A9" w:rsidRDefault="00470B70" w:rsidP="00352903">
            <w:pPr>
              <w:rPr>
                <w:rFonts w:cstheme="minorHAnsi"/>
                <w:b/>
                <w:sz w:val="20"/>
                <w:szCs w:val="20"/>
              </w:rPr>
            </w:pPr>
          </w:p>
        </w:tc>
        <w:tc>
          <w:tcPr>
            <w:tcW w:w="5386" w:type="dxa"/>
          </w:tcPr>
          <w:p w14:paraId="474B3421" w14:textId="77777777" w:rsidR="00470B70" w:rsidRPr="00FD41A9" w:rsidRDefault="00470B70" w:rsidP="00352903">
            <w:pPr>
              <w:jc w:val="center"/>
              <w:rPr>
                <w:rFonts w:cstheme="minorHAnsi"/>
                <w:b/>
                <w:sz w:val="20"/>
                <w:szCs w:val="20"/>
              </w:rPr>
            </w:pPr>
          </w:p>
        </w:tc>
      </w:tr>
    </w:tbl>
    <w:p w14:paraId="70876BF7" w14:textId="77777777" w:rsidR="00AE3ECB" w:rsidRDefault="00AE3ECB" w:rsidP="007C6908">
      <w:pPr>
        <w:jc w:val="both"/>
        <w:rPr>
          <w:rFonts w:cstheme="minorHAnsi"/>
          <w:b/>
          <w:sz w:val="20"/>
          <w:szCs w:val="20"/>
        </w:rPr>
      </w:pPr>
    </w:p>
    <w:p w14:paraId="474B3424" w14:textId="422DC265" w:rsidR="00477519" w:rsidRPr="00FD41A9" w:rsidRDefault="00477519" w:rsidP="007C6908">
      <w:pPr>
        <w:jc w:val="both"/>
        <w:rPr>
          <w:rFonts w:cstheme="minorHAnsi"/>
          <w:b/>
          <w:sz w:val="20"/>
          <w:szCs w:val="20"/>
        </w:rPr>
      </w:pPr>
      <w:r w:rsidRPr="00FD41A9">
        <w:rPr>
          <w:rFonts w:cstheme="minorHAnsi"/>
          <w:b/>
          <w:sz w:val="20"/>
          <w:szCs w:val="20"/>
        </w:rPr>
        <w:t>Signed:</w:t>
      </w:r>
      <w:r w:rsidR="00CD31C3" w:rsidRPr="00FD41A9">
        <w:rPr>
          <w:rFonts w:cstheme="minorHAnsi"/>
          <w:b/>
          <w:sz w:val="20"/>
          <w:szCs w:val="20"/>
        </w:rPr>
        <w:tab/>
      </w:r>
      <w:r w:rsidR="00CD31C3" w:rsidRPr="00FD41A9">
        <w:rPr>
          <w:rFonts w:cstheme="minorHAnsi"/>
          <w:b/>
          <w:sz w:val="20"/>
          <w:szCs w:val="20"/>
        </w:rPr>
        <w:tab/>
      </w:r>
      <w:r w:rsidR="00CD31C3" w:rsidRPr="00FD41A9">
        <w:rPr>
          <w:rFonts w:cstheme="minorHAnsi"/>
          <w:b/>
          <w:sz w:val="20"/>
          <w:szCs w:val="20"/>
        </w:rPr>
        <w:tab/>
      </w:r>
      <w:r w:rsidR="00CD31C3" w:rsidRPr="00FD41A9">
        <w:rPr>
          <w:rFonts w:cstheme="minorHAnsi"/>
          <w:b/>
          <w:sz w:val="20"/>
          <w:szCs w:val="20"/>
        </w:rPr>
        <w:tab/>
      </w:r>
      <w:r w:rsidR="00CD31C3" w:rsidRPr="00FD41A9">
        <w:rPr>
          <w:rFonts w:cstheme="minorHAnsi"/>
          <w:b/>
          <w:sz w:val="20"/>
          <w:szCs w:val="20"/>
        </w:rPr>
        <w:tab/>
        <w:t>____________________________________</w:t>
      </w:r>
    </w:p>
    <w:p w14:paraId="474B3425" w14:textId="77777777" w:rsidR="00477519" w:rsidRPr="00FD41A9" w:rsidRDefault="00477519" w:rsidP="007C6908">
      <w:pPr>
        <w:jc w:val="both"/>
        <w:rPr>
          <w:rFonts w:cstheme="minorHAnsi"/>
          <w:b/>
          <w:sz w:val="20"/>
          <w:szCs w:val="20"/>
        </w:rPr>
      </w:pPr>
      <w:r w:rsidRPr="00FD41A9">
        <w:rPr>
          <w:rFonts w:cstheme="minorHAnsi"/>
          <w:b/>
          <w:sz w:val="20"/>
          <w:szCs w:val="20"/>
        </w:rPr>
        <w:t>Name</w:t>
      </w:r>
      <w:r w:rsidR="00CF751D" w:rsidRPr="00FD41A9">
        <w:rPr>
          <w:rFonts w:cstheme="minorHAnsi"/>
          <w:b/>
          <w:sz w:val="20"/>
          <w:szCs w:val="20"/>
        </w:rPr>
        <w:t xml:space="preserve"> (BLOCK CAPITALS)</w:t>
      </w:r>
      <w:r w:rsidRPr="00FD41A9">
        <w:rPr>
          <w:rFonts w:cstheme="minorHAnsi"/>
          <w:b/>
          <w:sz w:val="20"/>
          <w:szCs w:val="20"/>
        </w:rPr>
        <w:t>:</w:t>
      </w:r>
      <w:r w:rsidR="00CD31C3" w:rsidRPr="00FD41A9">
        <w:rPr>
          <w:rFonts w:cstheme="minorHAnsi"/>
          <w:b/>
          <w:sz w:val="20"/>
          <w:szCs w:val="20"/>
        </w:rPr>
        <w:tab/>
      </w:r>
      <w:r w:rsidR="00CD31C3" w:rsidRPr="00FD41A9">
        <w:rPr>
          <w:rFonts w:cstheme="minorHAnsi"/>
          <w:b/>
          <w:sz w:val="20"/>
          <w:szCs w:val="20"/>
        </w:rPr>
        <w:tab/>
      </w:r>
      <w:r w:rsidR="00AD4F35" w:rsidRPr="00FD41A9">
        <w:rPr>
          <w:rFonts w:cstheme="minorHAnsi"/>
          <w:b/>
          <w:sz w:val="20"/>
          <w:szCs w:val="20"/>
        </w:rPr>
        <w:tab/>
      </w:r>
      <w:r w:rsidR="00CD31C3" w:rsidRPr="00FD41A9">
        <w:rPr>
          <w:rFonts w:cstheme="minorHAnsi"/>
          <w:b/>
          <w:sz w:val="20"/>
          <w:szCs w:val="20"/>
        </w:rPr>
        <w:t>____________________________________</w:t>
      </w:r>
    </w:p>
    <w:p w14:paraId="474B3426" w14:textId="77777777" w:rsidR="00477519" w:rsidRPr="00FD41A9" w:rsidRDefault="00477519" w:rsidP="007C6908">
      <w:pPr>
        <w:jc w:val="both"/>
        <w:rPr>
          <w:rFonts w:cstheme="minorHAnsi"/>
          <w:b/>
          <w:sz w:val="20"/>
          <w:szCs w:val="20"/>
        </w:rPr>
      </w:pPr>
      <w:r w:rsidRPr="00FD41A9">
        <w:rPr>
          <w:rFonts w:cstheme="minorHAnsi"/>
          <w:b/>
          <w:sz w:val="20"/>
          <w:szCs w:val="20"/>
        </w:rPr>
        <w:t>Title:</w:t>
      </w:r>
      <w:r w:rsidR="00CD31C3" w:rsidRPr="00FD41A9">
        <w:rPr>
          <w:rFonts w:cstheme="minorHAnsi"/>
          <w:b/>
          <w:sz w:val="20"/>
          <w:szCs w:val="20"/>
        </w:rPr>
        <w:tab/>
      </w:r>
      <w:r w:rsidR="00CD31C3" w:rsidRPr="00FD41A9">
        <w:rPr>
          <w:rFonts w:cstheme="minorHAnsi"/>
          <w:b/>
          <w:sz w:val="20"/>
          <w:szCs w:val="20"/>
        </w:rPr>
        <w:tab/>
      </w:r>
      <w:r w:rsidR="00CD31C3" w:rsidRPr="00FD41A9">
        <w:rPr>
          <w:rFonts w:cstheme="minorHAnsi"/>
          <w:b/>
          <w:sz w:val="20"/>
          <w:szCs w:val="20"/>
        </w:rPr>
        <w:tab/>
      </w:r>
      <w:r w:rsidR="00CD31C3" w:rsidRPr="00FD41A9">
        <w:rPr>
          <w:rFonts w:cstheme="minorHAnsi"/>
          <w:b/>
          <w:sz w:val="20"/>
          <w:szCs w:val="20"/>
        </w:rPr>
        <w:tab/>
      </w:r>
      <w:r w:rsidR="00CD31C3" w:rsidRPr="00FD41A9">
        <w:rPr>
          <w:rFonts w:cstheme="minorHAnsi"/>
          <w:b/>
          <w:sz w:val="20"/>
          <w:szCs w:val="20"/>
        </w:rPr>
        <w:tab/>
        <w:t>____________________________________</w:t>
      </w:r>
    </w:p>
    <w:p w14:paraId="474B3427" w14:textId="77777777" w:rsidR="00477519" w:rsidRPr="00FD41A9" w:rsidRDefault="007A321C" w:rsidP="007C6908">
      <w:pPr>
        <w:jc w:val="both"/>
        <w:rPr>
          <w:rFonts w:cstheme="minorHAnsi"/>
          <w:b/>
          <w:sz w:val="20"/>
          <w:szCs w:val="20"/>
        </w:rPr>
      </w:pPr>
      <w:r w:rsidRPr="00FD41A9">
        <w:rPr>
          <w:rFonts w:cstheme="minorHAnsi"/>
          <w:b/>
          <w:sz w:val="20"/>
          <w:szCs w:val="20"/>
        </w:rPr>
        <w:t xml:space="preserve">Duly Authorised </w:t>
      </w:r>
      <w:r w:rsidR="00477519" w:rsidRPr="00FD41A9">
        <w:rPr>
          <w:rFonts w:cstheme="minorHAnsi"/>
          <w:b/>
          <w:sz w:val="20"/>
          <w:szCs w:val="20"/>
        </w:rPr>
        <w:t>For and on behalf of</w:t>
      </w:r>
      <w:r w:rsidR="00CD31C3" w:rsidRPr="00FD41A9">
        <w:rPr>
          <w:rFonts w:cstheme="minorHAnsi"/>
          <w:b/>
          <w:sz w:val="20"/>
          <w:szCs w:val="20"/>
        </w:rPr>
        <w:t>:</w:t>
      </w:r>
      <w:r w:rsidR="00CD31C3" w:rsidRPr="00FD41A9">
        <w:rPr>
          <w:rFonts w:cstheme="minorHAnsi"/>
          <w:b/>
          <w:sz w:val="20"/>
          <w:szCs w:val="20"/>
        </w:rPr>
        <w:tab/>
        <w:t>____________________________________</w:t>
      </w:r>
    </w:p>
    <w:p w14:paraId="08194E50" w14:textId="1645C351" w:rsidR="009722D4" w:rsidRDefault="00CD31C3" w:rsidP="00AE3ECB">
      <w:pPr>
        <w:jc w:val="both"/>
        <w:rPr>
          <w:rFonts w:cstheme="minorHAnsi"/>
          <w:b/>
          <w:sz w:val="20"/>
          <w:szCs w:val="20"/>
        </w:rPr>
      </w:pPr>
      <w:r w:rsidRPr="00FD41A9">
        <w:rPr>
          <w:rFonts w:cstheme="minorHAnsi"/>
          <w:b/>
          <w:sz w:val="20"/>
          <w:szCs w:val="20"/>
        </w:rPr>
        <w:t>Dated:</w:t>
      </w:r>
      <w:r w:rsidRPr="00FD41A9">
        <w:rPr>
          <w:rFonts w:cstheme="minorHAnsi"/>
          <w:b/>
          <w:sz w:val="20"/>
          <w:szCs w:val="20"/>
        </w:rPr>
        <w:tab/>
      </w:r>
      <w:r w:rsidRPr="00FD41A9">
        <w:rPr>
          <w:rFonts w:cstheme="minorHAnsi"/>
          <w:b/>
          <w:sz w:val="20"/>
          <w:szCs w:val="20"/>
        </w:rPr>
        <w:tab/>
      </w:r>
      <w:r w:rsidRPr="00FD41A9">
        <w:rPr>
          <w:rFonts w:cstheme="minorHAnsi"/>
          <w:b/>
          <w:sz w:val="20"/>
          <w:szCs w:val="20"/>
        </w:rPr>
        <w:tab/>
      </w:r>
      <w:r w:rsidRPr="00FD41A9">
        <w:rPr>
          <w:rFonts w:cstheme="minorHAnsi"/>
          <w:b/>
          <w:sz w:val="20"/>
          <w:szCs w:val="20"/>
        </w:rPr>
        <w:tab/>
      </w:r>
      <w:r w:rsidRPr="00FD41A9">
        <w:rPr>
          <w:rFonts w:cstheme="minorHAnsi"/>
          <w:b/>
          <w:sz w:val="20"/>
          <w:szCs w:val="20"/>
        </w:rPr>
        <w:tab/>
        <w:t>____________________________________</w:t>
      </w:r>
      <w:r w:rsidR="009722D4">
        <w:rPr>
          <w:rFonts w:cstheme="minorHAnsi"/>
          <w:b/>
          <w:sz w:val="20"/>
          <w:szCs w:val="20"/>
        </w:rPr>
        <w:br w:type="page"/>
      </w:r>
    </w:p>
    <w:p w14:paraId="474B342A" w14:textId="2EAEEF26" w:rsidR="00863EF7" w:rsidRPr="00FD41A9" w:rsidRDefault="00863EF7" w:rsidP="009071A2">
      <w:pPr>
        <w:jc w:val="center"/>
        <w:rPr>
          <w:rFonts w:cstheme="minorHAnsi"/>
          <w:b/>
          <w:sz w:val="20"/>
          <w:szCs w:val="20"/>
        </w:rPr>
      </w:pPr>
      <w:r w:rsidRPr="00FD41A9">
        <w:rPr>
          <w:rFonts w:cstheme="minorHAnsi"/>
          <w:b/>
          <w:sz w:val="20"/>
          <w:szCs w:val="20"/>
        </w:rPr>
        <w:lastRenderedPageBreak/>
        <w:t>APPENDIX 3 –</w:t>
      </w:r>
      <w:r w:rsidR="00CF751D" w:rsidRPr="00FD41A9">
        <w:rPr>
          <w:rFonts w:cstheme="minorHAnsi"/>
          <w:b/>
          <w:sz w:val="20"/>
          <w:szCs w:val="20"/>
        </w:rPr>
        <w:t xml:space="preserve"> </w:t>
      </w:r>
      <w:r w:rsidRPr="00FD41A9">
        <w:rPr>
          <w:rFonts w:cstheme="minorHAnsi"/>
          <w:b/>
          <w:sz w:val="20"/>
          <w:szCs w:val="20"/>
        </w:rPr>
        <w:t xml:space="preserve">REQUIREMENTS CONCERNING SUB-CONTRACTORS </w:t>
      </w:r>
    </w:p>
    <w:p w14:paraId="474B342B" w14:textId="77777777" w:rsidR="00863EF7" w:rsidRPr="00FD41A9" w:rsidRDefault="00863EF7" w:rsidP="007E2540">
      <w:pPr>
        <w:pStyle w:val="ListParagraph"/>
        <w:numPr>
          <w:ilvl w:val="0"/>
          <w:numId w:val="16"/>
        </w:numPr>
        <w:jc w:val="both"/>
        <w:rPr>
          <w:rFonts w:cstheme="minorHAnsi"/>
          <w:sz w:val="20"/>
          <w:szCs w:val="20"/>
        </w:rPr>
      </w:pPr>
      <w:r w:rsidRPr="00FD41A9">
        <w:rPr>
          <w:rFonts w:cstheme="minorHAnsi"/>
          <w:sz w:val="20"/>
          <w:szCs w:val="20"/>
        </w:rPr>
        <w:t>All Sub-Contractors proposed must be identified by the Applicant</w:t>
      </w:r>
      <w:r w:rsidR="00BF0F71" w:rsidRPr="00FD41A9">
        <w:rPr>
          <w:rFonts w:cstheme="minorHAnsi"/>
          <w:sz w:val="20"/>
          <w:szCs w:val="20"/>
        </w:rPr>
        <w:t xml:space="preserve"> and full details provided in the Questionnaire.</w:t>
      </w:r>
    </w:p>
    <w:p w14:paraId="474B342C" w14:textId="77777777" w:rsidR="00BF0F71" w:rsidRPr="00FD41A9" w:rsidRDefault="00BF0F71" w:rsidP="007E2540">
      <w:pPr>
        <w:pStyle w:val="ListParagraph"/>
        <w:ind w:left="1080"/>
        <w:jc w:val="both"/>
        <w:rPr>
          <w:rFonts w:cstheme="minorHAnsi"/>
          <w:sz w:val="20"/>
          <w:szCs w:val="20"/>
        </w:rPr>
      </w:pPr>
    </w:p>
    <w:p w14:paraId="474B342D" w14:textId="77777777" w:rsidR="00BF0F71" w:rsidRPr="00FD41A9" w:rsidRDefault="00BF0F71" w:rsidP="007E2540">
      <w:pPr>
        <w:pStyle w:val="ListParagraph"/>
        <w:numPr>
          <w:ilvl w:val="0"/>
          <w:numId w:val="16"/>
        </w:numPr>
        <w:jc w:val="both"/>
        <w:rPr>
          <w:rFonts w:cstheme="minorHAnsi"/>
          <w:sz w:val="20"/>
          <w:szCs w:val="20"/>
        </w:rPr>
      </w:pPr>
      <w:r w:rsidRPr="00FD41A9">
        <w:rPr>
          <w:rFonts w:cstheme="minorHAnsi"/>
          <w:sz w:val="20"/>
          <w:szCs w:val="20"/>
        </w:rPr>
        <w:t>All Sub-Contractors must execute a Declaration of Eligibility.</w:t>
      </w:r>
    </w:p>
    <w:p w14:paraId="474B342E" w14:textId="77777777" w:rsidR="00BF0F71" w:rsidRPr="00FD41A9" w:rsidRDefault="00BF0F71" w:rsidP="007E2540">
      <w:pPr>
        <w:pStyle w:val="ListParagraph"/>
        <w:jc w:val="both"/>
        <w:rPr>
          <w:rFonts w:cstheme="minorHAnsi"/>
          <w:sz w:val="20"/>
          <w:szCs w:val="20"/>
        </w:rPr>
      </w:pPr>
    </w:p>
    <w:p w14:paraId="474B342F" w14:textId="1E1C52F1" w:rsidR="00BF0F71" w:rsidRPr="00FD41A9" w:rsidRDefault="00BF0F71" w:rsidP="007E2540">
      <w:pPr>
        <w:pStyle w:val="ListParagraph"/>
        <w:numPr>
          <w:ilvl w:val="0"/>
          <w:numId w:val="16"/>
        </w:numPr>
        <w:jc w:val="both"/>
        <w:rPr>
          <w:rFonts w:cstheme="minorHAnsi"/>
          <w:sz w:val="20"/>
          <w:szCs w:val="20"/>
        </w:rPr>
      </w:pPr>
      <w:r w:rsidRPr="00FD41A9">
        <w:rPr>
          <w:rFonts w:cstheme="minorHAnsi"/>
          <w:sz w:val="20"/>
          <w:szCs w:val="20"/>
        </w:rPr>
        <w:t>If a Sub-Contractor is also a member of a Consortium, it must also complete the Questionnaire</w:t>
      </w:r>
      <w:r w:rsidR="00BA6D0A">
        <w:rPr>
          <w:rFonts w:cstheme="minorHAnsi"/>
          <w:sz w:val="20"/>
          <w:szCs w:val="20"/>
        </w:rPr>
        <w:t>.</w:t>
      </w:r>
      <w:r w:rsidRPr="00FD41A9">
        <w:rPr>
          <w:rFonts w:cstheme="minorHAnsi"/>
          <w:sz w:val="20"/>
          <w:szCs w:val="20"/>
        </w:rPr>
        <w:t xml:space="preserve"> </w:t>
      </w:r>
    </w:p>
    <w:p w14:paraId="474B3430" w14:textId="77777777" w:rsidR="00BF0F71" w:rsidRPr="00FD41A9" w:rsidRDefault="00BF0F71" w:rsidP="007E2540">
      <w:pPr>
        <w:pStyle w:val="ListParagraph"/>
        <w:jc w:val="both"/>
        <w:rPr>
          <w:rFonts w:cstheme="minorHAnsi"/>
          <w:sz w:val="20"/>
          <w:szCs w:val="20"/>
        </w:rPr>
      </w:pPr>
    </w:p>
    <w:p w14:paraId="474B3431" w14:textId="67C108DA" w:rsidR="00BF0F71" w:rsidRPr="00FD41A9" w:rsidRDefault="009722D4" w:rsidP="007E2540">
      <w:pPr>
        <w:pStyle w:val="ListParagraph"/>
        <w:numPr>
          <w:ilvl w:val="0"/>
          <w:numId w:val="16"/>
        </w:numPr>
        <w:spacing w:line="240" w:lineRule="auto"/>
        <w:jc w:val="both"/>
        <w:rPr>
          <w:rFonts w:cstheme="minorHAnsi"/>
          <w:sz w:val="20"/>
          <w:szCs w:val="20"/>
        </w:rPr>
      </w:pPr>
      <w:r>
        <w:rPr>
          <w:rFonts w:cstheme="minorHAnsi"/>
          <w:sz w:val="20"/>
          <w:szCs w:val="20"/>
        </w:rPr>
        <w:t>Details must be provided in respect of the n</w:t>
      </w:r>
      <w:r w:rsidR="00BF0F71" w:rsidRPr="00FD41A9">
        <w:rPr>
          <w:rFonts w:cstheme="minorHAnsi"/>
          <w:sz w:val="20"/>
          <w:szCs w:val="20"/>
        </w:rPr>
        <w:t>ature of trading of Sub-Contractor, legal status, type of goods/services produced/ type of organisation and legal structure, ownership of Sub-Contractor, country of incorporation, registered address, business address, website, registration number, details of any p</w:t>
      </w:r>
      <w:r w:rsidR="00A5496B" w:rsidRPr="00FD41A9">
        <w:rPr>
          <w:rFonts w:cstheme="minorHAnsi"/>
          <w:sz w:val="20"/>
          <w:szCs w:val="20"/>
        </w:rPr>
        <w:t>atents/trademarks/domain names.</w:t>
      </w:r>
    </w:p>
    <w:p w14:paraId="474B3432" w14:textId="77777777" w:rsidR="00BF0F71" w:rsidRPr="00FD41A9" w:rsidRDefault="00BF0F71" w:rsidP="007E2540">
      <w:pPr>
        <w:pStyle w:val="ListParagraph"/>
        <w:jc w:val="both"/>
        <w:rPr>
          <w:rFonts w:cstheme="minorHAnsi"/>
          <w:sz w:val="20"/>
          <w:szCs w:val="20"/>
        </w:rPr>
      </w:pPr>
    </w:p>
    <w:p w14:paraId="474B3433" w14:textId="324A9036" w:rsidR="00BF0F71" w:rsidRPr="00FD41A9" w:rsidRDefault="00BF0F71" w:rsidP="007E2540">
      <w:pPr>
        <w:pStyle w:val="ListParagraph"/>
        <w:numPr>
          <w:ilvl w:val="0"/>
          <w:numId w:val="16"/>
        </w:numPr>
        <w:spacing w:line="240" w:lineRule="auto"/>
        <w:jc w:val="both"/>
        <w:rPr>
          <w:rFonts w:cstheme="minorHAnsi"/>
          <w:sz w:val="20"/>
          <w:szCs w:val="20"/>
        </w:rPr>
      </w:pPr>
      <w:r w:rsidRPr="00FD41A9">
        <w:rPr>
          <w:rFonts w:cstheme="minorHAnsi"/>
          <w:sz w:val="20"/>
          <w:szCs w:val="20"/>
        </w:rPr>
        <w:t xml:space="preserve">Details </w:t>
      </w:r>
      <w:r w:rsidR="009722D4">
        <w:rPr>
          <w:rFonts w:cstheme="minorHAnsi"/>
          <w:sz w:val="20"/>
          <w:szCs w:val="20"/>
        </w:rPr>
        <w:t xml:space="preserve">must be provided </w:t>
      </w:r>
      <w:r w:rsidRPr="00FD41A9">
        <w:rPr>
          <w:rFonts w:cstheme="minorHAnsi"/>
          <w:sz w:val="20"/>
          <w:szCs w:val="20"/>
        </w:rPr>
        <w:t>of the role proposed for th</w:t>
      </w:r>
      <w:r w:rsidR="009722D4">
        <w:rPr>
          <w:rFonts w:cstheme="minorHAnsi"/>
          <w:sz w:val="20"/>
          <w:szCs w:val="20"/>
        </w:rPr>
        <w:t>e</w:t>
      </w:r>
      <w:r w:rsidRPr="00FD41A9">
        <w:rPr>
          <w:rFonts w:cstheme="minorHAnsi"/>
          <w:sz w:val="20"/>
          <w:szCs w:val="20"/>
        </w:rPr>
        <w:t xml:space="preserve"> Sub-Contractor in terms of </w:t>
      </w:r>
      <w:r w:rsidR="009722D4">
        <w:rPr>
          <w:rFonts w:cstheme="minorHAnsi"/>
          <w:sz w:val="20"/>
          <w:szCs w:val="20"/>
        </w:rPr>
        <w:t xml:space="preserve">the </w:t>
      </w:r>
      <w:r w:rsidRPr="00FD41A9">
        <w:rPr>
          <w:rFonts w:cstheme="minorHAnsi"/>
          <w:sz w:val="20"/>
          <w:szCs w:val="20"/>
        </w:rPr>
        <w:t xml:space="preserve">works/goods/services/resources to be supplied </w:t>
      </w:r>
      <w:r w:rsidR="009722D4">
        <w:rPr>
          <w:rFonts w:cstheme="minorHAnsi"/>
          <w:sz w:val="20"/>
          <w:szCs w:val="20"/>
        </w:rPr>
        <w:t xml:space="preserve">by the Sub-Contractor </w:t>
      </w:r>
      <w:r w:rsidRPr="00FD41A9">
        <w:rPr>
          <w:rFonts w:cstheme="minorHAnsi"/>
          <w:sz w:val="20"/>
          <w:szCs w:val="20"/>
        </w:rPr>
        <w:t xml:space="preserve">and </w:t>
      </w:r>
      <w:r w:rsidR="009722D4">
        <w:rPr>
          <w:rFonts w:cstheme="minorHAnsi"/>
          <w:sz w:val="20"/>
          <w:szCs w:val="20"/>
        </w:rPr>
        <w:t xml:space="preserve">the </w:t>
      </w:r>
      <w:r w:rsidRPr="00FD41A9">
        <w:rPr>
          <w:rFonts w:cstheme="minorHAnsi"/>
          <w:sz w:val="20"/>
          <w:szCs w:val="20"/>
        </w:rPr>
        <w:t>proposed percentage of sub-contracting proposed by the Prime Contractor (it is not possible to sub-contract 100% of  the Contract) and percentage of obligations proposed to be assigned to a Sub-Contractor</w:t>
      </w:r>
      <w:r w:rsidR="00017879">
        <w:rPr>
          <w:rFonts w:cstheme="minorHAnsi"/>
          <w:sz w:val="20"/>
          <w:szCs w:val="20"/>
        </w:rPr>
        <w:t>.</w:t>
      </w:r>
    </w:p>
    <w:p w14:paraId="474B3434" w14:textId="77777777" w:rsidR="00BF0F71" w:rsidRPr="00FD41A9" w:rsidRDefault="00BF0F71" w:rsidP="007E2540">
      <w:pPr>
        <w:pStyle w:val="ListParagraph"/>
        <w:jc w:val="both"/>
        <w:rPr>
          <w:rFonts w:cstheme="minorHAnsi"/>
          <w:sz w:val="20"/>
          <w:szCs w:val="20"/>
        </w:rPr>
      </w:pPr>
    </w:p>
    <w:p w14:paraId="474B3435" w14:textId="7C193ED8" w:rsidR="00BF0F71" w:rsidRPr="00FD41A9" w:rsidRDefault="00BF0F71" w:rsidP="007E2540">
      <w:pPr>
        <w:pStyle w:val="ListParagraph"/>
        <w:numPr>
          <w:ilvl w:val="0"/>
          <w:numId w:val="16"/>
        </w:numPr>
        <w:jc w:val="both"/>
        <w:rPr>
          <w:rFonts w:cstheme="minorHAnsi"/>
          <w:sz w:val="20"/>
          <w:szCs w:val="20"/>
        </w:rPr>
      </w:pPr>
      <w:r w:rsidRPr="00FD41A9">
        <w:rPr>
          <w:rFonts w:cstheme="minorHAnsi"/>
          <w:sz w:val="20"/>
          <w:szCs w:val="20"/>
        </w:rPr>
        <w:t xml:space="preserve">Details </w:t>
      </w:r>
      <w:r w:rsidR="009722D4">
        <w:rPr>
          <w:rFonts w:cstheme="minorHAnsi"/>
          <w:sz w:val="20"/>
          <w:szCs w:val="20"/>
        </w:rPr>
        <w:t xml:space="preserve">must be provided </w:t>
      </w:r>
      <w:r w:rsidRPr="00FD41A9">
        <w:rPr>
          <w:rFonts w:cstheme="minorHAnsi"/>
          <w:sz w:val="20"/>
          <w:szCs w:val="20"/>
        </w:rPr>
        <w:t xml:space="preserve">of </w:t>
      </w:r>
      <w:r w:rsidR="009722D4">
        <w:rPr>
          <w:rFonts w:cstheme="minorHAnsi"/>
          <w:sz w:val="20"/>
          <w:szCs w:val="20"/>
        </w:rPr>
        <w:t xml:space="preserve">the </w:t>
      </w:r>
      <w:r w:rsidRPr="00FD41A9">
        <w:rPr>
          <w:rFonts w:cstheme="minorHAnsi"/>
          <w:sz w:val="20"/>
          <w:szCs w:val="20"/>
        </w:rPr>
        <w:t xml:space="preserve">relevant resources/experience of </w:t>
      </w:r>
      <w:r w:rsidR="009722D4">
        <w:rPr>
          <w:rFonts w:cstheme="minorHAnsi"/>
          <w:sz w:val="20"/>
          <w:szCs w:val="20"/>
        </w:rPr>
        <w:t xml:space="preserve">the </w:t>
      </w:r>
      <w:r w:rsidRPr="00FD41A9">
        <w:rPr>
          <w:rFonts w:cstheme="minorHAnsi"/>
          <w:sz w:val="20"/>
          <w:szCs w:val="20"/>
        </w:rPr>
        <w:t xml:space="preserve">Sub-Contractor, in context of </w:t>
      </w:r>
      <w:r w:rsidR="009722D4">
        <w:rPr>
          <w:rFonts w:cstheme="minorHAnsi"/>
          <w:sz w:val="20"/>
          <w:szCs w:val="20"/>
        </w:rPr>
        <w:t xml:space="preserve">the </w:t>
      </w:r>
      <w:r w:rsidRPr="00FD41A9">
        <w:rPr>
          <w:rFonts w:cstheme="minorHAnsi"/>
          <w:sz w:val="20"/>
          <w:szCs w:val="20"/>
        </w:rPr>
        <w:t>Contract, where required</w:t>
      </w:r>
      <w:r w:rsidR="00017879">
        <w:rPr>
          <w:rFonts w:cstheme="minorHAnsi"/>
          <w:sz w:val="20"/>
          <w:szCs w:val="20"/>
        </w:rPr>
        <w:t>.</w:t>
      </w:r>
    </w:p>
    <w:p w14:paraId="474B3436" w14:textId="77777777" w:rsidR="00863EF7" w:rsidRPr="00FD41A9" w:rsidRDefault="00863EF7" w:rsidP="009071A2">
      <w:pPr>
        <w:jc w:val="center"/>
        <w:rPr>
          <w:rFonts w:cstheme="minorHAnsi"/>
          <w:b/>
          <w:sz w:val="20"/>
          <w:szCs w:val="20"/>
        </w:rPr>
      </w:pPr>
    </w:p>
    <w:p w14:paraId="474B3437" w14:textId="77777777" w:rsidR="003C0E78" w:rsidRPr="00FD41A9" w:rsidRDefault="003C0E78" w:rsidP="009071A2">
      <w:pPr>
        <w:jc w:val="center"/>
        <w:rPr>
          <w:rFonts w:cstheme="minorHAnsi"/>
          <w:b/>
          <w:sz w:val="20"/>
          <w:szCs w:val="20"/>
        </w:rPr>
      </w:pPr>
    </w:p>
    <w:p w14:paraId="474B3438" w14:textId="77777777" w:rsidR="003C0E78" w:rsidRPr="00FD41A9" w:rsidRDefault="003C0E78" w:rsidP="009071A2">
      <w:pPr>
        <w:jc w:val="center"/>
        <w:rPr>
          <w:rFonts w:cstheme="minorHAnsi"/>
          <w:b/>
          <w:sz w:val="20"/>
          <w:szCs w:val="20"/>
        </w:rPr>
      </w:pPr>
    </w:p>
    <w:p w14:paraId="474B3439" w14:textId="77777777" w:rsidR="003C0E78" w:rsidRPr="00FD41A9" w:rsidRDefault="003C0E78" w:rsidP="009071A2">
      <w:pPr>
        <w:jc w:val="center"/>
        <w:rPr>
          <w:rFonts w:cstheme="minorHAnsi"/>
          <w:b/>
          <w:sz w:val="20"/>
          <w:szCs w:val="20"/>
        </w:rPr>
      </w:pPr>
    </w:p>
    <w:p w14:paraId="474B343A" w14:textId="77777777" w:rsidR="003C0E78" w:rsidRPr="00FD41A9" w:rsidRDefault="003C0E78" w:rsidP="009071A2">
      <w:pPr>
        <w:jc w:val="center"/>
        <w:rPr>
          <w:rFonts w:cstheme="minorHAnsi"/>
          <w:b/>
          <w:sz w:val="20"/>
          <w:szCs w:val="20"/>
        </w:rPr>
      </w:pPr>
    </w:p>
    <w:p w14:paraId="474B343B" w14:textId="77777777" w:rsidR="003C0E78" w:rsidRPr="00FD41A9" w:rsidRDefault="003C0E78" w:rsidP="009071A2">
      <w:pPr>
        <w:jc w:val="center"/>
        <w:rPr>
          <w:rFonts w:cstheme="minorHAnsi"/>
          <w:b/>
          <w:sz w:val="20"/>
          <w:szCs w:val="20"/>
        </w:rPr>
      </w:pPr>
    </w:p>
    <w:p w14:paraId="474B343C" w14:textId="77777777" w:rsidR="003C0E78" w:rsidRPr="00FD41A9" w:rsidRDefault="003C0E78" w:rsidP="009071A2">
      <w:pPr>
        <w:jc w:val="center"/>
        <w:rPr>
          <w:rFonts w:cstheme="minorHAnsi"/>
          <w:b/>
          <w:sz w:val="20"/>
          <w:szCs w:val="20"/>
        </w:rPr>
      </w:pPr>
    </w:p>
    <w:p w14:paraId="474B343D" w14:textId="77777777" w:rsidR="003C0E78" w:rsidRPr="00FD41A9" w:rsidRDefault="003C0E78" w:rsidP="009071A2">
      <w:pPr>
        <w:jc w:val="center"/>
        <w:rPr>
          <w:rFonts w:cstheme="minorHAnsi"/>
          <w:b/>
          <w:sz w:val="20"/>
          <w:szCs w:val="20"/>
        </w:rPr>
      </w:pPr>
    </w:p>
    <w:p w14:paraId="474B343E" w14:textId="77777777" w:rsidR="003C0E78" w:rsidRPr="00FD41A9" w:rsidRDefault="003C0E78" w:rsidP="009071A2">
      <w:pPr>
        <w:jc w:val="center"/>
        <w:rPr>
          <w:rFonts w:cstheme="minorHAnsi"/>
          <w:b/>
          <w:sz w:val="20"/>
          <w:szCs w:val="20"/>
        </w:rPr>
      </w:pPr>
    </w:p>
    <w:p w14:paraId="474B343F" w14:textId="77777777" w:rsidR="003C0E78" w:rsidRPr="00FD41A9" w:rsidRDefault="003C0E78" w:rsidP="009071A2">
      <w:pPr>
        <w:jc w:val="center"/>
        <w:rPr>
          <w:rFonts w:cstheme="minorHAnsi"/>
          <w:b/>
          <w:sz w:val="20"/>
          <w:szCs w:val="20"/>
        </w:rPr>
      </w:pPr>
    </w:p>
    <w:p w14:paraId="474B3443" w14:textId="77777777" w:rsidR="00254CF2" w:rsidRPr="00FD41A9" w:rsidRDefault="00254CF2" w:rsidP="009071A2">
      <w:pPr>
        <w:jc w:val="center"/>
        <w:rPr>
          <w:rFonts w:cstheme="minorHAnsi"/>
          <w:b/>
          <w:sz w:val="20"/>
          <w:szCs w:val="20"/>
        </w:rPr>
      </w:pPr>
    </w:p>
    <w:p w14:paraId="2374522B" w14:textId="77777777" w:rsidR="00207632" w:rsidRPr="00FD41A9" w:rsidRDefault="00207632" w:rsidP="009071A2">
      <w:pPr>
        <w:jc w:val="center"/>
        <w:rPr>
          <w:rFonts w:cstheme="minorHAnsi"/>
          <w:b/>
          <w:sz w:val="20"/>
          <w:szCs w:val="20"/>
        </w:rPr>
      </w:pPr>
    </w:p>
    <w:p w14:paraId="4EFB976B" w14:textId="77777777" w:rsidR="00207632" w:rsidRPr="00FD41A9" w:rsidRDefault="00207632" w:rsidP="009071A2">
      <w:pPr>
        <w:jc w:val="center"/>
        <w:rPr>
          <w:rFonts w:cstheme="minorHAnsi"/>
          <w:b/>
          <w:sz w:val="20"/>
          <w:szCs w:val="20"/>
        </w:rPr>
      </w:pPr>
    </w:p>
    <w:p w14:paraId="24ECC428" w14:textId="05D27134" w:rsidR="00207632" w:rsidRDefault="00207632" w:rsidP="009071A2">
      <w:pPr>
        <w:jc w:val="center"/>
        <w:rPr>
          <w:rFonts w:cstheme="minorHAnsi"/>
          <w:b/>
          <w:sz w:val="20"/>
          <w:szCs w:val="20"/>
        </w:rPr>
      </w:pPr>
    </w:p>
    <w:p w14:paraId="754D9614" w14:textId="3D9AAA09" w:rsidR="00F55EFC" w:rsidRDefault="00F55EFC" w:rsidP="009071A2">
      <w:pPr>
        <w:jc w:val="center"/>
        <w:rPr>
          <w:rFonts w:cstheme="minorHAnsi"/>
          <w:b/>
          <w:sz w:val="20"/>
          <w:szCs w:val="20"/>
        </w:rPr>
      </w:pPr>
    </w:p>
    <w:p w14:paraId="7179EC6A" w14:textId="77777777" w:rsidR="00017879" w:rsidRDefault="00017879" w:rsidP="009071A2">
      <w:pPr>
        <w:jc w:val="center"/>
        <w:rPr>
          <w:rFonts w:cstheme="minorHAnsi"/>
          <w:b/>
          <w:sz w:val="20"/>
          <w:szCs w:val="20"/>
        </w:rPr>
      </w:pPr>
    </w:p>
    <w:p w14:paraId="1A12861F" w14:textId="53B0114D" w:rsidR="00F55EFC" w:rsidRDefault="00F55EFC" w:rsidP="009071A2">
      <w:pPr>
        <w:jc w:val="center"/>
        <w:rPr>
          <w:rFonts w:cstheme="minorHAnsi"/>
          <w:b/>
          <w:sz w:val="20"/>
          <w:szCs w:val="20"/>
        </w:rPr>
      </w:pPr>
    </w:p>
    <w:p w14:paraId="2494A019" w14:textId="74CEB2D9" w:rsidR="00F55EFC" w:rsidRDefault="00F55EFC" w:rsidP="009071A2">
      <w:pPr>
        <w:jc w:val="center"/>
        <w:rPr>
          <w:rFonts w:cstheme="minorHAnsi"/>
          <w:b/>
          <w:sz w:val="20"/>
          <w:szCs w:val="20"/>
        </w:rPr>
      </w:pPr>
    </w:p>
    <w:p w14:paraId="38B031E2" w14:textId="77777777" w:rsidR="00F55EFC" w:rsidRPr="00FD41A9" w:rsidRDefault="00F55EFC" w:rsidP="009071A2">
      <w:pPr>
        <w:jc w:val="center"/>
        <w:rPr>
          <w:rFonts w:cstheme="minorHAnsi"/>
          <w:b/>
          <w:sz w:val="20"/>
          <w:szCs w:val="20"/>
        </w:rPr>
      </w:pPr>
    </w:p>
    <w:p w14:paraId="59F7D3A5" w14:textId="77777777" w:rsidR="00A51F2D" w:rsidRDefault="00A51F2D">
      <w:pPr>
        <w:rPr>
          <w:rFonts w:cstheme="minorHAnsi"/>
          <w:b/>
          <w:sz w:val="20"/>
          <w:szCs w:val="20"/>
        </w:rPr>
      </w:pPr>
      <w:r>
        <w:rPr>
          <w:rFonts w:cstheme="minorHAnsi"/>
          <w:b/>
          <w:sz w:val="20"/>
          <w:szCs w:val="20"/>
        </w:rPr>
        <w:br w:type="page"/>
      </w:r>
    </w:p>
    <w:p w14:paraId="474B3444" w14:textId="4C4A504F" w:rsidR="00CF751D" w:rsidRPr="00FD41A9" w:rsidRDefault="00863EF7" w:rsidP="009071A2">
      <w:pPr>
        <w:jc w:val="center"/>
        <w:rPr>
          <w:rFonts w:cstheme="minorHAnsi"/>
          <w:b/>
          <w:sz w:val="20"/>
          <w:szCs w:val="20"/>
        </w:rPr>
      </w:pPr>
      <w:r w:rsidRPr="00FD41A9">
        <w:rPr>
          <w:rFonts w:cstheme="minorHAnsi"/>
          <w:b/>
          <w:sz w:val="20"/>
          <w:szCs w:val="20"/>
        </w:rPr>
        <w:lastRenderedPageBreak/>
        <w:t xml:space="preserve">APPENDIX 4 - </w:t>
      </w:r>
      <w:r w:rsidR="006F6ECD" w:rsidRPr="00FD41A9">
        <w:rPr>
          <w:rFonts w:cstheme="minorHAnsi"/>
          <w:b/>
          <w:sz w:val="20"/>
          <w:szCs w:val="20"/>
        </w:rPr>
        <w:t>APPLICANTS STATEMENT OF CONFIRMATION ENCLOSING COMPLETED PQQ</w:t>
      </w:r>
    </w:p>
    <w:p w14:paraId="474B3445" w14:textId="77777777" w:rsidR="00AD0720" w:rsidRPr="00FD41A9" w:rsidRDefault="00AD0720" w:rsidP="009071A2">
      <w:pPr>
        <w:jc w:val="center"/>
        <w:rPr>
          <w:rFonts w:cstheme="minorHAnsi"/>
          <w:b/>
          <w:sz w:val="20"/>
          <w:szCs w:val="20"/>
          <w:u w:val="single"/>
        </w:rPr>
      </w:pPr>
      <w:r w:rsidRPr="00FD41A9">
        <w:rPr>
          <w:rFonts w:cstheme="minorHAnsi"/>
          <w:b/>
          <w:sz w:val="20"/>
          <w:szCs w:val="20"/>
        </w:rPr>
        <w:t>STATEMENT OF CONFIRMATION</w:t>
      </w:r>
    </w:p>
    <w:p w14:paraId="474B3446" w14:textId="70BB366A" w:rsidR="007F43E0" w:rsidRPr="00FD41A9" w:rsidRDefault="007F43E0" w:rsidP="007C6908">
      <w:pPr>
        <w:jc w:val="both"/>
        <w:rPr>
          <w:rFonts w:cstheme="minorHAnsi"/>
          <w:b/>
          <w:sz w:val="20"/>
          <w:szCs w:val="20"/>
        </w:rPr>
      </w:pPr>
      <w:r w:rsidRPr="00FD41A9">
        <w:rPr>
          <w:rFonts w:cstheme="minorHAnsi"/>
          <w:b/>
          <w:sz w:val="20"/>
          <w:szCs w:val="20"/>
        </w:rPr>
        <w:t>TO:</w:t>
      </w:r>
      <w:r w:rsidRPr="00FD41A9">
        <w:rPr>
          <w:rFonts w:cstheme="minorHAnsi"/>
          <w:b/>
          <w:sz w:val="20"/>
          <w:szCs w:val="20"/>
        </w:rPr>
        <w:tab/>
      </w:r>
      <w:r w:rsidR="009722D4">
        <w:rPr>
          <w:rFonts w:cstheme="minorHAnsi"/>
          <w:b/>
          <w:sz w:val="20"/>
          <w:szCs w:val="20"/>
        </w:rPr>
        <w:t xml:space="preserve">CÓRAS IOMPAIR ÉIREANN </w:t>
      </w:r>
      <w:r w:rsidR="00A65330" w:rsidRPr="00FD41A9">
        <w:rPr>
          <w:rFonts w:cstheme="minorHAnsi"/>
          <w:b/>
          <w:sz w:val="20"/>
          <w:szCs w:val="20"/>
        </w:rPr>
        <w:t>(“</w:t>
      </w:r>
      <w:r w:rsidR="00F3078C">
        <w:rPr>
          <w:rFonts w:cstheme="minorHAnsi"/>
          <w:b/>
          <w:sz w:val="20"/>
          <w:szCs w:val="20"/>
        </w:rPr>
        <w:t>CIÉ</w:t>
      </w:r>
      <w:r w:rsidR="00A65330" w:rsidRPr="00FD41A9">
        <w:rPr>
          <w:rFonts w:cstheme="minorHAnsi"/>
          <w:b/>
          <w:sz w:val="20"/>
          <w:szCs w:val="20"/>
        </w:rPr>
        <w:t>”)</w:t>
      </w:r>
      <w:r w:rsidR="00A65330" w:rsidRPr="00FD41A9">
        <w:rPr>
          <w:rFonts w:cstheme="minorHAnsi"/>
          <w:b/>
          <w:sz w:val="20"/>
          <w:szCs w:val="20"/>
        </w:rPr>
        <w:tab/>
      </w:r>
    </w:p>
    <w:p w14:paraId="474B3447" w14:textId="55C7F54A" w:rsidR="007F43E0" w:rsidRPr="00FD41A9" w:rsidRDefault="00A65330" w:rsidP="009722D4">
      <w:pPr>
        <w:ind w:left="720" w:hanging="720"/>
        <w:jc w:val="both"/>
        <w:rPr>
          <w:rFonts w:cstheme="minorHAnsi"/>
          <w:b/>
          <w:sz w:val="20"/>
          <w:szCs w:val="20"/>
        </w:rPr>
      </w:pPr>
      <w:r w:rsidRPr="00FD41A9">
        <w:rPr>
          <w:rFonts w:cstheme="minorHAnsi"/>
          <w:b/>
          <w:sz w:val="20"/>
          <w:szCs w:val="20"/>
        </w:rPr>
        <w:t>RE:</w:t>
      </w:r>
      <w:r w:rsidRPr="00FD41A9">
        <w:rPr>
          <w:rFonts w:cstheme="minorHAnsi"/>
          <w:b/>
          <w:sz w:val="20"/>
          <w:szCs w:val="20"/>
        </w:rPr>
        <w:tab/>
        <w:t xml:space="preserve">CONTRACT NOTICE FOR THE </w:t>
      </w:r>
      <w:r w:rsidR="009722D4" w:rsidRPr="009722D4">
        <w:rPr>
          <w:rFonts w:cstheme="minorHAnsi"/>
          <w:b/>
          <w:bCs/>
          <w:sz w:val="20"/>
          <w:szCs w:val="20"/>
        </w:rPr>
        <w:t xml:space="preserve"> </w:t>
      </w:r>
      <w:r w:rsidR="00F3078C">
        <w:rPr>
          <w:rFonts w:cstheme="minorHAnsi"/>
          <w:b/>
          <w:bCs/>
          <w:sz w:val="20"/>
          <w:szCs w:val="20"/>
        </w:rPr>
        <w:t>CIÉ</w:t>
      </w:r>
      <w:r w:rsidR="009722D4" w:rsidRPr="009E1EEA">
        <w:rPr>
          <w:rFonts w:cstheme="minorHAnsi"/>
          <w:b/>
          <w:bCs/>
          <w:sz w:val="20"/>
          <w:szCs w:val="20"/>
        </w:rPr>
        <w:t xml:space="preserve"> </w:t>
      </w:r>
      <w:r w:rsidR="00A51F2D" w:rsidRPr="00A51F2D">
        <w:rPr>
          <w:rFonts w:cstheme="minorHAnsi"/>
          <w:b/>
          <w:bCs/>
          <w:sz w:val="20"/>
          <w:szCs w:val="20"/>
        </w:rPr>
        <w:t>Town Planning Consultancy Services</w:t>
      </w:r>
    </w:p>
    <w:p w14:paraId="474B3448" w14:textId="77777777" w:rsidR="00024A98" w:rsidRPr="00FD41A9" w:rsidRDefault="00024A98" w:rsidP="00024A98">
      <w:pPr>
        <w:spacing w:line="276" w:lineRule="auto"/>
        <w:jc w:val="both"/>
        <w:rPr>
          <w:rFonts w:cstheme="minorHAnsi"/>
          <w:b/>
          <w:sz w:val="20"/>
          <w:szCs w:val="20"/>
        </w:rPr>
      </w:pPr>
      <w:r w:rsidRPr="00FD41A9">
        <w:rPr>
          <w:rFonts w:cstheme="minorHAnsi"/>
          <w:sz w:val="20"/>
          <w:szCs w:val="20"/>
        </w:rPr>
        <w:t>On behalf of</w:t>
      </w:r>
      <w:r w:rsidRPr="00FD41A9">
        <w:rPr>
          <w:rFonts w:cstheme="minorHAnsi"/>
          <w:b/>
          <w:sz w:val="20"/>
          <w:szCs w:val="20"/>
        </w:rPr>
        <w:t xml:space="preserve"> [                     ] (</w:t>
      </w:r>
      <w:r w:rsidRPr="00FD41A9">
        <w:rPr>
          <w:rFonts w:cstheme="minorHAnsi"/>
          <w:b/>
          <w:i/>
          <w:sz w:val="20"/>
          <w:szCs w:val="20"/>
        </w:rPr>
        <w:t>insert full legal name of Applicant) [name of entity on whom the Applicant relies to satisfy any of the selection criteria)</w:t>
      </w:r>
      <w:r w:rsidRPr="00FD41A9">
        <w:rPr>
          <w:rFonts w:cstheme="minorHAnsi"/>
          <w:sz w:val="20"/>
          <w:szCs w:val="20"/>
        </w:rPr>
        <w:t xml:space="preserve">, I hereby agree and declare the following: </w:t>
      </w:r>
    </w:p>
    <w:p w14:paraId="474B3449" w14:textId="77777777" w:rsidR="002613FB" w:rsidRPr="00FD41A9" w:rsidRDefault="002613FB" w:rsidP="00F55EFC">
      <w:pPr>
        <w:pStyle w:val="ListParagraph"/>
        <w:numPr>
          <w:ilvl w:val="0"/>
          <w:numId w:val="12"/>
        </w:numPr>
        <w:spacing w:after="240" w:line="240" w:lineRule="auto"/>
        <w:ind w:left="567" w:hanging="567"/>
        <w:jc w:val="both"/>
        <w:rPr>
          <w:rFonts w:cstheme="minorHAnsi"/>
          <w:sz w:val="20"/>
          <w:szCs w:val="20"/>
        </w:rPr>
      </w:pPr>
      <w:r w:rsidRPr="00FD41A9">
        <w:rPr>
          <w:rFonts w:cstheme="minorHAnsi"/>
          <w:sz w:val="20"/>
          <w:szCs w:val="20"/>
        </w:rPr>
        <w:t xml:space="preserve">I declare that to the best of my knowledge the answers submitted to questions and statements contained in any Declarations duly completed and referred to in the Pre-Qualification Questionnaire are correct. </w:t>
      </w:r>
    </w:p>
    <w:p w14:paraId="474B344A" w14:textId="77777777" w:rsidR="00BF0F71" w:rsidRPr="00FD41A9" w:rsidRDefault="00BF0F71" w:rsidP="00BF0F71">
      <w:pPr>
        <w:pStyle w:val="ListParagraph"/>
        <w:spacing w:after="240" w:line="276" w:lineRule="auto"/>
        <w:ind w:left="567"/>
        <w:jc w:val="both"/>
        <w:rPr>
          <w:rFonts w:cstheme="minorHAnsi"/>
          <w:sz w:val="20"/>
          <w:szCs w:val="20"/>
        </w:rPr>
      </w:pPr>
    </w:p>
    <w:p w14:paraId="474B344B" w14:textId="77777777" w:rsidR="00BF0F71" w:rsidRPr="00FD41A9" w:rsidRDefault="001B0D59" w:rsidP="00F55EFC">
      <w:pPr>
        <w:pStyle w:val="ListParagraph"/>
        <w:numPr>
          <w:ilvl w:val="0"/>
          <w:numId w:val="12"/>
        </w:numPr>
        <w:spacing w:line="240" w:lineRule="auto"/>
        <w:ind w:left="567" w:hanging="567"/>
        <w:jc w:val="both"/>
        <w:rPr>
          <w:rFonts w:cstheme="minorHAnsi"/>
          <w:sz w:val="20"/>
          <w:szCs w:val="20"/>
        </w:rPr>
      </w:pPr>
      <w:r w:rsidRPr="00FD41A9">
        <w:rPr>
          <w:rFonts w:cstheme="minorHAnsi"/>
          <w:sz w:val="20"/>
          <w:szCs w:val="20"/>
        </w:rPr>
        <w:t>I understand that the information provided will be used in the selection process to assess my organisation’s suitability to be invited to participate further in this procurement, and I am signing on behalf of [                               ] (</w:t>
      </w:r>
      <w:r w:rsidRPr="00FD41A9">
        <w:rPr>
          <w:rFonts w:cstheme="minorHAnsi"/>
          <w:b/>
          <w:i/>
          <w:sz w:val="20"/>
          <w:szCs w:val="20"/>
        </w:rPr>
        <w:t>insert name of Applicant/ supporting entity</w:t>
      </w:r>
      <w:r w:rsidRPr="00FD41A9">
        <w:rPr>
          <w:rFonts w:cstheme="minorHAnsi"/>
          <w:i/>
          <w:sz w:val="20"/>
          <w:szCs w:val="20"/>
        </w:rPr>
        <w:t>)</w:t>
      </w:r>
      <w:r w:rsidR="00BF0F71" w:rsidRPr="00FD41A9">
        <w:rPr>
          <w:rFonts w:cstheme="minorHAnsi"/>
          <w:sz w:val="20"/>
          <w:szCs w:val="20"/>
        </w:rPr>
        <w:t>.</w:t>
      </w:r>
    </w:p>
    <w:p w14:paraId="474B344C" w14:textId="77777777" w:rsidR="00BF0F71" w:rsidRPr="00FD41A9" w:rsidRDefault="00BF0F71" w:rsidP="00BF0F71">
      <w:pPr>
        <w:pStyle w:val="ListParagraph"/>
        <w:rPr>
          <w:rFonts w:cstheme="minorHAnsi"/>
          <w:sz w:val="20"/>
          <w:szCs w:val="20"/>
        </w:rPr>
      </w:pPr>
    </w:p>
    <w:p w14:paraId="474B344D" w14:textId="77777777" w:rsidR="00BF0F71" w:rsidRPr="00FD41A9" w:rsidRDefault="00815FE0" w:rsidP="00CB5BCC">
      <w:pPr>
        <w:pStyle w:val="ListParagraph"/>
        <w:numPr>
          <w:ilvl w:val="0"/>
          <w:numId w:val="12"/>
        </w:numPr>
        <w:spacing w:line="276" w:lineRule="auto"/>
        <w:ind w:left="567" w:hanging="567"/>
        <w:jc w:val="both"/>
        <w:rPr>
          <w:rFonts w:cstheme="minorHAnsi"/>
          <w:sz w:val="20"/>
          <w:szCs w:val="20"/>
        </w:rPr>
      </w:pPr>
      <w:r w:rsidRPr="00FD41A9">
        <w:rPr>
          <w:rFonts w:cstheme="minorHAnsi"/>
          <w:sz w:val="20"/>
          <w:szCs w:val="20"/>
        </w:rPr>
        <w:t xml:space="preserve">I accept all the terms and conditions of this Pre-Qualification Questionnaire. </w:t>
      </w:r>
    </w:p>
    <w:p w14:paraId="474B344E" w14:textId="77777777" w:rsidR="00BF0F71" w:rsidRPr="00FD41A9" w:rsidRDefault="00BF0F71" w:rsidP="00BF0F71">
      <w:pPr>
        <w:pStyle w:val="ListParagraph"/>
        <w:rPr>
          <w:rFonts w:cstheme="minorHAnsi"/>
          <w:sz w:val="20"/>
          <w:szCs w:val="20"/>
        </w:rPr>
      </w:pPr>
    </w:p>
    <w:p w14:paraId="474B344F" w14:textId="3964900D" w:rsidR="00BF0F71" w:rsidRPr="00FD41A9" w:rsidRDefault="00815FE0" w:rsidP="00F55EFC">
      <w:pPr>
        <w:pStyle w:val="ListParagraph"/>
        <w:numPr>
          <w:ilvl w:val="0"/>
          <w:numId w:val="12"/>
        </w:numPr>
        <w:spacing w:line="240" w:lineRule="auto"/>
        <w:ind w:left="567" w:hanging="567"/>
        <w:jc w:val="both"/>
        <w:rPr>
          <w:rFonts w:cstheme="minorHAnsi"/>
          <w:sz w:val="20"/>
          <w:szCs w:val="20"/>
        </w:rPr>
      </w:pPr>
      <w:r w:rsidRPr="00FD41A9">
        <w:rPr>
          <w:rFonts w:cstheme="minorHAnsi"/>
          <w:sz w:val="20"/>
          <w:szCs w:val="20"/>
        </w:rPr>
        <w:t xml:space="preserve">I agree to supply </w:t>
      </w:r>
      <w:r w:rsidR="00F3078C">
        <w:rPr>
          <w:rFonts w:cstheme="minorHAnsi"/>
          <w:sz w:val="20"/>
          <w:szCs w:val="20"/>
        </w:rPr>
        <w:t>CIÉ</w:t>
      </w:r>
      <w:r w:rsidRPr="00FD41A9">
        <w:rPr>
          <w:rFonts w:cstheme="minorHAnsi"/>
          <w:sz w:val="20"/>
          <w:szCs w:val="20"/>
        </w:rPr>
        <w:t xml:space="preserve"> with such supporting information, verification, documentation and references to support this application, at any time during the procurement process in respect of this competition, not limited to the pre-qualification stage, and to confirm the status of all such information and documentation, including the execution by way of notarisation of Declarations, if required, at tender/contract award stage.</w:t>
      </w:r>
    </w:p>
    <w:p w14:paraId="474B3450" w14:textId="77777777" w:rsidR="00BF0F71" w:rsidRPr="00FD41A9" w:rsidRDefault="00BF0F71" w:rsidP="00BF0F71">
      <w:pPr>
        <w:pStyle w:val="ListParagraph"/>
        <w:rPr>
          <w:rFonts w:cstheme="minorHAnsi"/>
          <w:sz w:val="20"/>
          <w:szCs w:val="20"/>
        </w:rPr>
      </w:pPr>
    </w:p>
    <w:p w14:paraId="474B3451" w14:textId="5E46868C" w:rsidR="00BF0F71" w:rsidRPr="00FD41A9" w:rsidRDefault="00C55B0A" w:rsidP="00F55EFC">
      <w:pPr>
        <w:pStyle w:val="ListParagraph"/>
        <w:numPr>
          <w:ilvl w:val="0"/>
          <w:numId w:val="12"/>
        </w:numPr>
        <w:spacing w:line="240" w:lineRule="auto"/>
        <w:ind w:left="567" w:hanging="567"/>
        <w:jc w:val="both"/>
        <w:rPr>
          <w:rFonts w:cstheme="minorHAnsi"/>
          <w:sz w:val="20"/>
          <w:szCs w:val="20"/>
        </w:rPr>
      </w:pPr>
      <w:r w:rsidRPr="00FD41A9">
        <w:rPr>
          <w:rFonts w:cstheme="minorHAnsi"/>
          <w:sz w:val="20"/>
          <w:szCs w:val="20"/>
        </w:rPr>
        <w:t xml:space="preserve">I undertake to inform </w:t>
      </w:r>
      <w:r w:rsidR="00F3078C">
        <w:rPr>
          <w:rFonts w:cstheme="minorHAnsi"/>
          <w:sz w:val="20"/>
          <w:szCs w:val="20"/>
        </w:rPr>
        <w:t>CIÉ</w:t>
      </w:r>
      <w:r w:rsidRPr="00FD41A9">
        <w:rPr>
          <w:rFonts w:cstheme="minorHAnsi"/>
          <w:sz w:val="20"/>
          <w:szCs w:val="20"/>
        </w:rPr>
        <w:t xml:space="preserve"> promptly of any matter which would or could alter any of the information given in response to this PQQ.</w:t>
      </w:r>
    </w:p>
    <w:p w14:paraId="474B3452" w14:textId="77777777" w:rsidR="00BF0F71" w:rsidRPr="00FD41A9" w:rsidRDefault="00BF0F71" w:rsidP="00BF0F71">
      <w:pPr>
        <w:pStyle w:val="ListParagraph"/>
        <w:rPr>
          <w:rFonts w:cstheme="minorHAnsi"/>
          <w:sz w:val="20"/>
          <w:szCs w:val="20"/>
        </w:rPr>
      </w:pPr>
    </w:p>
    <w:p w14:paraId="474B3453" w14:textId="77777777" w:rsidR="00BF0F71" w:rsidRPr="00FD41A9" w:rsidRDefault="00815FE0" w:rsidP="00F55EFC">
      <w:pPr>
        <w:pStyle w:val="ListParagraph"/>
        <w:numPr>
          <w:ilvl w:val="0"/>
          <w:numId w:val="12"/>
        </w:numPr>
        <w:spacing w:line="240" w:lineRule="auto"/>
        <w:ind w:left="567" w:hanging="567"/>
        <w:jc w:val="both"/>
        <w:rPr>
          <w:rFonts w:cstheme="minorHAnsi"/>
          <w:sz w:val="20"/>
          <w:szCs w:val="20"/>
        </w:rPr>
      </w:pPr>
      <w:r w:rsidRPr="00FD41A9">
        <w:rPr>
          <w:rFonts w:cstheme="minorHAnsi"/>
          <w:sz w:val="20"/>
          <w:szCs w:val="20"/>
        </w:rPr>
        <w:t xml:space="preserve">I agree that, if awarded the contract, [                            ] </w:t>
      </w:r>
      <w:r w:rsidRPr="00FD41A9">
        <w:rPr>
          <w:rFonts w:cstheme="minorHAnsi"/>
          <w:b/>
          <w:sz w:val="20"/>
          <w:szCs w:val="20"/>
        </w:rPr>
        <w:t>(</w:t>
      </w:r>
      <w:r w:rsidRPr="00FD41A9">
        <w:rPr>
          <w:rFonts w:cstheme="minorHAnsi"/>
          <w:b/>
          <w:i/>
          <w:sz w:val="20"/>
          <w:szCs w:val="20"/>
        </w:rPr>
        <w:t>insert name of Applicant/ supporting</w:t>
      </w:r>
      <w:r w:rsidRPr="00FD41A9">
        <w:rPr>
          <w:rFonts w:cstheme="minorHAnsi"/>
          <w:b/>
          <w:sz w:val="20"/>
          <w:szCs w:val="20"/>
        </w:rPr>
        <w:t xml:space="preserve"> </w:t>
      </w:r>
      <w:r w:rsidRPr="00FD41A9">
        <w:rPr>
          <w:rFonts w:cstheme="minorHAnsi"/>
          <w:b/>
          <w:i/>
          <w:sz w:val="20"/>
          <w:szCs w:val="20"/>
        </w:rPr>
        <w:t>entity</w:t>
      </w:r>
      <w:r w:rsidRPr="00FD41A9">
        <w:rPr>
          <w:rFonts w:cstheme="minorHAnsi"/>
          <w:b/>
          <w:sz w:val="20"/>
          <w:szCs w:val="20"/>
        </w:rPr>
        <w:t>)</w:t>
      </w:r>
      <w:r w:rsidRPr="00FD41A9">
        <w:rPr>
          <w:rFonts w:cstheme="minorHAnsi"/>
          <w:sz w:val="20"/>
          <w:szCs w:val="20"/>
        </w:rPr>
        <w:t xml:space="preserve"> shall comply with all applicable obligations in the field of environmental, social and labour law. </w:t>
      </w:r>
    </w:p>
    <w:p w14:paraId="474B3454" w14:textId="77777777" w:rsidR="00BF0F71" w:rsidRPr="00FD41A9" w:rsidRDefault="00BF0F71" w:rsidP="00BF0F71">
      <w:pPr>
        <w:pStyle w:val="ListParagraph"/>
        <w:rPr>
          <w:rFonts w:cstheme="minorHAnsi"/>
          <w:sz w:val="20"/>
          <w:szCs w:val="20"/>
        </w:rPr>
      </w:pPr>
    </w:p>
    <w:p w14:paraId="474B3455" w14:textId="0C9B7A2D" w:rsidR="00BF0F71" w:rsidRPr="00FD41A9" w:rsidRDefault="00E6069C" w:rsidP="00F55EFC">
      <w:pPr>
        <w:pStyle w:val="ListParagraph"/>
        <w:numPr>
          <w:ilvl w:val="0"/>
          <w:numId w:val="12"/>
        </w:numPr>
        <w:spacing w:line="240" w:lineRule="auto"/>
        <w:ind w:left="567" w:hanging="567"/>
        <w:jc w:val="both"/>
        <w:rPr>
          <w:rFonts w:cstheme="minorHAnsi"/>
          <w:sz w:val="20"/>
          <w:szCs w:val="20"/>
        </w:rPr>
      </w:pPr>
      <w:r w:rsidRPr="00FD41A9">
        <w:rPr>
          <w:rFonts w:cstheme="minorHAnsi"/>
          <w:sz w:val="20"/>
          <w:szCs w:val="20"/>
        </w:rPr>
        <w:t xml:space="preserve">I confirm all sections and Parts of the PQQ have been completed by us and all relevant information and documentation is attached </w:t>
      </w:r>
      <w:r w:rsidR="009261A9" w:rsidRPr="00FD41A9">
        <w:rPr>
          <w:rFonts w:cstheme="minorHAnsi"/>
          <w:sz w:val="20"/>
          <w:szCs w:val="20"/>
        </w:rPr>
        <w:t xml:space="preserve">to our completed PQQ which is being submitted by us to </w:t>
      </w:r>
      <w:r w:rsidR="00F3078C">
        <w:rPr>
          <w:rFonts w:cstheme="minorHAnsi"/>
          <w:sz w:val="20"/>
          <w:szCs w:val="20"/>
        </w:rPr>
        <w:t>CIÉ</w:t>
      </w:r>
      <w:r w:rsidR="009261A9" w:rsidRPr="00FD41A9">
        <w:rPr>
          <w:rFonts w:cstheme="minorHAnsi"/>
          <w:sz w:val="20"/>
          <w:szCs w:val="20"/>
        </w:rPr>
        <w:t>.</w:t>
      </w:r>
    </w:p>
    <w:p w14:paraId="474B3456" w14:textId="77777777" w:rsidR="00BF0F71" w:rsidRPr="00FD41A9" w:rsidRDefault="00BF0F71" w:rsidP="00BF0F71">
      <w:pPr>
        <w:pStyle w:val="ListParagraph"/>
        <w:rPr>
          <w:rFonts w:cstheme="minorHAnsi"/>
          <w:sz w:val="20"/>
          <w:szCs w:val="20"/>
        </w:rPr>
      </w:pPr>
    </w:p>
    <w:p w14:paraId="474B3457" w14:textId="51446B2A" w:rsidR="00BF0F71" w:rsidRPr="00FD41A9" w:rsidRDefault="00C55B0A" w:rsidP="00F55EFC">
      <w:pPr>
        <w:pStyle w:val="ListParagraph"/>
        <w:numPr>
          <w:ilvl w:val="0"/>
          <w:numId w:val="12"/>
        </w:numPr>
        <w:spacing w:line="240" w:lineRule="auto"/>
        <w:ind w:left="567" w:hanging="567"/>
        <w:jc w:val="both"/>
        <w:rPr>
          <w:rFonts w:cstheme="minorHAnsi"/>
          <w:sz w:val="20"/>
          <w:szCs w:val="20"/>
        </w:rPr>
      </w:pPr>
      <w:r w:rsidRPr="00FD41A9">
        <w:rPr>
          <w:rFonts w:cstheme="minorHAnsi"/>
          <w:sz w:val="20"/>
          <w:szCs w:val="20"/>
        </w:rPr>
        <w:t xml:space="preserve">I confirm that we are aware of </w:t>
      </w:r>
      <w:r w:rsidR="00F3078C">
        <w:rPr>
          <w:rFonts w:cstheme="minorHAnsi"/>
          <w:sz w:val="20"/>
          <w:szCs w:val="20"/>
        </w:rPr>
        <w:t>CIÉ</w:t>
      </w:r>
      <w:r w:rsidRPr="00FD41A9">
        <w:rPr>
          <w:rFonts w:cstheme="minorHAnsi"/>
          <w:sz w:val="20"/>
          <w:szCs w:val="20"/>
        </w:rPr>
        <w:t xml:space="preserve">’s requirements in respect of conflicts of interest, and of the provisions of Article </w:t>
      </w:r>
      <w:r w:rsidR="0042209D">
        <w:rPr>
          <w:rFonts w:cstheme="minorHAnsi"/>
          <w:sz w:val="20"/>
          <w:szCs w:val="20"/>
        </w:rPr>
        <w:t>35</w:t>
      </w:r>
      <w:r w:rsidRPr="00FD41A9">
        <w:rPr>
          <w:rFonts w:cstheme="minorHAnsi"/>
          <w:sz w:val="20"/>
          <w:szCs w:val="20"/>
        </w:rPr>
        <w:t xml:space="preserve"> of </w:t>
      </w:r>
      <w:r w:rsidR="0042209D">
        <w:rPr>
          <w:rFonts w:cstheme="minorHAnsi"/>
          <w:sz w:val="20"/>
          <w:szCs w:val="20"/>
        </w:rPr>
        <w:t xml:space="preserve">Concessions </w:t>
      </w:r>
      <w:r w:rsidRPr="00FD41A9">
        <w:rPr>
          <w:rFonts w:cstheme="minorHAnsi"/>
          <w:sz w:val="20"/>
          <w:szCs w:val="20"/>
        </w:rPr>
        <w:t xml:space="preserve">Directive on conflicts of interest, and I declare that (unless otherwise set out in the Declaration completed by us and referred to in Part </w:t>
      </w:r>
      <w:r w:rsidR="00BE4E73">
        <w:rPr>
          <w:rFonts w:cstheme="minorHAnsi"/>
          <w:sz w:val="20"/>
          <w:szCs w:val="20"/>
        </w:rPr>
        <w:t>9</w:t>
      </w:r>
      <w:r w:rsidRPr="00FD41A9">
        <w:rPr>
          <w:rFonts w:cstheme="minorHAnsi"/>
          <w:sz w:val="20"/>
          <w:szCs w:val="20"/>
        </w:rPr>
        <w:t xml:space="preserve"> of this PQQ), we are not aware of any conflict</w:t>
      </w:r>
      <w:r w:rsidR="0042209D">
        <w:rPr>
          <w:rFonts w:cstheme="minorHAnsi"/>
          <w:sz w:val="20"/>
          <w:szCs w:val="20"/>
        </w:rPr>
        <w:t>s</w:t>
      </w:r>
      <w:r w:rsidRPr="00FD41A9">
        <w:rPr>
          <w:rFonts w:cstheme="minorHAnsi"/>
          <w:sz w:val="20"/>
          <w:szCs w:val="20"/>
        </w:rPr>
        <w:t xml:space="preserve"> of interest of the [                  ] </w:t>
      </w:r>
      <w:r w:rsidR="00AD0720" w:rsidRPr="00FD41A9">
        <w:rPr>
          <w:rFonts w:cstheme="minorHAnsi"/>
          <w:sz w:val="20"/>
          <w:szCs w:val="20"/>
        </w:rPr>
        <w:t>(</w:t>
      </w:r>
      <w:r w:rsidRPr="00FD41A9">
        <w:rPr>
          <w:rFonts w:cstheme="minorHAnsi"/>
          <w:b/>
          <w:i/>
          <w:sz w:val="20"/>
          <w:szCs w:val="20"/>
        </w:rPr>
        <w:t>insert name of Applicant/supporting entity)</w:t>
      </w:r>
      <w:r w:rsidRPr="00FD41A9">
        <w:rPr>
          <w:rFonts w:cstheme="minorHAnsi"/>
          <w:sz w:val="20"/>
          <w:szCs w:val="20"/>
        </w:rPr>
        <w:t xml:space="preserve"> in relation to these requirements. </w:t>
      </w:r>
    </w:p>
    <w:p w14:paraId="474B3458" w14:textId="77777777" w:rsidR="00BF0F71" w:rsidRPr="00FD41A9" w:rsidRDefault="00BF0F71" w:rsidP="00F55EFC">
      <w:pPr>
        <w:pStyle w:val="ListParagraph"/>
        <w:spacing w:line="240" w:lineRule="auto"/>
        <w:rPr>
          <w:rFonts w:cstheme="minorHAnsi"/>
          <w:sz w:val="20"/>
          <w:szCs w:val="20"/>
        </w:rPr>
      </w:pPr>
    </w:p>
    <w:p w14:paraId="474B3459" w14:textId="438AAE54" w:rsidR="000976E3" w:rsidRPr="00FD41A9" w:rsidRDefault="001E6E67" w:rsidP="00F55EFC">
      <w:pPr>
        <w:pStyle w:val="ListParagraph"/>
        <w:numPr>
          <w:ilvl w:val="0"/>
          <w:numId w:val="12"/>
        </w:numPr>
        <w:spacing w:line="240" w:lineRule="auto"/>
        <w:ind w:left="567" w:hanging="567"/>
        <w:jc w:val="both"/>
        <w:rPr>
          <w:rFonts w:cstheme="minorHAnsi"/>
          <w:sz w:val="20"/>
          <w:szCs w:val="20"/>
        </w:rPr>
      </w:pPr>
      <w:r w:rsidRPr="00FD41A9">
        <w:rPr>
          <w:rFonts w:cstheme="minorHAnsi"/>
          <w:sz w:val="20"/>
          <w:szCs w:val="20"/>
        </w:rPr>
        <w:t>I confirm that all “Data Subjects” whose “Personal Data” is provided</w:t>
      </w:r>
      <w:r w:rsidR="00A5496B" w:rsidRPr="00FD41A9">
        <w:rPr>
          <w:rFonts w:cstheme="minorHAnsi"/>
          <w:sz w:val="20"/>
          <w:szCs w:val="20"/>
        </w:rPr>
        <w:t xml:space="preserve"> </w:t>
      </w:r>
      <w:r w:rsidRPr="00FD41A9">
        <w:rPr>
          <w:rFonts w:cstheme="minorHAnsi"/>
          <w:sz w:val="20"/>
          <w:szCs w:val="20"/>
        </w:rPr>
        <w:t xml:space="preserve">in this </w:t>
      </w:r>
      <w:r w:rsidR="0042209D">
        <w:rPr>
          <w:rFonts w:cstheme="minorHAnsi"/>
          <w:sz w:val="20"/>
          <w:szCs w:val="20"/>
        </w:rPr>
        <w:t>a</w:t>
      </w:r>
      <w:r w:rsidRPr="00FD41A9">
        <w:rPr>
          <w:rFonts w:cstheme="minorHAnsi"/>
          <w:sz w:val="20"/>
          <w:szCs w:val="20"/>
        </w:rPr>
        <w:t>pplicatio</w:t>
      </w:r>
      <w:r w:rsidR="00A5496B" w:rsidRPr="00FD41A9">
        <w:rPr>
          <w:rFonts w:cstheme="minorHAnsi"/>
          <w:sz w:val="20"/>
          <w:szCs w:val="20"/>
        </w:rPr>
        <w:t>n</w:t>
      </w:r>
      <w:r w:rsidRPr="00FD41A9">
        <w:rPr>
          <w:rFonts w:cstheme="minorHAnsi"/>
          <w:sz w:val="20"/>
          <w:szCs w:val="20"/>
        </w:rPr>
        <w:t xml:space="preserve"> and PQQ Questionnaire and supporting documentation, have consented to the processing of such Personal Data by the Applicant, all members of the Consortium where the Applicant is a Consortium, by a Sub-Contractor where the Applicant is a Prime Contractor with a Sub-Contractor, by </w:t>
      </w:r>
      <w:r w:rsidR="00F3078C">
        <w:rPr>
          <w:rFonts w:cstheme="minorHAnsi"/>
          <w:sz w:val="20"/>
          <w:szCs w:val="20"/>
        </w:rPr>
        <w:t>CIÉ</w:t>
      </w:r>
      <w:r w:rsidRPr="00FD41A9">
        <w:rPr>
          <w:rFonts w:cstheme="minorHAnsi"/>
          <w:sz w:val="20"/>
          <w:szCs w:val="20"/>
        </w:rPr>
        <w:t xml:space="preserve"> as Contracting Authority, and by </w:t>
      </w:r>
      <w:r w:rsidR="00F3078C">
        <w:rPr>
          <w:rFonts w:cstheme="minorHAnsi"/>
          <w:sz w:val="20"/>
          <w:szCs w:val="20"/>
        </w:rPr>
        <w:t>CIÉ</w:t>
      </w:r>
      <w:r w:rsidRPr="00FD41A9">
        <w:rPr>
          <w:rFonts w:cstheme="minorHAnsi"/>
          <w:sz w:val="20"/>
          <w:szCs w:val="20"/>
        </w:rPr>
        <w:t xml:space="preserve">’s Evaluation Team, for the purposes of participating in this competition, or that we otherwise have a legal basis for providing such Personal Data to </w:t>
      </w:r>
      <w:r w:rsidR="00F3078C">
        <w:rPr>
          <w:rFonts w:cstheme="minorHAnsi"/>
          <w:sz w:val="20"/>
          <w:szCs w:val="20"/>
        </w:rPr>
        <w:t>CIÉ</w:t>
      </w:r>
      <w:r w:rsidRPr="00FD41A9">
        <w:rPr>
          <w:rFonts w:cstheme="minorHAnsi"/>
          <w:sz w:val="20"/>
          <w:szCs w:val="20"/>
        </w:rPr>
        <w:t xml:space="preserve"> as the Contracting </w:t>
      </w:r>
      <w:r w:rsidR="0042209D">
        <w:rPr>
          <w:rFonts w:cstheme="minorHAnsi"/>
          <w:sz w:val="20"/>
          <w:szCs w:val="20"/>
        </w:rPr>
        <w:t>Entity</w:t>
      </w:r>
      <w:r w:rsidRPr="00FD41A9">
        <w:rPr>
          <w:rFonts w:cstheme="minorHAnsi"/>
          <w:sz w:val="20"/>
          <w:szCs w:val="20"/>
        </w:rPr>
        <w:t xml:space="preserve"> for the purposes of participating in this competition and that we will provide evidence of such consents and/or legal basis to </w:t>
      </w:r>
      <w:r w:rsidR="00F3078C">
        <w:rPr>
          <w:rFonts w:cstheme="minorHAnsi"/>
          <w:sz w:val="20"/>
          <w:szCs w:val="20"/>
        </w:rPr>
        <w:t>CIÉ</w:t>
      </w:r>
      <w:r w:rsidRPr="00FD41A9">
        <w:rPr>
          <w:rFonts w:cstheme="minorHAnsi"/>
          <w:sz w:val="20"/>
          <w:szCs w:val="20"/>
        </w:rPr>
        <w:t xml:space="preserve"> as the Contracting </w:t>
      </w:r>
      <w:r w:rsidR="0042209D">
        <w:rPr>
          <w:rFonts w:cstheme="minorHAnsi"/>
          <w:sz w:val="20"/>
          <w:szCs w:val="20"/>
        </w:rPr>
        <w:t>Entity</w:t>
      </w:r>
      <w:r w:rsidRPr="00FD41A9">
        <w:rPr>
          <w:rFonts w:cstheme="minorHAnsi"/>
          <w:sz w:val="20"/>
          <w:szCs w:val="20"/>
        </w:rPr>
        <w:t xml:space="preserve"> upon request.</w:t>
      </w:r>
      <w:r w:rsidR="0042209D" w:rsidRPr="0042209D">
        <w:rPr>
          <w:rFonts w:cstheme="minorHAnsi"/>
          <w:sz w:val="20"/>
          <w:szCs w:val="20"/>
        </w:rPr>
        <w:t>.</w:t>
      </w:r>
    </w:p>
    <w:p w14:paraId="474B345A" w14:textId="77777777" w:rsidR="000976E3" w:rsidRPr="00FD41A9" w:rsidRDefault="000976E3" w:rsidP="000976E3">
      <w:pPr>
        <w:pStyle w:val="ListParagraph"/>
        <w:rPr>
          <w:rFonts w:cstheme="minorHAnsi"/>
          <w:sz w:val="20"/>
          <w:szCs w:val="20"/>
        </w:rPr>
      </w:pPr>
    </w:p>
    <w:p w14:paraId="474B345B" w14:textId="42631A65" w:rsidR="009261A9" w:rsidRPr="00FD41A9" w:rsidRDefault="009261A9" w:rsidP="00F55EFC">
      <w:pPr>
        <w:pStyle w:val="ListParagraph"/>
        <w:numPr>
          <w:ilvl w:val="0"/>
          <w:numId w:val="12"/>
        </w:numPr>
        <w:spacing w:line="240" w:lineRule="auto"/>
        <w:ind w:left="567" w:hanging="567"/>
        <w:jc w:val="both"/>
        <w:rPr>
          <w:rFonts w:cstheme="minorHAnsi"/>
          <w:sz w:val="20"/>
          <w:szCs w:val="20"/>
        </w:rPr>
      </w:pPr>
      <w:r w:rsidRPr="00FD41A9">
        <w:rPr>
          <w:rFonts w:cstheme="minorHAnsi"/>
          <w:sz w:val="20"/>
          <w:szCs w:val="20"/>
        </w:rPr>
        <w:t xml:space="preserve">I confirm that the Declarations referred to at Parts 2 and </w:t>
      </w:r>
      <w:r w:rsidR="00802811">
        <w:rPr>
          <w:rFonts w:cstheme="minorHAnsi"/>
          <w:sz w:val="20"/>
          <w:szCs w:val="20"/>
        </w:rPr>
        <w:t>9</w:t>
      </w:r>
      <w:r w:rsidRPr="00FD41A9">
        <w:rPr>
          <w:rFonts w:cstheme="minorHAnsi"/>
          <w:sz w:val="20"/>
          <w:szCs w:val="20"/>
        </w:rPr>
        <w:t xml:space="preserve"> of this PQQ have been duly completed and executed and are part </w:t>
      </w:r>
      <w:r w:rsidR="0042209D">
        <w:rPr>
          <w:rFonts w:cstheme="minorHAnsi"/>
          <w:sz w:val="20"/>
          <w:szCs w:val="20"/>
        </w:rPr>
        <w:t xml:space="preserve">of </w:t>
      </w:r>
      <w:r w:rsidRPr="00FD41A9">
        <w:rPr>
          <w:rFonts w:cstheme="minorHAnsi"/>
          <w:sz w:val="20"/>
          <w:szCs w:val="20"/>
        </w:rPr>
        <w:t xml:space="preserve">the PQQ duly completed by us. </w:t>
      </w:r>
    </w:p>
    <w:p w14:paraId="474B345C" w14:textId="0D62B326" w:rsidR="00AD4F35" w:rsidRDefault="00AD4F35" w:rsidP="00AD0720">
      <w:pPr>
        <w:spacing w:line="360" w:lineRule="auto"/>
        <w:jc w:val="both"/>
        <w:rPr>
          <w:rFonts w:cstheme="minorHAnsi"/>
          <w:b/>
          <w:sz w:val="20"/>
          <w:szCs w:val="20"/>
        </w:rPr>
      </w:pPr>
    </w:p>
    <w:p w14:paraId="1E7F7F8A" w14:textId="77777777" w:rsidR="00AE3ECB" w:rsidRPr="00FD41A9" w:rsidRDefault="00AE3ECB" w:rsidP="00AD0720">
      <w:pPr>
        <w:spacing w:line="360" w:lineRule="auto"/>
        <w:jc w:val="both"/>
        <w:rPr>
          <w:rFonts w:cstheme="minorHAnsi"/>
          <w:b/>
          <w:sz w:val="20"/>
          <w:szCs w:val="20"/>
        </w:rPr>
      </w:pPr>
    </w:p>
    <w:p w14:paraId="474B345D" w14:textId="77777777" w:rsidR="001E6E67" w:rsidRPr="00FD41A9" w:rsidRDefault="001E6E67" w:rsidP="00AD0720">
      <w:pPr>
        <w:spacing w:line="360" w:lineRule="auto"/>
        <w:jc w:val="both"/>
        <w:rPr>
          <w:rFonts w:cstheme="minorHAnsi"/>
          <w:b/>
          <w:sz w:val="20"/>
          <w:szCs w:val="20"/>
        </w:rPr>
      </w:pPr>
      <w:r w:rsidRPr="00FD41A9">
        <w:rPr>
          <w:rFonts w:cstheme="minorHAnsi"/>
          <w:b/>
          <w:sz w:val="20"/>
          <w:szCs w:val="20"/>
        </w:rPr>
        <w:lastRenderedPageBreak/>
        <w:t xml:space="preserve">SIGNED FOR THE APPLICANT: </w:t>
      </w:r>
    </w:p>
    <w:p w14:paraId="474B345E" w14:textId="77777777" w:rsidR="00A65330" w:rsidRPr="00FD41A9" w:rsidRDefault="00CD31C3" w:rsidP="00AD0720">
      <w:pPr>
        <w:spacing w:line="360" w:lineRule="auto"/>
        <w:jc w:val="both"/>
        <w:rPr>
          <w:rFonts w:cstheme="minorHAnsi"/>
          <w:b/>
          <w:sz w:val="20"/>
          <w:szCs w:val="20"/>
        </w:rPr>
      </w:pPr>
      <w:r w:rsidRPr="00FD41A9">
        <w:rPr>
          <w:rFonts w:cstheme="minorHAnsi"/>
          <w:b/>
          <w:sz w:val="20"/>
          <w:szCs w:val="20"/>
        </w:rPr>
        <w:t>SIGNATURE:</w:t>
      </w:r>
      <w:r w:rsidR="007C16B7" w:rsidRPr="00FD41A9">
        <w:rPr>
          <w:rFonts w:cstheme="minorHAnsi"/>
          <w:b/>
          <w:sz w:val="20"/>
          <w:szCs w:val="20"/>
        </w:rPr>
        <w:tab/>
      </w:r>
      <w:r w:rsidR="007C16B7" w:rsidRPr="00FD41A9">
        <w:rPr>
          <w:rFonts w:cstheme="minorHAnsi"/>
          <w:b/>
          <w:sz w:val="20"/>
          <w:szCs w:val="20"/>
        </w:rPr>
        <w:tab/>
      </w:r>
      <w:r w:rsidR="007C16B7" w:rsidRPr="00FD41A9">
        <w:rPr>
          <w:rFonts w:cstheme="minorHAnsi"/>
          <w:b/>
          <w:sz w:val="20"/>
          <w:szCs w:val="20"/>
        </w:rPr>
        <w:tab/>
      </w:r>
      <w:r w:rsidR="007C16B7" w:rsidRPr="00FD41A9">
        <w:rPr>
          <w:rFonts w:cstheme="minorHAnsi"/>
          <w:b/>
          <w:sz w:val="20"/>
          <w:szCs w:val="20"/>
        </w:rPr>
        <w:tab/>
        <w:t>________________________________</w:t>
      </w:r>
      <w:r w:rsidR="00A65330" w:rsidRPr="00FD41A9">
        <w:rPr>
          <w:rFonts w:cstheme="minorHAnsi"/>
          <w:b/>
          <w:sz w:val="20"/>
          <w:szCs w:val="20"/>
        </w:rPr>
        <w:tab/>
      </w:r>
    </w:p>
    <w:p w14:paraId="474B345F" w14:textId="77777777" w:rsidR="00A65330" w:rsidRPr="00FD41A9" w:rsidRDefault="00A65330" w:rsidP="00AD0720">
      <w:pPr>
        <w:spacing w:line="360" w:lineRule="auto"/>
        <w:jc w:val="both"/>
        <w:rPr>
          <w:rFonts w:cstheme="minorHAnsi"/>
          <w:b/>
          <w:sz w:val="20"/>
          <w:szCs w:val="20"/>
        </w:rPr>
      </w:pPr>
      <w:r w:rsidRPr="00FD41A9">
        <w:rPr>
          <w:rFonts w:cstheme="minorHAnsi"/>
          <w:b/>
          <w:sz w:val="20"/>
          <w:szCs w:val="20"/>
        </w:rPr>
        <w:t>FULL NAME (BLOCK CAPITALS):</w:t>
      </w:r>
      <w:r w:rsidR="007C16B7" w:rsidRPr="00FD41A9">
        <w:rPr>
          <w:rFonts w:cstheme="minorHAnsi"/>
          <w:b/>
          <w:sz w:val="20"/>
          <w:szCs w:val="20"/>
        </w:rPr>
        <w:tab/>
      </w:r>
      <w:r w:rsidR="007C16B7" w:rsidRPr="00FD41A9">
        <w:rPr>
          <w:rFonts w:cstheme="minorHAnsi"/>
          <w:b/>
          <w:sz w:val="20"/>
          <w:szCs w:val="20"/>
        </w:rPr>
        <w:tab/>
        <w:t>________________________________</w:t>
      </w:r>
    </w:p>
    <w:p w14:paraId="474B3460" w14:textId="77777777" w:rsidR="00A65330" w:rsidRPr="00FD41A9" w:rsidRDefault="00CD31C3" w:rsidP="00AD0720">
      <w:pPr>
        <w:spacing w:line="360" w:lineRule="auto"/>
        <w:jc w:val="both"/>
        <w:rPr>
          <w:rFonts w:cstheme="minorHAnsi"/>
          <w:b/>
          <w:sz w:val="20"/>
          <w:szCs w:val="20"/>
        </w:rPr>
      </w:pPr>
      <w:r w:rsidRPr="00FD41A9">
        <w:rPr>
          <w:rFonts w:cstheme="minorHAnsi"/>
          <w:b/>
          <w:sz w:val="20"/>
          <w:szCs w:val="20"/>
        </w:rPr>
        <w:t>TITLE:</w:t>
      </w:r>
      <w:r w:rsidRPr="00FD41A9">
        <w:rPr>
          <w:rFonts w:cstheme="minorHAnsi"/>
          <w:b/>
          <w:sz w:val="20"/>
          <w:szCs w:val="20"/>
        </w:rPr>
        <w:tab/>
      </w:r>
      <w:r w:rsidRPr="00FD41A9">
        <w:rPr>
          <w:rFonts w:cstheme="minorHAnsi"/>
          <w:b/>
          <w:sz w:val="20"/>
          <w:szCs w:val="20"/>
        </w:rPr>
        <w:tab/>
      </w:r>
      <w:r w:rsidRPr="00FD41A9">
        <w:rPr>
          <w:rFonts w:cstheme="minorHAnsi"/>
          <w:b/>
          <w:sz w:val="20"/>
          <w:szCs w:val="20"/>
        </w:rPr>
        <w:tab/>
      </w:r>
      <w:r w:rsidRPr="00FD41A9">
        <w:rPr>
          <w:rFonts w:cstheme="minorHAnsi"/>
          <w:b/>
          <w:sz w:val="20"/>
          <w:szCs w:val="20"/>
        </w:rPr>
        <w:tab/>
      </w:r>
      <w:r w:rsidRPr="00FD41A9">
        <w:rPr>
          <w:rFonts w:cstheme="minorHAnsi"/>
          <w:b/>
          <w:sz w:val="20"/>
          <w:szCs w:val="20"/>
        </w:rPr>
        <w:tab/>
        <w:t>________________________________</w:t>
      </w:r>
    </w:p>
    <w:p w14:paraId="474B3461" w14:textId="77777777" w:rsidR="00CD31C3" w:rsidRPr="00FD41A9" w:rsidRDefault="00CD31C3" w:rsidP="00AD0720">
      <w:pPr>
        <w:spacing w:line="360" w:lineRule="auto"/>
        <w:jc w:val="both"/>
        <w:rPr>
          <w:rFonts w:cstheme="minorHAnsi"/>
          <w:b/>
          <w:sz w:val="20"/>
          <w:szCs w:val="20"/>
        </w:rPr>
      </w:pPr>
      <w:r w:rsidRPr="00FD41A9">
        <w:rPr>
          <w:rFonts w:cstheme="minorHAnsi"/>
          <w:b/>
          <w:sz w:val="20"/>
          <w:szCs w:val="20"/>
        </w:rPr>
        <w:t>DATE:</w:t>
      </w:r>
      <w:r w:rsidRPr="00FD41A9">
        <w:rPr>
          <w:rFonts w:cstheme="minorHAnsi"/>
          <w:b/>
          <w:sz w:val="20"/>
          <w:szCs w:val="20"/>
        </w:rPr>
        <w:tab/>
      </w:r>
      <w:r w:rsidRPr="00FD41A9">
        <w:rPr>
          <w:rFonts w:cstheme="minorHAnsi"/>
          <w:b/>
          <w:sz w:val="20"/>
          <w:szCs w:val="20"/>
        </w:rPr>
        <w:tab/>
      </w:r>
      <w:r w:rsidRPr="00FD41A9">
        <w:rPr>
          <w:rFonts w:cstheme="minorHAnsi"/>
          <w:b/>
          <w:sz w:val="20"/>
          <w:szCs w:val="20"/>
        </w:rPr>
        <w:tab/>
      </w:r>
      <w:r w:rsidRPr="00FD41A9">
        <w:rPr>
          <w:rFonts w:cstheme="minorHAnsi"/>
          <w:b/>
          <w:sz w:val="20"/>
          <w:szCs w:val="20"/>
        </w:rPr>
        <w:tab/>
      </w:r>
      <w:r w:rsidRPr="00FD41A9">
        <w:rPr>
          <w:rFonts w:cstheme="minorHAnsi"/>
          <w:b/>
          <w:sz w:val="20"/>
          <w:szCs w:val="20"/>
        </w:rPr>
        <w:tab/>
        <w:t>________________________________</w:t>
      </w:r>
    </w:p>
    <w:p w14:paraId="474B3462" w14:textId="77777777" w:rsidR="00A65330" w:rsidRPr="00FD41A9" w:rsidRDefault="00A65330" w:rsidP="00AD0720">
      <w:pPr>
        <w:spacing w:line="360" w:lineRule="auto"/>
        <w:jc w:val="both"/>
        <w:rPr>
          <w:rFonts w:cstheme="minorHAnsi"/>
          <w:b/>
          <w:sz w:val="20"/>
          <w:szCs w:val="20"/>
        </w:rPr>
      </w:pPr>
      <w:r w:rsidRPr="00FD41A9">
        <w:rPr>
          <w:rFonts w:cstheme="minorHAnsi"/>
          <w:b/>
          <w:sz w:val="20"/>
          <w:szCs w:val="20"/>
        </w:rPr>
        <w:t>Duly Authorised for and on behalf of:</w:t>
      </w:r>
      <w:r w:rsidR="00CD31C3" w:rsidRPr="00FD41A9">
        <w:rPr>
          <w:rFonts w:cstheme="minorHAnsi"/>
          <w:b/>
          <w:sz w:val="20"/>
          <w:szCs w:val="20"/>
        </w:rPr>
        <w:tab/>
        <w:t>________________________________</w:t>
      </w:r>
    </w:p>
    <w:p w14:paraId="474B3463" w14:textId="77777777" w:rsidR="00A65330" w:rsidRPr="00FD41A9" w:rsidRDefault="00A65330" w:rsidP="00AD0720">
      <w:pPr>
        <w:spacing w:line="360" w:lineRule="auto"/>
        <w:jc w:val="both"/>
        <w:rPr>
          <w:rFonts w:cstheme="minorHAnsi"/>
          <w:b/>
          <w:sz w:val="20"/>
          <w:szCs w:val="20"/>
        </w:rPr>
      </w:pPr>
      <w:r w:rsidRPr="00FD41A9">
        <w:rPr>
          <w:rFonts w:cstheme="minorHAnsi"/>
          <w:b/>
          <w:sz w:val="20"/>
          <w:szCs w:val="20"/>
        </w:rPr>
        <w:t>Witness:</w:t>
      </w:r>
      <w:r w:rsidR="007C16B7" w:rsidRPr="00FD41A9">
        <w:rPr>
          <w:rFonts w:cstheme="minorHAnsi"/>
          <w:b/>
          <w:sz w:val="20"/>
          <w:szCs w:val="20"/>
        </w:rPr>
        <w:tab/>
      </w:r>
      <w:r w:rsidR="007C16B7" w:rsidRPr="00FD41A9">
        <w:rPr>
          <w:rFonts w:cstheme="minorHAnsi"/>
          <w:b/>
          <w:sz w:val="20"/>
          <w:szCs w:val="20"/>
        </w:rPr>
        <w:tab/>
      </w:r>
      <w:r w:rsidR="007C16B7" w:rsidRPr="00FD41A9">
        <w:rPr>
          <w:rFonts w:cstheme="minorHAnsi"/>
          <w:b/>
          <w:sz w:val="20"/>
          <w:szCs w:val="20"/>
        </w:rPr>
        <w:tab/>
      </w:r>
      <w:r w:rsidR="007C16B7" w:rsidRPr="00FD41A9">
        <w:rPr>
          <w:rFonts w:cstheme="minorHAnsi"/>
          <w:b/>
          <w:sz w:val="20"/>
          <w:szCs w:val="20"/>
        </w:rPr>
        <w:tab/>
        <w:t>________________________________</w:t>
      </w:r>
    </w:p>
    <w:p w14:paraId="474B3464" w14:textId="77777777" w:rsidR="00477519" w:rsidRPr="00FD41A9" w:rsidRDefault="00A65330" w:rsidP="00AD0720">
      <w:pPr>
        <w:spacing w:line="360" w:lineRule="auto"/>
        <w:jc w:val="both"/>
        <w:rPr>
          <w:rFonts w:cstheme="minorHAnsi"/>
          <w:b/>
          <w:sz w:val="20"/>
          <w:szCs w:val="20"/>
        </w:rPr>
      </w:pPr>
      <w:r w:rsidRPr="00FD41A9">
        <w:rPr>
          <w:rFonts w:cstheme="minorHAnsi"/>
          <w:b/>
          <w:sz w:val="20"/>
          <w:szCs w:val="20"/>
        </w:rPr>
        <w:t>Name</w:t>
      </w:r>
      <w:r w:rsidR="00CD31C3" w:rsidRPr="00FD41A9">
        <w:rPr>
          <w:rFonts w:cstheme="minorHAnsi"/>
          <w:b/>
          <w:sz w:val="20"/>
          <w:szCs w:val="20"/>
        </w:rPr>
        <w:t xml:space="preserve"> </w:t>
      </w:r>
      <w:r w:rsidRPr="00FD41A9">
        <w:rPr>
          <w:rFonts w:cstheme="minorHAnsi"/>
          <w:b/>
          <w:sz w:val="20"/>
          <w:szCs w:val="20"/>
        </w:rPr>
        <w:t>(BLOCK CAPITALS):</w:t>
      </w:r>
      <w:r w:rsidR="007C16B7" w:rsidRPr="00FD41A9">
        <w:rPr>
          <w:rFonts w:cstheme="minorHAnsi"/>
          <w:b/>
          <w:sz w:val="20"/>
          <w:szCs w:val="20"/>
        </w:rPr>
        <w:tab/>
      </w:r>
      <w:r w:rsidR="007C16B7" w:rsidRPr="00FD41A9">
        <w:rPr>
          <w:rFonts w:cstheme="minorHAnsi"/>
          <w:b/>
          <w:sz w:val="20"/>
          <w:szCs w:val="20"/>
        </w:rPr>
        <w:tab/>
      </w:r>
      <w:r w:rsidR="00AD4F35" w:rsidRPr="00FD41A9">
        <w:rPr>
          <w:rFonts w:cstheme="minorHAnsi"/>
          <w:b/>
          <w:sz w:val="20"/>
          <w:szCs w:val="20"/>
        </w:rPr>
        <w:tab/>
      </w:r>
      <w:r w:rsidR="007C16B7" w:rsidRPr="00FD41A9">
        <w:rPr>
          <w:rFonts w:cstheme="minorHAnsi"/>
          <w:b/>
          <w:sz w:val="20"/>
          <w:szCs w:val="20"/>
        </w:rPr>
        <w:t>________________________________</w:t>
      </w:r>
    </w:p>
    <w:sectPr w:rsidR="00477519" w:rsidRPr="00FD41A9" w:rsidSect="00470B70">
      <w:headerReference w:type="default" r:id="rId14"/>
      <w:footerReference w:type="default" r:id="rId15"/>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473810" w14:textId="77777777" w:rsidR="00502978" w:rsidRDefault="00502978" w:rsidP="000F6E53">
      <w:pPr>
        <w:spacing w:after="0" w:line="240" w:lineRule="auto"/>
      </w:pPr>
      <w:r>
        <w:separator/>
      </w:r>
    </w:p>
  </w:endnote>
  <w:endnote w:type="continuationSeparator" w:id="0">
    <w:p w14:paraId="08920742" w14:textId="77777777" w:rsidR="00502978" w:rsidRDefault="00502978" w:rsidP="000F6E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24373666"/>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474B347C" w14:textId="7843479E" w:rsidR="00502978" w:rsidRPr="00025538" w:rsidRDefault="00502978">
            <w:pPr>
              <w:pStyle w:val="Footer"/>
              <w:jc w:val="right"/>
              <w:rPr>
                <w:sz w:val="20"/>
                <w:szCs w:val="20"/>
              </w:rPr>
            </w:pPr>
            <w:r w:rsidRPr="00025538">
              <w:rPr>
                <w:sz w:val="20"/>
                <w:szCs w:val="20"/>
              </w:rPr>
              <w:t>PQQ/</w:t>
            </w:r>
            <w:r w:rsidR="00F3078C">
              <w:rPr>
                <w:sz w:val="20"/>
                <w:szCs w:val="20"/>
              </w:rPr>
              <w:t>CIÉ</w:t>
            </w:r>
            <w:r>
              <w:rPr>
                <w:sz w:val="20"/>
                <w:szCs w:val="20"/>
              </w:rPr>
              <w:t>/Version</w:t>
            </w:r>
            <w:r w:rsidR="00615D6F">
              <w:rPr>
                <w:sz w:val="20"/>
                <w:szCs w:val="20"/>
              </w:rPr>
              <w:t xml:space="preserve"> </w:t>
            </w:r>
            <w:r w:rsidR="00E808CA">
              <w:rPr>
                <w:sz w:val="20"/>
                <w:szCs w:val="20"/>
              </w:rPr>
              <w:t>0</w:t>
            </w:r>
            <w:r w:rsidR="00615D6F">
              <w:rPr>
                <w:sz w:val="20"/>
                <w:szCs w:val="20"/>
              </w:rPr>
              <w:t>3</w:t>
            </w:r>
            <w:r w:rsidRPr="00025538">
              <w:rPr>
                <w:sz w:val="20"/>
                <w:szCs w:val="20"/>
              </w:rPr>
              <w:t xml:space="preserve">                                                                                                                           Page </w:t>
            </w:r>
            <w:r w:rsidRPr="00025538">
              <w:rPr>
                <w:b/>
                <w:bCs/>
                <w:sz w:val="20"/>
                <w:szCs w:val="20"/>
              </w:rPr>
              <w:fldChar w:fldCharType="begin"/>
            </w:r>
            <w:r w:rsidRPr="00025538">
              <w:rPr>
                <w:b/>
                <w:bCs/>
                <w:sz w:val="20"/>
                <w:szCs w:val="20"/>
              </w:rPr>
              <w:instrText xml:space="preserve"> PAGE </w:instrText>
            </w:r>
            <w:r w:rsidRPr="00025538">
              <w:rPr>
                <w:b/>
                <w:bCs/>
                <w:sz w:val="20"/>
                <w:szCs w:val="20"/>
              </w:rPr>
              <w:fldChar w:fldCharType="separate"/>
            </w:r>
            <w:r>
              <w:rPr>
                <w:b/>
                <w:bCs/>
                <w:noProof/>
                <w:sz w:val="20"/>
                <w:szCs w:val="20"/>
              </w:rPr>
              <w:t>35</w:t>
            </w:r>
            <w:r w:rsidRPr="00025538">
              <w:rPr>
                <w:b/>
                <w:bCs/>
                <w:sz w:val="20"/>
                <w:szCs w:val="20"/>
              </w:rPr>
              <w:fldChar w:fldCharType="end"/>
            </w:r>
            <w:r w:rsidRPr="00025538">
              <w:rPr>
                <w:sz w:val="20"/>
                <w:szCs w:val="20"/>
              </w:rPr>
              <w:t xml:space="preserve"> of </w:t>
            </w:r>
            <w:r w:rsidRPr="00025538">
              <w:rPr>
                <w:b/>
                <w:bCs/>
                <w:sz w:val="20"/>
                <w:szCs w:val="20"/>
              </w:rPr>
              <w:fldChar w:fldCharType="begin"/>
            </w:r>
            <w:r w:rsidRPr="00025538">
              <w:rPr>
                <w:b/>
                <w:bCs/>
                <w:sz w:val="20"/>
                <w:szCs w:val="20"/>
              </w:rPr>
              <w:instrText xml:space="preserve"> NUMPAGES  </w:instrText>
            </w:r>
            <w:r w:rsidRPr="00025538">
              <w:rPr>
                <w:b/>
                <w:bCs/>
                <w:sz w:val="20"/>
                <w:szCs w:val="20"/>
              </w:rPr>
              <w:fldChar w:fldCharType="separate"/>
            </w:r>
            <w:r>
              <w:rPr>
                <w:b/>
                <w:bCs/>
                <w:noProof/>
                <w:sz w:val="20"/>
                <w:szCs w:val="20"/>
              </w:rPr>
              <w:t>36</w:t>
            </w:r>
            <w:r w:rsidRPr="00025538">
              <w:rPr>
                <w:b/>
                <w:bCs/>
                <w:sz w:val="20"/>
                <w:szCs w:val="20"/>
              </w:rPr>
              <w:fldChar w:fldCharType="end"/>
            </w:r>
          </w:p>
        </w:sdtContent>
      </w:sdt>
    </w:sdtContent>
  </w:sdt>
  <w:p w14:paraId="474B347D" w14:textId="77777777" w:rsidR="00502978" w:rsidRPr="00025538" w:rsidRDefault="00502978" w:rsidP="00470B70">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FBCB38" w14:textId="77777777" w:rsidR="00502978" w:rsidRDefault="00502978" w:rsidP="000F6E53">
      <w:pPr>
        <w:spacing w:after="0" w:line="240" w:lineRule="auto"/>
      </w:pPr>
      <w:r>
        <w:separator/>
      </w:r>
    </w:p>
  </w:footnote>
  <w:footnote w:type="continuationSeparator" w:id="0">
    <w:p w14:paraId="6446B726" w14:textId="77777777" w:rsidR="00502978" w:rsidRDefault="00502978" w:rsidP="000F6E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B347B" w14:textId="4B72D5C1" w:rsidR="00502978" w:rsidRPr="00790107" w:rsidRDefault="00502978" w:rsidP="007C6908">
    <w:pPr>
      <w:pStyle w:val="Header"/>
      <w:rPr>
        <w:sz w:val="20"/>
        <w:szCs w:val="20"/>
      </w:rPr>
    </w:pPr>
    <w:r>
      <w:rPr>
        <w:rFonts w:ascii="Segoe UI" w:hAnsi="Segoe UI" w:cs="Segoe UI"/>
        <w:noProof/>
        <w:color w:val="0000FF"/>
        <w:sz w:val="16"/>
        <w:szCs w:val="16"/>
        <w:lang w:eastAsia="en-IE"/>
      </w:rPr>
      <w:drawing>
        <wp:inline distT="0" distB="0" distL="0" distR="0" wp14:anchorId="5767328D" wp14:editId="0BACE774">
          <wp:extent cx="512064" cy="377825"/>
          <wp:effectExtent l="0" t="0" r="2540" b="3175"/>
          <wp:docPr id="6" name="ctl00_onetidHeadbnnr2" descr="CIE logo">
            <a:hlinkClick xmlns:a="http://schemas.openxmlformats.org/drawingml/2006/main" r:id="rId1" tooltip="&quot;CIÉ Group of Companie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tl00_onetidHeadbnnr2" descr="CIE logo">
                    <a:hlinkClick r:id="rId1" tooltip="&quot;CIÉ Group of Companies&quo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20265" cy="383876"/>
                  </a:xfrm>
                  <a:prstGeom prst="rect">
                    <a:avLst/>
                  </a:prstGeom>
                  <a:noFill/>
                  <a:ln>
                    <a:noFill/>
                  </a:ln>
                </pic:spPr>
              </pic:pic>
            </a:graphicData>
          </a:graphic>
        </wp:inline>
      </w:drawing>
    </w:r>
    <w:r>
      <w:rPr>
        <w:sz w:val="20"/>
        <w:szCs w:val="20"/>
      </w:rPr>
      <w:tab/>
    </w:r>
    <w:r w:rsidRPr="00790107">
      <w:rPr>
        <w:sz w:val="20"/>
        <w:szCs w:val="20"/>
      </w:rPr>
      <w:t>Pre-Qualification Qu</w:t>
    </w:r>
    <w:r>
      <w:rPr>
        <w:sz w:val="20"/>
        <w:szCs w:val="20"/>
      </w:rPr>
      <w:t>estionnaire</w:t>
    </w:r>
    <w:r w:rsidRPr="00790107">
      <w:rPr>
        <w:sz w:val="20"/>
        <w:szCs w:val="20"/>
      </w:rPr>
      <w:t xml:space="preserve"> </w:t>
    </w:r>
    <w:r>
      <w:rPr>
        <w:sz w:val="20"/>
        <w:szCs w:val="20"/>
      </w:rPr>
      <w:t xml:space="preserve">                 </w:t>
    </w:r>
    <w:r>
      <w:rPr>
        <w:sz w:val="20"/>
        <w:szCs w:val="20"/>
      </w:rPr>
      <w:tab/>
      <w:t xml:space="preserve">Tender Reference: </w:t>
    </w:r>
    <w:r w:rsidR="008B02A1">
      <w:rPr>
        <w:sz w:val="20"/>
        <w:szCs w:val="20"/>
      </w:rPr>
      <w:t>8</w:t>
    </w:r>
    <w:r w:rsidR="00564E87">
      <w:rPr>
        <w:sz w:val="20"/>
        <w:szCs w:val="20"/>
      </w:rPr>
      <w:t>70</w:t>
    </w:r>
    <w:r w:rsidR="005A41F7">
      <w:rPr>
        <w:sz w:val="20"/>
        <w:szCs w:val="20"/>
      </w:rPr>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02871"/>
    <w:multiLevelType w:val="hybridMultilevel"/>
    <w:tmpl w:val="C0760E36"/>
    <w:lvl w:ilvl="0" w:tplc="4C26CF06">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62557D5"/>
    <w:multiLevelType w:val="multilevel"/>
    <w:tmpl w:val="30E65A1C"/>
    <w:lvl w:ilvl="0">
      <w:start w:val="1"/>
      <w:numFmt w:val="decimal"/>
      <w:lvlRestart w:val="0"/>
      <w:pStyle w:val="Level1"/>
      <w:lvlText w:val="%1"/>
      <w:lvlJc w:val="left"/>
      <w:pPr>
        <w:tabs>
          <w:tab w:val="num" w:pos="709"/>
        </w:tabs>
        <w:ind w:left="709" w:hanging="709"/>
      </w:pPr>
      <w:rPr>
        <w:b w:val="0"/>
        <w:i w:val="0"/>
        <w:caps w:val="0"/>
      </w:rPr>
    </w:lvl>
    <w:lvl w:ilvl="1">
      <w:start w:val="1"/>
      <w:numFmt w:val="decimal"/>
      <w:pStyle w:val="Level2"/>
      <w:lvlText w:val="%1.%2"/>
      <w:lvlJc w:val="left"/>
      <w:pPr>
        <w:tabs>
          <w:tab w:val="num" w:pos="709"/>
        </w:tabs>
        <w:ind w:left="709" w:hanging="709"/>
      </w:pPr>
      <w:rPr>
        <w:b w:val="0"/>
        <w:i w:val="0"/>
        <w:caps w:val="0"/>
      </w:rPr>
    </w:lvl>
    <w:lvl w:ilvl="2">
      <w:start w:val="1"/>
      <w:numFmt w:val="decimal"/>
      <w:pStyle w:val="Level3"/>
      <w:lvlText w:val="%1.%2.%3"/>
      <w:lvlJc w:val="left"/>
      <w:pPr>
        <w:tabs>
          <w:tab w:val="num" w:pos="1417"/>
        </w:tabs>
        <w:ind w:left="1417" w:hanging="708"/>
      </w:pPr>
      <w:rPr>
        <w:b w:val="0"/>
        <w:i w:val="0"/>
        <w:caps w:val="0"/>
      </w:rPr>
    </w:lvl>
    <w:lvl w:ilvl="3">
      <w:start w:val="1"/>
      <w:numFmt w:val="lowerLetter"/>
      <w:pStyle w:val="Level4"/>
      <w:lvlText w:val="(%4)"/>
      <w:lvlJc w:val="left"/>
      <w:pPr>
        <w:tabs>
          <w:tab w:val="num" w:pos="2126"/>
        </w:tabs>
        <w:ind w:left="2126" w:hanging="709"/>
      </w:pPr>
      <w:rPr>
        <w:b w:val="0"/>
        <w:i w:val="0"/>
        <w:caps w:val="0"/>
      </w:rPr>
    </w:lvl>
    <w:lvl w:ilvl="4">
      <w:start w:val="1"/>
      <w:numFmt w:val="lowerRoman"/>
      <w:pStyle w:val="Level5"/>
      <w:lvlText w:val="(%5)"/>
      <w:lvlJc w:val="left"/>
      <w:pPr>
        <w:tabs>
          <w:tab w:val="num" w:pos="2835"/>
        </w:tabs>
        <w:ind w:left="2835" w:hanging="709"/>
      </w:pPr>
      <w:rPr>
        <w:b w:val="0"/>
        <w:i w:val="0"/>
        <w:caps w:val="0"/>
      </w:rPr>
    </w:lvl>
    <w:lvl w:ilvl="5">
      <w:start w:val="1"/>
      <w:numFmt w:val="upperLetter"/>
      <w:pStyle w:val="Level6"/>
      <w:lvlText w:val="(%6)"/>
      <w:lvlJc w:val="left"/>
      <w:pPr>
        <w:tabs>
          <w:tab w:val="num" w:pos="3543"/>
        </w:tabs>
        <w:ind w:left="3543" w:hanging="708"/>
      </w:pPr>
      <w:rPr>
        <w:b w:val="0"/>
        <w:i w:val="0"/>
        <w:caps w:val="0"/>
      </w:rPr>
    </w:lvl>
    <w:lvl w:ilvl="6">
      <w:start w:val="1"/>
      <w:numFmt w:val="decimal"/>
      <w:lvlText w:val="%7."/>
      <w:lvlJc w:val="left"/>
      <w:pPr>
        <w:tabs>
          <w:tab w:val="num" w:pos="3226"/>
        </w:tabs>
        <w:ind w:left="3226" w:hanging="357"/>
      </w:pPr>
      <w:rPr>
        <w:b w:val="0"/>
        <w:i w:val="0"/>
        <w:caps w:val="0"/>
      </w:rPr>
    </w:lvl>
    <w:lvl w:ilvl="7">
      <w:start w:val="1"/>
      <w:numFmt w:val="lowerLetter"/>
      <w:lvlText w:val="%8."/>
      <w:lvlJc w:val="left"/>
      <w:pPr>
        <w:tabs>
          <w:tab w:val="num" w:pos="3589"/>
        </w:tabs>
        <w:ind w:left="3589" w:hanging="363"/>
      </w:pPr>
      <w:rPr>
        <w:b w:val="0"/>
        <w:caps w:val="0"/>
      </w:rPr>
    </w:lvl>
    <w:lvl w:ilvl="8">
      <w:start w:val="1"/>
      <w:numFmt w:val="lowerRoman"/>
      <w:lvlText w:val="%9."/>
      <w:lvlJc w:val="left"/>
      <w:pPr>
        <w:tabs>
          <w:tab w:val="num" w:pos="3946"/>
        </w:tabs>
        <w:ind w:left="3946" w:hanging="357"/>
      </w:pPr>
      <w:rPr>
        <w:b w:val="0"/>
        <w:caps w:val="0"/>
      </w:rPr>
    </w:lvl>
  </w:abstractNum>
  <w:abstractNum w:abstractNumId="2" w15:restartNumberingAfterBreak="0">
    <w:nsid w:val="09B52355"/>
    <w:multiLevelType w:val="hybridMultilevel"/>
    <w:tmpl w:val="A7DACA4A"/>
    <w:lvl w:ilvl="0" w:tplc="F516EEBE">
      <w:start w:val="1"/>
      <w:numFmt w:val="lowerLetter"/>
      <w:lvlText w:val="(%1)"/>
      <w:lvlJc w:val="left"/>
      <w:pPr>
        <w:ind w:left="927" w:hanging="360"/>
      </w:pPr>
      <w:rPr>
        <w:rFonts w:cs="Times New Roman"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B283776"/>
    <w:multiLevelType w:val="multilevel"/>
    <w:tmpl w:val="D600433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6F15556"/>
    <w:multiLevelType w:val="hybridMultilevel"/>
    <w:tmpl w:val="86A00BD4"/>
    <w:lvl w:ilvl="0" w:tplc="62D88D06">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5" w15:restartNumberingAfterBreak="0">
    <w:nsid w:val="17677088"/>
    <w:multiLevelType w:val="hybridMultilevel"/>
    <w:tmpl w:val="9F96DD66"/>
    <w:lvl w:ilvl="0" w:tplc="66902026">
      <w:numFmt w:val="bullet"/>
      <w:lvlText w:val="•"/>
      <w:lvlJc w:val="left"/>
      <w:pPr>
        <w:ind w:left="1080" w:hanging="360"/>
      </w:pPr>
      <w:rPr>
        <w:rFonts w:ascii="Calibri" w:eastAsia="Calibri" w:hAnsi="Calibri"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 w15:restartNumberingAfterBreak="0">
    <w:nsid w:val="1A7E0E55"/>
    <w:multiLevelType w:val="hybridMultilevel"/>
    <w:tmpl w:val="283623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D3D7158"/>
    <w:multiLevelType w:val="hybridMultilevel"/>
    <w:tmpl w:val="2F1E03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1557DBE"/>
    <w:multiLevelType w:val="hybridMultilevel"/>
    <w:tmpl w:val="4AD664C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216D0D7A"/>
    <w:multiLevelType w:val="hybridMultilevel"/>
    <w:tmpl w:val="BAEA44F2"/>
    <w:lvl w:ilvl="0" w:tplc="6836699E">
      <w:start w:val="1"/>
      <w:numFmt w:val="bullet"/>
      <w:lvlText w:val=""/>
      <w:lvlJc w:val="left"/>
      <w:pPr>
        <w:tabs>
          <w:tab w:val="num" w:pos="10097"/>
        </w:tabs>
        <w:ind w:left="10097" w:hanging="360"/>
      </w:pPr>
      <w:rPr>
        <w:rFonts w:ascii="Wingdings" w:hAnsi="Wingdings" w:hint="default"/>
        <w:sz w:val="32"/>
      </w:rPr>
    </w:lvl>
    <w:lvl w:ilvl="1" w:tplc="7ABAD01C">
      <w:start w:val="1"/>
      <w:numFmt w:val="bullet"/>
      <w:lvlText w:val=""/>
      <w:lvlJc w:val="left"/>
      <w:pPr>
        <w:tabs>
          <w:tab w:val="num" w:pos="829"/>
        </w:tabs>
        <w:ind w:left="829" w:hanging="419"/>
      </w:pPr>
      <w:rPr>
        <w:rFonts w:ascii="Wingdings" w:hAnsi="Wingdings" w:hint="default"/>
        <w:sz w:val="32"/>
      </w:rPr>
    </w:lvl>
    <w:lvl w:ilvl="2" w:tplc="04090007">
      <w:start w:val="1"/>
      <w:numFmt w:val="bullet"/>
      <w:lvlText w:val=""/>
      <w:lvlJc w:val="left"/>
      <w:pPr>
        <w:tabs>
          <w:tab w:val="num" w:pos="2160"/>
        </w:tabs>
        <w:ind w:left="2160" w:hanging="360"/>
      </w:pPr>
      <w:rPr>
        <w:rFonts w:ascii="Wingdings" w:hAnsi="Wingdings" w:hint="default"/>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403336F"/>
    <w:multiLevelType w:val="hybridMultilevel"/>
    <w:tmpl w:val="79B6B1E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6AB2BE4"/>
    <w:multiLevelType w:val="multilevel"/>
    <w:tmpl w:val="2A902292"/>
    <w:lvl w:ilvl="0">
      <w:start w:val="1"/>
      <w:numFmt w:val="decimal"/>
      <w:lvlText w:val="%1"/>
      <w:lvlJc w:val="left"/>
      <w:pPr>
        <w:ind w:left="768" w:hanging="768"/>
      </w:pPr>
      <w:rPr>
        <w:rFonts w:cs="Calibri" w:hint="default"/>
      </w:rPr>
    </w:lvl>
    <w:lvl w:ilvl="1">
      <w:start w:val="1"/>
      <w:numFmt w:val="decimal"/>
      <w:lvlText w:val="%1.%2"/>
      <w:lvlJc w:val="left"/>
      <w:pPr>
        <w:ind w:left="768" w:hanging="768"/>
      </w:pPr>
      <w:rPr>
        <w:rFonts w:cs="Calibri" w:hint="default"/>
      </w:rPr>
    </w:lvl>
    <w:lvl w:ilvl="2">
      <w:start w:val="1"/>
      <w:numFmt w:val="decimal"/>
      <w:lvlText w:val="%1.%2.%3"/>
      <w:lvlJc w:val="left"/>
      <w:pPr>
        <w:ind w:left="768" w:hanging="768"/>
      </w:pPr>
      <w:rPr>
        <w:rFonts w:cs="Calibri" w:hint="default"/>
      </w:rPr>
    </w:lvl>
    <w:lvl w:ilvl="3">
      <w:start w:val="1"/>
      <w:numFmt w:val="decimal"/>
      <w:lvlText w:val="%1.%2.%3.%4"/>
      <w:lvlJc w:val="left"/>
      <w:pPr>
        <w:ind w:left="768" w:hanging="768"/>
      </w:pPr>
      <w:rPr>
        <w:rFonts w:cs="Calibri" w:hint="default"/>
      </w:rPr>
    </w:lvl>
    <w:lvl w:ilvl="4">
      <w:start w:val="1"/>
      <w:numFmt w:val="decimal"/>
      <w:lvlText w:val="%1.%2.%3.%4.%5"/>
      <w:lvlJc w:val="left"/>
      <w:pPr>
        <w:ind w:left="768" w:hanging="768"/>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080" w:hanging="108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440" w:hanging="1440"/>
      </w:pPr>
      <w:rPr>
        <w:rFonts w:cs="Calibri" w:hint="default"/>
      </w:rPr>
    </w:lvl>
  </w:abstractNum>
  <w:abstractNum w:abstractNumId="12" w15:restartNumberingAfterBreak="0">
    <w:nsid w:val="29D22398"/>
    <w:multiLevelType w:val="multilevel"/>
    <w:tmpl w:val="A2982B76"/>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780" w:hanging="720"/>
      </w:pPr>
      <w:rPr>
        <w:rFonts w:asciiTheme="minorHAnsi" w:hAnsiTheme="minorHAnsi" w:cstheme="minorHAnsi" w:hint="default"/>
      </w:rPr>
    </w:lvl>
    <w:lvl w:ilvl="3">
      <w:start w:val="1"/>
      <w:numFmt w:val="decimal"/>
      <w:isLgl/>
      <w:lvlText w:val="%1.%2.%3.%4"/>
      <w:lvlJc w:val="left"/>
      <w:pPr>
        <w:ind w:left="2130" w:hanging="720"/>
      </w:pPr>
      <w:rPr>
        <w:rFonts w:hint="default"/>
      </w:rPr>
    </w:lvl>
    <w:lvl w:ilvl="4">
      <w:start w:val="1"/>
      <w:numFmt w:val="decimal"/>
      <w:isLgl/>
      <w:lvlText w:val="%1.%2.%3.%4.%5"/>
      <w:lvlJc w:val="left"/>
      <w:pPr>
        <w:ind w:left="2840" w:hanging="1080"/>
      </w:pPr>
      <w:rPr>
        <w:rFonts w:hint="default"/>
      </w:rPr>
    </w:lvl>
    <w:lvl w:ilvl="5">
      <w:start w:val="1"/>
      <w:numFmt w:val="decimal"/>
      <w:isLgl/>
      <w:lvlText w:val="%1.%2.%3.%4.%5.%6"/>
      <w:lvlJc w:val="left"/>
      <w:pPr>
        <w:ind w:left="3190" w:hanging="108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250" w:hanging="1440"/>
      </w:pPr>
      <w:rPr>
        <w:rFonts w:hint="default"/>
      </w:rPr>
    </w:lvl>
    <w:lvl w:ilvl="8">
      <w:start w:val="1"/>
      <w:numFmt w:val="decimal"/>
      <w:isLgl/>
      <w:lvlText w:val="%1.%2.%3.%4.%5.%6.%7.%8.%9"/>
      <w:lvlJc w:val="left"/>
      <w:pPr>
        <w:ind w:left="4960" w:hanging="1800"/>
      </w:pPr>
      <w:rPr>
        <w:rFonts w:hint="default"/>
      </w:rPr>
    </w:lvl>
  </w:abstractNum>
  <w:abstractNum w:abstractNumId="13" w15:restartNumberingAfterBreak="0">
    <w:nsid w:val="2ACA3C2E"/>
    <w:multiLevelType w:val="multilevel"/>
    <w:tmpl w:val="217A9E18"/>
    <w:lvl w:ilvl="0">
      <w:start w:val="1"/>
      <w:numFmt w:val="decimal"/>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14" w15:restartNumberingAfterBreak="0">
    <w:nsid w:val="2DEE45BE"/>
    <w:multiLevelType w:val="hybridMultilevel"/>
    <w:tmpl w:val="2EBC5CD2"/>
    <w:lvl w:ilvl="0" w:tplc="76BCAA42">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E273E89"/>
    <w:multiLevelType w:val="hybridMultilevel"/>
    <w:tmpl w:val="C78855C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6" w15:restartNumberingAfterBreak="0">
    <w:nsid w:val="36785AB9"/>
    <w:multiLevelType w:val="hybridMultilevel"/>
    <w:tmpl w:val="8BFCC4D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7" w15:restartNumberingAfterBreak="0">
    <w:nsid w:val="3A3B1A4B"/>
    <w:multiLevelType w:val="hybridMultilevel"/>
    <w:tmpl w:val="45A894A4"/>
    <w:lvl w:ilvl="0" w:tplc="66902026">
      <w:numFmt w:val="bullet"/>
      <w:lvlText w:val="•"/>
      <w:lvlJc w:val="left"/>
      <w:pPr>
        <w:ind w:left="1080" w:hanging="360"/>
      </w:pPr>
      <w:rPr>
        <w:rFonts w:ascii="Calibri" w:eastAsia="Calibri" w:hAnsi="Calibri" w:cs="Times New Roman" w:hint="default"/>
      </w:rPr>
    </w:lvl>
    <w:lvl w:ilvl="1" w:tplc="18090003">
      <w:start w:val="1"/>
      <w:numFmt w:val="bullet"/>
      <w:lvlText w:val="o"/>
      <w:lvlJc w:val="left"/>
      <w:pPr>
        <w:ind w:left="1637"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8" w15:restartNumberingAfterBreak="0">
    <w:nsid w:val="439D24F4"/>
    <w:multiLevelType w:val="multilevel"/>
    <w:tmpl w:val="CDC6C4F6"/>
    <w:lvl w:ilvl="0">
      <w:start w:val="1"/>
      <w:numFmt w:val="decimal"/>
      <w:lvlText w:val="%1."/>
      <w:lvlJc w:val="left"/>
      <w:pPr>
        <w:ind w:left="720" w:hanging="360"/>
      </w:pPr>
      <w:rPr>
        <w:rFonts w:hint="default"/>
      </w:rPr>
    </w:lvl>
    <w:lvl w:ilvl="1">
      <w:start w:val="1"/>
      <w:numFmt w:val="decimal"/>
      <w:pStyle w:val="Heading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448E49D4"/>
    <w:multiLevelType w:val="hybridMultilevel"/>
    <w:tmpl w:val="39ACF950"/>
    <w:lvl w:ilvl="0" w:tplc="18090001">
      <w:start w:val="1"/>
      <w:numFmt w:val="bullet"/>
      <w:lvlText w:val=""/>
      <w:lvlJc w:val="left"/>
      <w:pPr>
        <w:ind w:left="825" w:hanging="360"/>
      </w:pPr>
      <w:rPr>
        <w:rFonts w:ascii="Symbol" w:hAnsi="Symbol" w:hint="default"/>
      </w:rPr>
    </w:lvl>
    <w:lvl w:ilvl="1" w:tplc="18090003">
      <w:start w:val="1"/>
      <w:numFmt w:val="bullet"/>
      <w:lvlText w:val="o"/>
      <w:lvlJc w:val="left"/>
      <w:pPr>
        <w:ind w:left="1545" w:hanging="360"/>
      </w:pPr>
      <w:rPr>
        <w:rFonts w:ascii="Courier New" w:hAnsi="Courier New" w:cs="Courier New" w:hint="default"/>
      </w:rPr>
    </w:lvl>
    <w:lvl w:ilvl="2" w:tplc="18090005">
      <w:start w:val="1"/>
      <w:numFmt w:val="bullet"/>
      <w:lvlText w:val=""/>
      <w:lvlJc w:val="left"/>
      <w:pPr>
        <w:ind w:left="2265" w:hanging="360"/>
      </w:pPr>
      <w:rPr>
        <w:rFonts w:ascii="Wingdings" w:hAnsi="Wingdings" w:hint="default"/>
      </w:rPr>
    </w:lvl>
    <w:lvl w:ilvl="3" w:tplc="18090001">
      <w:start w:val="1"/>
      <w:numFmt w:val="bullet"/>
      <w:lvlText w:val=""/>
      <w:lvlJc w:val="left"/>
      <w:pPr>
        <w:ind w:left="2985" w:hanging="360"/>
      </w:pPr>
      <w:rPr>
        <w:rFonts w:ascii="Symbol" w:hAnsi="Symbol" w:hint="default"/>
      </w:rPr>
    </w:lvl>
    <w:lvl w:ilvl="4" w:tplc="18090003">
      <w:start w:val="1"/>
      <w:numFmt w:val="bullet"/>
      <w:lvlText w:val="o"/>
      <w:lvlJc w:val="left"/>
      <w:pPr>
        <w:ind w:left="3705" w:hanging="360"/>
      </w:pPr>
      <w:rPr>
        <w:rFonts w:ascii="Courier New" w:hAnsi="Courier New" w:cs="Courier New" w:hint="default"/>
      </w:rPr>
    </w:lvl>
    <w:lvl w:ilvl="5" w:tplc="18090005">
      <w:start w:val="1"/>
      <w:numFmt w:val="bullet"/>
      <w:lvlText w:val=""/>
      <w:lvlJc w:val="left"/>
      <w:pPr>
        <w:ind w:left="4425" w:hanging="360"/>
      </w:pPr>
      <w:rPr>
        <w:rFonts w:ascii="Wingdings" w:hAnsi="Wingdings" w:hint="default"/>
      </w:rPr>
    </w:lvl>
    <w:lvl w:ilvl="6" w:tplc="18090001">
      <w:start w:val="1"/>
      <w:numFmt w:val="bullet"/>
      <w:lvlText w:val=""/>
      <w:lvlJc w:val="left"/>
      <w:pPr>
        <w:ind w:left="5145" w:hanging="360"/>
      </w:pPr>
      <w:rPr>
        <w:rFonts w:ascii="Symbol" w:hAnsi="Symbol" w:hint="default"/>
      </w:rPr>
    </w:lvl>
    <w:lvl w:ilvl="7" w:tplc="18090003">
      <w:start w:val="1"/>
      <w:numFmt w:val="bullet"/>
      <w:lvlText w:val="o"/>
      <w:lvlJc w:val="left"/>
      <w:pPr>
        <w:ind w:left="5865" w:hanging="360"/>
      </w:pPr>
      <w:rPr>
        <w:rFonts w:ascii="Courier New" w:hAnsi="Courier New" w:cs="Courier New" w:hint="default"/>
      </w:rPr>
    </w:lvl>
    <w:lvl w:ilvl="8" w:tplc="18090005">
      <w:start w:val="1"/>
      <w:numFmt w:val="bullet"/>
      <w:lvlText w:val=""/>
      <w:lvlJc w:val="left"/>
      <w:pPr>
        <w:ind w:left="6585" w:hanging="360"/>
      </w:pPr>
      <w:rPr>
        <w:rFonts w:ascii="Wingdings" w:hAnsi="Wingdings" w:hint="default"/>
      </w:rPr>
    </w:lvl>
  </w:abstractNum>
  <w:abstractNum w:abstractNumId="20" w15:restartNumberingAfterBreak="0">
    <w:nsid w:val="463C202A"/>
    <w:multiLevelType w:val="hybridMultilevel"/>
    <w:tmpl w:val="B6405282"/>
    <w:lvl w:ilvl="0" w:tplc="0D9ED98E">
      <w:start w:val="1"/>
      <w:numFmt w:val="lowerLetter"/>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1" w15:restartNumberingAfterBreak="0">
    <w:nsid w:val="46B42219"/>
    <w:multiLevelType w:val="hybridMultilevel"/>
    <w:tmpl w:val="B9BE286C"/>
    <w:lvl w:ilvl="0" w:tplc="A4B06F0C">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22" w15:restartNumberingAfterBreak="0">
    <w:nsid w:val="474276C7"/>
    <w:multiLevelType w:val="hybridMultilevel"/>
    <w:tmpl w:val="554816AC"/>
    <w:lvl w:ilvl="0" w:tplc="D0E09D1A">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3" w15:restartNumberingAfterBreak="0">
    <w:nsid w:val="47927E2C"/>
    <w:multiLevelType w:val="hybridMultilevel"/>
    <w:tmpl w:val="58229BF8"/>
    <w:lvl w:ilvl="0" w:tplc="022834AC">
      <w:start w:val="1"/>
      <w:numFmt w:val="lowerLetter"/>
      <w:lvlText w:val="(%1)"/>
      <w:lvlJc w:val="left"/>
      <w:pPr>
        <w:ind w:left="927" w:hanging="360"/>
      </w:pPr>
      <w:rPr>
        <w:rFonts w:hint="default"/>
        <w:u w:val="none"/>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4" w15:restartNumberingAfterBreak="0">
    <w:nsid w:val="4ABD0336"/>
    <w:multiLevelType w:val="hybridMultilevel"/>
    <w:tmpl w:val="E172786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136427C"/>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51B416D"/>
    <w:multiLevelType w:val="hybridMultilevel"/>
    <w:tmpl w:val="0862FBD6"/>
    <w:lvl w:ilvl="0" w:tplc="66902026">
      <w:numFmt w:val="bullet"/>
      <w:lvlText w:val="•"/>
      <w:lvlJc w:val="left"/>
      <w:pPr>
        <w:ind w:left="1080" w:hanging="360"/>
      </w:pPr>
      <w:rPr>
        <w:rFonts w:ascii="Calibri" w:eastAsia="Calibri" w:hAnsi="Calibri" w:cs="Times New Roman" w:hint="default"/>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27" w15:restartNumberingAfterBreak="0">
    <w:nsid w:val="56F709D9"/>
    <w:multiLevelType w:val="hybridMultilevel"/>
    <w:tmpl w:val="3A3A3660"/>
    <w:lvl w:ilvl="0" w:tplc="0D76E888">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28" w15:restartNumberingAfterBreak="0">
    <w:nsid w:val="5BDA7390"/>
    <w:multiLevelType w:val="hybridMultilevel"/>
    <w:tmpl w:val="7B30598A"/>
    <w:lvl w:ilvl="0" w:tplc="0809000F">
      <w:start w:val="1"/>
      <w:numFmt w:val="bullet"/>
      <w:lvlText w:val=""/>
      <w:lvlJc w:val="left"/>
      <w:pPr>
        <w:tabs>
          <w:tab w:val="num" w:pos="1440"/>
        </w:tabs>
        <w:ind w:left="1440" w:hanging="360"/>
      </w:pPr>
      <w:rPr>
        <w:rFonts w:ascii="Symbol" w:hAnsi="Symbol" w:hint="default"/>
      </w:rPr>
    </w:lvl>
    <w:lvl w:ilvl="1" w:tplc="08090019" w:tentative="1">
      <w:start w:val="1"/>
      <w:numFmt w:val="bullet"/>
      <w:lvlText w:val="o"/>
      <w:lvlJc w:val="left"/>
      <w:pPr>
        <w:tabs>
          <w:tab w:val="num" w:pos="2160"/>
        </w:tabs>
        <w:ind w:left="2160" w:hanging="360"/>
      </w:pPr>
      <w:rPr>
        <w:rFonts w:ascii="Courier New" w:hAnsi="Courier New" w:cs="Courier New" w:hint="default"/>
      </w:rPr>
    </w:lvl>
    <w:lvl w:ilvl="2" w:tplc="0809001B" w:tentative="1">
      <w:start w:val="1"/>
      <w:numFmt w:val="bullet"/>
      <w:lvlText w:val=""/>
      <w:lvlJc w:val="left"/>
      <w:pPr>
        <w:tabs>
          <w:tab w:val="num" w:pos="2880"/>
        </w:tabs>
        <w:ind w:left="2880" w:hanging="360"/>
      </w:pPr>
      <w:rPr>
        <w:rFonts w:ascii="Wingdings" w:hAnsi="Wingdings" w:hint="default"/>
      </w:rPr>
    </w:lvl>
    <w:lvl w:ilvl="3" w:tplc="0809000F" w:tentative="1">
      <w:start w:val="1"/>
      <w:numFmt w:val="bullet"/>
      <w:lvlText w:val=""/>
      <w:lvlJc w:val="left"/>
      <w:pPr>
        <w:tabs>
          <w:tab w:val="num" w:pos="3600"/>
        </w:tabs>
        <w:ind w:left="3600" w:hanging="360"/>
      </w:pPr>
      <w:rPr>
        <w:rFonts w:ascii="Symbol" w:hAnsi="Symbol" w:hint="default"/>
      </w:rPr>
    </w:lvl>
    <w:lvl w:ilvl="4" w:tplc="08090019" w:tentative="1">
      <w:start w:val="1"/>
      <w:numFmt w:val="bullet"/>
      <w:lvlText w:val="o"/>
      <w:lvlJc w:val="left"/>
      <w:pPr>
        <w:tabs>
          <w:tab w:val="num" w:pos="4320"/>
        </w:tabs>
        <w:ind w:left="4320" w:hanging="360"/>
      </w:pPr>
      <w:rPr>
        <w:rFonts w:ascii="Courier New" w:hAnsi="Courier New" w:cs="Courier New" w:hint="default"/>
      </w:rPr>
    </w:lvl>
    <w:lvl w:ilvl="5" w:tplc="0809001B" w:tentative="1">
      <w:start w:val="1"/>
      <w:numFmt w:val="bullet"/>
      <w:lvlText w:val=""/>
      <w:lvlJc w:val="left"/>
      <w:pPr>
        <w:tabs>
          <w:tab w:val="num" w:pos="5040"/>
        </w:tabs>
        <w:ind w:left="5040" w:hanging="360"/>
      </w:pPr>
      <w:rPr>
        <w:rFonts w:ascii="Wingdings" w:hAnsi="Wingdings" w:hint="default"/>
      </w:rPr>
    </w:lvl>
    <w:lvl w:ilvl="6" w:tplc="0809000F" w:tentative="1">
      <w:start w:val="1"/>
      <w:numFmt w:val="bullet"/>
      <w:lvlText w:val=""/>
      <w:lvlJc w:val="left"/>
      <w:pPr>
        <w:tabs>
          <w:tab w:val="num" w:pos="5760"/>
        </w:tabs>
        <w:ind w:left="5760" w:hanging="360"/>
      </w:pPr>
      <w:rPr>
        <w:rFonts w:ascii="Symbol" w:hAnsi="Symbol" w:hint="default"/>
      </w:rPr>
    </w:lvl>
    <w:lvl w:ilvl="7" w:tplc="08090019" w:tentative="1">
      <w:start w:val="1"/>
      <w:numFmt w:val="bullet"/>
      <w:lvlText w:val="o"/>
      <w:lvlJc w:val="left"/>
      <w:pPr>
        <w:tabs>
          <w:tab w:val="num" w:pos="6480"/>
        </w:tabs>
        <w:ind w:left="6480" w:hanging="360"/>
      </w:pPr>
      <w:rPr>
        <w:rFonts w:ascii="Courier New" w:hAnsi="Courier New" w:cs="Courier New" w:hint="default"/>
      </w:rPr>
    </w:lvl>
    <w:lvl w:ilvl="8" w:tplc="0809001B" w:tentative="1">
      <w:start w:val="1"/>
      <w:numFmt w:val="bullet"/>
      <w:lvlText w:val=""/>
      <w:lvlJc w:val="left"/>
      <w:pPr>
        <w:tabs>
          <w:tab w:val="num" w:pos="7200"/>
        </w:tabs>
        <w:ind w:left="7200" w:hanging="360"/>
      </w:pPr>
      <w:rPr>
        <w:rFonts w:ascii="Wingdings" w:hAnsi="Wingdings" w:hint="default"/>
      </w:rPr>
    </w:lvl>
  </w:abstractNum>
  <w:abstractNum w:abstractNumId="29" w15:restartNumberingAfterBreak="0">
    <w:nsid w:val="5F202BB8"/>
    <w:multiLevelType w:val="hybridMultilevel"/>
    <w:tmpl w:val="0AFE069C"/>
    <w:lvl w:ilvl="0" w:tplc="73B66D5E">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0" w15:restartNumberingAfterBreak="0">
    <w:nsid w:val="787874E7"/>
    <w:multiLevelType w:val="hybridMultilevel"/>
    <w:tmpl w:val="30DA8ACC"/>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1" w15:restartNumberingAfterBreak="0">
    <w:nsid w:val="79741FD4"/>
    <w:multiLevelType w:val="hybridMultilevel"/>
    <w:tmpl w:val="7A7EA3F8"/>
    <w:lvl w:ilvl="0" w:tplc="18090003">
      <w:start w:val="1"/>
      <w:numFmt w:val="bullet"/>
      <w:lvlText w:val="o"/>
      <w:lvlJc w:val="left"/>
      <w:pPr>
        <w:ind w:left="1574" w:hanging="360"/>
      </w:pPr>
      <w:rPr>
        <w:rFonts w:ascii="Courier New" w:hAnsi="Courier New" w:cs="Courier New" w:hint="default"/>
      </w:rPr>
    </w:lvl>
    <w:lvl w:ilvl="1" w:tplc="18090003" w:tentative="1">
      <w:start w:val="1"/>
      <w:numFmt w:val="bullet"/>
      <w:lvlText w:val="o"/>
      <w:lvlJc w:val="left"/>
      <w:pPr>
        <w:ind w:left="2294" w:hanging="360"/>
      </w:pPr>
      <w:rPr>
        <w:rFonts w:ascii="Courier New" w:hAnsi="Courier New" w:cs="Courier New" w:hint="default"/>
      </w:rPr>
    </w:lvl>
    <w:lvl w:ilvl="2" w:tplc="18090005" w:tentative="1">
      <w:start w:val="1"/>
      <w:numFmt w:val="bullet"/>
      <w:lvlText w:val=""/>
      <w:lvlJc w:val="left"/>
      <w:pPr>
        <w:ind w:left="3014" w:hanging="360"/>
      </w:pPr>
      <w:rPr>
        <w:rFonts w:ascii="Wingdings" w:hAnsi="Wingdings" w:hint="default"/>
      </w:rPr>
    </w:lvl>
    <w:lvl w:ilvl="3" w:tplc="18090001" w:tentative="1">
      <w:start w:val="1"/>
      <w:numFmt w:val="bullet"/>
      <w:lvlText w:val=""/>
      <w:lvlJc w:val="left"/>
      <w:pPr>
        <w:ind w:left="3734" w:hanging="360"/>
      </w:pPr>
      <w:rPr>
        <w:rFonts w:ascii="Symbol" w:hAnsi="Symbol" w:hint="default"/>
      </w:rPr>
    </w:lvl>
    <w:lvl w:ilvl="4" w:tplc="18090003" w:tentative="1">
      <w:start w:val="1"/>
      <w:numFmt w:val="bullet"/>
      <w:lvlText w:val="o"/>
      <w:lvlJc w:val="left"/>
      <w:pPr>
        <w:ind w:left="4454" w:hanging="360"/>
      </w:pPr>
      <w:rPr>
        <w:rFonts w:ascii="Courier New" w:hAnsi="Courier New" w:cs="Courier New" w:hint="default"/>
      </w:rPr>
    </w:lvl>
    <w:lvl w:ilvl="5" w:tplc="18090005" w:tentative="1">
      <w:start w:val="1"/>
      <w:numFmt w:val="bullet"/>
      <w:lvlText w:val=""/>
      <w:lvlJc w:val="left"/>
      <w:pPr>
        <w:ind w:left="5174" w:hanging="360"/>
      </w:pPr>
      <w:rPr>
        <w:rFonts w:ascii="Wingdings" w:hAnsi="Wingdings" w:hint="default"/>
      </w:rPr>
    </w:lvl>
    <w:lvl w:ilvl="6" w:tplc="18090001" w:tentative="1">
      <w:start w:val="1"/>
      <w:numFmt w:val="bullet"/>
      <w:lvlText w:val=""/>
      <w:lvlJc w:val="left"/>
      <w:pPr>
        <w:ind w:left="5894" w:hanging="360"/>
      </w:pPr>
      <w:rPr>
        <w:rFonts w:ascii="Symbol" w:hAnsi="Symbol" w:hint="default"/>
      </w:rPr>
    </w:lvl>
    <w:lvl w:ilvl="7" w:tplc="18090003" w:tentative="1">
      <w:start w:val="1"/>
      <w:numFmt w:val="bullet"/>
      <w:lvlText w:val="o"/>
      <w:lvlJc w:val="left"/>
      <w:pPr>
        <w:ind w:left="6614" w:hanging="360"/>
      </w:pPr>
      <w:rPr>
        <w:rFonts w:ascii="Courier New" w:hAnsi="Courier New" w:cs="Courier New" w:hint="default"/>
      </w:rPr>
    </w:lvl>
    <w:lvl w:ilvl="8" w:tplc="18090005" w:tentative="1">
      <w:start w:val="1"/>
      <w:numFmt w:val="bullet"/>
      <w:lvlText w:val=""/>
      <w:lvlJc w:val="left"/>
      <w:pPr>
        <w:ind w:left="7334" w:hanging="360"/>
      </w:pPr>
      <w:rPr>
        <w:rFonts w:ascii="Wingdings" w:hAnsi="Wingdings" w:hint="default"/>
      </w:rPr>
    </w:lvl>
  </w:abstractNum>
  <w:abstractNum w:abstractNumId="32" w15:restartNumberingAfterBreak="0">
    <w:nsid w:val="79AA344E"/>
    <w:multiLevelType w:val="hybridMultilevel"/>
    <w:tmpl w:val="B8369B06"/>
    <w:lvl w:ilvl="0" w:tplc="EF6A655A">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3" w15:restartNumberingAfterBreak="0">
    <w:nsid w:val="7DD65430"/>
    <w:multiLevelType w:val="hybridMultilevel"/>
    <w:tmpl w:val="1B3C3934"/>
    <w:lvl w:ilvl="0" w:tplc="75D27E56">
      <w:start w:val="1"/>
      <w:numFmt w:val="lowerRoman"/>
      <w:lvlText w:val="(%1)"/>
      <w:lvlJc w:val="left"/>
      <w:pPr>
        <w:ind w:left="1647" w:hanging="720"/>
      </w:pPr>
      <w:rPr>
        <w:rFonts w:hint="default"/>
      </w:r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num w:numId="1" w16cid:durableId="1229922567">
    <w:abstractNumId w:val="10"/>
  </w:num>
  <w:num w:numId="2" w16cid:durableId="1664580983">
    <w:abstractNumId w:val="13"/>
  </w:num>
  <w:num w:numId="3" w16cid:durableId="614363938">
    <w:abstractNumId w:val="21"/>
  </w:num>
  <w:num w:numId="4" w16cid:durableId="981933202">
    <w:abstractNumId w:val="27"/>
  </w:num>
  <w:num w:numId="5" w16cid:durableId="1700666995">
    <w:abstractNumId w:val="18"/>
  </w:num>
  <w:num w:numId="6" w16cid:durableId="984970594">
    <w:abstractNumId w:val="12"/>
  </w:num>
  <w:num w:numId="7" w16cid:durableId="1424839258">
    <w:abstractNumId w:val="9"/>
  </w:num>
  <w:num w:numId="8" w16cid:durableId="494689397">
    <w:abstractNumId w:val="28"/>
  </w:num>
  <w:num w:numId="9" w16cid:durableId="409888867">
    <w:abstractNumId w:val="23"/>
  </w:num>
  <w:num w:numId="10" w16cid:durableId="774904595">
    <w:abstractNumId w:val="29"/>
  </w:num>
  <w:num w:numId="11" w16cid:durableId="282426000">
    <w:abstractNumId w:val="22"/>
  </w:num>
  <w:num w:numId="12" w16cid:durableId="1705716494">
    <w:abstractNumId w:val="14"/>
  </w:num>
  <w:num w:numId="13" w16cid:durableId="323751306">
    <w:abstractNumId w:val="2"/>
  </w:num>
  <w:num w:numId="14" w16cid:durableId="660695028">
    <w:abstractNumId w:val="4"/>
  </w:num>
  <w:num w:numId="15" w16cid:durableId="1230309379">
    <w:abstractNumId w:val="11"/>
  </w:num>
  <w:num w:numId="16" w16cid:durableId="1430202265">
    <w:abstractNumId w:val="0"/>
  </w:num>
  <w:num w:numId="17" w16cid:durableId="1947106756">
    <w:abstractNumId w:val="16"/>
  </w:num>
  <w:num w:numId="18" w16cid:durableId="490219976">
    <w:abstractNumId w:val="15"/>
  </w:num>
  <w:num w:numId="19" w16cid:durableId="80866466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97562236">
    <w:abstractNumId w:val="32"/>
  </w:num>
  <w:num w:numId="21" w16cid:durableId="1874727468">
    <w:abstractNumId w:val="26"/>
  </w:num>
  <w:num w:numId="22" w16cid:durableId="536506017">
    <w:abstractNumId w:val="5"/>
  </w:num>
  <w:num w:numId="23" w16cid:durableId="157891349">
    <w:abstractNumId w:val="17"/>
  </w:num>
  <w:num w:numId="24" w16cid:durableId="405958171">
    <w:abstractNumId w:val="5"/>
  </w:num>
  <w:num w:numId="25" w16cid:durableId="790978693">
    <w:abstractNumId w:val="24"/>
  </w:num>
  <w:num w:numId="26" w16cid:durableId="1516462386">
    <w:abstractNumId w:val="19"/>
  </w:num>
  <w:num w:numId="27" w16cid:durableId="547111713">
    <w:abstractNumId w:val="31"/>
  </w:num>
  <w:num w:numId="28" w16cid:durableId="1232347651">
    <w:abstractNumId w:val="20"/>
  </w:num>
  <w:num w:numId="29" w16cid:durableId="2006862870">
    <w:abstractNumId w:val="33"/>
  </w:num>
  <w:num w:numId="30" w16cid:durableId="1977176670">
    <w:abstractNumId w:val="25"/>
  </w:num>
  <w:num w:numId="31" w16cid:durableId="1590693512">
    <w:abstractNumId w:val="1"/>
  </w:num>
  <w:num w:numId="32" w16cid:durableId="945650261">
    <w:abstractNumId w:val="6"/>
  </w:num>
  <w:num w:numId="33" w16cid:durableId="1025713480">
    <w:abstractNumId w:val="7"/>
  </w:num>
  <w:num w:numId="34" w16cid:durableId="595526623">
    <w:abstractNumId w:val="3"/>
  </w:num>
  <w:num w:numId="35" w16cid:durableId="1774011848">
    <w:abstractNumId w:val="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EB1"/>
    <w:rsid w:val="000020AC"/>
    <w:rsid w:val="00005F71"/>
    <w:rsid w:val="000061B9"/>
    <w:rsid w:val="00006F13"/>
    <w:rsid w:val="00017879"/>
    <w:rsid w:val="000209C3"/>
    <w:rsid w:val="00024969"/>
    <w:rsid w:val="00024A98"/>
    <w:rsid w:val="00025538"/>
    <w:rsid w:val="0002615D"/>
    <w:rsid w:val="00030527"/>
    <w:rsid w:val="000308E7"/>
    <w:rsid w:val="00030A5C"/>
    <w:rsid w:val="00031016"/>
    <w:rsid w:val="00033EC6"/>
    <w:rsid w:val="0003555B"/>
    <w:rsid w:val="00037226"/>
    <w:rsid w:val="00040B77"/>
    <w:rsid w:val="0005005B"/>
    <w:rsid w:val="00051F1E"/>
    <w:rsid w:val="00055A0A"/>
    <w:rsid w:val="000602C8"/>
    <w:rsid w:val="00061E94"/>
    <w:rsid w:val="000625E5"/>
    <w:rsid w:val="00063218"/>
    <w:rsid w:val="00066CEF"/>
    <w:rsid w:val="000702C9"/>
    <w:rsid w:val="00072243"/>
    <w:rsid w:val="00072515"/>
    <w:rsid w:val="000755C9"/>
    <w:rsid w:val="00075750"/>
    <w:rsid w:val="00077A64"/>
    <w:rsid w:val="000805A7"/>
    <w:rsid w:val="00081DAE"/>
    <w:rsid w:val="00085030"/>
    <w:rsid w:val="00090BEA"/>
    <w:rsid w:val="00094BF1"/>
    <w:rsid w:val="000954E3"/>
    <w:rsid w:val="000976E3"/>
    <w:rsid w:val="000A2CBB"/>
    <w:rsid w:val="000A4718"/>
    <w:rsid w:val="000B2C4A"/>
    <w:rsid w:val="000B4AD5"/>
    <w:rsid w:val="000C16C7"/>
    <w:rsid w:val="000C27CC"/>
    <w:rsid w:val="000C401F"/>
    <w:rsid w:val="000C4328"/>
    <w:rsid w:val="000C4DCB"/>
    <w:rsid w:val="000C637F"/>
    <w:rsid w:val="000D6D21"/>
    <w:rsid w:val="000D73BA"/>
    <w:rsid w:val="000E3056"/>
    <w:rsid w:val="000E7100"/>
    <w:rsid w:val="000E78B0"/>
    <w:rsid w:val="000F0C5C"/>
    <w:rsid w:val="000F38B6"/>
    <w:rsid w:val="000F3F59"/>
    <w:rsid w:val="000F4E5D"/>
    <w:rsid w:val="000F5357"/>
    <w:rsid w:val="000F6E53"/>
    <w:rsid w:val="0010162B"/>
    <w:rsid w:val="0010214C"/>
    <w:rsid w:val="00106417"/>
    <w:rsid w:val="00106A67"/>
    <w:rsid w:val="00110706"/>
    <w:rsid w:val="001109E6"/>
    <w:rsid w:val="00116679"/>
    <w:rsid w:val="001177F8"/>
    <w:rsid w:val="00123837"/>
    <w:rsid w:val="00125555"/>
    <w:rsid w:val="001256B5"/>
    <w:rsid w:val="0013189D"/>
    <w:rsid w:val="00131DBB"/>
    <w:rsid w:val="001325BA"/>
    <w:rsid w:val="00132884"/>
    <w:rsid w:val="0014057D"/>
    <w:rsid w:val="00145583"/>
    <w:rsid w:val="00145EC1"/>
    <w:rsid w:val="001544D4"/>
    <w:rsid w:val="001556AF"/>
    <w:rsid w:val="00156157"/>
    <w:rsid w:val="0015722C"/>
    <w:rsid w:val="00160444"/>
    <w:rsid w:val="001616ED"/>
    <w:rsid w:val="00166C05"/>
    <w:rsid w:val="00167451"/>
    <w:rsid w:val="0017028C"/>
    <w:rsid w:val="00173645"/>
    <w:rsid w:val="0017782B"/>
    <w:rsid w:val="00180D37"/>
    <w:rsid w:val="0018264E"/>
    <w:rsid w:val="00184599"/>
    <w:rsid w:val="00186393"/>
    <w:rsid w:val="0019291A"/>
    <w:rsid w:val="00195177"/>
    <w:rsid w:val="001A2383"/>
    <w:rsid w:val="001A3401"/>
    <w:rsid w:val="001B0D59"/>
    <w:rsid w:val="001B78E2"/>
    <w:rsid w:val="001C3653"/>
    <w:rsid w:val="001C3CF5"/>
    <w:rsid w:val="001C7D43"/>
    <w:rsid w:val="001D0098"/>
    <w:rsid w:val="001D0268"/>
    <w:rsid w:val="001D0652"/>
    <w:rsid w:val="001E00CD"/>
    <w:rsid w:val="001E0C18"/>
    <w:rsid w:val="001E33E1"/>
    <w:rsid w:val="001E4B26"/>
    <w:rsid w:val="001E6E67"/>
    <w:rsid w:val="001E7562"/>
    <w:rsid w:val="001E7A81"/>
    <w:rsid w:val="001E7AED"/>
    <w:rsid w:val="001F060F"/>
    <w:rsid w:val="001F1904"/>
    <w:rsid w:val="001F19A4"/>
    <w:rsid w:val="001F3EF9"/>
    <w:rsid w:val="001F4BA8"/>
    <w:rsid w:val="001F6F19"/>
    <w:rsid w:val="001F7313"/>
    <w:rsid w:val="00201227"/>
    <w:rsid w:val="00203FEE"/>
    <w:rsid w:val="002064CE"/>
    <w:rsid w:val="00207632"/>
    <w:rsid w:val="00207FC9"/>
    <w:rsid w:val="00211785"/>
    <w:rsid w:val="00211BA5"/>
    <w:rsid w:val="002138BC"/>
    <w:rsid w:val="002211CC"/>
    <w:rsid w:val="002215B3"/>
    <w:rsid w:val="00221B48"/>
    <w:rsid w:val="00221D8C"/>
    <w:rsid w:val="002233EB"/>
    <w:rsid w:val="00223CD9"/>
    <w:rsid w:val="0022492F"/>
    <w:rsid w:val="00224AF7"/>
    <w:rsid w:val="0023040A"/>
    <w:rsid w:val="002400EA"/>
    <w:rsid w:val="00245125"/>
    <w:rsid w:val="00245BF9"/>
    <w:rsid w:val="0024757D"/>
    <w:rsid w:val="00251A9C"/>
    <w:rsid w:val="00254207"/>
    <w:rsid w:val="0025473F"/>
    <w:rsid w:val="00254CF2"/>
    <w:rsid w:val="00255F6C"/>
    <w:rsid w:val="00260585"/>
    <w:rsid w:val="002613FB"/>
    <w:rsid w:val="00262D72"/>
    <w:rsid w:val="00266BF0"/>
    <w:rsid w:val="00271AFB"/>
    <w:rsid w:val="00275178"/>
    <w:rsid w:val="00277FD0"/>
    <w:rsid w:val="002867DC"/>
    <w:rsid w:val="00291903"/>
    <w:rsid w:val="00291F24"/>
    <w:rsid w:val="002940D6"/>
    <w:rsid w:val="00294CB3"/>
    <w:rsid w:val="002A0BF1"/>
    <w:rsid w:val="002A20AB"/>
    <w:rsid w:val="002A41FE"/>
    <w:rsid w:val="002A4364"/>
    <w:rsid w:val="002A48A3"/>
    <w:rsid w:val="002A6FDE"/>
    <w:rsid w:val="002B2E59"/>
    <w:rsid w:val="002B558A"/>
    <w:rsid w:val="002B78AB"/>
    <w:rsid w:val="002C3F30"/>
    <w:rsid w:val="002C6990"/>
    <w:rsid w:val="002D02E8"/>
    <w:rsid w:val="002D1502"/>
    <w:rsid w:val="002D2BBA"/>
    <w:rsid w:val="002D3DB7"/>
    <w:rsid w:val="002D5FBD"/>
    <w:rsid w:val="002D6416"/>
    <w:rsid w:val="002D66F0"/>
    <w:rsid w:val="002D70CB"/>
    <w:rsid w:val="002D79CD"/>
    <w:rsid w:val="002E17A1"/>
    <w:rsid w:val="002E2843"/>
    <w:rsid w:val="002E4AED"/>
    <w:rsid w:val="002E4EAE"/>
    <w:rsid w:val="002E6A63"/>
    <w:rsid w:val="002F055A"/>
    <w:rsid w:val="002F38A0"/>
    <w:rsid w:val="002F4399"/>
    <w:rsid w:val="002F4DC8"/>
    <w:rsid w:val="002F4F96"/>
    <w:rsid w:val="002F70C6"/>
    <w:rsid w:val="002F72D8"/>
    <w:rsid w:val="00301B12"/>
    <w:rsid w:val="00304B5B"/>
    <w:rsid w:val="00305322"/>
    <w:rsid w:val="003114A8"/>
    <w:rsid w:val="00311FE5"/>
    <w:rsid w:val="003122DB"/>
    <w:rsid w:val="00313B8D"/>
    <w:rsid w:val="003152D9"/>
    <w:rsid w:val="0031725C"/>
    <w:rsid w:val="003215F8"/>
    <w:rsid w:val="00324476"/>
    <w:rsid w:val="0032473B"/>
    <w:rsid w:val="00327031"/>
    <w:rsid w:val="0033133B"/>
    <w:rsid w:val="00331901"/>
    <w:rsid w:val="003328E0"/>
    <w:rsid w:val="00335FB6"/>
    <w:rsid w:val="003400F3"/>
    <w:rsid w:val="003416A0"/>
    <w:rsid w:val="00343895"/>
    <w:rsid w:val="00345618"/>
    <w:rsid w:val="003471F6"/>
    <w:rsid w:val="003503DF"/>
    <w:rsid w:val="00350BD8"/>
    <w:rsid w:val="00351052"/>
    <w:rsid w:val="00352903"/>
    <w:rsid w:val="00352D20"/>
    <w:rsid w:val="00354ED0"/>
    <w:rsid w:val="00355B18"/>
    <w:rsid w:val="00357BF8"/>
    <w:rsid w:val="003649AB"/>
    <w:rsid w:val="00365F32"/>
    <w:rsid w:val="00365F3E"/>
    <w:rsid w:val="00365F64"/>
    <w:rsid w:val="003731AB"/>
    <w:rsid w:val="00374454"/>
    <w:rsid w:val="00383595"/>
    <w:rsid w:val="00384F06"/>
    <w:rsid w:val="003A0494"/>
    <w:rsid w:val="003A08E2"/>
    <w:rsid w:val="003A1B19"/>
    <w:rsid w:val="003A1ECF"/>
    <w:rsid w:val="003A2513"/>
    <w:rsid w:val="003A4AB7"/>
    <w:rsid w:val="003B1E4D"/>
    <w:rsid w:val="003B70DF"/>
    <w:rsid w:val="003C0E53"/>
    <w:rsid w:val="003C0E78"/>
    <w:rsid w:val="003C27D7"/>
    <w:rsid w:val="003C2A1C"/>
    <w:rsid w:val="003C4F5C"/>
    <w:rsid w:val="003D4044"/>
    <w:rsid w:val="003D5666"/>
    <w:rsid w:val="003D776D"/>
    <w:rsid w:val="003E13FE"/>
    <w:rsid w:val="003E3DEB"/>
    <w:rsid w:val="003E5524"/>
    <w:rsid w:val="003F3263"/>
    <w:rsid w:val="003F5469"/>
    <w:rsid w:val="003F7BF1"/>
    <w:rsid w:val="00412C67"/>
    <w:rsid w:val="00414157"/>
    <w:rsid w:val="004209F1"/>
    <w:rsid w:val="00421CC2"/>
    <w:rsid w:val="0042209D"/>
    <w:rsid w:val="0042285F"/>
    <w:rsid w:val="00425D96"/>
    <w:rsid w:val="004361D6"/>
    <w:rsid w:val="00436E0A"/>
    <w:rsid w:val="0044601B"/>
    <w:rsid w:val="00453216"/>
    <w:rsid w:val="00454B28"/>
    <w:rsid w:val="00454F5E"/>
    <w:rsid w:val="00456145"/>
    <w:rsid w:val="00456C80"/>
    <w:rsid w:val="0045718C"/>
    <w:rsid w:val="004624EC"/>
    <w:rsid w:val="00470B70"/>
    <w:rsid w:val="004732C2"/>
    <w:rsid w:val="00473504"/>
    <w:rsid w:val="00476A80"/>
    <w:rsid w:val="00477519"/>
    <w:rsid w:val="0048022E"/>
    <w:rsid w:val="004855F6"/>
    <w:rsid w:val="00485662"/>
    <w:rsid w:val="00487EB1"/>
    <w:rsid w:val="004911E1"/>
    <w:rsid w:val="00492B27"/>
    <w:rsid w:val="00494B4F"/>
    <w:rsid w:val="0049533E"/>
    <w:rsid w:val="004A0041"/>
    <w:rsid w:val="004A08C9"/>
    <w:rsid w:val="004A2603"/>
    <w:rsid w:val="004A2CFF"/>
    <w:rsid w:val="004B07D4"/>
    <w:rsid w:val="004B3291"/>
    <w:rsid w:val="004B458D"/>
    <w:rsid w:val="004B649E"/>
    <w:rsid w:val="004C1C18"/>
    <w:rsid w:val="004C6691"/>
    <w:rsid w:val="004D1981"/>
    <w:rsid w:val="004D2E48"/>
    <w:rsid w:val="004D3AB9"/>
    <w:rsid w:val="004D55AA"/>
    <w:rsid w:val="004E012B"/>
    <w:rsid w:val="004E22BF"/>
    <w:rsid w:val="004E3CE4"/>
    <w:rsid w:val="004E559B"/>
    <w:rsid w:val="004F0521"/>
    <w:rsid w:val="004F24CC"/>
    <w:rsid w:val="004F5AA6"/>
    <w:rsid w:val="004F793A"/>
    <w:rsid w:val="0050106C"/>
    <w:rsid w:val="00501080"/>
    <w:rsid w:val="00502978"/>
    <w:rsid w:val="0050696B"/>
    <w:rsid w:val="005154CA"/>
    <w:rsid w:val="00520515"/>
    <w:rsid w:val="00523AFF"/>
    <w:rsid w:val="00525ACB"/>
    <w:rsid w:val="005340F9"/>
    <w:rsid w:val="00535CFA"/>
    <w:rsid w:val="00536CDF"/>
    <w:rsid w:val="00541199"/>
    <w:rsid w:val="00541759"/>
    <w:rsid w:val="0054241F"/>
    <w:rsid w:val="00544F87"/>
    <w:rsid w:val="00552E77"/>
    <w:rsid w:val="00563476"/>
    <w:rsid w:val="005637F4"/>
    <w:rsid w:val="00564E87"/>
    <w:rsid w:val="005675D6"/>
    <w:rsid w:val="00567D72"/>
    <w:rsid w:val="00572B02"/>
    <w:rsid w:val="0057520E"/>
    <w:rsid w:val="00580986"/>
    <w:rsid w:val="00581743"/>
    <w:rsid w:val="00581994"/>
    <w:rsid w:val="0058276F"/>
    <w:rsid w:val="005856E7"/>
    <w:rsid w:val="005865B1"/>
    <w:rsid w:val="00590525"/>
    <w:rsid w:val="00592961"/>
    <w:rsid w:val="005A0D09"/>
    <w:rsid w:val="005A10F4"/>
    <w:rsid w:val="005A1336"/>
    <w:rsid w:val="005A1E7E"/>
    <w:rsid w:val="005A25C0"/>
    <w:rsid w:val="005A3B5A"/>
    <w:rsid w:val="005A3FCD"/>
    <w:rsid w:val="005A4181"/>
    <w:rsid w:val="005A41F7"/>
    <w:rsid w:val="005A63FF"/>
    <w:rsid w:val="005A6D6B"/>
    <w:rsid w:val="005A7380"/>
    <w:rsid w:val="005B1CC0"/>
    <w:rsid w:val="005B42FE"/>
    <w:rsid w:val="005B4AB1"/>
    <w:rsid w:val="005B4AC3"/>
    <w:rsid w:val="005B662F"/>
    <w:rsid w:val="005C09D7"/>
    <w:rsid w:val="005C307E"/>
    <w:rsid w:val="005C3449"/>
    <w:rsid w:val="005C5394"/>
    <w:rsid w:val="005D0671"/>
    <w:rsid w:val="005D0E73"/>
    <w:rsid w:val="005D1F89"/>
    <w:rsid w:val="005D3991"/>
    <w:rsid w:val="005D39AC"/>
    <w:rsid w:val="005D6BE8"/>
    <w:rsid w:val="005E2317"/>
    <w:rsid w:val="005E25A6"/>
    <w:rsid w:val="005E3781"/>
    <w:rsid w:val="005F04CA"/>
    <w:rsid w:val="005F2ECE"/>
    <w:rsid w:val="005F3ABE"/>
    <w:rsid w:val="005F724A"/>
    <w:rsid w:val="00600B10"/>
    <w:rsid w:val="006022B2"/>
    <w:rsid w:val="006077D6"/>
    <w:rsid w:val="00611928"/>
    <w:rsid w:val="00612654"/>
    <w:rsid w:val="0061575A"/>
    <w:rsid w:val="00615D6F"/>
    <w:rsid w:val="00620339"/>
    <w:rsid w:val="00621A15"/>
    <w:rsid w:val="006233AD"/>
    <w:rsid w:val="00624AB4"/>
    <w:rsid w:val="00626833"/>
    <w:rsid w:val="006269C1"/>
    <w:rsid w:val="00632B76"/>
    <w:rsid w:val="006333F2"/>
    <w:rsid w:val="00633FB0"/>
    <w:rsid w:val="00634CDC"/>
    <w:rsid w:val="00636937"/>
    <w:rsid w:val="00637FED"/>
    <w:rsid w:val="00640407"/>
    <w:rsid w:val="00645639"/>
    <w:rsid w:val="00654363"/>
    <w:rsid w:val="00655B41"/>
    <w:rsid w:val="006613E4"/>
    <w:rsid w:val="006623AE"/>
    <w:rsid w:val="00665DBB"/>
    <w:rsid w:val="00666125"/>
    <w:rsid w:val="00670643"/>
    <w:rsid w:val="00676764"/>
    <w:rsid w:val="00677140"/>
    <w:rsid w:val="00677206"/>
    <w:rsid w:val="00680345"/>
    <w:rsid w:val="00681159"/>
    <w:rsid w:val="006819B6"/>
    <w:rsid w:val="00682C08"/>
    <w:rsid w:val="00685450"/>
    <w:rsid w:val="0069045E"/>
    <w:rsid w:val="00690A97"/>
    <w:rsid w:val="00690DEE"/>
    <w:rsid w:val="006947C7"/>
    <w:rsid w:val="00694814"/>
    <w:rsid w:val="00697B9C"/>
    <w:rsid w:val="006A0D89"/>
    <w:rsid w:val="006A0FE1"/>
    <w:rsid w:val="006A23B0"/>
    <w:rsid w:val="006B4D90"/>
    <w:rsid w:val="006B6B57"/>
    <w:rsid w:val="006C0F9C"/>
    <w:rsid w:val="006C2C49"/>
    <w:rsid w:val="006D1156"/>
    <w:rsid w:val="006D4D25"/>
    <w:rsid w:val="006D4F66"/>
    <w:rsid w:val="006D63A2"/>
    <w:rsid w:val="006D648A"/>
    <w:rsid w:val="006D679B"/>
    <w:rsid w:val="006E1B0C"/>
    <w:rsid w:val="006E4B6F"/>
    <w:rsid w:val="006E6254"/>
    <w:rsid w:val="006E6E9F"/>
    <w:rsid w:val="006E7945"/>
    <w:rsid w:val="006E7E23"/>
    <w:rsid w:val="006F07E5"/>
    <w:rsid w:val="006F3F3A"/>
    <w:rsid w:val="006F6CA3"/>
    <w:rsid w:val="006F6ECD"/>
    <w:rsid w:val="0070198C"/>
    <w:rsid w:val="0070376E"/>
    <w:rsid w:val="0070645A"/>
    <w:rsid w:val="00706978"/>
    <w:rsid w:val="00711560"/>
    <w:rsid w:val="007137DF"/>
    <w:rsid w:val="007150AC"/>
    <w:rsid w:val="007173CE"/>
    <w:rsid w:val="007178AB"/>
    <w:rsid w:val="00717D62"/>
    <w:rsid w:val="00721549"/>
    <w:rsid w:val="00722447"/>
    <w:rsid w:val="00727AB6"/>
    <w:rsid w:val="00730064"/>
    <w:rsid w:val="007316D2"/>
    <w:rsid w:val="00734826"/>
    <w:rsid w:val="00734851"/>
    <w:rsid w:val="0073774F"/>
    <w:rsid w:val="00740BD6"/>
    <w:rsid w:val="00740E21"/>
    <w:rsid w:val="00747405"/>
    <w:rsid w:val="007475F4"/>
    <w:rsid w:val="00747C67"/>
    <w:rsid w:val="00750F6D"/>
    <w:rsid w:val="00752D5F"/>
    <w:rsid w:val="00754927"/>
    <w:rsid w:val="00757AE8"/>
    <w:rsid w:val="00761C0B"/>
    <w:rsid w:val="0076208B"/>
    <w:rsid w:val="00762218"/>
    <w:rsid w:val="00763CA1"/>
    <w:rsid w:val="00763FEF"/>
    <w:rsid w:val="00764A45"/>
    <w:rsid w:val="00764E4D"/>
    <w:rsid w:val="0076592D"/>
    <w:rsid w:val="007660EC"/>
    <w:rsid w:val="007669DA"/>
    <w:rsid w:val="00767F6C"/>
    <w:rsid w:val="00776635"/>
    <w:rsid w:val="007777B1"/>
    <w:rsid w:val="00780750"/>
    <w:rsid w:val="007824DE"/>
    <w:rsid w:val="00790107"/>
    <w:rsid w:val="00795032"/>
    <w:rsid w:val="00795763"/>
    <w:rsid w:val="00796CEF"/>
    <w:rsid w:val="00797040"/>
    <w:rsid w:val="007A321C"/>
    <w:rsid w:val="007A3E3B"/>
    <w:rsid w:val="007B16C4"/>
    <w:rsid w:val="007B26DD"/>
    <w:rsid w:val="007C16B7"/>
    <w:rsid w:val="007C5A3C"/>
    <w:rsid w:val="007C6908"/>
    <w:rsid w:val="007D5E01"/>
    <w:rsid w:val="007D642A"/>
    <w:rsid w:val="007E047A"/>
    <w:rsid w:val="007E0ED7"/>
    <w:rsid w:val="007E2540"/>
    <w:rsid w:val="007E3EAA"/>
    <w:rsid w:val="007F19CB"/>
    <w:rsid w:val="007F43E0"/>
    <w:rsid w:val="007F4F8D"/>
    <w:rsid w:val="0080228E"/>
    <w:rsid w:val="00802811"/>
    <w:rsid w:val="00802FD7"/>
    <w:rsid w:val="00806EB1"/>
    <w:rsid w:val="0081032E"/>
    <w:rsid w:val="00812404"/>
    <w:rsid w:val="00814E0F"/>
    <w:rsid w:val="0081514E"/>
    <w:rsid w:val="00815694"/>
    <w:rsid w:val="00815AA8"/>
    <w:rsid w:val="00815B31"/>
    <w:rsid w:val="00815FE0"/>
    <w:rsid w:val="008204D2"/>
    <w:rsid w:val="00825073"/>
    <w:rsid w:val="008314DE"/>
    <w:rsid w:val="008317F8"/>
    <w:rsid w:val="00835248"/>
    <w:rsid w:val="008425F1"/>
    <w:rsid w:val="00846977"/>
    <w:rsid w:val="008524C7"/>
    <w:rsid w:val="0085610C"/>
    <w:rsid w:val="0085644A"/>
    <w:rsid w:val="00861A5C"/>
    <w:rsid w:val="00862A1D"/>
    <w:rsid w:val="00863EF7"/>
    <w:rsid w:val="0086423D"/>
    <w:rsid w:val="008652D4"/>
    <w:rsid w:val="008658F2"/>
    <w:rsid w:val="00873755"/>
    <w:rsid w:val="00873B34"/>
    <w:rsid w:val="00873B76"/>
    <w:rsid w:val="00875389"/>
    <w:rsid w:val="008756E2"/>
    <w:rsid w:val="008846C2"/>
    <w:rsid w:val="008907F0"/>
    <w:rsid w:val="00891CB1"/>
    <w:rsid w:val="0089288E"/>
    <w:rsid w:val="008931ED"/>
    <w:rsid w:val="008937F0"/>
    <w:rsid w:val="00894FF1"/>
    <w:rsid w:val="008A2278"/>
    <w:rsid w:val="008A5473"/>
    <w:rsid w:val="008A74E4"/>
    <w:rsid w:val="008B02A1"/>
    <w:rsid w:val="008B119A"/>
    <w:rsid w:val="008B3C4C"/>
    <w:rsid w:val="008B3FE6"/>
    <w:rsid w:val="008C47E2"/>
    <w:rsid w:val="008C7CDE"/>
    <w:rsid w:val="008D36ED"/>
    <w:rsid w:val="008D5C65"/>
    <w:rsid w:val="008D6E15"/>
    <w:rsid w:val="008E214C"/>
    <w:rsid w:val="008E294F"/>
    <w:rsid w:val="008E2C85"/>
    <w:rsid w:val="008E3A37"/>
    <w:rsid w:val="008E68FE"/>
    <w:rsid w:val="008F47F5"/>
    <w:rsid w:val="008F4BD3"/>
    <w:rsid w:val="00904206"/>
    <w:rsid w:val="009047A5"/>
    <w:rsid w:val="00904A58"/>
    <w:rsid w:val="00905BB0"/>
    <w:rsid w:val="009071A2"/>
    <w:rsid w:val="00911E3B"/>
    <w:rsid w:val="0091267E"/>
    <w:rsid w:val="00912B7F"/>
    <w:rsid w:val="0091749B"/>
    <w:rsid w:val="00920055"/>
    <w:rsid w:val="0092086F"/>
    <w:rsid w:val="0092217C"/>
    <w:rsid w:val="009234F6"/>
    <w:rsid w:val="009261A9"/>
    <w:rsid w:val="0092739B"/>
    <w:rsid w:val="00933173"/>
    <w:rsid w:val="009336C7"/>
    <w:rsid w:val="00934D94"/>
    <w:rsid w:val="0093534E"/>
    <w:rsid w:val="00936A80"/>
    <w:rsid w:val="009405E9"/>
    <w:rsid w:val="0094371C"/>
    <w:rsid w:val="00945869"/>
    <w:rsid w:val="00946C5E"/>
    <w:rsid w:val="00956319"/>
    <w:rsid w:val="00961AF4"/>
    <w:rsid w:val="00961D50"/>
    <w:rsid w:val="009669C7"/>
    <w:rsid w:val="00967CF8"/>
    <w:rsid w:val="00967EB6"/>
    <w:rsid w:val="00971B31"/>
    <w:rsid w:val="009722D4"/>
    <w:rsid w:val="009729A4"/>
    <w:rsid w:val="00972FA8"/>
    <w:rsid w:val="00975DA4"/>
    <w:rsid w:val="009770D5"/>
    <w:rsid w:val="00980107"/>
    <w:rsid w:val="009826AB"/>
    <w:rsid w:val="00983B23"/>
    <w:rsid w:val="009851BB"/>
    <w:rsid w:val="00987099"/>
    <w:rsid w:val="00987D54"/>
    <w:rsid w:val="009909EC"/>
    <w:rsid w:val="00990B1D"/>
    <w:rsid w:val="00991468"/>
    <w:rsid w:val="0099591D"/>
    <w:rsid w:val="00997B8B"/>
    <w:rsid w:val="009A03F5"/>
    <w:rsid w:val="009A081A"/>
    <w:rsid w:val="009A19B5"/>
    <w:rsid w:val="009A3003"/>
    <w:rsid w:val="009A3113"/>
    <w:rsid w:val="009A35A0"/>
    <w:rsid w:val="009A6301"/>
    <w:rsid w:val="009A7259"/>
    <w:rsid w:val="009B0A04"/>
    <w:rsid w:val="009B0D9C"/>
    <w:rsid w:val="009B2223"/>
    <w:rsid w:val="009B35F1"/>
    <w:rsid w:val="009B5D60"/>
    <w:rsid w:val="009B6256"/>
    <w:rsid w:val="009C07B8"/>
    <w:rsid w:val="009C36C9"/>
    <w:rsid w:val="009D1747"/>
    <w:rsid w:val="009D1E27"/>
    <w:rsid w:val="009D3BA1"/>
    <w:rsid w:val="009D74AD"/>
    <w:rsid w:val="009E012B"/>
    <w:rsid w:val="009E0F4A"/>
    <w:rsid w:val="009E1EEA"/>
    <w:rsid w:val="009E2256"/>
    <w:rsid w:val="009E2910"/>
    <w:rsid w:val="009E2D77"/>
    <w:rsid w:val="009E4B3F"/>
    <w:rsid w:val="009E5223"/>
    <w:rsid w:val="009E529D"/>
    <w:rsid w:val="009F3DE7"/>
    <w:rsid w:val="009F4070"/>
    <w:rsid w:val="009F469B"/>
    <w:rsid w:val="009F625A"/>
    <w:rsid w:val="009F70D8"/>
    <w:rsid w:val="00A01A2B"/>
    <w:rsid w:val="00A01F6C"/>
    <w:rsid w:val="00A07199"/>
    <w:rsid w:val="00A10876"/>
    <w:rsid w:val="00A10911"/>
    <w:rsid w:val="00A16F6E"/>
    <w:rsid w:val="00A23B6C"/>
    <w:rsid w:val="00A24246"/>
    <w:rsid w:val="00A27BC2"/>
    <w:rsid w:val="00A31EBE"/>
    <w:rsid w:val="00A34A23"/>
    <w:rsid w:val="00A35436"/>
    <w:rsid w:val="00A36132"/>
    <w:rsid w:val="00A40143"/>
    <w:rsid w:val="00A40452"/>
    <w:rsid w:val="00A40D77"/>
    <w:rsid w:val="00A42A4C"/>
    <w:rsid w:val="00A4390B"/>
    <w:rsid w:val="00A43B98"/>
    <w:rsid w:val="00A46913"/>
    <w:rsid w:val="00A5182D"/>
    <w:rsid w:val="00A51F2D"/>
    <w:rsid w:val="00A52A60"/>
    <w:rsid w:val="00A5496B"/>
    <w:rsid w:val="00A606DE"/>
    <w:rsid w:val="00A64481"/>
    <w:rsid w:val="00A65330"/>
    <w:rsid w:val="00A65A9E"/>
    <w:rsid w:val="00A65F37"/>
    <w:rsid w:val="00A6735C"/>
    <w:rsid w:val="00A67B0B"/>
    <w:rsid w:val="00A714A3"/>
    <w:rsid w:val="00A719FA"/>
    <w:rsid w:val="00A728CB"/>
    <w:rsid w:val="00A7696D"/>
    <w:rsid w:val="00A81D31"/>
    <w:rsid w:val="00A82059"/>
    <w:rsid w:val="00A83915"/>
    <w:rsid w:val="00A83B4C"/>
    <w:rsid w:val="00A84144"/>
    <w:rsid w:val="00A85DEC"/>
    <w:rsid w:val="00A85EB8"/>
    <w:rsid w:val="00A90852"/>
    <w:rsid w:val="00A90E20"/>
    <w:rsid w:val="00A92BC2"/>
    <w:rsid w:val="00A94ED8"/>
    <w:rsid w:val="00AA2C12"/>
    <w:rsid w:val="00AA2E14"/>
    <w:rsid w:val="00AA35B8"/>
    <w:rsid w:val="00AA4665"/>
    <w:rsid w:val="00AB2737"/>
    <w:rsid w:val="00AB6F1C"/>
    <w:rsid w:val="00AC2FF1"/>
    <w:rsid w:val="00AC4F5F"/>
    <w:rsid w:val="00AD0720"/>
    <w:rsid w:val="00AD4F35"/>
    <w:rsid w:val="00AD775C"/>
    <w:rsid w:val="00AE0868"/>
    <w:rsid w:val="00AE218D"/>
    <w:rsid w:val="00AE3ECB"/>
    <w:rsid w:val="00AE44F8"/>
    <w:rsid w:val="00AE4C00"/>
    <w:rsid w:val="00AE4F3C"/>
    <w:rsid w:val="00AE5D94"/>
    <w:rsid w:val="00AE7906"/>
    <w:rsid w:val="00AE7EB9"/>
    <w:rsid w:val="00AF2A62"/>
    <w:rsid w:val="00AF7494"/>
    <w:rsid w:val="00AF7B09"/>
    <w:rsid w:val="00B00C4D"/>
    <w:rsid w:val="00B068B9"/>
    <w:rsid w:val="00B073CC"/>
    <w:rsid w:val="00B11F9E"/>
    <w:rsid w:val="00B14914"/>
    <w:rsid w:val="00B16D05"/>
    <w:rsid w:val="00B20E9F"/>
    <w:rsid w:val="00B22BDC"/>
    <w:rsid w:val="00B23B56"/>
    <w:rsid w:val="00B26618"/>
    <w:rsid w:val="00B3151C"/>
    <w:rsid w:val="00B35ECE"/>
    <w:rsid w:val="00B50C4A"/>
    <w:rsid w:val="00B51D55"/>
    <w:rsid w:val="00B571BE"/>
    <w:rsid w:val="00B57EBC"/>
    <w:rsid w:val="00B62AF6"/>
    <w:rsid w:val="00B63C7F"/>
    <w:rsid w:val="00B64BA3"/>
    <w:rsid w:val="00B65064"/>
    <w:rsid w:val="00B66883"/>
    <w:rsid w:val="00B70EBF"/>
    <w:rsid w:val="00B72D3B"/>
    <w:rsid w:val="00B73B10"/>
    <w:rsid w:val="00B75E7A"/>
    <w:rsid w:val="00B75F7F"/>
    <w:rsid w:val="00B7764E"/>
    <w:rsid w:val="00B778F6"/>
    <w:rsid w:val="00B77B79"/>
    <w:rsid w:val="00B80708"/>
    <w:rsid w:val="00B8485D"/>
    <w:rsid w:val="00B84D26"/>
    <w:rsid w:val="00B85A60"/>
    <w:rsid w:val="00B863F0"/>
    <w:rsid w:val="00B87703"/>
    <w:rsid w:val="00B90CA0"/>
    <w:rsid w:val="00B93C8A"/>
    <w:rsid w:val="00B95178"/>
    <w:rsid w:val="00BA0FA5"/>
    <w:rsid w:val="00BA29B9"/>
    <w:rsid w:val="00BA2A6C"/>
    <w:rsid w:val="00BA378E"/>
    <w:rsid w:val="00BA6696"/>
    <w:rsid w:val="00BA6D0A"/>
    <w:rsid w:val="00BB5325"/>
    <w:rsid w:val="00BC1787"/>
    <w:rsid w:val="00BC1E2E"/>
    <w:rsid w:val="00BC50EB"/>
    <w:rsid w:val="00BC7247"/>
    <w:rsid w:val="00BD1399"/>
    <w:rsid w:val="00BD1757"/>
    <w:rsid w:val="00BD2425"/>
    <w:rsid w:val="00BD2D89"/>
    <w:rsid w:val="00BD3AF5"/>
    <w:rsid w:val="00BE09FA"/>
    <w:rsid w:val="00BE104B"/>
    <w:rsid w:val="00BE4E73"/>
    <w:rsid w:val="00BE4FCB"/>
    <w:rsid w:val="00BE67B3"/>
    <w:rsid w:val="00BF0F71"/>
    <w:rsid w:val="00BF10A3"/>
    <w:rsid w:val="00BF3F0B"/>
    <w:rsid w:val="00BF5FAF"/>
    <w:rsid w:val="00BF6CA6"/>
    <w:rsid w:val="00C02B6B"/>
    <w:rsid w:val="00C04E3D"/>
    <w:rsid w:val="00C136A6"/>
    <w:rsid w:val="00C13CF3"/>
    <w:rsid w:val="00C140F3"/>
    <w:rsid w:val="00C1691D"/>
    <w:rsid w:val="00C170F9"/>
    <w:rsid w:val="00C21318"/>
    <w:rsid w:val="00C21B0B"/>
    <w:rsid w:val="00C31FFF"/>
    <w:rsid w:val="00C333B7"/>
    <w:rsid w:val="00C360AD"/>
    <w:rsid w:val="00C37123"/>
    <w:rsid w:val="00C43C9D"/>
    <w:rsid w:val="00C45CCF"/>
    <w:rsid w:val="00C505BC"/>
    <w:rsid w:val="00C50DD5"/>
    <w:rsid w:val="00C5432C"/>
    <w:rsid w:val="00C55032"/>
    <w:rsid w:val="00C55B0A"/>
    <w:rsid w:val="00C56DB0"/>
    <w:rsid w:val="00C61F3C"/>
    <w:rsid w:val="00C6546A"/>
    <w:rsid w:val="00C66E9F"/>
    <w:rsid w:val="00C67F5C"/>
    <w:rsid w:val="00C71F7F"/>
    <w:rsid w:val="00C72211"/>
    <w:rsid w:val="00C83314"/>
    <w:rsid w:val="00C8592E"/>
    <w:rsid w:val="00C9039D"/>
    <w:rsid w:val="00C933E6"/>
    <w:rsid w:val="00C97EEF"/>
    <w:rsid w:val="00CA4412"/>
    <w:rsid w:val="00CB0F08"/>
    <w:rsid w:val="00CB22CE"/>
    <w:rsid w:val="00CB2EA6"/>
    <w:rsid w:val="00CB3213"/>
    <w:rsid w:val="00CB37AB"/>
    <w:rsid w:val="00CB3CB3"/>
    <w:rsid w:val="00CB5BCC"/>
    <w:rsid w:val="00CB78B8"/>
    <w:rsid w:val="00CC1729"/>
    <w:rsid w:val="00CC24B0"/>
    <w:rsid w:val="00CC34EC"/>
    <w:rsid w:val="00CC45F1"/>
    <w:rsid w:val="00CC4713"/>
    <w:rsid w:val="00CC76AB"/>
    <w:rsid w:val="00CC7859"/>
    <w:rsid w:val="00CD0971"/>
    <w:rsid w:val="00CD299E"/>
    <w:rsid w:val="00CD31C3"/>
    <w:rsid w:val="00CD5F73"/>
    <w:rsid w:val="00CD60FD"/>
    <w:rsid w:val="00CE47BC"/>
    <w:rsid w:val="00CE54A0"/>
    <w:rsid w:val="00CE6869"/>
    <w:rsid w:val="00CF553C"/>
    <w:rsid w:val="00CF751D"/>
    <w:rsid w:val="00D046CA"/>
    <w:rsid w:val="00D106F8"/>
    <w:rsid w:val="00D11D7A"/>
    <w:rsid w:val="00D12277"/>
    <w:rsid w:val="00D129C1"/>
    <w:rsid w:val="00D138D1"/>
    <w:rsid w:val="00D14F3F"/>
    <w:rsid w:val="00D2127F"/>
    <w:rsid w:val="00D2280D"/>
    <w:rsid w:val="00D22D03"/>
    <w:rsid w:val="00D2316D"/>
    <w:rsid w:val="00D30CB3"/>
    <w:rsid w:val="00D30D6C"/>
    <w:rsid w:val="00D31D29"/>
    <w:rsid w:val="00D42F5D"/>
    <w:rsid w:val="00D43885"/>
    <w:rsid w:val="00D44577"/>
    <w:rsid w:val="00D44CBC"/>
    <w:rsid w:val="00D4503F"/>
    <w:rsid w:val="00D458BF"/>
    <w:rsid w:val="00D461CB"/>
    <w:rsid w:val="00D4629D"/>
    <w:rsid w:val="00D46747"/>
    <w:rsid w:val="00D4683B"/>
    <w:rsid w:val="00D51628"/>
    <w:rsid w:val="00D55C32"/>
    <w:rsid w:val="00D57832"/>
    <w:rsid w:val="00D57B2C"/>
    <w:rsid w:val="00D61EF6"/>
    <w:rsid w:val="00D636FE"/>
    <w:rsid w:val="00D664E0"/>
    <w:rsid w:val="00D74AE4"/>
    <w:rsid w:val="00D754CE"/>
    <w:rsid w:val="00D76A55"/>
    <w:rsid w:val="00D81695"/>
    <w:rsid w:val="00D83C34"/>
    <w:rsid w:val="00D85821"/>
    <w:rsid w:val="00D97FC2"/>
    <w:rsid w:val="00DA1E17"/>
    <w:rsid w:val="00DA2AA6"/>
    <w:rsid w:val="00DA74A6"/>
    <w:rsid w:val="00DB01F4"/>
    <w:rsid w:val="00DB270E"/>
    <w:rsid w:val="00DB3065"/>
    <w:rsid w:val="00DB3E9D"/>
    <w:rsid w:val="00DB7558"/>
    <w:rsid w:val="00DB7A65"/>
    <w:rsid w:val="00DC345D"/>
    <w:rsid w:val="00DC3523"/>
    <w:rsid w:val="00DC3F97"/>
    <w:rsid w:val="00DC5ECB"/>
    <w:rsid w:val="00DD023C"/>
    <w:rsid w:val="00DD091C"/>
    <w:rsid w:val="00DD2FCF"/>
    <w:rsid w:val="00DD42A3"/>
    <w:rsid w:val="00DD4735"/>
    <w:rsid w:val="00DE015D"/>
    <w:rsid w:val="00DE1C69"/>
    <w:rsid w:val="00DE2BC0"/>
    <w:rsid w:val="00DE6DA0"/>
    <w:rsid w:val="00DE704C"/>
    <w:rsid w:val="00DF25D7"/>
    <w:rsid w:val="00DF2B2F"/>
    <w:rsid w:val="00DF43A0"/>
    <w:rsid w:val="00E02FB0"/>
    <w:rsid w:val="00E03D59"/>
    <w:rsid w:val="00E06157"/>
    <w:rsid w:val="00E0724D"/>
    <w:rsid w:val="00E078AC"/>
    <w:rsid w:val="00E10476"/>
    <w:rsid w:val="00E22F70"/>
    <w:rsid w:val="00E23072"/>
    <w:rsid w:val="00E24FC8"/>
    <w:rsid w:val="00E25260"/>
    <w:rsid w:val="00E25293"/>
    <w:rsid w:val="00E27EDA"/>
    <w:rsid w:val="00E327BD"/>
    <w:rsid w:val="00E32810"/>
    <w:rsid w:val="00E35593"/>
    <w:rsid w:val="00E3600C"/>
    <w:rsid w:val="00E36213"/>
    <w:rsid w:val="00E4128B"/>
    <w:rsid w:val="00E41F9A"/>
    <w:rsid w:val="00E43E94"/>
    <w:rsid w:val="00E50578"/>
    <w:rsid w:val="00E509AA"/>
    <w:rsid w:val="00E51ECC"/>
    <w:rsid w:val="00E56F6F"/>
    <w:rsid w:val="00E6069C"/>
    <w:rsid w:val="00E61D7C"/>
    <w:rsid w:val="00E628FE"/>
    <w:rsid w:val="00E62C8D"/>
    <w:rsid w:val="00E62F1A"/>
    <w:rsid w:val="00E65721"/>
    <w:rsid w:val="00E676D4"/>
    <w:rsid w:val="00E755C2"/>
    <w:rsid w:val="00E77338"/>
    <w:rsid w:val="00E808CA"/>
    <w:rsid w:val="00E810EB"/>
    <w:rsid w:val="00E84E0B"/>
    <w:rsid w:val="00E86064"/>
    <w:rsid w:val="00E865C6"/>
    <w:rsid w:val="00E86C38"/>
    <w:rsid w:val="00E93785"/>
    <w:rsid w:val="00E94C79"/>
    <w:rsid w:val="00EA26DC"/>
    <w:rsid w:val="00EB0A96"/>
    <w:rsid w:val="00EB22E0"/>
    <w:rsid w:val="00EB3792"/>
    <w:rsid w:val="00EC0CCB"/>
    <w:rsid w:val="00EC0D3C"/>
    <w:rsid w:val="00EC24B4"/>
    <w:rsid w:val="00EC6322"/>
    <w:rsid w:val="00ED00BE"/>
    <w:rsid w:val="00ED3577"/>
    <w:rsid w:val="00EE08AB"/>
    <w:rsid w:val="00EE2E16"/>
    <w:rsid w:val="00EE3CE9"/>
    <w:rsid w:val="00EE42C8"/>
    <w:rsid w:val="00EF0FC5"/>
    <w:rsid w:val="00EF15F6"/>
    <w:rsid w:val="00EF2436"/>
    <w:rsid w:val="00EF2D77"/>
    <w:rsid w:val="00EF32AB"/>
    <w:rsid w:val="00EF4F3F"/>
    <w:rsid w:val="00EF5787"/>
    <w:rsid w:val="00EF593C"/>
    <w:rsid w:val="00F00192"/>
    <w:rsid w:val="00F03BF9"/>
    <w:rsid w:val="00F03C6C"/>
    <w:rsid w:val="00F10D28"/>
    <w:rsid w:val="00F10FA9"/>
    <w:rsid w:val="00F118E7"/>
    <w:rsid w:val="00F11966"/>
    <w:rsid w:val="00F11B25"/>
    <w:rsid w:val="00F13056"/>
    <w:rsid w:val="00F1354C"/>
    <w:rsid w:val="00F22A81"/>
    <w:rsid w:val="00F24286"/>
    <w:rsid w:val="00F24931"/>
    <w:rsid w:val="00F26FCB"/>
    <w:rsid w:val="00F302EA"/>
    <w:rsid w:val="00F3078C"/>
    <w:rsid w:val="00F30ADF"/>
    <w:rsid w:val="00F30E51"/>
    <w:rsid w:val="00F31C1C"/>
    <w:rsid w:val="00F32C41"/>
    <w:rsid w:val="00F3343A"/>
    <w:rsid w:val="00F348E4"/>
    <w:rsid w:val="00F3534D"/>
    <w:rsid w:val="00F37599"/>
    <w:rsid w:val="00F37FD0"/>
    <w:rsid w:val="00F46426"/>
    <w:rsid w:val="00F54E0D"/>
    <w:rsid w:val="00F5512C"/>
    <w:rsid w:val="00F55EFC"/>
    <w:rsid w:val="00F64C88"/>
    <w:rsid w:val="00F64CCC"/>
    <w:rsid w:val="00F66AEA"/>
    <w:rsid w:val="00F7154D"/>
    <w:rsid w:val="00F71957"/>
    <w:rsid w:val="00F734A0"/>
    <w:rsid w:val="00F7360D"/>
    <w:rsid w:val="00F7400E"/>
    <w:rsid w:val="00F769BD"/>
    <w:rsid w:val="00F80DEB"/>
    <w:rsid w:val="00F828A2"/>
    <w:rsid w:val="00FA185D"/>
    <w:rsid w:val="00FA1E8C"/>
    <w:rsid w:val="00FA2173"/>
    <w:rsid w:val="00FA379A"/>
    <w:rsid w:val="00FB1A3C"/>
    <w:rsid w:val="00FC064E"/>
    <w:rsid w:val="00FC183A"/>
    <w:rsid w:val="00FC36FB"/>
    <w:rsid w:val="00FC43F7"/>
    <w:rsid w:val="00FC4765"/>
    <w:rsid w:val="00FC523C"/>
    <w:rsid w:val="00FC59F9"/>
    <w:rsid w:val="00FC67DF"/>
    <w:rsid w:val="00FC73D6"/>
    <w:rsid w:val="00FC7A5E"/>
    <w:rsid w:val="00FD02C3"/>
    <w:rsid w:val="00FD38A9"/>
    <w:rsid w:val="00FD41A9"/>
    <w:rsid w:val="00FD4F60"/>
    <w:rsid w:val="00FD7131"/>
    <w:rsid w:val="00FE151D"/>
    <w:rsid w:val="00FE304B"/>
    <w:rsid w:val="00FE5104"/>
    <w:rsid w:val="00FE62EC"/>
    <w:rsid w:val="00FE6D0A"/>
    <w:rsid w:val="00FF07F9"/>
    <w:rsid w:val="00FF1448"/>
    <w:rsid w:val="00FF186F"/>
    <w:rsid w:val="00FF19F6"/>
    <w:rsid w:val="00FF2594"/>
  </w:rsids>
  <m:mathPr>
    <m:mathFont m:val="Cambria Math"/>
    <m:brkBin m:val="before"/>
    <m:brkBinSub m:val="--"/>
    <m:smallFrac m:val="0"/>
    <m:dispDef/>
    <m:lMargin m:val="0"/>
    <m:rMargin m:val="0"/>
    <m:defJc m:val="centerGroup"/>
    <m:wrapIndent m:val="1440"/>
    <m:intLim m:val="subSup"/>
    <m:naryLim m:val="undOvr"/>
  </m:mathPr>
  <w:themeFontLang w:val="en-IE" w:eastAsia="zh-CN"/>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474B2EC3"/>
  <w15:chartTrackingRefBased/>
  <w15:docId w15:val="{BC0F6040-293B-4D53-9163-B7656392B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869"/>
  </w:style>
  <w:style w:type="paragraph" w:styleId="Heading1">
    <w:name w:val="heading 1"/>
    <w:basedOn w:val="Normal"/>
    <w:next w:val="Normal"/>
    <w:link w:val="Heading1Char"/>
    <w:uiPriority w:val="9"/>
    <w:qFormat/>
    <w:rsid w:val="00456145"/>
    <w:pPr>
      <w:keepNext/>
      <w:keepLines/>
      <w:spacing w:before="240" w:after="0"/>
      <w:outlineLvl w:val="0"/>
    </w:pPr>
    <w:rPr>
      <w:rFonts w:ascii="Calibri" w:eastAsiaTheme="majorEastAsia" w:hAnsi="Calibri" w:cstheme="majorBidi"/>
      <w:b/>
      <w:szCs w:val="32"/>
    </w:rPr>
  </w:style>
  <w:style w:type="paragraph" w:styleId="Heading2">
    <w:name w:val="heading 2"/>
    <w:basedOn w:val="Normal"/>
    <w:next w:val="Normal"/>
    <w:link w:val="Heading2Char"/>
    <w:uiPriority w:val="9"/>
    <w:unhideWhenUsed/>
    <w:qFormat/>
    <w:rsid w:val="00456145"/>
    <w:pPr>
      <w:keepNext/>
      <w:keepLines/>
      <w:numPr>
        <w:ilvl w:val="1"/>
        <w:numId w:val="5"/>
      </w:numPr>
      <w:spacing w:before="40" w:after="0"/>
      <w:ind w:left="1080"/>
      <w:outlineLvl w:val="1"/>
    </w:pPr>
    <w:rPr>
      <w:rFonts w:ascii="Calibri" w:eastAsiaTheme="majorEastAsia" w:hAnsi="Calibri" w:cstheme="majorBidi"/>
      <w:szCs w:val="26"/>
    </w:rPr>
  </w:style>
  <w:style w:type="paragraph" w:styleId="Heading3">
    <w:name w:val="heading 3"/>
    <w:basedOn w:val="Normal"/>
    <w:next w:val="Normal"/>
    <w:link w:val="Heading3Char"/>
    <w:uiPriority w:val="9"/>
    <w:unhideWhenUsed/>
    <w:qFormat/>
    <w:rsid w:val="00456145"/>
    <w:pPr>
      <w:keepNext/>
      <w:keepLines/>
      <w:spacing w:before="40" w:after="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semiHidden/>
    <w:unhideWhenUsed/>
    <w:qFormat/>
    <w:rsid w:val="000C4328"/>
    <w:pPr>
      <w:keepNext/>
      <w:keepLines/>
      <w:spacing w:before="40" w:after="0"/>
      <w:outlineLvl w:val="3"/>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F4E5D"/>
    <w:pPr>
      <w:ind w:left="720"/>
      <w:contextualSpacing/>
    </w:pPr>
  </w:style>
  <w:style w:type="paragraph" w:styleId="Header">
    <w:name w:val="header"/>
    <w:aliases w:val="Header1,Header Title"/>
    <w:basedOn w:val="Normal"/>
    <w:link w:val="HeaderChar"/>
    <w:unhideWhenUsed/>
    <w:rsid w:val="000F6E53"/>
    <w:pPr>
      <w:tabs>
        <w:tab w:val="center" w:pos="4513"/>
        <w:tab w:val="right" w:pos="9026"/>
      </w:tabs>
      <w:spacing w:after="0" w:line="240" w:lineRule="auto"/>
    </w:pPr>
  </w:style>
  <w:style w:type="character" w:customStyle="1" w:styleId="HeaderChar">
    <w:name w:val="Header Char"/>
    <w:aliases w:val="Header1 Char,Header Title Char"/>
    <w:basedOn w:val="DefaultParagraphFont"/>
    <w:link w:val="Header"/>
    <w:rsid w:val="000F6E53"/>
  </w:style>
  <w:style w:type="paragraph" w:styleId="Footer">
    <w:name w:val="footer"/>
    <w:basedOn w:val="Normal"/>
    <w:link w:val="FooterChar"/>
    <w:uiPriority w:val="99"/>
    <w:unhideWhenUsed/>
    <w:rsid w:val="000F6E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6E53"/>
  </w:style>
  <w:style w:type="character" w:styleId="PlaceholderText">
    <w:name w:val="Placeholder Text"/>
    <w:basedOn w:val="DefaultParagraphFont"/>
    <w:uiPriority w:val="99"/>
    <w:semiHidden/>
    <w:rsid w:val="003D776D"/>
    <w:rPr>
      <w:color w:val="808080"/>
    </w:rPr>
  </w:style>
  <w:style w:type="paragraph" w:styleId="BalloonText">
    <w:name w:val="Balloon Text"/>
    <w:basedOn w:val="Normal"/>
    <w:link w:val="BalloonTextChar"/>
    <w:uiPriority w:val="99"/>
    <w:semiHidden/>
    <w:unhideWhenUsed/>
    <w:rsid w:val="007901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0107"/>
    <w:rPr>
      <w:rFonts w:ascii="Segoe UI" w:hAnsi="Segoe UI" w:cs="Segoe UI"/>
      <w:sz w:val="18"/>
      <w:szCs w:val="18"/>
    </w:rPr>
  </w:style>
  <w:style w:type="character" w:styleId="Hyperlink">
    <w:name w:val="Hyperlink"/>
    <w:basedOn w:val="DefaultParagraphFont"/>
    <w:uiPriority w:val="99"/>
    <w:unhideWhenUsed/>
    <w:rsid w:val="001556AF"/>
    <w:rPr>
      <w:color w:val="0563C1" w:themeColor="hyperlink"/>
      <w:u w:val="single"/>
    </w:rPr>
  </w:style>
  <w:style w:type="table" w:styleId="TableGrid">
    <w:name w:val="Table Grid"/>
    <w:basedOn w:val="TableNormal"/>
    <w:uiPriority w:val="39"/>
    <w:rsid w:val="00A40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56145"/>
    <w:rPr>
      <w:rFonts w:ascii="Calibri" w:eastAsiaTheme="majorEastAsia" w:hAnsi="Calibri" w:cstheme="majorBidi"/>
      <w:b/>
      <w:szCs w:val="32"/>
    </w:rPr>
  </w:style>
  <w:style w:type="character" w:customStyle="1" w:styleId="Heading2Char">
    <w:name w:val="Heading 2 Char"/>
    <w:basedOn w:val="DefaultParagraphFont"/>
    <w:link w:val="Heading2"/>
    <w:uiPriority w:val="9"/>
    <w:rsid w:val="00456145"/>
    <w:rPr>
      <w:rFonts w:ascii="Calibri" w:eastAsiaTheme="majorEastAsia" w:hAnsi="Calibri" w:cstheme="majorBidi"/>
      <w:szCs w:val="26"/>
    </w:rPr>
  </w:style>
  <w:style w:type="paragraph" w:styleId="TOCHeading">
    <w:name w:val="TOC Heading"/>
    <w:basedOn w:val="Heading1"/>
    <w:next w:val="Normal"/>
    <w:uiPriority w:val="39"/>
    <w:unhideWhenUsed/>
    <w:qFormat/>
    <w:rsid w:val="00456145"/>
    <w:pPr>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456145"/>
    <w:pPr>
      <w:spacing w:after="100"/>
    </w:pPr>
  </w:style>
  <w:style w:type="paragraph" w:styleId="TOC2">
    <w:name w:val="toc 2"/>
    <w:basedOn w:val="Normal"/>
    <w:next w:val="Normal"/>
    <w:autoRedefine/>
    <w:uiPriority w:val="39"/>
    <w:unhideWhenUsed/>
    <w:rsid w:val="001D0268"/>
    <w:pPr>
      <w:spacing w:after="100"/>
      <w:ind w:left="220"/>
    </w:pPr>
    <w:rPr>
      <w:i/>
    </w:rPr>
  </w:style>
  <w:style w:type="character" w:customStyle="1" w:styleId="Heading3Char">
    <w:name w:val="Heading 3 Char"/>
    <w:basedOn w:val="DefaultParagraphFont"/>
    <w:link w:val="Heading3"/>
    <w:uiPriority w:val="9"/>
    <w:rsid w:val="00456145"/>
    <w:rPr>
      <w:rFonts w:asciiTheme="majorHAnsi" w:eastAsiaTheme="majorEastAsia" w:hAnsiTheme="majorHAnsi" w:cstheme="majorBidi"/>
      <w:b/>
      <w:szCs w:val="24"/>
    </w:rPr>
  </w:style>
  <w:style w:type="paragraph" w:styleId="TOC3">
    <w:name w:val="toc 3"/>
    <w:basedOn w:val="Normal"/>
    <w:next w:val="Normal"/>
    <w:autoRedefine/>
    <w:uiPriority w:val="39"/>
    <w:unhideWhenUsed/>
    <w:rsid w:val="00456145"/>
    <w:pPr>
      <w:spacing w:after="100"/>
      <w:ind w:left="440"/>
    </w:pPr>
  </w:style>
  <w:style w:type="paragraph" w:styleId="NoSpacing">
    <w:name w:val="No Spacing"/>
    <w:uiPriority w:val="1"/>
    <w:qFormat/>
    <w:rsid w:val="000C4328"/>
    <w:pPr>
      <w:spacing w:after="0" w:line="240" w:lineRule="auto"/>
    </w:pPr>
  </w:style>
  <w:style w:type="character" w:customStyle="1" w:styleId="Heading4Char">
    <w:name w:val="Heading 4 Char"/>
    <w:basedOn w:val="DefaultParagraphFont"/>
    <w:link w:val="Heading4"/>
    <w:uiPriority w:val="9"/>
    <w:semiHidden/>
    <w:rsid w:val="000C4328"/>
    <w:rPr>
      <w:rFonts w:asciiTheme="majorHAnsi" w:eastAsiaTheme="majorEastAsia" w:hAnsiTheme="majorHAnsi" w:cstheme="majorBidi"/>
      <w:i/>
      <w:iCs/>
    </w:rPr>
  </w:style>
  <w:style w:type="character" w:customStyle="1" w:styleId="DeltaViewInsertion">
    <w:name w:val="DeltaView Insertion"/>
    <w:rsid w:val="00BC1787"/>
    <w:rPr>
      <w:color w:val="FF0000"/>
      <w:spacing w:val="0"/>
      <w:u w:val="double"/>
    </w:rPr>
  </w:style>
  <w:style w:type="paragraph" w:customStyle="1" w:styleId="Body1">
    <w:name w:val="Body 1"/>
    <w:basedOn w:val="Normal"/>
    <w:rsid w:val="00BC1787"/>
    <w:pPr>
      <w:adjustRightInd w:val="0"/>
      <w:spacing w:after="240" w:line="240" w:lineRule="auto"/>
      <w:ind w:left="851"/>
      <w:jc w:val="both"/>
    </w:pPr>
    <w:rPr>
      <w:rFonts w:ascii="Arial" w:eastAsia="Arial" w:hAnsi="Arial" w:cs="Arial"/>
      <w:sz w:val="20"/>
      <w:szCs w:val="20"/>
      <w:lang w:val="en-GB" w:eastAsia="en-GB"/>
    </w:rPr>
  </w:style>
  <w:style w:type="character" w:customStyle="1" w:styleId="DeltaViewFormatChange">
    <w:name w:val="DeltaView Format Change"/>
    <w:rsid w:val="00BC1787"/>
    <w:rPr>
      <w:color w:val="808000"/>
      <w:spacing w:val="0"/>
    </w:rPr>
  </w:style>
  <w:style w:type="paragraph" w:styleId="BodyText">
    <w:name w:val="Body Text"/>
    <w:basedOn w:val="Normal"/>
    <w:link w:val="BodyTextChar"/>
    <w:rsid w:val="00B35ECE"/>
    <w:pPr>
      <w:spacing w:before="130" w:after="130" w:line="240" w:lineRule="auto"/>
      <w:jc w:val="both"/>
    </w:pPr>
    <w:rPr>
      <w:rFonts w:ascii="Tms Rmn" w:eastAsia="Times New Roman" w:hAnsi="Tms Rmn" w:cs="Times New Roman"/>
      <w:szCs w:val="20"/>
    </w:rPr>
  </w:style>
  <w:style w:type="character" w:customStyle="1" w:styleId="BodyTextChar">
    <w:name w:val="Body Text Char"/>
    <w:basedOn w:val="DefaultParagraphFont"/>
    <w:link w:val="BodyText"/>
    <w:rsid w:val="00B35ECE"/>
    <w:rPr>
      <w:rFonts w:ascii="Tms Rmn" w:eastAsia="Times New Roman" w:hAnsi="Tms Rmn" w:cs="Times New Roman"/>
      <w:szCs w:val="20"/>
    </w:rPr>
  </w:style>
  <w:style w:type="paragraph" w:customStyle="1" w:styleId="14ptBold">
    <w:name w:val="14 pt Bold"/>
    <w:basedOn w:val="Normal"/>
    <w:link w:val="14ptBoldChar"/>
    <w:rsid w:val="00B35ECE"/>
    <w:pPr>
      <w:spacing w:after="0"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B35ECE"/>
    <w:rPr>
      <w:rFonts w:ascii="Arial" w:eastAsia="Times New Roman" w:hAnsi="Arial" w:cs="Times New Roman"/>
      <w:b/>
      <w:bCs/>
      <w:sz w:val="28"/>
      <w:szCs w:val="20"/>
      <w:lang w:val="en-GB"/>
    </w:rPr>
  </w:style>
  <w:style w:type="paragraph" w:customStyle="1" w:styleId="AJTableStyle100">
    <w:name w:val="AJ_ Table Style100"/>
    <w:basedOn w:val="Normal"/>
    <w:link w:val="AJTableStyle100Char"/>
    <w:uiPriority w:val="99"/>
    <w:rsid w:val="00B35EC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35ECE"/>
    <w:rPr>
      <w:rFonts w:ascii="Calibri" w:eastAsia="Times New Roman" w:hAnsi="Calibri" w:cs="Times New Roman"/>
      <w:kern w:val="24"/>
      <w:sz w:val="24"/>
      <w:szCs w:val="24"/>
      <w:lang w:val="x-none"/>
    </w:rPr>
  </w:style>
  <w:style w:type="paragraph" w:customStyle="1" w:styleId="1-NUMBERING">
    <w:name w:val="(1) - NUMBERING"/>
    <w:basedOn w:val="Normal"/>
    <w:rsid w:val="005C5394"/>
    <w:pPr>
      <w:spacing w:after="240" w:line="240" w:lineRule="auto"/>
      <w:jc w:val="both"/>
    </w:pPr>
    <w:rPr>
      <w:rFonts w:ascii="Arial" w:hAnsi="Arial" w:cs="Arial"/>
      <w:sz w:val="20"/>
      <w:szCs w:val="20"/>
      <w:lang w:eastAsia="en-IE"/>
    </w:rPr>
  </w:style>
  <w:style w:type="paragraph" w:styleId="FootnoteText">
    <w:name w:val="footnote text"/>
    <w:basedOn w:val="Normal"/>
    <w:link w:val="FootnoteTextChar"/>
    <w:uiPriority w:val="99"/>
    <w:semiHidden/>
    <w:unhideWhenUsed/>
    <w:rsid w:val="00EC0D3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0D3C"/>
    <w:rPr>
      <w:sz w:val="20"/>
      <w:szCs w:val="20"/>
    </w:rPr>
  </w:style>
  <w:style w:type="character" w:styleId="FootnoteReference">
    <w:name w:val="footnote reference"/>
    <w:basedOn w:val="DefaultParagraphFont"/>
    <w:uiPriority w:val="99"/>
    <w:semiHidden/>
    <w:unhideWhenUsed/>
    <w:rsid w:val="00EC0D3C"/>
    <w:rPr>
      <w:vertAlign w:val="superscript"/>
    </w:rPr>
  </w:style>
  <w:style w:type="paragraph" w:customStyle="1" w:styleId="ScheduleHeading-Level2">
    <w:name w:val="Schedule Heading - Level 2"/>
    <w:basedOn w:val="Normal"/>
    <w:next w:val="BodyText"/>
    <w:rsid w:val="005A3B5A"/>
    <w:pPr>
      <w:keepNext/>
      <w:spacing w:after="240" w:line="240" w:lineRule="auto"/>
      <w:jc w:val="center"/>
    </w:pPr>
    <w:rPr>
      <w:rFonts w:ascii="Arial" w:eastAsia="Times New Roman" w:hAnsi="Arial" w:cs="Arial"/>
      <w:b/>
      <w:sz w:val="20"/>
      <w:szCs w:val="20"/>
    </w:rPr>
  </w:style>
  <w:style w:type="character" w:customStyle="1" w:styleId="ListParagraphChar">
    <w:name w:val="List Paragraph Char"/>
    <w:basedOn w:val="DefaultParagraphFont"/>
    <w:link w:val="ListParagraph"/>
    <w:uiPriority w:val="34"/>
    <w:locked/>
    <w:rsid w:val="003E13FE"/>
  </w:style>
  <w:style w:type="table" w:customStyle="1" w:styleId="TableGrid1">
    <w:name w:val="Table Grid1"/>
    <w:basedOn w:val="TableNormal"/>
    <w:next w:val="TableGrid"/>
    <w:uiPriority w:val="39"/>
    <w:rsid w:val="0003555B"/>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D61EF6"/>
    <w:pPr>
      <w:spacing w:line="240" w:lineRule="auto"/>
    </w:pPr>
    <w:rPr>
      <w:rFonts w:ascii="Open Sans" w:hAnsi="Open Sans"/>
      <w:sz w:val="20"/>
      <w:szCs w:val="20"/>
    </w:rPr>
  </w:style>
  <w:style w:type="character" w:customStyle="1" w:styleId="CommentTextChar">
    <w:name w:val="Comment Text Char"/>
    <w:basedOn w:val="DefaultParagraphFont"/>
    <w:link w:val="CommentText"/>
    <w:uiPriority w:val="99"/>
    <w:rsid w:val="00D61EF6"/>
    <w:rPr>
      <w:rFonts w:ascii="Open Sans" w:hAnsi="Open Sans"/>
      <w:sz w:val="20"/>
      <w:szCs w:val="20"/>
    </w:rPr>
  </w:style>
  <w:style w:type="character" w:styleId="CommentReference">
    <w:name w:val="annotation reference"/>
    <w:basedOn w:val="DefaultParagraphFont"/>
    <w:uiPriority w:val="99"/>
    <w:semiHidden/>
    <w:unhideWhenUsed/>
    <w:rsid w:val="00D61EF6"/>
    <w:rPr>
      <w:sz w:val="16"/>
      <w:szCs w:val="16"/>
    </w:rPr>
  </w:style>
  <w:style w:type="paragraph" w:styleId="Revision">
    <w:name w:val="Revision"/>
    <w:hidden/>
    <w:uiPriority w:val="99"/>
    <w:semiHidden/>
    <w:rsid w:val="00F00192"/>
    <w:pPr>
      <w:spacing w:after="0" w:line="240" w:lineRule="auto"/>
    </w:pPr>
  </w:style>
  <w:style w:type="paragraph" w:styleId="CommentSubject">
    <w:name w:val="annotation subject"/>
    <w:basedOn w:val="CommentText"/>
    <w:next w:val="CommentText"/>
    <w:link w:val="CommentSubjectChar"/>
    <w:uiPriority w:val="99"/>
    <w:semiHidden/>
    <w:unhideWhenUsed/>
    <w:rsid w:val="00324476"/>
    <w:rPr>
      <w:rFonts w:asciiTheme="minorHAnsi" w:hAnsiTheme="minorHAnsi"/>
      <w:b/>
      <w:bCs/>
    </w:rPr>
  </w:style>
  <w:style w:type="character" w:customStyle="1" w:styleId="CommentSubjectChar">
    <w:name w:val="Comment Subject Char"/>
    <w:basedOn w:val="CommentTextChar"/>
    <w:link w:val="CommentSubject"/>
    <w:uiPriority w:val="99"/>
    <w:semiHidden/>
    <w:rsid w:val="00324476"/>
    <w:rPr>
      <w:rFonts w:ascii="Open Sans" w:hAnsi="Open Sans"/>
      <w:b/>
      <w:bCs/>
      <w:sz w:val="20"/>
      <w:szCs w:val="20"/>
    </w:rPr>
  </w:style>
  <w:style w:type="table" w:customStyle="1" w:styleId="TableGrid2">
    <w:name w:val="Table Grid2"/>
    <w:basedOn w:val="TableNormal"/>
    <w:next w:val="TableGrid"/>
    <w:uiPriority w:val="39"/>
    <w:rsid w:val="002F43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next w:val="Normal"/>
    <w:rsid w:val="003471F6"/>
    <w:pPr>
      <w:keepNext/>
      <w:numPr>
        <w:numId w:val="31"/>
      </w:numPr>
      <w:spacing w:after="240" w:line="240" w:lineRule="auto"/>
      <w:jc w:val="both"/>
      <w:outlineLvl w:val="0"/>
    </w:pPr>
    <w:rPr>
      <w:rFonts w:ascii="Arial" w:eastAsia="Times New Roman" w:hAnsi="Arial" w:cs="Arial"/>
      <w:b/>
      <w:caps/>
      <w:sz w:val="20"/>
      <w:szCs w:val="24"/>
    </w:rPr>
  </w:style>
  <w:style w:type="paragraph" w:customStyle="1" w:styleId="Level2">
    <w:name w:val="Level 2"/>
    <w:basedOn w:val="Normal"/>
    <w:next w:val="Normal"/>
    <w:rsid w:val="003471F6"/>
    <w:pPr>
      <w:numPr>
        <w:ilvl w:val="1"/>
        <w:numId w:val="31"/>
      </w:numPr>
      <w:spacing w:after="240" w:line="240" w:lineRule="auto"/>
      <w:jc w:val="both"/>
      <w:outlineLvl w:val="1"/>
    </w:pPr>
    <w:rPr>
      <w:rFonts w:ascii="Arial" w:eastAsia="Times New Roman" w:hAnsi="Arial" w:cs="Arial"/>
      <w:sz w:val="20"/>
      <w:szCs w:val="24"/>
    </w:rPr>
  </w:style>
  <w:style w:type="paragraph" w:customStyle="1" w:styleId="Level3">
    <w:name w:val="Level 3"/>
    <w:basedOn w:val="Normal"/>
    <w:next w:val="Normal"/>
    <w:rsid w:val="003471F6"/>
    <w:pPr>
      <w:numPr>
        <w:ilvl w:val="2"/>
        <w:numId w:val="31"/>
      </w:numPr>
      <w:spacing w:after="240" w:line="240" w:lineRule="auto"/>
      <w:jc w:val="both"/>
      <w:outlineLvl w:val="2"/>
    </w:pPr>
    <w:rPr>
      <w:rFonts w:ascii="Arial" w:eastAsia="Times New Roman" w:hAnsi="Arial" w:cs="Arial"/>
      <w:sz w:val="20"/>
      <w:szCs w:val="24"/>
    </w:rPr>
  </w:style>
  <w:style w:type="paragraph" w:customStyle="1" w:styleId="Level4">
    <w:name w:val="Level 4"/>
    <w:basedOn w:val="Normal"/>
    <w:next w:val="Normal"/>
    <w:rsid w:val="003471F6"/>
    <w:pPr>
      <w:numPr>
        <w:ilvl w:val="3"/>
        <w:numId w:val="31"/>
      </w:numPr>
      <w:spacing w:after="240" w:line="240" w:lineRule="auto"/>
      <w:jc w:val="both"/>
      <w:outlineLvl w:val="3"/>
    </w:pPr>
    <w:rPr>
      <w:rFonts w:ascii="Arial" w:eastAsia="Times New Roman" w:hAnsi="Arial" w:cs="Arial"/>
      <w:sz w:val="20"/>
      <w:szCs w:val="24"/>
    </w:rPr>
  </w:style>
  <w:style w:type="paragraph" w:customStyle="1" w:styleId="Level5">
    <w:name w:val="Level 5"/>
    <w:basedOn w:val="Normal"/>
    <w:next w:val="Normal"/>
    <w:rsid w:val="003471F6"/>
    <w:pPr>
      <w:numPr>
        <w:ilvl w:val="4"/>
        <w:numId w:val="31"/>
      </w:numPr>
      <w:spacing w:after="240" w:line="240" w:lineRule="auto"/>
      <w:jc w:val="both"/>
      <w:outlineLvl w:val="4"/>
    </w:pPr>
    <w:rPr>
      <w:rFonts w:ascii="Arial" w:eastAsia="Times New Roman" w:hAnsi="Arial" w:cs="Arial"/>
      <w:sz w:val="20"/>
      <w:szCs w:val="24"/>
    </w:rPr>
  </w:style>
  <w:style w:type="paragraph" w:customStyle="1" w:styleId="Level6">
    <w:name w:val="Level 6"/>
    <w:basedOn w:val="Normal"/>
    <w:next w:val="Normal"/>
    <w:rsid w:val="003471F6"/>
    <w:pPr>
      <w:numPr>
        <w:ilvl w:val="5"/>
        <w:numId w:val="31"/>
      </w:numPr>
      <w:spacing w:after="240" w:line="240" w:lineRule="auto"/>
      <w:jc w:val="both"/>
      <w:outlineLvl w:val="5"/>
    </w:pPr>
    <w:rPr>
      <w:rFonts w:ascii="Arial" w:eastAsia="Times New Roman" w:hAnsi="Arial" w:cs="Arial"/>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798375">
      <w:bodyDiv w:val="1"/>
      <w:marLeft w:val="0"/>
      <w:marRight w:val="0"/>
      <w:marTop w:val="0"/>
      <w:marBottom w:val="0"/>
      <w:divBdr>
        <w:top w:val="none" w:sz="0" w:space="0" w:color="auto"/>
        <w:left w:val="none" w:sz="0" w:space="0" w:color="auto"/>
        <w:bottom w:val="none" w:sz="0" w:space="0" w:color="auto"/>
        <w:right w:val="none" w:sz="0" w:space="0" w:color="auto"/>
      </w:divBdr>
    </w:div>
    <w:div w:id="105195072">
      <w:bodyDiv w:val="1"/>
      <w:marLeft w:val="0"/>
      <w:marRight w:val="0"/>
      <w:marTop w:val="0"/>
      <w:marBottom w:val="0"/>
      <w:divBdr>
        <w:top w:val="none" w:sz="0" w:space="0" w:color="auto"/>
        <w:left w:val="none" w:sz="0" w:space="0" w:color="auto"/>
        <w:bottom w:val="none" w:sz="0" w:space="0" w:color="auto"/>
        <w:right w:val="none" w:sz="0" w:space="0" w:color="auto"/>
      </w:divBdr>
    </w:div>
    <w:div w:id="165243134">
      <w:bodyDiv w:val="1"/>
      <w:marLeft w:val="0"/>
      <w:marRight w:val="0"/>
      <w:marTop w:val="0"/>
      <w:marBottom w:val="0"/>
      <w:divBdr>
        <w:top w:val="none" w:sz="0" w:space="0" w:color="auto"/>
        <w:left w:val="none" w:sz="0" w:space="0" w:color="auto"/>
        <w:bottom w:val="none" w:sz="0" w:space="0" w:color="auto"/>
        <w:right w:val="none" w:sz="0" w:space="0" w:color="auto"/>
      </w:divBdr>
    </w:div>
    <w:div w:id="368720363">
      <w:bodyDiv w:val="1"/>
      <w:marLeft w:val="0"/>
      <w:marRight w:val="0"/>
      <w:marTop w:val="0"/>
      <w:marBottom w:val="0"/>
      <w:divBdr>
        <w:top w:val="none" w:sz="0" w:space="0" w:color="auto"/>
        <w:left w:val="none" w:sz="0" w:space="0" w:color="auto"/>
        <w:bottom w:val="none" w:sz="0" w:space="0" w:color="auto"/>
        <w:right w:val="none" w:sz="0" w:space="0" w:color="auto"/>
      </w:divBdr>
    </w:div>
    <w:div w:id="608778069">
      <w:bodyDiv w:val="1"/>
      <w:marLeft w:val="0"/>
      <w:marRight w:val="0"/>
      <w:marTop w:val="0"/>
      <w:marBottom w:val="0"/>
      <w:divBdr>
        <w:top w:val="none" w:sz="0" w:space="0" w:color="auto"/>
        <w:left w:val="none" w:sz="0" w:space="0" w:color="auto"/>
        <w:bottom w:val="none" w:sz="0" w:space="0" w:color="auto"/>
        <w:right w:val="none" w:sz="0" w:space="0" w:color="auto"/>
      </w:divBdr>
    </w:div>
    <w:div w:id="686979885">
      <w:bodyDiv w:val="1"/>
      <w:marLeft w:val="0"/>
      <w:marRight w:val="0"/>
      <w:marTop w:val="0"/>
      <w:marBottom w:val="0"/>
      <w:divBdr>
        <w:top w:val="none" w:sz="0" w:space="0" w:color="auto"/>
        <w:left w:val="none" w:sz="0" w:space="0" w:color="auto"/>
        <w:bottom w:val="none" w:sz="0" w:space="0" w:color="auto"/>
        <w:right w:val="none" w:sz="0" w:space="0" w:color="auto"/>
      </w:divBdr>
    </w:div>
    <w:div w:id="1057822599">
      <w:bodyDiv w:val="1"/>
      <w:marLeft w:val="0"/>
      <w:marRight w:val="0"/>
      <w:marTop w:val="0"/>
      <w:marBottom w:val="0"/>
      <w:divBdr>
        <w:top w:val="none" w:sz="0" w:space="0" w:color="auto"/>
        <w:left w:val="none" w:sz="0" w:space="0" w:color="auto"/>
        <w:bottom w:val="none" w:sz="0" w:space="0" w:color="auto"/>
        <w:right w:val="none" w:sz="0" w:space="0" w:color="auto"/>
      </w:divBdr>
    </w:div>
    <w:div w:id="1262299846">
      <w:bodyDiv w:val="1"/>
      <w:marLeft w:val="0"/>
      <w:marRight w:val="0"/>
      <w:marTop w:val="0"/>
      <w:marBottom w:val="0"/>
      <w:divBdr>
        <w:top w:val="none" w:sz="0" w:space="0" w:color="auto"/>
        <w:left w:val="none" w:sz="0" w:space="0" w:color="auto"/>
        <w:bottom w:val="none" w:sz="0" w:space="0" w:color="auto"/>
        <w:right w:val="none" w:sz="0" w:space="0" w:color="auto"/>
      </w:divBdr>
    </w:div>
    <w:div w:id="1627269471">
      <w:bodyDiv w:val="1"/>
      <w:marLeft w:val="0"/>
      <w:marRight w:val="0"/>
      <w:marTop w:val="0"/>
      <w:marBottom w:val="0"/>
      <w:divBdr>
        <w:top w:val="none" w:sz="0" w:space="0" w:color="auto"/>
        <w:left w:val="none" w:sz="0" w:space="0" w:color="auto"/>
        <w:bottom w:val="none" w:sz="0" w:space="0" w:color="auto"/>
        <w:right w:val="none" w:sz="0" w:space="0" w:color="auto"/>
      </w:divBdr>
    </w:div>
    <w:div w:id="1987120449">
      <w:bodyDiv w:val="1"/>
      <w:marLeft w:val="0"/>
      <w:marRight w:val="0"/>
      <w:marTop w:val="0"/>
      <w:marBottom w:val="0"/>
      <w:divBdr>
        <w:top w:val="none" w:sz="0" w:space="0" w:color="auto"/>
        <w:left w:val="none" w:sz="0" w:space="0" w:color="auto"/>
        <w:bottom w:val="none" w:sz="0" w:space="0" w:color="auto"/>
        <w:right w:val="none" w:sz="0" w:space="0" w:color="auto"/>
      </w:divBdr>
    </w:div>
    <w:div w:id="2102875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cie.i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www.cie.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7a8c0e62-5c94-44b5-a17a-38649702ac73">FMY7KXDWNRHH-445550552-48</_dlc_DocId>
    <_dlc_DocIdUrl xmlns="7a8c0e62-5c94-44b5-a17a-38649702ac73">
      <Url>https://iarnrodeireann.sharepoint.com/SS/Proc/TeamSite/_layouts/15/DocIdRedir.aspx?ID=FMY7KXDWNRHH-445550552-48</Url>
      <Description>FMY7KXDWNRHH-445550552-48</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B8A50A99FC9FB0459ABB39AEEC8B21EE" ma:contentTypeVersion="4993" ma:contentTypeDescription="Create a new document." ma:contentTypeScope="" ma:versionID="d8e1c666f160bf94c74b30a73d6e3c31">
  <xsd:schema xmlns:xsd="http://www.w3.org/2001/XMLSchema" xmlns:xs="http://www.w3.org/2001/XMLSchema" xmlns:p="http://schemas.microsoft.com/office/2006/metadata/properties" xmlns:ns2="7a8c0e62-5c94-44b5-a17a-38649702ac73" xmlns:ns3="32a33091-d2ce-4f51-8acc-d69baf545ffa" targetNamespace="http://schemas.microsoft.com/office/2006/metadata/properties" ma:root="true" ma:fieldsID="faf0936ddecd0335e32b13c256c6fc53" ns2:_="" ns3:_="">
    <xsd:import namespace="7a8c0e62-5c94-44b5-a17a-38649702ac73"/>
    <xsd:import namespace="32a33091-d2ce-4f51-8acc-d69baf545ff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8c0e62-5c94-44b5-a17a-38649702ac7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2a33091-d2ce-4f51-8acc-d69baf545ffa"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12E44E-5570-43C1-8FFA-322D798FDDF9}">
  <ds:schemaRefs>
    <ds:schemaRef ds:uri="http://schemas.openxmlformats.org/package/2006/metadata/core-properties"/>
    <ds:schemaRef ds:uri="http://purl.org/dc/elements/1.1/"/>
    <ds:schemaRef ds:uri="http://schemas.microsoft.com/office/2006/metadata/properties"/>
    <ds:schemaRef ds:uri="http://schemas.microsoft.com/office/infopath/2007/PartnerControls"/>
    <ds:schemaRef ds:uri="http://purl.org/dc/terms/"/>
    <ds:schemaRef ds:uri="http://schemas.microsoft.com/office/2006/documentManagement/types"/>
    <ds:schemaRef ds:uri="32a33091-d2ce-4f51-8acc-d69baf545ffa"/>
    <ds:schemaRef ds:uri="7a8c0e62-5c94-44b5-a17a-38649702ac73"/>
    <ds:schemaRef ds:uri="http://www.w3.org/XML/1998/namespace"/>
    <ds:schemaRef ds:uri="http://purl.org/dc/dcmitype/"/>
  </ds:schemaRefs>
</ds:datastoreItem>
</file>

<file path=customXml/itemProps2.xml><?xml version="1.0" encoding="utf-8"?>
<ds:datastoreItem xmlns:ds="http://schemas.openxmlformats.org/officeDocument/2006/customXml" ds:itemID="{ACFBDCDE-3A55-4EA1-9A6E-90D9A8504AC8}">
  <ds:schemaRefs>
    <ds:schemaRef ds:uri="http://schemas.microsoft.com/sharepoint/v3/contenttype/forms"/>
  </ds:schemaRefs>
</ds:datastoreItem>
</file>

<file path=customXml/itemProps3.xml><?xml version="1.0" encoding="utf-8"?>
<ds:datastoreItem xmlns:ds="http://schemas.openxmlformats.org/officeDocument/2006/customXml" ds:itemID="{721B03C9-AB69-48A9-909E-238C35320602}">
  <ds:schemaRefs>
    <ds:schemaRef ds:uri="http://schemas.microsoft.com/sharepoint/events"/>
  </ds:schemaRefs>
</ds:datastoreItem>
</file>

<file path=customXml/itemProps4.xml><?xml version="1.0" encoding="utf-8"?>
<ds:datastoreItem xmlns:ds="http://schemas.openxmlformats.org/officeDocument/2006/customXml" ds:itemID="{C5978854-D240-43CB-B316-89B1E81C10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8c0e62-5c94-44b5-a17a-38649702ac73"/>
    <ds:schemaRef ds:uri="32a33091-d2ce-4f51-8acc-d69baf545f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E06CF80-C58B-47B5-B102-7C05BD48C2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36</Pages>
  <Words>13176</Words>
  <Characters>75106</Characters>
  <Application>Microsoft Office Word</Application>
  <DocSecurity>0</DocSecurity>
  <Lines>625</Lines>
  <Paragraphs>176</Paragraphs>
  <ScaleCrop>false</ScaleCrop>
  <HeadingPairs>
    <vt:vector size="2" baseType="variant">
      <vt:variant>
        <vt:lpstr>Title</vt:lpstr>
      </vt:variant>
      <vt:variant>
        <vt:i4>1</vt:i4>
      </vt:variant>
    </vt:vector>
  </HeadingPairs>
  <TitlesOfParts>
    <vt:vector size="1" baseType="lpstr">
      <vt:lpstr>Pre-Qualification Questionnaire</vt:lpstr>
    </vt:vector>
  </TitlesOfParts>
  <Company>CIE Group IT&amp;T</Company>
  <LinksUpToDate>false</LinksUpToDate>
  <CharactersWithSpaces>88106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Pre-Qualification Questionnaire</dc:title>
  <dc:subject/>
  <dc:creator>Keane Sylvia</dc:creator>
  <cp:keywords/>
  <dc:description/>
  <cp:lastModifiedBy>Yan Fu Minnock</cp:lastModifiedBy>
  <cp:revision>9</cp:revision>
  <cp:lastPrinted>2022-10-12T12:18:00Z</cp:lastPrinted>
  <dcterms:created xsi:type="dcterms:W3CDTF">2024-04-05T13:43:00Z</dcterms:created>
  <dcterms:modified xsi:type="dcterms:W3CDTF">2024-04-09T13:57:00Z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0x010100B8A50A99FC9FB0459ABB39AEEC8B21EE</vt:lpwstr>
  </property>
  <property fmtid="{D5CDD505-2E9C-101B-9397-08002B2CF9AE}" pid="3" name="_dlc_DocIdItemGuid">
    <vt:lpwstr>2176c6cb-7b8b-4a6f-b482-8bc1792fa880</vt:lpwstr>
  </property>
</Properties>
</file>