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78228A" w14:textId="242EEC69" w:rsidR="00E16CE2" w:rsidRDefault="00E16CE2" w:rsidP="00E16CE2">
      <w:pPr>
        <w:pStyle w:val="Heading1"/>
        <w:rPr>
          <w:lang w:val="fr-FR"/>
        </w:rPr>
      </w:pPr>
      <w:bookmarkStart w:id="0" w:name="_Toc337196922"/>
      <w:bookmarkStart w:id="1" w:name="_Toc387660705"/>
      <w:bookmarkStart w:id="2" w:name="_Toc147396734"/>
      <w:bookmarkStart w:id="3" w:name="_GoBack"/>
      <w:bookmarkEnd w:id="3"/>
      <w:r w:rsidRPr="00B81A77">
        <w:t>APPENDIX</w:t>
      </w:r>
      <w:r w:rsidRPr="00B81A77">
        <w:rPr>
          <w:lang w:val="fr-FR"/>
        </w:rPr>
        <w:t xml:space="preserve"> A: </w:t>
      </w:r>
      <w:bookmarkEnd w:id="0"/>
      <w:bookmarkEnd w:id="1"/>
      <w:r>
        <w:rPr>
          <w:lang w:val="fr-FR"/>
        </w:rPr>
        <w:t>APPLICATION</w:t>
      </w:r>
      <w:bookmarkEnd w:id="2"/>
    </w:p>
    <w:p w14:paraId="373030DE" w14:textId="4ECF7B61" w:rsidR="00BC1999" w:rsidRDefault="00BC1999" w:rsidP="00BC1999">
      <w:pPr>
        <w:rPr>
          <w:lang w:val="fr-FR"/>
        </w:rPr>
      </w:pPr>
    </w:p>
    <w:p w14:paraId="08BD2410" w14:textId="54CF107F" w:rsidR="00BC1999" w:rsidRDefault="00BC1999" w:rsidP="00BC1999">
      <w:pPr>
        <w:rPr>
          <w:rFonts w:eastAsiaTheme="majorEastAsia" w:cstheme="majorBidi"/>
          <w:b/>
          <w:bCs/>
          <w:color w:val="2F5496" w:themeColor="accent1" w:themeShade="BF"/>
          <w:sz w:val="28"/>
          <w:szCs w:val="28"/>
          <w:lang w:val="fr-FR"/>
        </w:rPr>
      </w:pPr>
      <w:r w:rsidRPr="00BC1999">
        <w:rPr>
          <w:rFonts w:eastAsiaTheme="majorEastAsia" w:cstheme="majorBidi"/>
          <w:b/>
          <w:bCs/>
          <w:color w:val="2F5496" w:themeColor="accent1" w:themeShade="BF"/>
          <w:sz w:val="28"/>
          <w:szCs w:val="28"/>
          <w:lang w:val="fr-FR"/>
        </w:rPr>
        <w:t>A</w:t>
      </w:r>
      <w:r>
        <w:rPr>
          <w:rFonts w:eastAsiaTheme="majorEastAsia" w:cstheme="majorBidi"/>
          <w:b/>
          <w:bCs/>
          <w:color w:val="2F5496" w:themeColor="accent1" w:themeShade="BF"/>
          <w:sz w:val="28"/>
          <w:szCs w:val="28"/>
          <w:lang w:val="fr-FR"/>
        </w:rPr>
        <w:t>ppl</w:t>
      </w:r>
      <w:r w:rsidRPr="00BC1999">
        <w:rPr>
          <w:rFonts w:eastAsiaTheme="majorEastAsia" w:cstheme="majorBidi"/>
          <w:b/>
          <w:bCs/>
          <w:color w:val="2F5496" w:themeColor="accent1" w:themeShade="BF"/>
          <w:sz w:val="28"/>
          <w:szCs w:val="28"/>
          <w:lang w:val="fr-FR"/>
        </w:rPr>
        <w:t xml:space="preserve">ication Cover – </w:t>
      </w:r>
      <w:r w:rsidRPr="00BC1999">
        <w:rPr>
          <w:rFonts w:eastAsiaTheme="majorEastAsia" w:cstheme="majorBidi"/>
          <w:b/>
          <w:bCs/>
          <w:color w:val="2F5496" w:themeColor="accent1" w:themeShade="BF"/>
          <w:sz w:val="28"/>
          <w:szCs w:val="28"/>
          <w:lang w:val="en-GB"/>
        </w:rPr>
        <w:t>please</w:t>
      </w:r>
      <w:r w:rsidRPr="00BC1999">
        <w:rPr>
          <w:rFonts w:eastAsiaTheme="majorEastAsia" w:cstheme="majorBidi"/>
          <w:b/>
          <w:bCs/>
          <w:color w:val="2F5496" w:themeColor="accent1" w:themeShade="BF"/>
          <w:sz w:val="28"/>
          <w:szCs w:val="28"/>
          <w:lang w:val="fr-FR"/>
        </w:rPr>
        <w:t xml:space="preserve"> </w:t>
      </w:r>
      <w:r w:rsidRPr="00BC1999">
        <w:rPr>
          <w:rFonts w:eastAsiaTheme="majorEastAsia" w:cstheme="majorBidi"/>
          <w:b/>
          <w:bCs/>
          <w:color w:val="2F5496" w:themeColor="accent1" w:themeShade="BF"/>
          <w:sz w:val="28"/>
          <w:szCs w:val="28"/>
          <w:lang w:val="en-GB"/>
        </w:rPr>
        <w:t>ensure</w:t>
      </w:r>
      <w:r w:rsidRPr="00BC1999">
        <w:rPr>
          <w:rFonts w:eastAsiaTheme="majorEastAsia" w:cstheme="majorBidi"/>
          <w:b/>
          <w:bCs/>
          <w:color w:val="2F5496" w:themeColor="accent1" w:themeShade="BF"/>
          <w:sz w:val="28"/>
          <w:szCs w:val="28"/>
          <w:lang w:val="fr-FR"/>
        </w:rPr>
        <w:t xml:space="preserve"> </w:t>
      </w:r>
      <w:r w:rsidRPr="00BC1999">
        <w:rPr>
          <w:rFonts w:eastAsiaTheme="majorEastAsia" w:cstheme="majorBidi"/>
          <w:b/>
          <w:bCs/>
          <w:color w:val="2F5496" w:themeColor="accent1" w:themeShade="BF"/>
          <w:sz w:val="28"/>
          <w:szCs w:val="28"/>
          <w:lang w:val="en-GB"/>
        </w:rPr>
        <w:t>this</w:t>
      </w:r>
      <w:r w:rsidRPr="00BC1999">
        <w:rPr>
          <w:rFonts w:eastAsiaTheme="majorEastAsia" w:cstheme="majorBidi"/>
          <w:b/>
          <w:bCs/>
          <w:color w:val="2F5496" w:themeColor="accent1" w:themeShade="BF"/>
          <w:sz w:val="28"/>
          <w:szCs w:val="28"/>
          <w:lang w:val="fr-FR"/>
        </w:rPr>
        <w:t xml:space="preserve"> page </w:t>
      </w:r>
      <w:r w:rsidRPr="00BC1999">
        <w:rPr>
          <w:rFonts w:eastAsiaTheme="majorEastAsia" w:cstheme="majorBidi"/>
          <w:b/>
          <w:bCs/>
          <w:color w:val="2F5496" w:themeColor="accent1" w:themeShade="BF"/>
          <w:sz w:val="28"/>
          <w:szCs w:val="28"/>
          <w:lang w:val="en-GB"/>
        </w:rPr>
        <w:t>is</w:t>
      </w:r>
      <w:r w:rsidRPr="00BC1999">
        <w:rPr>
          <w:rFonts w:eastAsiaTheme="majorEastAsia" w:cstheme="majorBidi"/>
          <w:b/>
          <w:bCs/>
          <w:color w:val="2F5496" w:themeColor="accent1" w:themeShade="BF"/>
          <w:sz w:val="28"/>
          <w:szCs w:val="28"/>
          <w:lang w:val="fr-FR"/>
        </w:rPr>
        <w:t xml:space="preserve"> the cover page of </w:t>
      </w:r>
      <w:r w:rsidRPr="00BC1999">
        <w:rPr>
          <w:rFonts w:eastAsiaTheme="majorEastAsia" w:cstheme="majorBidi"/>
          <w:b/>
          <w:bCs/>
          <w:color w:val="2F5496" w:themeColor="accent1" w:themeShade="BF"/>
          <w:sz w:val="28"/>
          <w:szCs w:val="28"/>
          <w:lang w:val="en-GB"/>
        </w:rPr>
        <w:t>your</w:t>
      </w:r>
      <w:r w:rsidRPr="00BC1999">
        <w:rPr>
          <w:rFonts w:eastAsiaTheme="majorEastAsia" w:cstheme="majorBidi"/>
          <w:b/>
          <w:bCs/>
          <w:color w:val="2F5496" w:themeColor="accent1" w:themeShade="BF"/>
          <w:sz w:val="28"/>
          <w:szCs w:val="28"/>
          <w:lang w:val="fr-FR"/>
        </w:rPr>
        <w:t xml:space="preserve"> application. </w:t>
      </w:r>
    </w:p>
    <w:p w14:paraId="26B8CC47" w14:textId="1A81881A" w:rsidR="00BC1999" w:rsidRDefault="00BC1999" w:rsidP="00BC1999">
      <w:pPr>
        <w:rPr>
          <w:rFonts w:eastAsiaTheme="majorEastAsia" w:cstheme="majorBidi"/>
          <w:b/>
          <w:bCs/>
          <w:color w:val="2F5496" w:themeColor="accent1" w:themeShade="BF"/>
          <w:sz w:val="28"/>
          <w:szCs w:val="28"/>
          <w:lang w:val="fr-FR"/>
        </w:rPr>
      </w:pPr>
    </w:p>
    <w:p w14:paraId="5183FCA7" w14:textId="77777777" w:rsidR="00BC1999" w:rsidRDefault="00BC1999" w:rsidP="00BC1999">
      <w:pPr>
        <w:jc w:val="center"/>
        <w:rPr>
          <w:sz w:val="40"/>
          <w:szCs w:val="40"/>
        </w:rPr>
      </w:pPr>
      <w:r>
        <w:rPr>
          <w:noProof/>
          <w:lang w:eastAsia="en-IE"/>
        </w:rPr>
        <w:drawing>
          <wp:inline distT="0" distB="0" distL="0" distR="0" wp14:anchorId="32478D0F" wp14:editId="7DFB4998">
            <wp:extent cx="1958340" cy="518160"/>
            <wp:effectExtent l="0" t="0" r="3810" b="0"/>
            <wp:docPr id="3" name="Picture 3" descr="S:\COMMUNICATIONS\Communications 2015\1_Noel\New logo_cropped bounding box\PNG_Cropped_web\DCC_RGB[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OMMUNICATIONS\Communications 2015\1_Noel\New logo_cropped bounding box\PNG_Cropped_web\DCC_RGB[1][1].png"/>
                    <pic:cNvPicPr>
                      <a:picLocks noChangeAspect="1"/>
                    </pic:cNvPicPr>
                  </pic:nvPicPr>
                  <pic:blipFill>
                    <a:blip r:embed="rId11" cstate="print"/>
                    <a:srcRect/>
                    <a:stretch>
                      <a:fillRect/>
                    </a:stretch>
                  </pic:blipFill>
                  <pic:spPr bwMode="auto">
                    <a:xfrm>
                      <a:off x="0" y="0"/>
                      <a:ext cx="1958340" cy="518160"/>
                    </a:xfrm>
                    <a:prstGeom prst="rect">
                      <a:avLst/>
                    </a:prstGeom>
                    <a:noFill/>
                    <a:ln w="9525">
                      <a:noFill/>
                      <a:miter lim="800000"/>
                      <a:headEnd/>
                      <a:tailEnd/>
                    </a:ln>
                  </pic:spPr>
                </pic:pic>
              </a:graphicData>
            </a:graphic>
          </wp:inline>
        </w:drawing>
      </w:r>
    </w:p>
    <w:p w14:paraId="4F807C64" w14:textId="77777777" w:rsidR="00BC1999" w:rsidRDefault="00BC1999" w:rsidP="00BC1999">
      <w:pPr>
        <w:jc w:val="center"/>
        <w:rPr>
          <w:sz w:val="40"/>
          <w:szCs w:val="40"/>
        </w:rPr>
      </w:pPr>
    </w:p>
    <w:p w14:paraId="0F30ED7C" w14:textId="77777777" w:rsidR="00BC1999" w:rsidRPr="00BC1999" w:rsidRDefault="00BC1999" w:rsidP="00BC1999">
      <w:pPr>
        <w:jc w:val="center"/>
        <w:rPr>
          <w:b/>
          <w:bCs/>
        </w:rPr>
      </w:pPr>
      <w:r w:rsidRPr="00BC1999">
        <w:rPr>
          <w:b/>
          <w:bCs/>
          <w:sz w:val="40"/>
          <w:szCs w:val="40"/>
        </w:rPr>
        <w:t>Dublin City Council</w:t>
      </w:r>
    </w:p>
    <w:p w14:paraId="631369C3" w14:textId="77777777" w:rsidR="00BC1999" w:rsidRDefault="00BC1999" w:rsidP="00BC1999">
      <w:pPr>
        <w:jc w:val="center"/>
      </w:pPr>
    </w:p>
    <w:p w14:paraId="7ACD551F" w14:textId="6ACC9F13" w:rsidR="00BC1999" w:rsidRPr="00B81A77" w:rsidRDefault="00BC1999" w:rsidP="00BC1999">
      <w:pPr>
        <w:tabs>
          <w:tab w:val="left" w:pos="5325"/>
        </w:tabs>
        <w:jc w:val="center"/>
      </w:pPr>
      <w:r>
        <w:rPr>
          <w:rFonts w:cs="Arial"/>
          <w:b/>
          <w:bCs/>
          <w:sz w:val="40"/>
          <w:szCs w:val="40"/>
        </w:rPr>
        <w:t>APPLICATION FOR PANEL MEMBERSHIP</w:t>
      </w:r>
      <w:r w:rsidRPr="00B81A77" w:rsidDel="00B2106F">
        <w:rPr>
          <w:rFonts w:cs="Arial"/>
          <w:b/>
          <w:bCs/>
          <w:sz w:val="40"/>
          <w:szCs w:val="40"/>
        </w:rPr>
        <w:t xml:space="preserve"> </w:t>
      </w:r>
    </w:p>
    <w:p w14:paraId="764F0BC8" w14:textId="77777777" w:rsidR="00BC1999" w:rsidRPr="00BC1999" w:rsidRDefault="00BC1999" w:rsidP="00BC1999">
      <w:pPr>
        <w:rPr>
          <w:rFonts w:eastAsiaTheme="majorEastAsia" w:cstheme="majorBidi"/>
          <w:b/>
          <w:bCs/>
          <w:color w:val="2F5496" w:themeColor="accent1" w:themeShade="BF"/>
          <w:sz w:val="28"/>
          <w:szCs w:val="28"/>
          <w:lang w:val="fr-FR"/>
        </w:rPr>
      </w:pPr>
    </w:p>
    <w:p w14:paraId="512B0935" w14:textId="7B0D182F" w:rsidR="00BC1999" w:rsidRDefault="00BC1999" w:rsidP="00BC1999">
      <w:pPr>
        <w:rPr>
          <w:lang w:val="fr-FR"/>
        </w:rPr>
      </w:pPr>
    </w:p>
    <w:tbl>
      <w:tblPr>
        <w:tblW w:w="90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14"/>
        <w:gridCol w:w="1364"/>
        <w:gridCol w:w="2885"/>
        <w:gridCol w:w="1484"/>
      </w:tblGrid>
      <w:tr w:rsidR="00BC1999" w:rsidRPr="00B81A77" w14:paraId="7A525585" w14:textId="6F46AA1C" w:rsidTr="00BC1999">
        <w:trPr>
          <w:trHeight w:val="552"/>
        </w:trPr>
        <w:tc>
          <w:tcPr>
            <w:tcW w:w="3314" w:type="dxa"/>
            <w:vMerge w:val="restart"/>
            <w:tcBorders>
              <w:top w:val="nil"/>
              <w:left w:val="nil"/>
              <w:bottom w:val="nil"/>
              <w:right w:val="nil"/>
            </w:tcBorders>
            <w:shd w:val="clear" w:color="auto" w:fill="1F3864" w:themeFill="accent1" w:themeFillShade="80"/>
            <w:vAlign w:val="center"/>
          </w:tcPr>
          <w:p w14:paraId="17949410" w14:textId="605DED53" w:rsidR="00BC1999" w:rsidRPr="00B81A77" w:rsidRDefault="00BC1999" w:rsidP="00AC1015">
            <w:pPr>
              <w:spacing w:after="0"/>
              <w:rPr>
                <w:rFonts w:cs="Arial"/>
                <w:b/>
                <w:bCs/>
              </w:rPr>
            </w:pPr>
            <w:r>
              <w:rPr>
                <w:rFonts w:cs="Arial"/>
                <w:b/>
                <w:bCs/>
              </w:rPr>
              <w:t>Lot being applied for</w:t>
            </w:r>
          </w:p>
        </w:tc>
        <w:tc>
          <w:tcPr>
            <w:tcW w:w="1364" w:type="dxa"/>
            <w:tcBorders>
              <w:left w:val="nil"/>
            </w:tcBorders>
            <w:shd w:val="clear" w:color="auto" w:fill="D9E2F3" w:themeFill="accent1" w:themeFillTint="33"/>
            <w:vAlign w:val="center"/>
          </w:tcPr>
          <w:p w14:paraId="3A00E1B6" w14:textId="77777777" w:rsidR="00BC1999" w:rsidRPr="003C3A89" w:rsidRDefault="00BC1999" w:rsidP="00AC1015">
            <w:pPr>
              <w:spacing w:after="0"/>
              <w:rPr>
                <w:rFonts w:cs="Arial"/>
                <w:b/>
                <w:bCs/>
              </w:rPr>
            </w:pPr>
            <w:r>
              <w:rPr>
                <w:rFonts w:cs="Arial"/>
                <w:b/>
                <w:bCs/>
              </w:rPr>
              <w:t>Lot 1</w:t>
            </w:r>
          </w:p>
        </w:tc>
        <w:tc>
          <w:tcPr>
            <w:tcW w:w="2885" w:type="dxa"/>
            <w:shd w:val="clear" w:color="auto" w:fill="D9E2F3" w:themeFill="accent1" w:themeFillTint="33"/>
            <w:vAlign w:val="center"/>
          </w:tcPr>
          <w:p w14:paraId="4EDFC9ED" w14:textId="77777777" w:rsidR="00BC1999" w:rsidRPr="003C3A89" w:rsidRDefault="00BC1999" w:rsidP="00AC1015">
            <w:pPr>
              <w:spacing w:after="0"/>
              <w:rPr>
                <w:rFonts w:cs="Arial"/>
                <w:b/>
                <w:bCs/>
              </w:rPr>
            </w:pPr>
            <w:r>
              <w:rPr>
                <w:rFonts w:cs="Arial"/>
                <w:b/>
                <w:bCs/>
              </w:rPr>
              <w:t xml:space="preserve">Management and Personal Development Training </w:t>
            </w:r>
          </w:p>
        </w:tc>
        <w:tc>
          <w:tcPr>
            <w:tcW w:w="1484" w:type="dxa"/>
            <w:shd w:val="clear" w:color="auto" w:fill="D9E2F3" w:themeFill="accent1" w:themeFillTint="33"/>
          </w:tcPr>
          <w:p w14:paraId="04F8EF22" w14:textId="77777777" w:rsidR="00BC1999" w:rsidRDefault="00BC1999" w:rsidP="00AC1015">
            <w:pPr>
              <w:spacing w:after="0"/>
              <w:rPr>
                <w:rFonts w:cs="Arial"/>
                <w:b/>
                <w:bCs/>
              </w:rPr>
            </w:pPr>
          </w:p>
        </w:tc>
      </w:tr>
      <w:tr w:rsidR="00BC1999" w:rsidRPr="00B81A77" w14:paraId="4535777A" w14:textId="5CFAA1AC" w:rsidTr="00BC1999">
        <w:trPr>
          <w:trHeight w:val="681"/>
        </w:trPr>
        <w:tc>
          <w:tcPr>
            <w:tcW w:w="3314" w:type="dxa"/>
            <w:vMerge/>
            <w:tcBorders>
              <w:top w:val="nil"/>
              <w:left w:val="nil"/>
              <w:bottom w:val="nil"/>
              <w:right w:val="nil"/>
            </w:tcBorders>
            <w:shd w:val="clear" w:color="auto" w:fill="1F3864" w:themeFill="accent1" w:themeFillShade="80"/>
            <w:vAlign w:val="center"/>
          </w:tcPr>
          <w:p w14:paraId="43A7DA02" w14:textId="77777777" w:rsidR="00BC1999" w:rsidRPr="00B81A77" w:rsidDel="00CB6D68" w:rsidRDefault="00BC1999" w:rsidP="00AC1015">
            <w:pPr>
              <w:spacing w:after="0"/>
              <w:rPr>
                <w:rFonts w:cs="Arial"/>
                <w:b/>
                <w:bCs/>
              </w:rPr>
            </w:pPr>
          </w:p>
        </w:tc>
        <w:tc>
          <w:tcPr>
            <w:tcW w:w="1364" w:type="dxa"/>
            <w:tcBorders>
              <w:left w:val="nil"/>
            </w:tcBorders>
            <w:shd w:val="clear" w:color="auto" w:fill="D9E2F3" w:themeFill="accent1" w:themeFillTint="33"/>
            <w:vAlign w:val="center"/>
          </w:tcPr>
          <w:p w14:paraId="196360F6" w14:textId="77777777" w:rsidR="00BC1999" w:rsidDel="00CB6D68" w:rsidRDefault="00BC1999" w:rsidP="00AC1015">
            <w:pPr>
              <w:spacing w:after="0"/>
              <w:rPr>
                <w:rFonts w:cs="Arial"/>
                <w:b/>
                <w:bCs/>
              </w:rPr>
            </w:pPr>
            <w:r>
              <w:rPr>
                <w:rFonts w:cs="Arial"/>
                <w:b/>
                <w:bCs/>
              </w:rPr>
              <w:t>Lot 2</w:t>
            </w:r>
          </w:p>
        </w:tc>
        <w:tc>
          <w:tcPr>
            <w:tcW w:w="2885" w:type="dxa"/>
            <w:shd w:val="clear" w:color="auto" w:fill="D9E2F3" w:themeFill="accent1" w:themeFillTint="33"/>
            <w:vAlign w:val="center"/>
          </w:tcPr>
          <w:p w14:paraId="148B75DE" w14:textId="77777777" w:rsidR="00BC1999" w:rsidDel="00CB6D68" w:rsidRDefault="00BC1999" w:rsidP="00AC1015">
            <w:pPr>
              <w:spacing w:after="0"/>
              <w:rPr>
                <w:rFonts w:cs="Arial"/>
                <w:b/>
                <w:bCs/>
              </w:rPr>
            </w:pPr>
            <w:r>
              <w:rPr>
                <w:rFonts w:cs="Arial"/>
                <w:b/>
              </w:rPr>
              <w:t>Skills Development</w:t>
            </w:r>
          </w:p>
        </w:tc>
        <w:tc>
          <w:tcPr>
            <w:tcW w:w="1484" w:type="dxa"/>
            <w:shd w:val="clear" w:color="auto" w:fill="D9E2F3" w:themeFill="accent1" w:themeFillTint="33"/>
          </w:tcPr>
          <w:p w14:paraId="161937C7" w14:textId="77777777" w:rsidR="00BC1999" w:rsidRDefault="00BC1999" w:rsidP="00AC1015">
            <w:pPr>
              <w:spacing w:after="0"/>
              <w:rPr>
                <w:rFonts w:cs="Arial"/>
                <w:b/>
              </w:rPr>
            </w:pPr>
          </w:p>
        </w:tc>
      </w:tr>
      <w:tr w:rsidR="00BC1999" w:rsidRPr="00B81A77" w14:paraId="03AAB4C5" w14:textId="607D7D2C" w:rsidTr="00BC1999">
        <w:trPr>
          <w:trHeight w:val="552"/>
        </w:trPr>
        <w:tc>
          <w:tcPr>
            <w:tcW w:w="3314" w:type="dxa"/>
            <w:tcBorders>
              <w:top w:val="nil"/>
              <w:left w:val="nil"/>
              <w:bottom w:val="nil"/>
              <w:right w:val="nil"/>
            </w:tcBorders>
            <w:shd w:val="clear" w:color="auto" w:fill="1F3864" w:themeFill="accent1" w:themeFillShade="80"/>
            <w:vAlign w:val="center"/>
          </w:tcPr>
          <w:p w14:paraId="2F355525" w14:textId="29EAA31A" w:rsidR="00BC1999" w:rsidRPr="00B81A77" w:rsidRDefault="00BC1999" w:rsidP="00AC1015">
            <w:pPr>
              <w:spacing w:after="0"/>
              <w:rPr>
                <w:rFonts w:cs="Arial"/>
                <w:b/>
                <w:bCs/>
              </w:rPr>
            </w:pPr>
            <w:r>
              <w:rPr>
                <w:rFonts w:cs="Arial"/>
                <w:b/>
                <w:bCs/>
              </w:rPr>
              <w:t xml:space="preserve">Name of Applicant / Lead </w:t>
            </w:r>
          </w:p>
        </w:tc>
        <w:tc>
          <w:tcPr>
            <w:tcW w:w="5733" w:type="dxa"/>
            <w:gridSpan w:val="3"/>
            <w:tcBorders>
              <w:left w:val="nil"/>
            </w:tcBorders>
            <w:shd w:val="clear" w:color="auto" w:fill="D9E2F3" w:themeFill="accent1" w:themeFillTint="33"/>
            <w:vAlign w:val="center"/>
          </w:tcPr>
          <w:p w14:paraId="4937DD72" w14:textId="55698518" w:rsidR="00BC1999" w:rsidRDefault="00BC1999" w:rsidP="00AC1015">
            <w:pPr>
              <w:spacing w:after="0"/>
              <w:rPr>
                <w:rFonts w:cs="Arial"/>
                <w:b/>
                <w:bCs/>
              </w:rPr>
            </w:pPr>
            <w:r>
              <w:rPr>
                <w:rFonts w:cs="Arial"/>
                <w:b/>
                <w:bCs/>
              </w:rPr>
              <w:t xml:space="preserve"> </w:t>
            </w:r>
          </w:p>
        </w:tc>
      </w:tr>
      <w:tr w:rsidR="00BC1999" w:rsidRPr="00B81A77" w14:paraId="21FAF035" w14:textId="77777777" w:rsidTr="00BC1999">
        <w:trPr>
          <w:trHeight w:val="552"/>
        </w:trPr>
        <w:tc>
          <w:tcPr>
            <w:tcW w:w="3314" w:type="dxa"/>
            <w:tcBorders>
              <w:top w:val="nil"/>
              <w:left w:val="nil"/>
              <w:bottom w:val="nil"/>
              <w:right w:val="nil"/>
            </w:tcBorders>
            <w:shd w:val="clear" w:color="auto" w:fill="1F3864" w:themeFill="accent1" w:themeFillShade="80"/>
            <w:vAlign w:val="center"/>
          </w:tcPr>
          <w:p w14:paraId="75CC0AFE" w14:textId="77777777" w:rsidR="00BC1999" w:rsidRDefault="00BC1999" w:rsidP="00AC1015">
            <w:pPr>
              <w:spacing w:after="0"/>
              <w:rPr>
                <w:rFonts w:cs="Arial"/>
                <w:b/>
                <w:bCs/>
              </w:rPr>
            </w:pPr>
            <w:r>
              <w:rPr>
                <w:rFonts w:cs="Arial"/>
                <w:b/>
                <w:bCs/>
              </w:rPr>
              <w:t xml:space="preserve">Email of key contact for application </w:t>
            </w:r>
          </w:p>
          <w:p w14:paraId="2367A73E" w14:textId="3431CE81" w:rsidR="00BC1999" w:rsidRDefault="00BC1999" w:rsidP="00AC1015">
            <w:pPr>
              <w:spacing w:after="0"/>
              <w:rPr>
                <w:rFonts w:cs="Arial"/>
                <w:b/>
                <w:bCs/>
              </w:rPr>
            </w:pPr>
          </w:p>
        </w:tc>
        <w:tc>
          <w:tcPr>
            <w:tcW w:w="5733" w:type="dxa"/>
            <w:gridSpan w:val="3"/>
            <w:tcBorders>
              <w:left w:val="nil"/>
            </w:tcBorders>
            <w:shd w:val="clear" w:color="auto" w:fill="D9E2F3" w:themeFill="accent1" w:themeFillTint="33"/>
            <w:vAlign w:val="center"/>
          </w:tcPr>
          <w:p w14:paraId="5A87ACBF" w14:textId="77777777" w:rsidR="00BC1999" w:rsidRDefault="00BC1999" w:rsidP="00AC1015">
            <w:pPr>
              <w:spacing w:after="0"/>
              <w:rPr>
                <w:rFonts w:cs="Arial"/>
                <w:b/>
                <w:bCs/>
              </w:rPr>
            </w:pPr>
          </w:p>
        </w:tc>
      </w:tr>
      <w:tr w:rsidR="00BC1999" w:rsidRPr="00B81A77" w14:paraId="006C2834" w14:textId="77777777" w:rsidTr="00BC1999">
        <w:trPr>
          <w:trHeight w:val="552"/>
        </w:trPr>
        <w:tc>
          <w:tcPr>
            <w:tcW w:w="3314" w:type="dxa"/>
            <w:tcBorders>
              <w:top w:val="nil"/>
              <w:left w:val="nil"/>
              <w:bottom w:val="nil"/>
              <w:right w:val="nil"/>
            </w:tcBorders>
            <w:shd w:val="clear" w:color="auto" w:fill="1F3864" w:themeFill="accent1" w:themeFillShade="80"/>
            <w:vAlign w:val="center"/>
          </w:tcPr>
          <w:p w14:paraId="27E3E12B" w14:textId="77777777" w:rsidR="00BC1999" w:rsidRDefault="00BC1999" w:rsidP="00AC1015">
            <w:pPr>
              <w:spacing w:after="0"/>
              <w:rPr>
                <w:rFonts w:cs="Arial"/>
                <w:b/>
                <w:bCs/>
              </w:rPr>
            </w:pPr>
            <w:r>
              <w:rPr>
                <w:rFonts w:cs="Arial"/>
                <w:b/>
                <w:bCs/>
              </w:rPr>
              <w:t xml:space="preserve">Phone for key contact for application </w:t>
            </w:r>
          </w:p>
          <w:p w14:paraId="6ED48D86" w14:textId="2FCEB433" w:rsidR="00BC1999" w:rsidRDefault="00BC1999" w:rsidP="00AC1015">
            <w:pPr>
              <w:spacing w:after="0"/>
              <w:rPr>
                <w:rFonts w:cs="Arial"/>
                <w:b/>
                <w:bCs/>
              </w:rPr>
            </w:pPr>
          </w:p>
        </w:tc>
        <w:tc>
          <w:tcPr>
            <w:tcW w:w="5733" w:type="dxa"/>
            <w:gridSpan w:val="3"/>
            <w:tcBorders>
              <w:left w:val="nil"/>
            </w:tcBorders>
            <w:shd w:val="clear" w:color="auto" w:fill="D9E2F3" w:themeFill="accent1" w:themeFillTint="33"/>
            <w:vAlign w:val="center"/>
          </w:tcPr>
          <w:p w14:paraId="6B463BAC" w14:textId="77777777" w:rsidR="00BC1999" w:rsidRDefault="00BC1999" w:rsidP="00AC1015">
            <w:pPr>
              <w:spacing w:after="0"/>
              <w:rPr>
                <w:rFonts w:cs="Arial"/>
                <w:b/>
                <w:bCs/>
              </w:rPr>
            </w:pPr>
          </w:p>
        </w:tc>
      </w:tr>
    </w:tbl>
    <w:p w14:paraId="4065AC6C" w14:textId="77777777" w:rsidR="00BC1999" w:rsidRPr="00BC1999" w:rsidRDefault="00BC1999" w:rsidP="00BC1999">
      <w:pPr>
        <w:rPr>
          <w:lang w:val="fr-FR"/>
        </w:rPr>
      </w:pPr>
    </w:p>
    <w:p w14:paraId="2DD1D5AF" w14:textId="6B9BF566" w:rsidR="00BC1999" w:rsidRDefault="00BC1999">
      <w:pPr>
        <w:rPr>
          <w:sz w:val="21"/>
        </w:rPr>
      </w:pPr>
      <w:r>
        <w:rPr>
          <w:sz w:val="21"/>
        </w:rPr>
        <w:br w:type="page"/>
      </w:r>
    </w:p>
    <w:p w14:paraId="59222FBB" w14:textId="77777777" w:rsidR="00E16CE2" w:rsidRPr="00B81A77" w:rsidRDefault="00E16CE2" w:rsidP="00E16CE2">
      <w:pPr>
        <w:rPr>
          <w:sz w:val="21"/>
        </w:rPr>
      </w:pPr>
    </w:p>
    <w:tbl>
      <w:tblPr>
        <w:tblW w:w="9375"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682"/>
        <w:gridCol w:w="1560"/>
        <w:gridCol w:w="1322"/>
        <w:gridCol w:w="4110"/>
        <w:gridCol w:w="1701"/>
      </w:tblGrid>
      <w:tr w:rsidR="00E16CE2" w:rsidRPr="00B81A77" w14:paraId="4F2F0178" w14:textId="77777777" w:rsidTr="00BC1999">
        <w:trPr>
          <w:trHeight w:val="422"/>
        </w:trPr>
        <w:tc>
          <w:tcPr>
            <w:tcW w:w="682" w:type="dxa"/>
            <w:shd w:val="clear" w:color="auto" w:fill="1F3864" w:themeFill="accent1" w:themeFillShade="80"/>
            <w:vAlign w:val="center"/>
          </w:tcPr>
          <w:p w14:paraId="65FF7456" w14:textId="77777777" w:rsidR="00E16CE2" w:rsidRPr="00F7364F" w:rsidRDefault="00E16CE2" w:rsidP="00E16CE2">
            <w:pPr>
              <w:rPr>
                <w:rFonts w:cs="Arial"/>
                <w:b/>
                <w:color w:val="FFFFFF" w:themeColor="background1"/>
              </w:rPr>
            </w:pPr>
            <w:r w:rsidRPr="00F7364F">
              <w:rPr>
                <w:rFonts w:cs="Arial"/>
                <w:b/>
                <w:color w:val="FFFFFF" w:themeColor="background1"/>
              </w:rPr>
              <w:t>REF</w:t>
            </w:r>
          </w:p>
        </w:tc>
        <w:tc>
          <w:tcPr>
            <w:tcW w:w="1560" w:type="dxa"/>
            <w:shd w:val="clear" w:color="auto" w:fill="1F3864" w:themeFill="accent1" w:themeFillShade="80"/>
            <w:vAlign w:val="center"/>
          </w:tcPr>
          <w:p w14:paraId="141EF850" w14:textId="77777777" w:rsidR="00E16CE2" w:rsidRPr="00F7364F" w:rsidRDefault="00E16CE2" w:rsidP="00E16CE2">
            <w:pPr>
              <w:widowControl w:val="0"/>
              <w:rPr>
                <w:rFonts w:cs="Arial"/>
                <w:b/>
                <w:color w:val="FFFFFF" w:themeColor="background1"/>
              </w:rPr>
            </w:pPr>
            <w:r w:rsidRPr="00F7364F">
              <w:rPr>
                <w:rFonts w:cs="Arial"/>
                <w:b/>
                <w:color w:val="FFFFFF" w:themeColor="background1"/>
              </w:rPr>
              <w:t>PASS/FAIL CRITERIA</w:t>
            </w:r>
          </w:p>
        </w:tc>
        <w:tc>
          <w:tcPr>
            <w:tcW w:w="7133" w:type="dxa"/>
            <w:gridSpan w:val="3"/>
            <w:shd w:val="clear" w:color="auto" w:fill="1F3864" w:themeFill="accent1" w:themeFillShade="80"/>
            <w:vAlign w:val="center"/>
          </w:tcPr>
          <w:p w14:paraId="0328CC37" w14:textId="77777777" w:rsidR="00E16CE2" w:rsidRPr="00F7364F" w:rsidRDefault="00E16CE2" w:rsidP="00E16CE2">
            <w:pPr>
              <w:rPr>
                <w:rFonts w:cs="Arial"/>
                <w:b/>
                <w:color w:val="FFFFFF" w:themeColor="background1"/>
              </w:rPr>
            </w:pPr>
            <w:r w:rsidRPr="00F7364F">
              <w:rPr>
                <w:rFonts w:cs="Arial"/>
                <w:b/>
                <w:color w:val="FFFFFF" w:themeColor="background1"/>
              </w:rPr>
              <w:t>PASS REQUIREMENT</w:t>
            </w:r>
          </w:p>
        </w:tc>
      </w:tr>
      <w:tr w:rsidR="00E16CE2" w:rsidRPr="00B81A77" w14:paraId="2F32BF9D" w14:textId="77777777" w:rsidTr="00BC1999">
        <w:trPr>
          <w:trHeight w:val="604"/>
        </w:trPr>
        <w:tc>
          <w:tcPr>
            <w:tcW w:w="682" w:type="dxa"/>
            <w:shd w:val="clear" w:color="auto" w:fill="2F5496" w:themeFill="accent1" w:themeFillShade="BF"/>
            <w:vAlign w:val="center"/>
          </w:tcPr>
          <w:p w14:paraId="595827DE" w14:textId="77777777" w:rsidR="00E16CE2" w:rsidRPr="00996D5A" w:rsidRDefault="00E16CE2" w:rsidP="00E16CE2">
            <w:pPr>
              <w:rPr>
                <w:rFonts w:cs="Arial"/>
                <w:b/>
                <w:color w:val="FFFFFF" w:themeColor="background1"/>
              </w:rPr>
            </w:pPr>
            <w:r w:rsidRPr="00996D5A">
              <w:rPr>
                <w:rFonts w:cs="Arial"/>
                <w:b/>
                <w:color w:val="FFFFFF" w:themeColor="background1"/>
              </w:rPr>
              <w:t>A1</w:t>
            </w:r>
          </w:p>
        </w:tc>
        <w:tc>
          <w:tcPr>
            <w:tcW w:w="1560" w:type="dxa"/>
            <w:shd w:val="clear" w:color="auto" w:fill="2F5496" w:themeFill="accent1" w:themeFillShade="BF"/>
            <w:vAlign w:val="center"/>
          </w:tcPr>
          <w:p w14:paraId="25FE673C" w14:textId="77777777" w:rsidR="00E16CE2" w:rsidRPr="00996D5A" w:rsidRDefault="00E16CE2" w:rsidP="00E16CE2">
            <w:pPr>
              <w:rPr>
                <w:rFonts w:cs="Arial"/>
                <w:b/>
                <w:color w:val="FFFFFF" w:themeColor="background1"/>
                <w:lang w:val="en-US"/>
              </w:rPr>
            </w:pPr>
            <w:r w:rsidRPr="00996D5A">
              <w:rPr>
                <w:rFonts w:cs="Arial"/>
                <w:b/>
                <w:color w:val="FFFFFF" w:themeColor="background1"/>
                <w:lang w:val="en-US"/>
              </w:rPr>
              <w:t>Applicant Summary</w:t>
            </w:r>
          </w:p>
        </w:tc>
        <w:tc>
          <w:tcPr>
            <w:tcW w:w="7133" w:type="dxa"/>
            <w:gridSpan w:val="3"/>
            <w:shd w:val="clear" w:color="auto" w:fill="D9E2F3" w:themeFill="accent1" w:themeFillTint="33"/>
            <w:vAlign w:val="center"/>
          </w:tcPr>
          <w:p w14:paraId="2BCB3EBE" w14:textId="77777777" w:rsidR="00E16CE2" w:rsidRPr="00B81A77" w:rsidRDefault="00E16CE2" w:rsidP="00E16CE2">
            <w:pPr>
              <w:rPr>
                <w:rFonts w:cs="Arial"/>
                <w:lang w:val="en-US"/>
              </w:rPr>
            </w:pPr>
            <w:r w:rsidRPr="00B81A77">
              <w:rPr>
                <w:rFonts w:cs="Arial"/>
                <w:bCs/>
                <w:iCs/>
              </w:rPr>
              <w:t>Applicants must complete this section. If the Applicant is a grouping, then a separate questionnaire must be completed for each group member.</w:t>
            </w:r>
          </w:p>
        </w:tc>
      </w:tr>
      <w:tr w:rsidR="00E16CE2" w:rsidRPr="00B81A77" w14:paraId="267CC2C6" w14:textId="77777777" w:rsidTr="00BC1999">
        <w:trPr>
          <w:trHeight w:val="706"/>
        </w:trPr>
        <w:tc>
          <w:tcPr>
            <w:tcW w:w="682" w:type="dxa"/>
            <w:shd w:val="clear" w:color="auto" w:fill="2F5496" w:themeFill="accent1" w:themeFillShade="BF"/>
            <w:vAlign w:val="center"/>
          </w:tcPr>
          <w:p w14:paraId="48EDB38A" w14:textId="77777777" w:rsidR="00E16CE2" w:rsidRPr="00996D5A" w:rsidRDefault="00E16CE2" w:rsidP="00E16CE2">
            <w:pPr>
              <w:rPr>
                <w:rFonts w:cs="Arial"/>
                <w:b/>
                <w:color w:val="FFFFFF" w:themeColor="background1"/>
              </w:rPr>
            </w:pPr>
            <w:r w:rsidRPr="00996D5A">
              <w:rPr>
                <w:rFonts w:cs="Arial"/>
                <w:b/>
                <w:color w:val="FFFFFF" w:themeColor="background1"/>
              </w:rPr>
              <w:t>A2</w:t>
            </w:r>
          </w:p>
        </w:tc>
        <w:tc>
          <w:tcPr>
            <w:tcW w:w="1560" w:type="dxa"/>
            <w:shd w:val="clear" w:color="auto" w:fill="2F5496" w:themeFill="accent1" w:themeFillShade="BF"/>
            <w:vAlign w:val="center"/>
          </w:tcPr>
          <w:p w14:paraId="620D963D" w14:textId="77777777" w:rsidR="00E16CE2" w:rsidRPr="00996D5A" w:rsidRDefault="00E16CE2" w:rsidP="00E16CE2">
            <w:pPr>
              <w:rPr>
                <w:rFonts w:cs="Arial"/>
                <w:b/>
                <w:color w:val="FFFFFF" w:themeColor="background1"/>
                <w:lang w:val="en-US"/>
              </w:rPr>
            </w:pPr>
            <w:r w:rsidRPr="00996D5A">
              <w:rPr>
                <w:rFonts w:cs="Arial"/>
                <w:b/>
                <w:color w:val="FFFFFF" w:themeColor="background1"/>
                <w:lang w:val="en-US"/>
              </w:rPr>
              <w:t xml:space="preserve">Tax Compliance  </w:t>
            </w:r>
          </w:p>
        </w:tc>
        <w:tc>
          <w:tcPr>
            <w:tcW w:w="7133" w:type="dxa"/>
            <w:gridSpan w:val="3"/>
            <w:vMerge w:val="restart"/>
            <w:shd w:val="clear" w:color="auto" w:fill="D9E2F3" w:themeFill="accent1" w:themeFillTint="33"/>
            <w:vAlign w:val="center"/>
          </w:tcPr>
          <w:p w14:paraId="3E498B96" w14:textId="10751624" w:rsidR="00E16CE2" w:rsidRPr="00B81A77" w:rsidRDefault="00E16CE2" w:rsidP="00E16CE2">
            <w:pPr>
              <w:rPr>
                <w:rFonts w:cs="Arial"/>
              </w:rPr>
            </w:pPr>
            <w:r w:rsidRPr="00B81A77">
              <w:rPr>
                <w:rFonts w:cs="Arial"/>
                <w:b/>
                <w:u w:val="single"/>
              </w:rPr>
              <w:t>Note</w:t>
            </w:r>
            <w:r w:rsidRPr="00B81A77">
              <w:rPr>
                <w:rFonts w:cs="Arial"/>
              </w:rPr>
              <w:t xml:space="preserve">: Applicants are required to complete a Self-Declaration Form </w:t>
            </w:r>
            <w:r w:rsidRPr="00B81A77">
              <w:rPr>
                <w:rFonts w:cs="Arial"/>
                <w:b/>
              </w:rPr>
              <w:t>(A5).</w:t>
            </w:r>
            <w:r w:rsidRPr="00B81A77">
              <w:rPr>
                <w:rFonts w:cs="Arial"/>
              </w:rPr>
              <w:t xml:space="preserve">  Applicants should note that </w:t>
            </w:r>
            <w:r w:rsidR="00B262F4">
              <w:rPr>
                <w:rFonts w:cs="Arial"/>
              </w:rPr>
              <w:t xml:space="preserve">if </w:t>
            </w:r>
            <w:r w:rsidR="00FF69D2">
              <w:rPr>
                <w:rFonts w:cs="Arial"/>
              </w:rPr>
              <w:t>admitted to the panel</w:t>
            </w:r>
            <w:r w:rsidRPr="00B81A77">
              <w:rPr>
                <w:rFonts w:cs="Arial"/>
              </w:rPr>
              <w:t xml:space="preserve">, they will be required to provide the evidence self-declared prior to receipt of invitation to tender. </w:t>
            </w:r>
          </w:p>
        </w:tc>
      </w:tr>
      <w:tr w:rsidR="00E16CE2" w:rsidRPr="00B81A77" w14:paraId="198A1D8C" w14:textId="77777777" w:rsidTr="00BC1999">
        <w:trPr>
          <w:trHeight w:val="674"/>
        </w:trPr>
        <w:tc>
          <w:tcPr>
            <w:tcW w:w="682" w:type="dxa"/>
            <w:shd w:val="clear" w:color="auto" w:fill="2F5496" w:themeFill="accent1" w:themeFillShade="BF"/>
            <w:vAlign w:val="center"/>
          </w:tcPr>
          <w:p w14:paraId="1B48F222" w14:textId="77777777" w:rsidR="00E16CE2" w:rsidRPr="00996D5A" w:rsidRDefault="00E16CE2" w:rsidP="00E16CE2">
            <w:pPr>
              <w:rPr>
                <w:rFonts w:cs="Arial"/>
                <w:b/>
                <w:color w:val="FFFFFF" w:themeColor="background1"/>
              </w:rPr>
            </w:pPr>
            <w:r w:rsidRPr="00996D5A">
              <w:rPr>
                <w:rFonts w:cs="Arial"/>
                <w:b/>
                <w:color w:val="FFFFFF" w:themeColor="background1"/>
              </w:rPr>
              <w:t>A3</w:t>
            </w:r>
          </w:p>
        </w:tc>
        <w:tc>
          <w:tcPr>
            <w:tcW w:w="1560" w:type="dxa"/>
            <w:shd w:val="clear" w:color="auto" w:fill="2F5496" w:themeFill="accent1" w:themeFillShade="BF"/>
            <w:vAlign w:val="center"/>
          </w:tcPr>
          <w:p w14:paraId="587DD1C6" w14:textId="167B519E" w:rsidR="00E16CE2" w:rsidRPr="00996D5A" w:rsidRDefault="000327DF" w:rsidP="00E16CE2">
            <w:pPr>
              <w:rPr>
                <w:rFonts w:cs="Arial"/>
                <w:b/>
                <w:color w:val="FFFFFF" w:themeColor="background1"/>
                <w:lang w:val="en-US"/>
              </w:rPr>
            </w:pPr>
            <w:r>
              <w:rPr>
                <w:rFonts w:cs="Arial"/>
                <w:b/>
                <w:color w:val="FFFFFF" w:themeColor="background1"/>
                <w:lang w:val="en-US"/>
              </w:rPr>
              <w:t>Financial Standing</w:t>
            </w:r>
          </w:p>
        </w:tc>
        <w:tc>
          <w:tcPr>
            <w:tcW w:w="7133" w:type="dxa"/>
            <w:gridSpan w:val="3"/>
            <w:vMerge/>
            <w:vAlign w:val="center"/>
          </w:tcPr>
          <w:p w14:paraId="6DE58772" w14:textId="77777777" w:rsidR="00E16CE2" w:rsidRPr="00B81A77" w:rsidRDefault="00E16CE2" w:rsidP="00E16CE2">
            <w:pPr>
              <w:rPr>
                <w:rFonts w:cs="Arial"/>
                <w:lang w:val="en-US"/>
              </w:rPr>
            </w:pPr>
          </w:p>
        </w:tc>
      </w:tr>
      <w:tr w:rsidR="00E16CE2" w:rsidRPr="00B81A77" w14:paraId="36CEA3F8" w14:textId="77777777" w:rsidTr="00BC1999">
        <w:trPr>
          <w:trHeight w:val="708"/>
        </w:trPr>
        <w:tc>
          <w:tcPr>
            <w:tcW w:w="682" w:type="dxa"/>
            <w:shd w:val="clear" w:color="auto" w:fill="2F5496" w:themeFill="accent1" w:themeFillShade="BF"/>
            <w:vAlign w:val="center"/>
          </w:tcPr>
          <w:p w14:paraId="629C4485" w14:textId="77777777" w:rsidR="00E16CE2" w:rsidRPr="00996D5A" w:rsidRDefault="00E16CE2" w:rsidP="00E16CE2">
            <w:pPr>
              <w:rPr>
                <w:rFonts w:cs="Arial"/>
                <w:b/>
                <w:color w:val="FFFFFF" w:themeColor="background1"/>
              </w:rPr>
            </w:pPr>
            <w:r w:rsidRPr="00996D5A">
              <w:rPr>
                <w:rFonts w:cs="Arial"/>
                <w:b/>
                <w:color w:val="FFFFFF" w:themeColor="background1"/>
              </w:rPr>
              <w:t>A4</w:t>
            </w:r>
          </w:p>
        </w:tc>
        <w:tc>
          <w:tcPr>
            <w:tcW w:w="1560" w:type="dxa"/>
            <w:shd w:val="clear" w:color="auto" w:fill="2F5496" w:themeFill="accent1" w:themeFillShade="BF"/>
            <w:vAlign w:val="center"/>
          </w:tcPr>
          <w:p w14:paraId="1FFD9928" w14:textId="77777777" w:rsidR="00E16CE2" w:rsidRPr="00996D5A" w:rsidRDefault="00E16CE2" w:rsidP="00E16CE2">
            <w:pPr>
              <w:rPr>
                <w:rFonts w:cs="Arial"/>
                <w:b/>
                <w:color w:val="FFFFFF" w:themeColor="background1"/>
                <w:lang w:val="en-US"/>
              </w:rPr>
            </w:pPr>
            <w:r w:rsidRPr="00996D5A">
              <w:rPr>
                <w:rFonts w:cs="Arial"/>
                <w:b/>
                <w:color w:val="FFFFFF" w:themeColor="background1"/>
                <w:lang w:val="en-US"/>
              </w:rPr>
              <w:t>Insurance</w:t>
            </w:r>
          </w:p>
        </w:tc>
        <w:tc>
          <w:tcPr>
            <w:tcW w:w="7133" w:type="dxa"/>
            <w:gridSpan w:val="3"/>
            <w:vMerge/>
            <w:vAlign w:val="center"/>
          </w:tcPr>
          <w:p w14:paraId="5EE94A27" w14:textId="77777777" w:rsidR="00E16CE2" w:rsidRPr="00B81A77" w:rsidRDefault="00E16CE2" w:rsidP="00E16CE2">
            <w:pPr>
              <w:rPr>
                <w:rFonts w:cs="Arial"/>
                <w:lang w:val="en-US"/>
              </w:rPr>
            </w:pPr>
          </w:p>
        </w:tc>
      </w:tr>
      <w:tr w:rsidR="00E16CE2" w:rsidRPr="00B81A77" w14:paraId="2AD4BC9F" w14:textId="77777777" w:rsidTr="00BC1999">
        <w:trPr>
          <w:trHeight w:val="554"/>
        </w:trPr>
        <w:tc>
          <w:tcPr>
            <w:tcW w:w="682" w:type="dxa"/>
            <w:shd w:val="clear" w:color="auto" w:fill="2F5496" w:themeFill="accent1" w:themeFillShade="BF"/>
            <w:vAlign w:val="center"/>
          </w:tcPr>
          <w:p w14:paraId="27BE1DEE" w14:textId="185EB354" w:rsidR="00E16CE2" w:rsidRPr="00996D5A" w:rsidRDefault="00E16CE2" w:rsidP="00E16CE2">
            <w:pPr>
              <w:rPr>
                <w:rFonts w:cs="Arial"/>
                <w:color w:val="FFFFFF" w:themeColor="background1"/>
              </w:rPr>
            </w:pPr>
            <w:r w:rsidRPr="00996D5A">
              <w:rPr>
                <w:rFonts w:cs="Arial"/>
                <w:b/>
                <w:color w:val="FFFFFF" w:themeColor="background1"/>
              </w:rPr>
              <w:t>A</w:t>
            </w:r>
            <w:r w:rsidR="008036BF">
              <w:rPr>
                <w:rFonts w:cs="Arial"/>
                <w:b/>
                <w:color w:val="FFFFFF" w:themeColor="background1"/>
              </w:rPr>
              <w:t>6</w:t>
            </w:r>
          </w:p>
        </w:tc>
        <w:tc>
          <w:tcPr>
            <w:tcW w:w="1560" w:type="dxa"/>
            <w:shd w:val="clear" w:color="auto" w:fill="2F5496" w:themeFill="accent1" w:themeFillShade="BF"/>
            <w:vAlign w:val="center"/>
          </w:tcPr>
          <w:p w14:paraId="438EFD57" w14:textId="77777777" w:rsidR="00E16CE2" w:rsidRPr="00996D5A" w:rsidRDefault="00E16CE2" w:rsidP="00E16CE2">
            <w:pPr>
              <w:rPr>
                <w:rFonts w:cs="Arial"/>
                <w:b/>
                <w:color w:val="FFFFFF" w:themeColor="background1"/>
              </w:rPr>
            </w:pPr>
            <w:r w:rsidRPr="00996D5A">
              <w:rPr>
                <w:rFonts w:cs="Arial"/>
                <w:b/>
                <w:color w:val="FFFFFF" w:themeColor="background1"/>
              </w:rPr>
              <w:t>Declaration of Bona Fides</w:t>
            </w:r>
          </w:p>
        </w:tc>
        <w:tc>
          <w:tcPr>
            <w:tcW w:w="7133" w:type="dxa"/>
            <w:gridSpan w:val="3"/>
            <w:shd w:val="clear" w:color="auto" w:fill="D9E2F3" w:themeFill="accent1" w:themeFillTint="33"/>
            <w:vAlign w:val="center"/>
          </w:tcPr>
          <w:p w14:paraId="5F99D030" w14:textId="77777777" w:rsidR="00E16CE2" w:rsidRPr="00B81A77" w:rsidRDefault="00E16CE2" w:rsidP="00E16CE2">
            <w:pPr>
              <w:rPr>
                <w:rFonts w:cs="Arial"/>
              </w:rPr>
            </w:pPr>
            <w:r w:rsidRPr="00B81A77">
              <w:rPr>
                <w:rFonts w:cs="Arial"/>
              </w:rPr>
              <w:t xml:space="preserve">Applicants must complete, sign and date this Declaration. Non-compliant </w:t>
            </w:r>
            <w:r>
              <w:rPr>
                <w:rFonts w:cs="Arial"/>
              </w:rPr>
              <w:t>Applicant</w:t>
            </w:r>
            <w:r w:rsidRPr="00B81A77">
              <w:rPr>
                <w:rFonts w:cs="Arial"/>
              </w:rPr>
              <w:t xml:space="preserve">s under any of the headings will be automatically disqualified. </w:t>
            </w:r>
          </w:p>
        </w:tc>
      </w:tr>
      <w:tr w:rsidR="00E16CE2" w:rsidRPr="00B81A77" w14:paraId="4BB4E6EA" w14:textId="77777777" w:rsidTr="00BC1999">
        <w:trPr>
          <w:trHeight w:val="941"/>
        </w:trPr>
        <w:tc>
          <w:tcPr>
            <w:tcW w:w="682" w:type="dxa"/>
            <w:shd w:val="clear" w:color="auto" w:fill="1F3864" w:themeFill="accent1" w:themeFillShade="80"/>
            <w:vAlign w:val="center"/>
          </w:tcPr>
          <w:p w14:paraId="3E54EAEA" w14:textId="77777777" w:rsidR="00E16CE2" w:rsidRPr="00F7364F" w:rsidRDefault="00E16CE2" w:rsidP="00E16CE2">
            <w:pPr>
              <w:rPr>
                <w:rFonts w:cs="Arial"/>
                <w:b/>
                <w:color w:val="FFFFFF" w:themeColor="background1"/>
              </w:rPr>
            </w:pPr>
            <w:r w:rsidRPr="00F7364F">
              <w:rPr>
                <w:rFonts w:cs="Arial"/>
                <w:b/>
                <w:color w:val="FFFFFF" w:themeColor="background1"/>
              </w:rPr>
              <w:t>REF</w:t>
            </w:r>
          </w:p>
        </w:tc>
        <w:tc>
          <w:tcPr>
            <w:tcW w:w="1560" w:type="dxa"/>
            <w:shd w:val="clear" w:color="auto" w:fill="1F3864" w:themeFill="accent1" w:themeFillShade="80"/>
            <w:vAlign w:val="center"/>
          </w:tcPr>
          <w:p w14:paraId="5AC4F3F7" w14:textId="77777777" w:rsidR="00E16CE2" w:rsidRPr="00F7364F" w:rsidRDefault="00E16CE2" w:rsidP="00E16CE2">
            <w:pPr>
              <w:rPr>
                <w:rFonts w:cs="Arial"/>
                <w:b/>
                <w:color w:val="FFFFFF" w:themeColor="background1"/>
              </w:rPr>
            </w:pPr>
            <w:r w:rsidRPr="00F7364F">
              <w:rPr>
                <w:rFonts w:cs="Arial"/>
                <w:b/>
                <w:color w:val="FFFFFF" w:themeColor="background1"/>
              </w:rPr>
              <w:t>WEIGHTED CRITERIA</w:t>
            </w:r>
          </w:p>
        </w:tc>
        <w:tc>
          <w:tcPr>
            <w:tcW w:w="1322" w:type="dxa"/>
            <w:shd w:val="clear" w:color="auto" w:fill="1F3864" w:themeFill="accent1" w:themeFillShade="80"/>
            <w:vAlign w:val="center"/>
          </w:tcPr>
          <w:p w14:paraId="50D02638" w14:textId="77777777" w:rsidR="00E16CE2" w:rsidRPr="00F7364F" w:rsidRDefault="00E16CE2" w:rsidP="00E16CE2">
            <w:pPr>
              <w:rPr>
                <w:rFonts w:cs="Arial"/>
                <w:b/>
                <w:color w:val="FFFFFF" w:themeColor="background1"/>
              </w:rPr>
            </w:pPr>
            <w:r w:rsidRPr="00F7364F">
              <w:rPr>
                <w:rFonts w:cs="Arial"/>
                <w:b/>
                <w:color w:val="FFFFFF" w:themeColor="background1"/>
              </w:rPr>
              <w:t>MAX POINTS AVAILABLE</w:t>
            </w:r>
          </w:p>
        </w:tc>
        <w:tc>
          <w:tcPr>
            <w:tcW w:w="4110" w:type="dxa"/>
            <w:shd w:val="clear" w:color="auto" w:fill="1F3864" w:themeFill="accent1" w:themeFillShade="80"/>
            <w:vAlign w:val="center"/>
          </w:tcPr>
          <w:p w14:paraId="5C5703DD" w14:textId="77777777" w:rsidR="00E16CE2" w:rsidRPr="00F7364F" w:rsidRDefault="00E16CE2" w:rsidP="00E16CE2">
            <w:pPr>
              <w:rPr>
                <w:rFonts w:cs="Arial"/>
                <w:b/>
                <w:color w:val="FFFFFF" w:themeColor="background1"/>
              </w:rPr>
            </w:pPr>
            <w:r>
              <w:rPr>
                <w:rFonts w:cs="Arial"/>
                <w:b/>
                <w:color w:val="FFFFFF" w:themeColor="background1"/>
              </w:rPr>
              <w:t>ASSESSMENT</w:t>
            </w:r>
          </w:p>
        </w:tc>
        <w:tc>
          <w:tcPr>
            <w:tcW w:w="1701" w:type="dxa"/>
            <w:shd w:val="clear" w:color="auto" w:fill="1F3864" w:themeFill="accent1" w:themeFillShade="80"/>
            <w:vAlign w:val="center"/>
          </w:tcPr>
          <w:p w14:paraId="113C271B" w14:textId="77777777" w:rsidR="00E16CE2" w:rsidRPr="00F7364F" w:rsidRDefault="00E16CE2" w:rsidP="00E16CE2">
            <w:pPr>
              <w:rPr>
                <w:rFonts w:cs="Arial"/>
                <w:b/>
                <w:color w:val="FFFFFF" w:themeColor="background1"/>
              </w:rPr>
            </w:pPr>
            <w:r w:rsidRPr="00F7364F">
              <w:rPr>
                <w:rFonts w:cs="Arial"/>
                <w:b/>
                <w:color w:val="FFFFFF" w:themeColor="background1"/>
              </w:rPr>
              <w:t>MIN POINTS REQUIRED</w:t>
            </w:r>
          </w:p>
        </w:tc>
      </w:tr>
      <w:tr w:rsidR="00E16CE2" w:rsidRPr="00B81A77" w14:paraId="07D286DC" w14:textId="77777777" w:rsidTr="00BC1999">
        <w:trPr>
          <w:trHeight w:val="396"/>
        </w:trPr>
        <w:tc>
          <w:tcPr>
            <w:tcW w:w="682" w:type="dxa"/>
            <w:shd w:val="clear" w:color="auto" w:fill="2F5496" w:themeFill="accent1" w:themeFillShade="BF"/>
            <w:vAlign w:val="center"/>
          </w:tcPr>
          <w:p w14:paraId="760B6A02" w14:textId="77777777" w:rsidR="00E16CE2" w:rsidRPr="00996D5A" w:rsidRDefault="00E16CE2" w:rsidP="00EE511D">
            <w:pPr>
              <w:widowControl w:val="0"/>
              <w:rPr>
                <w:rFonts w:cs="Arial"/>
                <w:snapToGrid w:val="0"/>
                <w:color w:val="FFFFFF" w:themeColor="background1"/>
              </w:rPr>
            </w:pPr>
            <w:r w:rsidRPr="00996D5A">
              <w:rPr>
                <w:rFonts w:cs="Arial"/>
                <w:b/>
                <w:color w:val="FFFFFF" w:themeColor="background1"/>
                <w:kern w:val="28"/>
              </w:rPr>
              <w:t>B</w:t>
            </w:r>
            <w:r>
              <w:rPr>
                <w:rFonts w:cs="Arial"/>
                <w:b/>
                <w:color w:val="FFFFFF" w:themeColor="background1"/>
                <w:kern w:val="28"/>
              </w:rPr>
              <w:t>1</w:t>
            </w:r>
          </w:p>
        </w:tc>
        <w:tc>
          <w:tcPr>
            <w:tcW w:w="1560" w:type="dxa"/>
            <w:shd w:val="clear" w:color="auto" w:fill="2F5496" w:themeFill="accent1" w:themeFillShade="BF"/>
            <w:vAlign w:val="center"/>
          </w:tcPr>
          <w:p w14:paraId="2EEEC81D" w14:textId="77777777" w:rsidR="00E16CE2" w:rsidRPr="000A5945" w:rsidRDefault="00E16CE2" w:rsidP="00C47F88">
            <w:pPr>
              <w:widowControl w:val="0"/>
              <w:rPr>
                <w:rFonts w:cs="Arial"/>
                <w:snapToGrid w:val="0"/>
                <w:color w:val="FFFFFF" w:themeColor="background1"/>
              </w:rPr>
            </w:pPr>
            <w:r w:rsidRPr="000A5945">
              <w:rPr>
                <w:rFonts w:cs="Arial"/>
                <w:b/>
                <w:color w:val="FFFFFF" w:themeColor="background1"/>
                <w:kern w:val="28"/>
              </w:rPr>
              <w:t>Previous Contracts</w:t>
            </w:r>
          </w:p>
        </w:tc>
        <w:tc>
          <w:tcPr>
            <w:tcW w:w="1322" w:type="dxa"/>
            <w:shd w:val="clear" w:color="auto" w:fill="D9E2F3" w:themeFill="accent1" w:themeFillTint="33"/>
            <w:vAlign w:val="center"/>
          </w:tcPr>
          <w:p w14:paraId="197FBDE7" w14:textId="2C0B62E3" w:rsidR="00E16CE2" w:rsidRPr="000A5945" w:rsidRDefault="00B503A0" w:rsidP="00E16CE2">
            <w:pPr>
              <w:widowControl w:val="0"/>
              <w:jc w:val="center"/>
              <w:rPr>
                <w:rFonts w:cs="Arial"/>
                <w:snapToGrid w:val="0"/>
              </w:rPr>
            </w:pPr>
            <w:r w:rsidRPr="000A5945">
              <w:rPr>
                <w:rFonts w:cs="Arial"/>
                <w:snapToGrid w:val="0"/>
              </w:rPr>
              <w:t>8,000</w:t>
            </w:r>
          </w:p>
        </w:tc>
        <w:tc>
          <w:tcPr>
            <w:tcW w:w="4110" w:type="dxa"/>
            <w:shd w:val="clear" w:color="auto" w:fill="D9E2F3" w:themeFill="accent1" w:themeFillTint="33"/>
            <w:vAlign w:val="center"/>
          </w:tcPr>
          <w:p w14:paraId="7AE0D2C3" w14:textId="530388F3" w:rsidR="00B262F4" w:rsidRPr="000A5945" w:rsidRDefault="00E16CE2" w:rsidP="00E16CE2">
            <w:pPr>
              <w:tabs>
                <w:tab w:val="left" w:pos="907"/>
              </w:tabs>
            </w:pPr>
            <w:r w:rsidRPr="000A5945">
              <w:t>Applicants should refer to instances within the last three years which demonstrate that they have successfully delivered services of a comparable nature and scale</w:t>
            </w:r>
            <w:r w:rsidR="00B9652D" w:rsidRPr="000A5945">
              <w:t xml:space="preserve"> </w:t>
            </w:r>
            <w:r w:rsidRPr="000A5945">
              <w:t xml:space="preserve">on </w:t>
            </w:r>
            <w:r w:rsidR="008036BF" w:rsidRPr="000A5945">
              <w:t>two</w:t>
            </w:r>
            <w:r w:rsidR="00B262F4" w:rsidRPr="000A5945">
              <w:t xml:space="preserve"> (</w:t>
            </w:r>
            <w:r w:rsidR="008036BF" w:rsidRPr="000A5945">
              <w:t>2</w:t>
            </w:r>
            <w:r w:rsidR="00B262F4" w:rsidRPr="000A5945">
              <w:t xml:space="preserve">) </w:t>
            </w:r>
            <w:r w:rsidRPr="000A5945">
              <w:t>occasions</w:t>
            </w:r>
            <w:r w:rsidR="008036BF" w:rsidRPr="000A5945">
              <w:t xml:space="preserve"> to the subject matter chosen relating to the specific lot.</w:t>
            </w:r>
            <w:r w:rsidRPr="000A5945">
              <w:t xml:space="preserve"> </w:t>
            </w:r>
          </w:p>
          <w:p w14:paraId="54A517B1" w14:textId="13C80126" w:rsidR="00E16CE2" w:rsidRPr="000A5945" w:rsidRDefault="00E16CE2" w:rsidP="00E16CE2">
            <w:pPr>
              <w:tabs>
                <w:tab w:val="left" w:pos="907"/>
              </w:tabs>
            </w:pPr>
            <w:r w:rsidRPr="000A5945">
              <w:t xml:space="preserve">The contracts referenced for consideration should provide comprehensive information to enable the Contracting Authority to determine their comparability to the requirements of </w:t>
            </w:r>
            <w:r w:rsidR="00B262F4" w:rsidRPr="000A5945">
              <w:t>the Lot applied for</w:t>
            </w:r>
            <w:r w:rsidRPr="000A5945">
              <w:t>.</w:t>
            </w:r>
          </w:p>
          <w:p w14:paraId="07F3DF84" w14:textId="77777777" w:rsidR="00B262F4" w:rsidRPr="000A5945" w:rsidRDefault="00E16CE2" w:rsidP="00E16CE2">
            <w:pPr>
              <w:tabs>
                <w:tab w:val="left" w:pos="907"/>
              </w:tabs>
              <w:rPr>
                <w:rFonts w:cs="Arial"/>
                <w:snapToGrid w:val="0"/>
              </w:rPr>
            </w:pPr>
            <w:r w:rsidRPr="000A5945">
              <w:rPr>
                <w:rFonts w:cs="Arial"/>
                <w:snapToGrid w:val="0"/>
              </w:rPr>
              <w:t>This criterion will be evaluated on the totality of the response</w:t>
            </w:r>
            <w:r w:rsidR="00B262F4" w:rsidRPr="000A5945">
              <w:rPr>
                <w:rFonts w:cs="Arial"/>
                <w:snapToGrid w:val="0"/>
              </w:rPr>
              <w:t xml:space="preserve">. </w:t>
            </w:r>
          </w:p>
          <w:p w14:paraId="5C8AB3CC" w14:textId="2A5EC921" w:rsidR="00E16CE2" w:rsidRPr="000A5945" w:rsidRDefault="00B262F4" w:rsidP="00E16CE2">
            <w:pPr>
              <w:tabs>
                <w:tab w:val="left" w:pos="907"/>
              </w:tabs>
              <w:rPr>
                <w:rFonts w:cs="Arial"/>
                <w:b/>
                <w:bCs/>
                <w:snapToGrid w:val="0"/>
              </w:rPr>
            </w:pPr>
            <w:r w:rsidRPr="000A5945">
              <w:rPr>
                <w:rFonts w:cs="Arial"/>
                <w:b/>
                <w:bCs/>
                <w:snapToGrid w:val="0"/>
              </w:rPr>
              <w:t xml:space="preserve">Please complete B1 </w:t>
            </w:r>
            <w:r w:rsidR="00BC1999">
              <w:rPr>
                <w:rFonts w:cs="Arial"/>
                <w:b/>
                <w:bCs/>
                <w:snapToGrid w:val="0"/>
              </w:rPr>
              <w:t>as a</w:t>
            </w:r>
            <w:r w:rsidRPr="000A5945">
              <w:rPr>
                <w:rFonts w:cs="Arial"/>
                <w:b/>
                <w:bCs/>
                <w:snapToGrid w:val="0"/>
              </w:rPr>
              <w:t xml:space="preserve"> separate response document for each Lot applied for.</w:t>
            </w:r>
          </w:p>
        </w:tc>
        <w:tc>
          <w:tcPr>
            <w:tcW w:w="1701" w:type="dxa"/>
            <w:shd w:val="clear" w:color="auto" w:fill="D9E2F3" w:themeFill="accent1" w:themeFillTint="33"/>
            <w:vAlign w:val="center"/>
          </w:tcPr>
          <w:p w14:paraId="5020726C" w14:textId="6B4A00DE" w:rsidR="00E16CE2" w:rsidRPr="000A5945" w:rsidRDefault="00B503A0" w:rsidP="00E16CE2">
            <w:pPr>
              <w:widowControl w:val="0"/>
              <w:jc w:val="center"/>
              <w:rPr>
                <w:rFonts w:cs="Arial"/>
                <w:snapToGrid w:val="0"/>
              </w:rPr>
            </w:pPr>
            <w:r w:rsidRPr="000A5945">
              <w:rPr>
                <w:rFonts w:cs="Arial"/>
                <w:snapToGrid w:val="0"/>
              </w:rPr>
              <w:t>4,000</w:t>
            </w:r>
          </w:p>
        </w:tc>
      </w:tr>
      <w:tr w:rsidR="008036BF" w:rsidRPr="00B81A77" w14:paraId="366A3F20" w14:textId="77777777" w:rsidTr="00BC1999">
        <w:trPr>
          <w:trHeight w:val="396"/>
        </w:trPr>
        <w:tc>
          <w:tcPr>
            <w:tcW w:w="682" w:type="dxa"/>
            <w:shd w:val="clear" w:color="auto" w:fill="2F5496" w:themeFill="accent1" w:themeFillShade="BF"/>
            <w:vAlign w:val="center"/>
          </w:tcPr>
          <w:p w14:paraId="25573CF5" w14:textId="56441DEE" w:rsidR="008036BF" w:rsidRPr="00996D5A" w:rsidRDefault="008036BF" w:rsidP="008036BF">
            <w:pPr>
              <w:widowControl w:val="0"/>
              <w:rPr>
                <w:rFonts w:cs="Arial"/>
                <w:b/>
                <w:color w:val="FFFFFF" w:themeColor="background1"/>
                <w:kern w:val="28"/>
              </w:rPr>
            </w:pPr>
            <w:r>
              <w:rPr>
                <w:rFonts w:cs="Arial"/>
                <w:b/>
                <w:color w:val="FFFFFF" w:themeColor="background1"/>
                <w:kern w:val="28"/>
              </w:rPr>
              <w:t>B2</w:t>
            </w:r>
          </w:p>
        </w:tc>
        <w:tc>
          <w:tcPr>
            <w:tcW w:w="1560" w:type="dxa"/>
            <w:shd w:val="clear" w:color="auto" w:fill="2F5496" w:themeFill="accent1" w:themeFillShade="BF"/>
            <w:vAlign w:val="center"/>
          </w:tcPr>
          <w:p w14:paraId="1ECA4C36" w14:textId="4E92109A" w:rsidR="008036BF" w:rsidRPr="000A5945" w:rsidRDefault="008036BF" w:rsidP="008036BF">
            <w:pPr>
              <w:widowControl w:val="0"/>
              <w:rPr>
                <w:rFonts w:cs="Arial"/>
                <w:b/>
                <w:color w:val="FFFFFF" w:themeColor="background1"/>
                <w:kern w:val="28"/>
              </w:rPr>
            </w:pPr>
            <w:r w:rsidRPr="000A5945">
              <w:rPr>
                <w:rFonts w:cs="Arial"/>
                <w:b/>
                <w:color w:val="FFFFFF" w:themeColor="background1"/>
                <w:kern w:val="28"/>
              </w:rPr>
              <w:t>Personnel and Skills</w:t>
            </w:r>
          </w:p>
        </w:tc>
        <w:tc>
          <w:tcPr>
            <w:tcW w:w="1322" w:type="dxa"/>
            <w:shd w:val="clear" w:color="auto" w:fill="D9E2F3" w:themeFill="accent1" w:themeFillTint="33"/>
            <w:vAlign w:val="center"/>
          </w:tcPr>
          <w:p w14:paraId="51DA78DA" w14:textId="0A4D0EC2" w:rsidR="008036BF" w:rsidRPr="000A5945" w:rsidRDefault="00222550" w:rsidP="008036BF">
            <w:pPr>
              <w:widowControl w:val="0"/>
              <w:jc w:val="center"/>
              <w:rPr>
                <w:rFonts w:cs="Arial"/>
                <w:snapToGrid w:val="0"/>
              </w:rPr>
            </w:pPr>
            <w:r w:rsidRPr="000A5945">
              <w:rPr>
                <w:rFonts w:eastAsia="Calibri"/>
              </w:rPr>
              <w:t>2,000</w:t>
            </w:r>
            <w:r w:rsidR="008036BF" w:rsidRPr="000A5945">
              <w:rPr>
                <w:rFonts w:eastAsia="Calibri"/>
              </w:rPr>
              <w:t xml:space="preserve">  </w:t>
            </w:r>
          </w:p>
        </w:tc>
        <w:tc>
          <w:tcPr>
            <w:tcW w:w="4110" w:type="dxa"/>
            <w:shd w:val="clear" w:color="auto" w:fill="D9E2F3" w:themeFill="accent1" w:themeFillTint="33"/>
            <w:vAlign w:val="center"/>
          </w:tcPr>
          <w:p w14:paraId="455B16BE" w14:textId="33095CAA" w:rsidR="008036BF" w:rsidRPr="000A5945" w:rsidRDefault="00B503A0" w:rsidP="008036BF">
            <w:pPr>
              <w:tabs>
                <w:tab w:val="left" w:pos="907"/>
              </w:tabs>
            </w:pPr>
            <w:r w:rsidRPr="000A5945">
              <w:t>Applicants must demonstrate access to at least the minimum numbers of skilled personnel stated. Please note that the skills outlined may reside in the same person.</w:t>
            </w:r>
          </w:p>
        </w:tc>
        <w:tc>
          <w:tcPr>
            <w:tcW w:w="1701" w:type="dxa"/>
            <w:shd w:val="clear" w:color="auto" w:fill="D9E2F3" w:themeFill="accent1" w:themeFillTint="33"/>
            <w:vAlign w:val="center"/>
          </w:tcPr>
          <w:p w14:paraId="52843ECE" w14:textId="50D393BF" w:rsidR="008036BF" w:rsidRPr="000A5945" w:rsidRDefault="00222550" w:rsidP="008036BF">
            <w:pPr>
              <w:widowControl w:val="0"/>
              <w:jc w:val="center"/>
              <w:rPr>
                <w:rFonts w:cs="Arial"/>
                <w:snapToGrid w:val="0"/>
              </w:rPr>
            </w:pPr>
            <w:r w:rsidRPr="000A5945">
              <w:rPr>
                <w:rFonts w:cs="Arial"/>
                <w:snapToGrid w:val="0"/>
              </w:rPr>
              <w:t>1,000</w:t>
            </w:r>
          </w:p>
        </w:tc>
      </w:tr>
      <w:tr w:rsidR="008036BF" w:rsidRPr="00B81A77" w14:paraId="5B1170E5" w14:textId="77777777" w:rsidTr="00BC1999">
        <w:trPr>
          <w:trHeight w:val="578"/>
        </w:trPr>
        <w:tc>
          <w:tcPr>
            <w:tcW w:w="2242" w:type="dxa"/>
            <w:gridSpan w:val="2"/>
            <w:shd w:val="clear" w:color="auto" w:fill="1F3864" w:themeFill="accent1" w:themeFillShade="80"/>
            <w:vAlign w:val="center"/>
          </w:tcPr>
          <w:p w14:paraId="328C4F6F" w14:textId="77777777" w:rsidR="008036BF" w:rsidRPr="00222550" w:rsidRDefault="008036BF" w:rsidP="008036BF">
            <w:pPr>
              <w:widowControl w:val="0"/>
              <w:spacing w:after="0"/>
              <w:jc w:val="center"/>
              <w:rPr>
                <w:rFonts w:cs="Arial"/>
                <w:b/>
                <w:color w:val="FFFFFF"/>
                <w:kern w:val="28"/>
              </w:rPr>
            </w:pPr>
            <w:r w:rsidRPr="00222550">
              <w:rPr>
                <w:rFonts w:cs="Arial"/>
                <w:b/>
                <w:color w:val="FFFFFF"/>
                <w:kern w:val="28"/>
              </w:rPr>
              <w:t>TOTAL</w:t>
            </w:r>
          </w:p>
        </w:tc>
        <w:tc>
          <w:tcPr>
            <w:tcW w:w="1322" w:type="dxa"/>
            <w:shd w:val="clear" w:color="auto" w:fill="1F3864" w:themeFill="accent1" w:themeFillShade="80"/>
            <w:vAlign w:val="center"/>
          </w:tcPr>
          <w:p w14:paraId="4BD020ED" w14:textId="58F21EF0" w:rsidR="008036BF" w:rsidRPr="00222550" w:rsidRDefault="008036BF" w:rsidP="008036BF">
            <w:pPr>
              <w:widowControl w:val="0"/>
              <w:spacing w:after="0"/>
              <w:jc w:val="center"/>
              <w:rPr>
                <w:rFonts w:cs="Arial"/>
                <w:b/>
                <w:color w:val="FFFFFF" w:themeColor="background1"/>
                <w:kern w:val="28"/>
              </w:rPr>
            </w:pPr>
            <w:r w:rsidRPr="00222550">
              <w:rPr>
                <w:rFonts w:cs="Arial"/>
                <w:b/>
                <w:color w:val="FFFFFF" w:themeColor="background1"/>
                <w:kern w:val="28"/>
              </w:rPr>
              <w:t>10,000</w:t>
            </w:r>
          </w:p>
        </w:tc>
        <w:tc>
          <w:tcPr>
            <w:tcW w:w="4110" w:type="dxa"/>
            <w:shd w:val="clear" w:color="auto" w:fill="1F3864" w:themeFill="accent1" w:themeFillShade="80"/>
            <w:vAlign w:val="center"/>
          </w:tcPr>
          <w:p w14:paraId="0A8C0881" w14:textId="77777777" w:rsidR="008036BF" w:rsidRPr="00222550" w:rsidRDefault="008036BF" w:rsidP="008036BF">
            <w:pPr>
              <w:widowControl w:val="0"/>
              <w:spacing w:after="0"/>
              <w:jc w:val="center"/>
              <w:rPr>
                <w:rFonts w:cs="Arial"/>
                <w:kern w:val="28"/>
              </w:rPr>
            </w:pPr>
            <w:r w:rsidRPr="00222550">
              <w:rPr>
                <w:rFonts w:cs="Arial"/>
                <w:kern w:val="28"/>
              </w:rPr>
              <w:t>N/A</w:t>
            </w:r>
          </w:p>
        </w:tc>
        <w:tc>
          <w:tcPr>
            <w:tcW w:w="1701" w:type="dxa"/>
            <w:shd w:val="clear" w:color="auto" w:fill="1F3864" w:themeFill="accent1" w:themeFillShade="80"/>
            <w:vAlign w:val="center"/>
          </w:tcPr>
          <w:p w14:paraId="392EFFA0" w14:textId="168A7689" w:rsidR="008036BF" w:rsidRPr="00222550" w:rsidRDefault="00222550" w:rsidP="008036BF">
            <w:pPr>
              <w:widowControl w:val="0"/>
              <w:spacing w:after="0"/>
              <w:jc w:val="center"/>
              <w:rPr>
                <w:rFonts w:cs="Arial"/>
                <w:kern w:val="28"/>
              </w:rPr>
            </w:pPr>
            <w:r w:rsidRPr="00222550">
              <w:rPr>
                <w:rFonts w:cs="Arial"/>
                <w:kern w:val="28"/>
              </w:rPr>
              <w:t>n/a</w:t>
            </w:r>
          </w:p>
        </w:tc>
      </w:tr>
    </w:tbl>
    <w:p w14:paraId="4724DDE1" w14:textId="6A81EC6B" w:rsidR="00E16CE2" w:rsidRDefault="00E16CE2" w:rsidP="00E16CE2">
      <w:pPr>
        <w:rPr>
          <w:b/>
          <w:i/>
          <w:color w:val="FF0000"/>
          <w:sz w:val="21"/>
        </w:rPr>
      </w:pPr>
    </w:p>
    <w:p w14:paraId="6C60CEA9" w14:textId="5493BADC" w:rsidR="00E16CE2" w:rsidRDefault="00E16CE2" w:rsidP="00076764">
      <w:pPr>
        <w:pStyle w:val="BodyTextIndent3"/>
        <w:widowControl w:val="0"/>
        <w:autoSpaceDE w:val="0"/>
        <w:autoSpaceDN w:val="0"/>
        <w:adjustRightInd w:val="0"/>
        <w:spacing w:after="0"/>
        <w:ind w:left="0"/>
        <w:jc w:val="both"/>
        <w:rPr>
          <w:b/>
          <w:sz w:val="22"/>
          <w:szCs w:val="22"/>
        </w:rPr>
      </w:pPr>
      <w:r w:rsidRPr="00D24C5B">
        <w:rPr>
          <w:b/>
          <w:sz w:val="22"/>
          <w:szCs w:val="22"/>
        </w:rPr>
        <w:lastRenderedPageBreak/>
        <w:t>NOTE 1:</w:t>
      </w:r>
      <w:r w:rsidRPr="00D24C5B">
        <w:rPr>
          <w:b/>
          <w:sz w:val="22"/>
          <w:szCs w:val="22"/>
        </w:rPr>
        <w:tab/>
      </w:r>
      <w:r w:rsidR="00806C33">
        <w:rPr>
          <w:b/>
          <w:sz w:val="22"/>
          <w:szCs w:val="22"/>
        </w:rPr>
        <w:t>Applicants</w:t>
      </w:r>
      <w:r w:rsidR="00806C33" w:rsidRPr="00D24C5B">
        <w:rPr>
          <w:b/>
          <w:sz w:val="22"/>
          <w:szCs w:val="22"/>
        </w:rPr>
        <w:t xml:space="preserve"> </w:t>
      </w:r>
      <w:r w:rsidRPr="00D24C5B">
        <w:rPr>
          <w:b/>
          <w:sz w:val="22"/>
          <w:szCs w:val="22"/>
        </w:rPr>
        <w:t xml:space="preserve">should note that they must achieve a minimum rating of </w:t>
      </w:r>
      <w:r>
        <w:rPr>
          <w:b/>
          <w:sz w:val="22"/>
          <w:szCs w:val="22"/>
        </w:rPr>
        <w:t>5</w:t>
      </w:r>
      <w:r w:rsidRPr="00D24C5B">
        <w:rPr>
          <w:b/>
          <w:sz w:val="22"/>
          <w:szCs w:val="22"/>
        </w:rPr>
        <w:t>0% for the individual qualitative criteri</w:t>
      </w:r>
      <w:r w:rsidR="00222550">
        <w:rPr>
          <w:b/>
          <w:sz w:val="22"/>
          <w:szCs w:val="22"/>
        </w:rPr>
        <w:t>a</w:t>
      </w:r>
      <w:r w:rsidRPr="00D24C5B">
        <w:rPr>
          <w:b/>
          <w:sz w:val="22"/>
          <w:szCs w:val="22"/>
        </w:rPr>
        <w:t xml:space="preserve"> (</w:t>
      </w:r>
      <w:r>
        <w:rPr>
          <w:b/>
          <w:sz w:val="22"/>
          <w:szCs w:val="22"/>
        </w:rPr>
        <w:t>B1</w:t>
      </w:r>
      <w:r w:rsidR="00222550">
        <w:rPr>
          <w:b/>
          <w:sz w:val="22"/>
          <w:szCs w:val="22"/>
        </w:rPr>
        <w:t xml:space="preserve"> and B2</w:t>
      </w:r>
      <w:r w:rsidRPr="00D24C5B">
        <w:rPr>
          <w:b/>
          <w:sz w:val="22"/>
          <w:szCs w:val="22"/>
        </w:rPr>
        <w:t xml:space="preserve">) </w:t>
      </w:r>
      <w:r>
        <w:rPr>
          <w:b/>
          <w:sz w:val="22"/>
          <w:szCs w:val="22"/>
        </w:rPr>
        <w:t>above</w:t>
      </w:r>
      <w:r w:rsidRPr="00D24C5B">
        <w:rPr>
          <w:b/>
          <w:color w:val="FF0000"/>
          <w:sz w:val="22"/>
          <w:szCs w:val="22"/>
        </w:rPr>
        <w:t xml:space="preserve"> </w:t>
      </w:r>
      <w:r w:rsidRPr="00D24C5B">
        <w:rPr>
          <w:b/>
          <w:sz w:val="22"/>
          <w:szCs w:val="22"/>
        </w:rPr>
        <w:t xml:space="preserve">in order to avoid elimination from the competition.   </w:t>
      </w:r>
    </w:p>
    <w:p w14:paraId="58E52600" w14:textId="77777777" w:rsidR="00E16CE2" w:rsidRDefault="00E16CE2" w:rsidP="00076764">
      <w:pPr>
        <w:spacing w:after="0"/>
        <w:jc w:val="both"/>
        <w:rPr>
          <w:rFonts w:ascii="Calibri" w:eastAsia="Times New Roman" w:hAnsi="Calibri" w:cstheme="minorHAnsi"/>
          <w:b/>
        </w:rPr>
      </w:pPr>
      <w:r w:rsidRPr="00C47EB4">
        <w:rPr>
          <w:rFonts w:ascii="Calibri" w:eastAsia="Times New Roman" w:hAnsi="Calibri" w:cstheme="minorHAnsi"/>
          <w:b/>
        </w:rPr>
        <w:t xml:space="preserve">Qualitative criteria will be scored using the following baseline scoring system: </w:t>
      </w:r>
    </w:p>
    <w:p w14:paraId="69EFAA89" w14:textId="77777777" w:rsidR="00E16CE2" w:rsidRPr="00C47EB4" w:rsidRDefault="00E16CE2" w:rsidP="00E16CE2">
      <w:pPr>
        <w:spacing w:after="0"/>
        <w:ind w:left="1418"/>
        <w:jc w:val="both"/>
        <w:rPr>
          <w:rFonts w:ascii="Calibri" w:eastAsia="Times New Roman" w:hAnsi="Calibri" w:cstheme="minorHAnsi"/>
          <w:b/>
        </w:rPr>
      </w:pPr>
    </w:p>
    <w:tbl>
      <w:tblPr>
        <w:tblW w:w="8793" w:type="dxa"/>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6"/>
        <w:gridCol w:w="1701"/>
        <w:gridCol w:w="5386"/>
      </w:tblGrid>
      <w:tr w:rsidR="00FF69D2" w:rsidRPr="0064586B" w14:paraId="1AEFA89F" w14:textId="741FD467" w:rsidTr="00076764">
        <w:trPr>
          <w:trHeight w:val="331"/>
        </w:trPr>
        <w:tc>
          <w:tcPr>
            <w:tcW w:w="1706" w:type="dxa"/>
          </w:tcPr>
          <w:p w14:paraId="5FCA15E7" w14:textId="5F0CEF88" w:rsidR="00FF69D2" w:rsidRPr="00BD7213" w:rsidRDefault="00FF69D2" w:rsidP="00E16CE2">
            <w:pPr>
              <w:spacing w:line="276" w:lineRule="auto"/>
              <w:rPr>
                <w:b/>
                <w:bCs/>
              </w:rPr>
            </w:pPr>
            <w:r w:rsidRPr="00BD7213">
              <w:rPr>
                <w:b/>
                <w:bCs/>
              </w:rPr>
              <w:t>Score</w:t>
            </w:r>
          </w:p>
        </w:tc>
        <w:tc>
          <w:tcPr>
            <w:tcW w:w="1701" w:type="dxa"/>
          </w:tcPr>
          <w:p w14:paraId="66B72412" w14:textId="0E7690BC" w:rsidR="00FF69D2" w:rsidRPr="00BD7213" w:rsidRDefault="00FF69D2" w:rsidP="00E16CE2">
            <w:pPr>
              <w:spacing w:line="276" w:lineRule="auto"/>
              <w:rPr>
                <w:b/>
                <w:bCs/>
              </w:rPr>
            </w:pPr>
            <w:r w:rsidRPr="00BD7213">
              <w:rPr>
                <w:b/>
                <w:bCs/>
              </w:rPr>
              <w:t>Meaning</w:t>
            </w:r>
          </w:p>
        </w:tc>
        <w:tc>
          <w:tcPr>
            <w:tcW w:w="5386" w:type="dxa"/>
          </w:tcPr>
          <w:p w14:paraId="042462EA" w14:textId="53380127" w:rsidR="00FF69D2" w:rsidRPr="00BD7213" w:rsidRDefault="00FF69D2" w:rsidP="00E16CE2">
            <w:pPr>
              <w:spacing w:line="276" w:lineRule="auto"/>
              <w:rPr>
                <w:b/>
                <w:bCs/>
              </w:rPr>
            </w:pPr>
            <w:r w:rsidRPr="00BD7213">
              <w:rPr>
                <w:b/>
                <w:bCs/>
              </w:rPr>
              <w:t>Interpretation</w:t>
            </w:r>
          </w:p>
        </w:tc>
      </w:tr>
      <w:tr w:rsidR="00FF69D2" w:rsidRPr="0064586B" w14:paraId="03EBC21A" w14:textId="02F36947" w:rsidTr="00076764">
        <w:trPr>
          <w:trHeight w:val="331"/>
        </w:trPr>
        <w:tc>
          <w:tcPr>
            <w:tcW w:w="1706" w:type="dxa"/>
          </w:tcPr>
          <w:p w14:paraId="2A6E3020" w14:textId="77777777" w:rsidR="00FF69D2" w:rsidRPr="00FB0D7E" w:rsidRDefault="00FF69D2" w:rsidP="00E16CE2">
            <w:pPr>
              <w:spacing w:line="276" w:lineRule="auto"/>
            </w:pPr>
            <w:r w:rsidRPr="00FB0D7E">
              <w:t>90 – 100%</w:t>
            </w:r>
          </w:p>
        </w:tc>
        <w:tc>
          <w:tcPr>
            <w:tcW w:w="1701" w:type="dxa"/>
          </w:tcPr>
          <w:p w14:paraId="6038F3BF" w14:textId="77777777" w:rsidR="00FF69D2" w:rsidRPr="00FB0D7E" w:rsidRDefault="00FF69D2" w:rsidP="00E16CE2">
            <w:pPr>
              <w:spacing w:line="276" w:lineRule="auto"/>
            </w:pPr>
            <w:r w:rsidRPr="00FB0D7E">
              <w:t xml:space="preserve">Outstanding                                                                              </w:t>
            </w:r>
          </w:p>
        </w:tc>
        <w:tc>
          <w:tcPr>
            <w:tcW w:w="5386" w:type="dxa"/>
          </w:tcPr>
          <w:p w14:paraId="4F1A7A18" w14:textId="30C3A992" w:rsidR="00FF69D2" w:rsidRPr="00FB0D7E" w:rsidRDefault="00FF69D2" w:rsidP="00E16CE2">
            <w:pPr>
              <w:spacing w:line="276" w:lineRule="auto"/>
            </w:pPr>
            <w:r>
              <w:t>An outstanding response demonstrating extensive understanding offering full assurance to client – fully supported with no reservations.</w:t>
            </w:r>
          </w:p>
        </w:tc>
      </w:tr>
      <w:tr w:rsidR="00FF69D2" w:rsidRPr="0064586B" w14:paraId="123721CE" w14:textId="45CAD87E" w:rsidTr="00076764">
        <w:trPr>
          <w:trHeight w:val="315"/>
        </w:trPr>
        <w:tc>
          <w:tcPr>
            <w:tcW w:w="1706" w:type="dxa"/>
          </w:tcPr>
          <w:p w14:paraId="06821F83" w14:textId="77777777" w:rsidR="00FF69D2" w:rsidRPr="00FB0D7E" w:rsidRDefault="00FF69D2" w:rsidP="00E16CE2">
            <w:pPr>
              <w:spacing w:line="276" w:lineRule="auto"/>
            </w:pPr>
            <w:r w:rsidRPr="00FB0D7E">
              <w:t>80 – 89%</w:t>
            </w:r>
          </w:p>
        </w:tc>
        <w:tc>
          <w:tcPr>
            <w:tcW w:w="1701" w:type="dxa"/>
          </w:tcPr>
          <w:p w14:paraId="48FFA3AE" w14:textId="77777777" w:rsidR="00FF69D2" w:rsidRPr="00FB0D7E" w:rsidRDefault="00FF69D2" w:rsidP="00E16CE2">
            <w:pPr>
              <w:spacing w:line="276" w:lineRule="auto"/>
            </w:pPr>
            <w:r w:rsidRPr="00FB0D7E">
              <w:t xml:space="preserve">Excellent         </w:t>
            </w:r>
          </w:p>
        </w:tc>
        <w:tc>
          <w:tcPr>
            <w:tcW w:w="5386" w:type="dxa"/>
          </w:tcPr>
          <w:p w14:paraId="11E0283A" w14:textId="7632DF34" w:rsidR="00FF69D2" w:rsidRPr="00FB0D7E" w:rsidRDefault="00FF69D2" w:rsidP="00E16CE2">
            <w:pPr>
              <w:spacing w:line="276" w:lineRule="auto"/>
            </w:pPr>
            <w:r>
              <w:t xml:space="preserve">An excellent response demonstrating excellent </w:t>
            </w:r>
            <w:r w:rsidR="008E1222">
              <w:t>understanding offering assurance to client – fully supported.</w:t>
            </w:r>
          </w:p>
        </w:tc>
      </w:tr>
      <w:tr w:rsidR="00FF69D2" w:rsidRPr="0064586B" w14:paraId="3530B1C6" w14:textId="5F73F35D" w:rsidTr="00076764">
        <w:trPr>
          <w:trHeight w:val="315"/>
        </w:trPr>
        <w:tc>
          <w:tcPr>
            <w:tcW w:w="1706" w:type="dxa"/>
          </w:tcPr>
          <w:p w14:paraId="68189C46" w14:textId="77777777" w:rsidR="00FF69D2" w:rsidRPr="00FB0D7E" w:rsidRDefault="00FF69D2" w:rsidP="00E16CE2">
            <w:pPr>
              <w:spacing w:line="276" w:lineRule="auto"/>
            </w:pPr>
            <w:r w:rsidRPr="00FB0D7E">
              <w:t>70 – 79%</w:t>
            </w:r>
          </w:p>
        </w:tc>
        <w:tc>
          <w:tcPr>
            <w:tcW w:w="1701" w:type="dxa"/>
          </w:tcPr>
          <w:p w14:paraId="13300B5D" w14:textId="77777777" w:rsidR="00FF69D2" w:rsidRPr="00FB0D7E" w:rsidRDefault="00FF69D2" w:rsidP="00E16CE2">
            <w:pPr>
              <w:spacing w:line="276" w:lineRule="auto"/>
            </w:pPr>
            <w:r w:rsidRPr="00FB0D7E">
              <w:t xml:space="preserve">Very good        </w:t>
            </w:r>
          </w:p>
        </w:tc>
        <w:tc>
          <w:tcPr>
            <w:tcW w:w="5386" w:type="dxa"/>
          </w:tcPr>
          <w:p w14:paraId="7E4C1CC2" w14:textId="2D9ADABA" w:rsidR="00FF69D2" w:rsidRPr="00FB0D7E" w:rsidRDefault="008E1222" w:rsidP="00E16CE2">
            <w:pPr>
              <w:spacing w:line="276" w:lineRule="auto"/>
            </w:pPr>
            <w:r>
              <w:t>A very good response demonstrating very good understanding offering assurance to client – strongly supported.</w:t>
            </w:r>
          </w:p>
        </w:tc>
      </w:tr>
      <w:tr w:rsidR="00FF69D2" w:rsidRPr="0064586B" w14:paraId="6AD298E1" w14:textId="48F846D9" w:rsidTr="00076764">
        <w:trPr>
          <w:trHeight w:val="315"/>
        </w:trPr>
        <w:tc>
          <w:tcPr>
            <w:tcW w:w="1706" w:type="dxa"/>
          </w:tcPr>
          <w:p w14:paraId="2820BB3E" w14:textId="77777777" w:rsidR="00FF69D2" w:rsidRPr="00FB0D7E" w:rsidRDefault="00FF69D2" w:rsidP="00E16CE2">
            <w:pPr>
              <w:spacing w:line="276" w:lineRule="auto"/>
            </w:pPr>
            <w:r w:rsidRPr="00FB0D7E">
              <w:t>60 – 69%</w:t>
            </w:r>
          </w:p>
        </w:tc>
        <w:tc>
          <w:tcPr>
            <w:tcW w:w="1701" w:type="dxa"/>
          </w:tcPr>
          <w:p w14:paraId="0ABC09DA" w14:textId="77777777" w:rsidR="00FF69D2" w:rsidRPr="00FB0D7E" w:rsidRDefault="00FF69D2" w:rsidP="00E16CE2">
            <w:pPr>
              <w:spacing w:line="276" w:lineRule="auto"/>
            </w:pPr>
            <w:r w:rsidRPr="00FB0D7E">
              <w:t xml:space="preserve">Good                </w:t>
            </w:r>
          </w:p>
        </w:tc>
        <w:tc>
          <w:tcPr>
            <w:tcW w:w="5386" w:type="dxa"/>
          </w:tcPr>
          <w:p w14:paraId="77C2BCC8" w14:textId="28C5CA84" w:rsidR="00FF69D2" w:rsidRPr="00FB0D7E" w:rsidRDefault="008E1222" w:rsidP="00E16CE2">
            <w:pPr>
              <w:spacing w:line="276" w:lineRule="auto"/>
            </w:pPr>
            <w:r>
              <w:t>A good response demonstrating suitable understanding offering assurance to client – well supported.</w:t>
            </w:r>
          </w:p>
        </w:tc>
      </w:tr>
      <w:tr w:rsidR="00FF69D2" w:rsidRPr="0064586B" w14:paraId="18057081" w14:textId="04D14F94" w:rsidTr="00076764">
        <w:trPr>
          <w:trHeight w:val="331"/>
        </w:trPr>
        <w:tc>
          <w:tcPr>
            <w:tcW w:w="1706" w:type="dxa"/>
          </w:tcPr>
          <w:p w14:paraId="2C3FE1C8" w14:textId="77777777" w:rsidR="00FF69D2" w:rsidRPr="00FB0D7E" w:rsidRDefault="00FF69D2" w:rsidP="00E16CE2">
            <w:pPr>
              <w:spacing w:line="276" w:lineRule="auto"/>
            </w:pPr>
            <w:r w:rsidRPr="00FB0D7E">
              <w:t>50 – 59%</w:t>
            </w:r>
          </w:p>
        </w:tc>
        <w:tc>
          <w:tcPr>
            <w:tcW w:w="1701" w:type="dxa"/>
          </w:tcPr>
          <w:p w14:paraId="29C57AD1" w14:textId="77777777" w:rsidR="00FF69D2" w:rsidRPr="00FB0D7E" w:rsidRDefault="00FF69D2" w:rsidP="00E16CE2">
            <w:pPr>
              <w:spacing w:line="276" w:lineRule="auto"/>
            </w:pPr>
            <w:r w:rsidRPr="00FB0D7E">
              <w:t xml:space="preserve">Acceptable       </w:t>
            </w:r>
          </w:p>
        </w:tc>
        <w:tc>
          <w:tcPr>
            <w:tcW w:w="5386" w:type="dxa"/>
          </w:tcPr>
          <w:p w14:paraId="6CE68B3F" w14:textId="0D9E5151" w:rsidR="00FF69D2" w:rsidRPr="00FB0D7E" w:rsidRDefault="008E1222" w:rsidP="00E16CE2">
            <w:pPr>
              <w:spacing w:line="276" w:lineRule="auto"/>
            </w:pPr>
            <w:r>
              <w:t>An acceptable response demonstrating a minimum understanding offering assurance to client – satisfactorily supported.</w:t>
            </w:r>
          </w:p>
        </w:tc>
      </w:tr>
      <w:tr w:rsidR="00FF69D2" w:rsidRPr="0064586B" w14:paraId="29525C8A" w14:textId="6378EFB6" w:rsidTr="00076764">
        <w:trPr>
          <w:trHeight w:val="261"/>
        </w:trPr>
        <w:tc>
          <w:tcPr>
            <w:tcW w:w="1706" w:type="dxa"/>
          </w:tcPr>
          <w:p w14:paraId="23B9D0C5" w14:textId="77777777" w:rsidR="00FF69D2" w:rsidRPr="00FB0D7E" w:rsidRDefault="00FF69D2" w:rsidP="00E16CE2">
            <w:pPr>
              <w:spacing w:line="276" w:lineRule="auto"/>
            </w:pPr>
            <w:r w:rsidRPr="00FB0D7E">
              <w:t>Less than 50%</w:t>
            </w:r>
          </w:p>
        </w:tc>
        <w:tc>
          <w:tcPr>
            <w:tcW w:w="1701" w:type="dxa"/>
          </w:tcPr>
          <w:p w14:paraId="2A8AC91E" w14:textId="77777777" w:rsidR="00FF69D2" w:rsidRPr="00FB0D7E" w:rsidRDefault="00FF69D2" w:rsidP="00E16CE2">
            <w:pPr>
              <w:spacing w:line="276" w:lineRule="auto"/>
            </w:pPr>
            <w:r w:rsidRPr="00FB0D7E">
              <w:t xml:space="preserve">Unacceptable </w:t>
            </w:r>
          </w:p>
        </w:tc>
        <w:tc>
          <w:tcPr>
            <w:tcW w:w="5386" w:type="dxa"/>
          </w:tcPr>
          <w:p w14:paraId="319114D3" w14:textId="5041A03C" w:rsidR="00FF69D2" w:rsidRPr="00FB0D7E" w:rsidRDefault="008E1222" w:rsidP="00E16CE2">
            <w:pPr>
              <w:spacing w:line="276" w:lineRule="auto"/>
            </w:pPr>
            <w:r>
              <w:t>A poor response demonstrating limited to no understanding with insufficient or no details and a risk of non-delivery. This is unacceptable</w:t>
            </w:r>
            <w:r w:rsidR="00791019">
              <w:t>, with the Applicant deemed inadmissible.  However, as this is a Panel, Applicants may submit a new application addressing the issues raised at any time over the life of the Panel</w:t>
            </w:r>
            <w:r>
              <w:t>.</w:t>
            </w:r>
          </w:p>
        </w:tc>
      </w:tr>
    </w:tbl>
    <w:p w14:paraId="57B4EF66" w14:textId="77777777" w:rsidR="00E16CE2" w:rsidRDefault="00E16CE2" w:rsidP="00E16CE2">
      <w:pPr>
        <w:spacing w:after="0"/>
        <w:ind w:left="1418"/>
        <w:jc w:val="both"/>
        <w:rPr>
          <w:rFonts w:ascii="Calibri" w:hAnsi="Calibri" w:cstheme="minorHAnsi"/>
          <w:b/>
        </w:rPr>
      </w:pPr>
    </w:p>
    <w:p w14:paraId="53511104" w14:textId="1A8B466A" w:rsidR="00E16CE2" w:rsidRDefault="00E16CE2" w:rsidP="00076764">
      <w:pPr>
        <w:spacing w:after="0"/>
        <w:jc w:val="both"/>
        <w:rPr>
          <w:rFonts w:ascii="Calibri" w:hAnsi="Calibri" w:cstheme="minorHAnsi"/>
          <w:b/>
        </w:rPr>
      </w:pPr>
      <w:r>
        <w:rPr>
          <w:rFonts w:ascii="Calibri" w:hAnsi="Calibri" w:cstheme="minorHAnsi"/>
          <w:b/>
        </w:rPr>
        <w:t>It should be clarified, however, that a</w:t>
      </w:r>
      <w:r w:rsidR="00806C33">
        <w:rPr>
          <w:rFonts w:ascii="Calibri" w:hAnsi="Calibri" w:cstheme="minorHAnsi"/>
          <w:b/>
        </w:rPr>
        <w:t xml:space="preserve">n Applicant </w:t>
      </w:r>
      <w:r>
        <w:rPr>
          <w:rFonts w:ascii="Calibri" w:hAnsi="Calibri" w:cstheme="minorHAnsi"/>
          <w:b/>
        </w:rPr>
        <w:t xml:space="preserve">may be awarded any score between 0 and 100% under criterion </w:t>
      </w:r>
      <w:r w:rsidRPr="00D24C5B">
        <w:rPr>
          <w:b/>
        </w:rPr>
        <w:t>(</w:t>
      </w:r>
      <w:r>
        <w:rPr>
          <w:b/>
        </w:rPr>
        <w:t>B1</w:t>
      </w:r>
      <w:r w:rsidR="00076764">
        <w:rPr>
          <w:b/>
        </w:rPr>
        <w:t xml:space="preserve"> and B2</w:t>
      </w:r>
      <w:r w:rsidRPr="00D24C5B">
        <w:rPr>
          <w:b/>
        </w:rPr>
        <w:t>)</w:t>
      </w:r>
      <w:r>
        <w:rPr>
          <w:b/>
        </w:rPr>
        <w:t>.</w:t>
      </w:r>
    </w:p>
    <w:p w14:paraId="07C53A9E" w14:textId="5A5C5F3A" w:rsidR="005D27F9" w:rsidRDefault="00031CF2" w:rsidP="00031CF2">
      <w:pPr>
        <w:pStyle w:val="Footer"/>
        <w:tabs>
          <w:tab w:val="clear" w:pos="4153"/>
          <w:tab w:val="clear" w:pos="8306"/>
        </w:tabs>
      </w:pPr>
      <w:r>
        <w:t xml:space="preserve"> </w:t>
      </w:r>
    </w:p>
    <w:p w14:paraId="24BE08D1" w14:textId="77777777" w:rsidR="005D27F9" w:rsidRDefault="005D27F9">
      <w:pPr>
        <w:rPr>
          <w:rFonts w:ascii="Times New Roman" w:eastAsia="Times New Roman" w:hAnsi="Times New Roman" w:cs="Times New Roman"/>
          <w:sz w:val="20"/>
          <w:szCs w:val="20"/>
          <w:lang w:val="en-GB"/>
        </w:rPr>
      </w:pPr>
      <w:r>
        <w:br w:type="page"/>
      </w:r>
    </w:p>
    <w:p w14:paraId="6DA7D327" w14:textId="2964FE1D" w:rsidR="00E16CE2" w:rsidRDefault="00E16CE2" w:rsidP="00031CF2">
      <w:pPr>
        <w:pStyle w:val="Footer"/>
        <w:tabs>
          <w:tab w:val="clear" w:pos="4153"/>
          <w:tab w:val="clear" w:pos="8306"/>
        </w:tabs>
      </w:pPr>
    </w:p>
    <w:p w14:paraId="0B873B5E" w14:textId="77777777" w:rsidR="005D27F9" w:rsidRPr="003B2F80" w:rsidRDefault="005D27F9" w:rsidP="005D27F9">
      <w:pPr>
        <w:jc w:val="center"/>
        <w:rPr>
          <w:b/>
          <w:color w:val="2F5496" w:themeColor="accent1" w:themeShade="BF"/>
          <w:sz w:val="28"/>
          <w:szCs w:val="28"/>
        </w:rPr>
      </w:pPr>
      <w:r w:rsidRPr="003B2F80">
        <w:rPr>
          <w:b/>
          <w:color w:val="2F5496" w:themeColor="accent1" w:themeShade="BF"/>
          <w:sz w:val="28"/>
          <w:szCs w:val="28"/>
        </w:rPr>
        <w:t>S</w:t>
      </w:r>
      <w:r>
        <w:rPr>
          <w:b/>
          <w:color w:val="2F5496" w:themeColor="accent1" w:themeShade="BF"/>
          <w:sz w:val="28"/>
          <w:szCs w:val="28"/>
        </w:rPr>
        <w:t>ECTION A</w:t>
      </w:r>
      <w:r w:rsidRPr="003B2F80">
        <w:rPr>
          <w:b/>
          <w:color w:val="2F5496" w:themeColor="accent1" w:themeShade="BF"/>
          <w:sz w:val="28"/>
          <w:szCs w:val="28"/>
        </w:rPr>
        <w:t xml:space="preserve">  - PASS/FAIL CRITERIA</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5D27F9" w:rsidRPr="00D4574E" w14:paraId="592849BF" w14:textId="77777777" w:rsidTr="000327DF">
        <w:trPr>
          <w:cantSplit/>
          <w:trHeight w:val="530"/>
        </w:trPr>
        <w:tc>
          <w:tcPr>
            <w:tcW w:w="9214" w:type="dxa"/>
            <w:shd w:val="clear" w:color="auto" w:fill="1F3864" w:themeFill="accent1" w:themeFillShade="80"/>
            <w:vAlign w:val="center"/>
          </w:tcPr>
          <w:p w14:paraId="5DFD33D4" w14:textId="77777777" w:rsidR="005D27F9" w:rsidRPr="00D4574E" w:rsidRDefault="005D27F9" w:rsidP="008232B7">
            <w:pPr>
              <w:rPr>
                <w:b/>
                <w:color w:val="FFFFFF" w:themeColor="background1"/>
                <w:lang w:val="en-US"/>
              </w:rPr>
            </w:pPr>
            <w:bookmarkStart w:id="4" w:name="_Hlk503183487"/>
            <w:r w:rsidRPr="00D4574E">
              <w:rPr>
                <w:b/>
                <w:color w:val="FFFFFF" w:themeColor="background1"/>
                <w:lang w:val="en-US"/>
              </w:rPr>
              <w:t>A1.</w:t>
            </w:r>
            <w:r w:rsidRPr="00D4574E">
              <w:rPr>
                <w:b/>
                <w:color w:val="FFFFFF" w:themeColor="background1"/>
                <w:lang w:val="en-US"/>
              </w:rPr>
              <w:tab/>
            </w:r>
            <w:r>
              <w:rPr>
                <w:b/>
                <w:color w:val="FFFFFF" w:themeColor="background1"/>
                <w:lang w:val="en-US"/>
              </w:rPr>
              <w:t>APPLICANT</w:t>
            </w:r>
            <w:r w:rsidRPr="00D4574E">
              <w:rPr>
                <w:b/>
                <w:color w:val="FFFFFF" w:themeColor="background1"/>
                <w:lang w:val="en-US"/>
              </w:rPr>
              <w:t xml:space="preserve"> SUMMARY</w:t>
            </w:r>
          </w:p>
          <w:p w14:paraId="55BA2C13" w14:textId="77777777" w:rsidR="005D27F9" w:rsidRPr="00076764" w:rsidRDefault="005D27F9" w:rsidP="008232B7">
            <w:pPr>
              <w:rPr>
                <w:color w:val="FFFFFF" w:themeColor="background1"/>
                <w:sz w:val="24"/>
                <w:szCs w:val="24"/>
              </w:rPr>
            </w:pPr>
            <w:r w:rsidRPr="00076764">
              <w:rPr>
                <w:b/>
                <w:color w:val="FFFFFF" w:themeColor="background1"/>
                <w:sz w:val="24"/>
                <w:szCs w:val="24"/>
                <w:lang w:val="en-US"/>
              </w:rPr>
              <w:t xml:space="preserve">Weighting: </w:t>
            </w:r>
            <w:r w:rsidRPr="00076764">
              <w:rPr>
                <w:color w:val="FFFFFF" w:themeColor="background1"/>
                <w:sz w:val="24"/>
                <w:szCs w:val="24"/>
                <w:lang w:val="en-US"/>
              </w:rPr>
              <w:t>Pass/Fail only</w:t>
            </w:r>
          </w:p>
          <w:p w14:paraId="6239A97F" w14:textId="77777777" w:rsidR="005D27F9" w:rsidRPr="00D4574E" w:rsidRDefault="005D27F9" w:rsidP="008232B7">
            <w:pPr>
              <w:rPr>
                <w:color w:val="FFFFFF" w:themeColor="background1"/>
              </w:rPr>
            </w:pPr>
            <w:r w:rsidRPr="00076764">
              <w:rPr>
                <w:b/>
                <w:color w:val="FFFFFF" w:themeColor="background1"/>
                <w:sz w:val="24"/>
                <w:szCs w:val="24"/>
                <w:lang w:val="en-US"/>
              </w:rPr>
              <w:t xml:space="preserve">Pass requirement: </w:t>
            </w:r>
            <w:r w:rsidRPr="00076764">
              <w:rPr>
                <w:b/>
                <w:color w:val="FFFFFF" w:themeColor="background1"/>
                <w:sz w:val="24"/>
                <w:szCs w:val="24"/>
              </w:rPr>
              <w:t xml:space="preserve"> </w:t>
            </w:r>
            <w:r w:rsidRPr="00076764">
              <w:rPr>
                <w:bCs/>
                <w:iCs/>
                <w:color w:val="FFFFFF" w:themeColor="background1"/>
                <w:sz w:val="24"/>
                <w:szCs w:val="24"/>
              </w:rPr>
              <w:t xml:space="preserve">Applicants must complete this section.   </w:t>
            </w:r>
          </w:p>
        </w:tc>
      </w:tr>
    </w:tbl>
    <w:tbl>
      <w:tblPr>
        <w:tblStyle w:val="TableGrid1"/>
        <w:tblW w:w="9134" w:type="dxa"/>
        <w:tblInd w:w="-5" w:type="dxa"/>
        <w:tblLayout w:type="fixed"/>
        <w:tblLook w:val="04A0" w:firstRow="1" w:lastRow="0" w:firstColumn="1" w:lastColumn="0" w:noHBand="0" w:noVBand="1"/>
      </w:tblPr>
      <w:tblGrid>
        <w:gridCol w:w="3261"/>
        <w:gridCol w:w="1559"/>
        <w:gridCol w:w="1078"/>
        <w:gridCol w:w="1079"/>
        <w:gridCol w:w="1078"/>
        <w:gridCol w:w="1079"/>
      </w:tblGrid>
      <w:tr w:rsidR="005D27F9" w:rsidRPr="00222550" w14:paraId="6049B731" w14:textId="77777777" w:rsidTr="008232B7">
        <w:tc>
          <w:tcPr>
            <w:tcW w:w="3261" w:type="dxa"/>
          </w:tcPr>
          <w:p w14:paraId="79A211B4" w14:textId="77777777" w:rsidR="005D27F9" w:rsidRPr="00076764" w:rsidRDefault="005D27F9" w:rsidP="008232B7">
            <w:pPr>
              <w:rPr>
                <w:rFonts w:asciiTheme="minorHAnsi" w:hAnsiTheme="minorHAnsi" w:cstheme="minorHAnsi"/>
                <w:b/>
                <w:sz w:val="22"/>
                <w:szCs w:val="22"/>
              </w:rPr>
            </w:pPr>
            <w:bookmarkStart w:id="5" w:name="_Toc415500061"/>
            <w:bookmarkStart w:id="6" w:name="_Toc415500062"/>
            <w:r w:rsidRPr="00222550">
              <w:rPr>
                <w:rFonts w:asciiTheme="minorHAnsi" w:hAnsiTheme="minorHAnsi" w:cstheme="minorHAnsi"/>
                <w:b/>
                <w:sz w:val="22"/>
                <w:szCs w:val="22"/>
              </w:rPr>
              <w:t xml:space="preserve">Applicant Company Name: </w:t>
            </w:r>
          </w:p>
        </w:tc>
        <w:tc>
          <w:tcPr>
            <w:tcW w:w="5873" w:type="dxa"/>
            <w:gridSpan w:val="5"/>
          </w:tcPr>
          <w:p w14:paraId="598E271E" w14:textId="77777777" w:rsidR="005D27F9" w:rsidRPr="00076764" w:rsidRDefault="005D27F9" w:rsidP="008232B7">
            <w:pPr>
              <w:rPr>
                <w:rFonts w:asciiTheme="minorHAnsi" w:hAnsiTheme="minorHAnsi" w:cstheme="minorHAnsi"/>
                <w:sz w:val="22"/>
                <w:szCs w:val="22"/>
              </w:rPr>
            </w:pPr>
          </w:p>
          <w:p w14:paraId="3D7F8623" w14:textId="77777777" w:rsidR="005D27F9" w:rsidRPr="00076764" w:rsidRDefault="005D27F9" w:rsidP="008232B7">
            <w:pPr>
              <w:rPr>
                <w:rFonts w:asciiTheme="minorHAnsi" w:hAnsiTheme="minorHAnsi" w:cstheme="minorHAnsi"/>
                <w:sz w:val="22"/>
                <w:szCs w:val="22"/>
              </w:rPr>
            </w:pPr>
          </w:p>
        </w:tc>
      </w:tr>
      <w:tr w:rsidR="005D27F9" w:rsidRPr="00222550" w14:paraId="05AAD2CF" w14:textId="77777777" w:rsidTr="008232B7">
        <w:trPr>
          <w:trHeight w:val="1237"/>
        </w:trPr>
        <w:tc>
          <w:tcPr>
            <w:tcW w:w="3261" w:type="dxa"/>
          </w:tcPr>
          <w:p w14:paraId="0705C1C6" w14:textId="77777777" w:rsidR="005D27F9" w:rsidRPr="00076764" w:rsidRDefault="005D27F9" w:rsidP="008232B7">
            <w:pPr>
              <w:rPr>
                <w:rFonts w:asciiTheme="minorHAnsi" w:hAnsiTheme="minorHAnsi" w:cstheme="minorHAnsi"/>
                <w:sz w:val="22"/>
                <w:szCs w:val="22"/>
              </w:rPr>
            </w:pPr>
            <w:r w:rsidRPr="00222550">
              <w:rPr>
                <w:rFonts w:asciiTheme="minorHAnsi" w:hAnsiTheme="minorHAnsi" w:cstheme="minorHAnsi"/>
                <w:sz w:val="22"/>
                <w:szCs w:val="22"/>
              </w:rPr>
              <w:t>Address:</w:t>
            </w:r>
          </w:p>
        </w:tc>
        <w:tc>
          <w:tcPr>
            <w:tcW w:w="5873" w:type="dxa"/>
            <w:gridSpan w:val="5"/>
          </w:tcPr>
          <w:p w14:paraId="02E77CC9" w14:textId="77777777" w:rsidR="005D27F9" w:rsidRPr="00076764" w:rsidRDefault="005D27F9" w:rsidP="008232B7">
            <w:pPr>
              <w:rPr>
                <w:rFonts w:asciiTheme="minorHAnsi" w:hAnsiTheme="minorHAnsi" w:cstheme="minorHAnsi"/>
                <w:sz w:val="22"/>
                <w:szCs w:val="22"/>
              </w:rPr>
            </w:pPr>
          </w:p>
        </w:tc>
      </w:tr>
      <w:tr w:rsidR="005D27F9" w:rsidRPr="00222550" w14:paraId="1E5DFF07" w14:textId="77777777" w:rsidTr="008232B7">
        <w:tc>
          <w:tcPr>
            <w:tcW w:w="3261" w:type="dxa"/>
          </w:tcPr>
          <w:p w14:paraId="056613FD" w14:textId="77777777" w:rsidR="005D27F9" w:rsidRPr="00076764" w:rsidRDefault="005D27F9" w:rsidP="008232B7">
            <w:pPr>
              <w:rPr>
                <w:rFonts w:asciiTheme="minorHAnsi" w:hAnsiTheme="minorHAnsi" w:cstheme="minorHAnsi"/>
                <w:sz w:val="22"/>
                <w:szCs w:val="22"/>
              </w:rPr>
            </w:pPr>
            <w:r w:rsidRPr="00222550">
              <w:rPr>
                <w:rFonts w:asciiTheme="minorHAnsi" w:hAnsiTheme="minorHAnsi" w:cstheme="minorHAnsi"/>
                <w:sz w:val="22"/>
                <w:szCs w:val="22"/>
              </w:rPr>
              <w:t>Eircode/Postcode:</w:t>
            </w:r>
          </w:p>
        </w:tc>
        <w:tc>
          <w:tcPr>
            <w:tcW w:w="5873" w:type="dxa"/>
            <w:gridSpan w:val="5"/>
          </w:tcPr>
          <w:p w14:paraId="381991A4" w14:textId="77777777" w:rsidR="005D27F9" w:rsidRPr="00076764" w:rsidRDefault="005D27F9" w:rsidP="008232B7">
            <w:pPr>
              <w:rPr>
                <w:rFonts w:asciiTheme="minorHAnsi" w:hAnsiTheme="minorHAnsi" w:cstheme="minorHAnsi"/>
                <w:sz w:val="22"/>
                <w:szCs w:val="22"/>
              </w:rPr>
            </w:pPr>
          </w:p>
          <w:p w14:paraId="47F508C3" w14:textId="77777777" w:rsidR="005D27F9" w:rsidRPr="00076764" w:rsidRDefault="005D27F9" w:rsidP="008232B7">
            <w:pPr>
              <w:rPr>
                <w:rFonts w:asciiTheme="minorHAnsi" w:hAnsiTheme="minorHAnsi" w:cstheme="minorHAnsi"/>
                <w:sz w:val="22"/>
                <w:szCs w:val="22"/>
              </w:rPr>
            </w:pPr>
          </w:p>
        </w:tc>
      </w:tr>
      <w:tr w:rsidR="005D27F9" w:rsidRPr="00222550" w14:paraId="381AC44E" w14:textId="77777777" w:rsidTr="008232B7">
        <w:tc>
          <w:tcPr>
            <w:tcW w:w="3261" w:type="dxa"/>
          </w:tcPr>
          <w:p w14:paraId="170D6F62" w14:textId="77777777" w:rsidR="005D27F9" w:rsidRPr="00076764" w:rsidRDefault="005D27F9" w:rsidP="008232B7">
            <w:pPr>
              <w:rPr>
                <w:rFonts w:asciiTheme="minorHAnsi" w:hAnsiTheme="minorHAnsi" w:cstheme="minorHAnsi"/>
                <w:sz w:val="22"/>
                <w:szCs w:val="22"/>
              </w:rPr>
            </w:pPr>
            <w:r w:rsidRPr="00222550">
              <w:rPr>
                <w:rFonts w:asciiTheme="minorHAnsi" w:hAnsiTheme="minorHAnsi" w:cstheme="minorHAnsi"/>
                <w:sz w:val="22"/>
                <w:szCs w:val="22"/>
              </w:rPr>
              <w:t xml:space="preserve">Contact Person: </w:t>
            </w:r>
          </w:p>
          <w:p w14:paraId="7976D325" w14:textId="77777777" w:rsidR="005D27F9" w:rsidRPr="00076764" w:rsidRDefault="005D27F9" w:rsidP="008232B7">
            <w:pPr>
              <w:rPr>
                <w:rFonts w:asciiTheme="minorHAnsi" w:hAnsiTheme="minorHAnsi" w:cstheme="minorHAnsi"/>
                <w:sz w:val="22"/>
                <w:szCs w:val="22"/>
              </w:rPr>
            </w:pPr>
          </w:p>
        </w:tc>
        <w:tc>
          <w:tcPr>
            <w:tcW w:w="5873" w:type="dxa"/>
            <w:gridSpan w:val="5"/>
          </w:tcPr>
          <w:p w14:paraId="5E8F3CC2" w14:textId="77777777" w:rsidR="005D27F9" w:rsidRPr="00076764" w:rsidRDefault="005D27F9" w:rsidP="008232B7">
            <w:pPr>
              <w:rPr>
                <w:rFonts w:asciiTheme="minorHAnsi" w:hAnsiTheme="minorHAnsi" w:cstheme="minorHAnsi"/>
                <w:sz w:val="22"/>
                <w:szCs w:val="22"/>
              </w:rPr>
            </w:pPr>
          </w:p>
        </w:tc>
      </w:tr>
      <w:tr w:rsidR="005D27F9" w:rsidRPr="00222550" w14:paraId="1D76DABD" w14:textId="77777777" w:rsidTr="008232B7">
        <w:tc>
          <w:tcPr>
            <w:tcW w:w="3261" w:type="dxa"/>
          </w:tcPr>
          <w:p w14:paraId="75E9B867" w14:textId="77777777" w:rsidR="005D27F9" w:rsidRPr="00076764" w:rsidRDefault="005D27F9" w:rsidP="008232B7">
            <w:pPr>
              <w:rPr>
                <w:rFonts w:asciiTheme="minorHAnsi" w:hAnsiTheme="minorHAnsi" w:cstheme="minorHAnsi"/>
                <w:sz w:val="22"/>
                <w:szCs w:val="22"/>
              </w:rPr>
            </w:pPr>
            <w:r w:rsidRPr="00222550">
              <w:rPr>
                <w:rFonts w:asciiTheme="minorHAnsi" w:hAnsiTheme="minorHAnsi" w:cstheme="minorHAnsi"/>
                <w:sz w:val="22"/>
                <w:szCs w:val="22"/>
              </w:rPr>
              <w:t xml:space="preserve">Position: </w:t>
            </w:r>
          </w:p>
          <w:p w14:paraId="22543FFB" w14:textId="77777777" w:rsidR="005D27F9" w:rsidRPr="00076764" w:rsidRDefault="005D27F9" w:rsidP="008232B7">
            <w:pPr>
              <w:rPr>
                <w:rFonts w:asciiTheme="minorHAnsi" w:hAnsiTheme="minorHAnsi" w:cstheme="minorHAnsi"/>
                <w:sz w:val="22"/>
                <w:szCs w:val="22"/>
              </w:rPr>
            </w:pPr>
          </w:p>
        </w:tc>
        <w:tc>
          <w:tcPr>
            <w:tcW w:w="5873" w:type="dxa"/>
            <w:gridSpan w:val="5"/>
          </w:tcPr>
          <w:p w14:paraId="15273DB4" w14:textId="77777777" w:rsidR="005D27F9" w:rsidRPr="00076764" w:rsidRDefault="005D27F9" w:rsidP="008232B7">
            <w:pPr>
              <w:rPr>
                <w:rFonts w:asciiTheme="minorHAnsi" w:hAnsiTheme="minorHAnsi" w:cstheme="minorHAnsi"/>
                <w:sz w:val="22"/>
                <w:szCs w:val="22"/>
              </w:rPr>
            </w:pPr>
          </w:p>
        </w:tc>
      </w:tr>
      <w:tr w:rsidR="005D27F9" w:rsidRPr="00222550" w14:paraId="2801A9AB" w14:textId="77777777" w:rsidTr="008232B7">
        <w:tc>
          <w:tcPr>
            <w:tcW w:w="3261" w:type="dxa"/>
          </w:tcPr>
          <w:p w14:paraId="73B24EE9" w14:textId="77777777" w:rsidR="005D27F9" w:rsidRPr="00076764" w:rsidRDefault="005D27F9" w:rsidP="008232B7">
            <w:pPr>
              <w:rPr>
                <w:rFonts w:asciiTheme="minorHAnsi" w:hAnsiTheme="minorHAnsi" w:cstheme="minorHAnsi"/>
                <w:sz w:val="22"/>
                <w:szCs w:val="22"/>
              </w:rPr>
            </w:pPr>
            <w:r w:rsidRPr="00222550">
              <w:rPr>
                <w:rFonts w:asciiTheme="minorHAnsi" w:hAnsiTheme="minorHAnsi" w:cstheme="minorHAnsi"/>
                <w:sz w:val="22"/>
                <w:szCs w:val="22"/>
              </w:rPr>
              <w:t xml:space="preserve">Office Telephone: </w:t>
            </w:r>
          </w:p>
          <w:p w14:paraId="1A8A4113" w14:textId="77777777" w:rsidR="005D27F9" w:rsidRPr="00076764" w:rsidRDefault="005D27F9" w:rsidP="008232B7">
            <w:pPr>
              <w:rPr>
                <w:rFonts w:asciiTheme="minorHAnsi" w:hAnsiTheme="minorHAnsi" w:cstheme="minorHAnsi"/>
                <w:sz w:val="22"/>
                <w:szCs w:val="22"/>
              </w:rPr>
            </w:pPr>
          </w:p>
        </w:tc>
        <w:tc>
          <w:tcPr>
            <w:tcW w:w="5873" w:type="dxa"/>
            <w:gridSpan w:val="5"/>
          </w:tcPr>
          <w:p w14:paraId="44EF3644" w14:textId="77777777" w:rsidR="005D27F9" w:rsidRPr="00076764" w:rsidRDefault="005D27F9" w:rsidP="008232B7">
            <w:pPr>
              <w:rPr>
                <w:rFonts w:asciiTheme="minorHAnsi" w:hAnsiTheme="minorHAnsi" w:cstheme="minorHAnsi"/>
                <w:sz w:val="22"/>
                <w:szCs w:val="22"/>
              </w:rPr>
            </w:pPr>
          </w:p>
        </w:tc>
      </w:tr>
      <w:tr w:rsidR="005D27F9" w:rsidRPr="00222550" w14:paraId="36CB73B7" w14:textId="77777777" w:rsidTr="008232B7">
        <w:tc>
          <w:tcPr>
            <w:tcW w:w="3261" w:type="dxa"/>
          </w:tcPr>
          <w:p w14:paraId="62D6CC3A" w14:textId="77777777" w:rsidR="005D27F9" w:rsidRPr="00076764" w:rsidRDefault="005D27F9" w:rsidP="008232B7">
            <w:pPr>
              <w:rPr>
                <w:rFonts w:asciiTheme="minorHAnsi" w:hAnsiTheme="minorHAnsi" w:cstheme="minorHAnsi"/>
                <w:sz w:val="22"/>
                <w:szCs w:val="22"/>
              </w:rPr>
            </w:pPr>
            <w:r w:rsidRPr="00222550">
              <w:rPr>
                <w:rFonts w:asciiTheme="minorHAnsi" w:hAnsiTheme="minorHAnsi" w:cstheme="minorHAnsi"/>
                <w:sz w:val="22"/>
                <w:szCs w:val="22"/>
              </w:rPr>
              <w:t>Email:</w:t>
            </w:r>
          </w:p>
          <w:p w14:paraId="6565B55E" w14:textId="77777777" w:rsidR="005D27F9" w:rsidRPr="00076764" w:rsidRDefault="005D27F9" w:rsidP="008232B7">
            <w:pPr>
              <w:rPr>
                <w:rFonts w:asciiTheme="minorHAnsi" w:hAnsiTheme="minorHAnsi" w:cstheme="minorHAnsi"/>
                <w:sz w:val="22"/>
                <w:szCs w:val="22"/>
              </w:rPr>
            </w:pPr>
          </w:p>
        </w:tc>
        <w:tc>
          <w:tcPr>
            <w:tcW w:w="5873" w:type="dxa"/>
            <w:gridSpan w:val="5"/>
          </w:tcPr>
          <w:p w14:paraId="09EBD15C" w14:textId="77777777" w:rsidR="005D27F9" w:rsidRPr="00076764" w:rsidRDefault="005D27F9" w:rsidP="008232B7">
            <w:pPr>
              <w:rPr>
                <w:rFonts w:asciiTheme="minorHAnsi" w:hAnsiTheme="minorHAnsi" w:cstheme="minorHAnsi"/>
                <w:sz w:val="22"/>
                <w:szCs w:val="22"/>
              </w:rPr>
            </w:pPr>
          </w:p>
        </w:tc>
      </w:tr>
      <w:tr w:rsidR="005D27F9" w:rsidRPr="00222550" w14:paraId="580F82E2" w14:textId="77777777" w:rsidTr="008232B7">
        <w:tc>
          <w:tcPr>
            <w:tcW w:w="3261" w:type="dxa"/>
          </w:tcPr>
          <w:p w14:paraId="3622FD49" w14:textId="77777777" w:rsidR="005D27F9" w:rsidRPr="00076764" w:rsidRDefault="005D27F9" w:rsidP="008232B7">
            <w:pPr>
              <w:rPr>
                <w:rFonts w:asciiTheme="minorHAnsi" w:hAnsiTheme="minorHAnsi" w:cstheme="minorHAnsi"/>
                <w:sz w:val="22"/>
                <w:szCs w:val="22"/>
              </w:rPr>
            </w:pPr>
            <w:r w:rsidRPr="00222550">
              <w:rPr>
                <w:rFonts w:asciiTheme="minorHAnsi" w:hAnsiTheme="minorHAnsi" w:cstheme="minorHAnsi"/>
                <w:sz w:val="22"/>
                <w:szCs w:val="22"/>
              </w:rPr>
              <w:t xml:space="preserve">Website: </w:t>
            </w:r>
          </w:p>
          <w:p w14:paraId="775BB022" w14:textId="77777777" w:rsidR="005D27F9" w:rsidRPr="00076764" w:rsidRDefault="005D27F9" w:rsidP="008232B7">
            <w:pPr>
              <w:rPr>
                <w:rFonts w:asciiTheme="minorHAnsi" w:hAnsiTheme="minorHAnsi" w:cstheme="minorHAnsi"/>
                <w:sz w:val="22"/>
                <w:szCs w:val="22"/>
              </w:rPr>
            </w:pPr>
          </w:p>
        </w:tc>
        <w:tc>
          <w:tcPr>
            <w:tcW w:w="5873" w:type="dxa"/>
            <w:gridSpan w:val="5"/>
          </w:tcPr>
          <w:p w14:paraId="138107A8" w14:textId="77777777" w:rsidR="005D27F9" w:rsidRPr="00076764" w:rsidRDefault="005D27F9" w:rsidP="008232B7">
            <w:pPr>
              <w:rPr>
                <w:rFonts w:asciiTheme="minorHAnsi" w:hAnsiTheme="minorHAnsi" w:cstheme="minorHAnsi"/>
                <w:sz w:val="22"/>
                <w:szCs w:val="22"/>
              </w:rPr>
            </w:pPr>
          </w:p>
        </w:tc>
      </w:tr>
      <w:tr w:rsidR="005D27F9" w:rsidRPr="00222550" w14:paraId="539FA467" w14:textId="77777777" w:rsidTr="008232B7">
        <w:tc>
          <w:tcPr>
            <w:tcW w:w="3261" w:type="dxa"/>
          </w:tcPr>
          <w:p w14:paraId="661D038C" w14:textId="77777777" w:rsidR="005D27F9" w:rsidRPr="00076764" w:rsidRDefault="005D27F9" w:rsidP="008232B7">
            <w:pPr>
              <w:rPr>
                <w:rFonts w:asciiTheme="minorHAnsi" w:hAnsiTheme="minorHAnsi" w:cstheme="minorHAnsi"/>
                <w:sz w:val="22"/>
                <w:szCs w:val="22"/>
              </w:rPr>
            </w:pPr>
            <w:r w:rsidRPr="00222550">
              <w:rPr>
                <w:rFonts w:asciiTheme="minorHAnsi" w:hAnsiTheme="minorHAnsi" w:cstheme="minorHAnsi"/>
                <w:sz w:val="22"/>
                <w:szCs w:val="22"/>
              </w:rPr>
              <w:t>Date of Establishment, if applicable</w:t>
            </w:r>
          </w:p>
        </w:tc>
        <w:tc>
          <w:tcPr>
            <w:tcW w:w="5873" w:type="dxa"/>
            <w:gridSpan w:val="5"/>
          </w:tcPr>
          <w:p w14:paraId="021DFDD6" w14:textId="77777777" w:rsidR="005D27F9" w:rsidRPr="00076764" w:rsidRDefault="005D27F9" w:rsidP="008232B7">
            <w:pPr>
              <w:rPr>
                <w:rFonts w:asciiTheme="minorHAnsi" w:hAnsiTheme="minorHAnsi" w:cstheme="minorHAnsi"/>
                <w:sz w:val="22"/>
                <w:szCs w:val="22"/>
              </w:rPr>
            </w:pPr>
          </w:p>
        </w:tc>
      </w:tr>
      <w:tr w:rsidR="005D27F9" w:rsidRPr="00222550" w14:paraId="21ECD984" w14:textId="77777777" w:rsidTr="008232B7">
        <w:tc>
          <w:tcPr>
            <w:tcW w:w="3261" w:type="dxa"/>
          </w:tcPr>
          <w:p w14:paraId="2E72DCF6" w14:textId="77777777" w:rsidR="005D27F9" w:rsidRPr="00076764" w:rsidRDefault="005D27F9" w:rsidP="008232B7">
            <w:pPr>
              <w:rPr>
                <w:rFonts w:asciiTheme="minorHAnsi" w:hAnsiTheme="minorHAnsi" w:cstheme="minorHAnsi"/>
                <w:sz w:val="22"/>
                <w:szCs w:val="22"/>
              </w:rPr>
            </w:pPr>
            <w:r w:rsidRPr="00222550">
              <w:rPr>
                <w:rFonts w:asciiTheme="minorHAnsi" w:hAnsiTheme="minorHAnsi" w:cstheme="minorHAnsi"/>
                <w:sz w:val="22"/>
                <w:szCs w:val="22"/>
              </w:rPr>
              <w:t xml:space="preserve">VAT Registration No: </w:t>
            </w:r>
          </w:p>
          <w:p w14:paraId="0793962C" w14:textId="77777777" w:rsidR="005D27F9" w:rsidRPr="00076764" w:rsidRDefault="005D27F9" w:rsidP="008232B7">
            <w:pPr>
              <w:rPr>
                <w:rFonts w:asciiTheme="minorHAnsi" w:hAnsiTheme="minorHAnsi" w:cstheme="minorHAnsi"/>
                <w:sz w:val="22"/>
                <w:szCs w:val="22"/>
              </w:rPr>
            </w:pPr>
          </w:p>
        </w:tc>
        <w:tc>
          <w:tcPr>
            <w:tcW w:w="5873" w:type="dxa"/>
            <w:gridSpan w:val="5"/>
          </w:tcPr>
          <w:p w14:paraId="43F4D06E" w14:textId="77777777" w:rsidR="005D27F9" w:rsidRPr="00076764" w:rsidRDefault="005D27F9" w:rsidP="008232B7">
            <w:pPr>
              <w:rPr>
                <w:rFonts w:asciiTheme="minorHAnsi" w:hAnsiTheme="minorHAnsi" w:cstheme="minorHAnsi"/>
                <w:sz w:val="22"/>
                <w:szCs w:val="22"/>
              </w:rPr>
            </w:pPr>
          </w:p>
        </w:tc>
      </w:tr>
      <w:tr w:rsidR="005D27F9" w:rsidRPr="00222550" w14:paraId="7A697F59" w14:textId="77777777" w:rsidTr="008232B7">
        <w:tc>
          <w:tcPr>
            <w:tcW w:w="3261" w:type="dxa"/>
          </w:tcPr>
          <w:p w14:paraId="1661505B" w14:textId="77777777" w:rsidR="005D27F9" w:rsidRPr="00076764" w:rsidRDefault="005D27F9" w:rsidP="008232B7">
            <w:pPr>
              <w:rPr>
                <w:rFonts w:asciiTheme="minorHAnsi" w:hAnsiTheme="minorHAnsi" w:cstheme="minorHAnsi"/>
                <w:sz w:val="22"/>
                <w:szCs w:val="22"/>
              </w:rPr>
            </w:pPr>
            <w:r w:rsidRPr="00222550">
              <w:rPr>
                <w:rFonts w:asciiTheme="minorHAnsi" w:hAnsiTheme="minorHAnsi" w:cstheme="minorHAnsi"/>
                <w:sz w:val="22"/>
                <w:szCs w:val="22"/>
              </w:rPr>
              <w:t xml:space="preserve">Legal Structure – Company (Ltd), Partnership, Sole Trader, any other </w:t>
            </w:r>
          </w:p>
        </w:tc>
        <w:tc>
          <w:tcPr>
            <w:tcW w:w="5873" w:type="dxa"/>
            <w:gridSpan w:val="5"/>
          </w:tcPr>
          <w:p w14:paraId="2E547DC3" w14:textId="77777777" w:rsidR="005D27F9" w:rsidRPr="00076764" w:rsidRDefault="005D27F9" w:rsidP="008232B7">
            <w:pPr>
              <w:rPr>
                <w:rFonts w:asciiTheme="minorHAnsi" w:hAnsiTheme="minorHAnsi" w:cstheme="minorHAnsi"/>
                <w:sz w:val="22"/>
                <w:szCs w:val="22"/>
              </w:rPr>
            </w:pPr>
          </w:p>
        </w:tc>
      </w:tr>
      <w:tr w:rsidR="005D27F9" w:rsidRPr="00222550" w14:paraId="5CE4CFCE" w14:textId="77777777" w:rsidTr="008232B7">
        <w:tc>
          <w:tcPr>
            <w:tcW w:w="3261" w:type="dxa"/>
          </w:tcPr>
          <w:p w14:paraId="3C476D8C" w14:textId="77777777" w:rsidR="005D27F9" w:rsidRPr="00076764" w:rsidRDefault="005D27F9" w:rsidP="008232B7">
            <w:pPr>
              <w:rPr>
                <w:rFonts w:asciiTheme="minorHAnsi" w:hAnsiTheme="minorHAnsi" w:cstheme="minorHAnsi"/>
                <w:sz w:val="22"/>
                <w:szCs w:val="22"/>
              </w:rPr>
            </w:pPr>
            <w:r w:rsidRPr="00222550">
              <w:rPr>
                <w:rFonts w:asciiTheme="minorHAnsi" w:hAnsiTheme="minorHAnsi" w:cstheme="minorHAnsi"/>
                <w:sz w:val="22"/>
                <w:szCs w:val="22"/>
              </w:rPr>
              <w:t>Overview of Organisation including services, supplies offered, and markets served</w:t>
            </w:r>
          </w:p>
        </w:tc>
        <w:tc>
          <w:tcPr>
            <w:tcW w:w="5873" w:type="dxa"/>
            <w:gridSpan w:val="5"/>
          </w:tcPr>
          <w:p w14:paraId="6CFEB170" w14:textId="77777777" w:rsidR="005D27F9" w:rsidRPr="00222550" w:rsidRDefault="005D27F9" w:rsidP="008232B7">
            <w:pPr>
              <w:rPr>
                <w:rFonts w:asciiTheme="minorHAnsi" w:hAnsiTheme="minorHAnsi" w:cstheme="minorHAnsi"/>
                <w:sz w:val="22"/>
                <w:szCs w:val="22"/>
              </w:rPr>
            </w:pPr>
          </w:p>
          <w:p w14:paraId="49EB299B" w14:textId="77777777" w:rsidR="001A3DC1" w:rsidRPr="00222550" w:rsidRDefault="001A3DC1" w:rsidP="008232B7">
            <w:pPr>
              <w:rPr>
                <w:rFonts w:asciiTheme="minorHAnsi" w:hAnsiTheme="minorHAnsi" w:cstheme="minorHAnsi"/>
                <w:sz w:val="22"/>
                <w:szCs w:val="22"/>
              </w:rPr>
            </w:pPr>
          </w:p>
          <w:p w14:paraId="6C7717EA" w14:textId="77777777" w:rsidR="001A3DC1" w:rsidRPr="00222550" w:rsidRDefault="001A3DC1" w:rsidP="008232B7">
            <w:pPr>
              <w:rPr>
                <w:rFonts w:asciiTheme="minorHAnsi" w:hAnsiTheme="minorHAnsi" w:cstheme="minorHAnsi"/>
                <w:sz w:val="22"/>
                <w:szCs w:val="22"/>
              </w:rPr>
            </w:pPr>
          </w:p>
          <w:p w14:paraId="0EF993A7" w14:textId="77777777" w:rsidR="001A3DC1" w:rsidRPr="00222550" w:rsidRDefault="001A3DC1" w:rsidP="008232B7">
            <w:pPr>
              <w:rPr>
                <w:rFonts w:asciiTheme="minorHAnsi" w:hAnsiTheme="minorHAnsi" w:cstheme="minorHAnsi"/>
                <w:sz w:val="22"/>
                <w:szCs w:val="22"/>
              </w:rPr>
            </w:pPr>
          </w:p>
          <w:p w14:paraId="05CEFF4E" w14:textId="77777777" w:rsidR="001A3DC1" w:rsidRPr="00222550" w:rsidRDefault="001A3DC1" w:rsidP="008232B7">
            <w:pPr>
              <w:rPr>
                <w:rFonts w:asciiTheme="minorHAnsi" w:hAnsiTheme="minorHAnsi" w:cstheme="minorHAnsi"/>
                <w:sz w:val="22"/>
                <w:szCs w:val="22"/>
              </w:rPr>
            </w:pPr>
          </w:p>
          <w:p w14:paraId="1B426336" w14:textId="2322B6E4" w:rsidR="001A3DC1" w:rsidRPr="00076764" w:rsidRDefault="001A3DC1" w:rsidP="008232B7">
            <w:pPr>
              <w:rPr>
                <w:rFonts w:asciiTheme="minorHAnsi" w:hAnsiTheme="minorHAnsi" w:cstheme="minorHAnsi"/>
                <w:sz w:val="22"/>
                <w:szCs w:val="22"/>
              </w:rPr>
            </w:pPr>
          </w:p>
        </w:tc>
      </w:tr>
      <w:tr w:rsidR="001A3DC1" w:rsidRPr="00222550" w14:paraId="2A6D5A86" w14:textId="77777777" w:rsidTr="00076764">
        <w:trPr>
          <w:trHeight w:val="839"/>
        </w:trPr>
        <w:tc>
          <w:tcPr>
            <w:tcW w:w="4820" w:type="dxa"/>
            <w:gridSpan w:val="2"/>
          </w:tcPr>
          <w:p w14:paraId="539D1B2D" w14:textId="116D4F68" w:rsidR="001A3DC1" w:rsidRPr="00076764" w:rsidRDefault="001A3DC1" w:rsidP="00076764">
            <w:pPr>
              <w:rPr>
                <w:rFonts w:asciiTheme="minorHAnsi" w:hAnsiTheme="minorHAnsi" w:cstheme="minorHAnsi"/>
                <w:b/>
                <w:sz w:val="22"/>
                <w:szCs w:val="22"/>
              </w:rPr>
            </w:pPr>
            <w:r w:rsidRPr="00222550">
              <w:rPr>
                <w:rFonts w:asciiTheme="minorHAnsi" w:hAnsiTheme="minorHAnsi" w:cstheme="minorHAnsi"/>
                <w:sz w:val="22"/>
                <w:szCs w:val="22"/>
              </w:rPr>
              <w:t>Please confirm if you are an SME (Small and Medium Enterprise) as defined in Commission Recommendation 2003/361/EC*</w:t>
            </w:r>
          </w:p>
        </w:tc>
        <w:tc>
          <w:tcPr>
            <w:tcW w:w="1078" w:type="dxa"/>
          </w:tcPr>
          <w:p w14:paraId="188301F9" w14:textId="753D640C" w:rsidR="001A3DC1" w:rsidRPr="00222550" w:rsidRDefault="001A3DC1" w:rsidP="001A3DC1">
            <w:pPr>
              <w:jc w:val="center"/>
              <w:rPr>
                <w:rFonts w:asciiTheme="minorHAnsi" w:hAnsiTheme="minorHAnsi" w:cstheme="minorHAnsi"/>
                <w:b/>
                <w:sz w:val="22"/>
                <w:szCs w:val="22"/>
              </w:rPr>
            </w:pPr>
            <w:r w:rsidRPr="00222550">
              <w:rPr>
                <w:rFonts w:asciiTheme="minorHAnsi" w:hAnsiTheme="minorHAnsi" w:cstheme="minorHAnsi"/>
                <w:b/>
                <w:sz w:val="22"/>
                <w:szCs w:val="22"/>
              </w:rPr>
              <w:t>Yes</w:t>
            </w:r>
          </w:p>
        </w:tc>
        <w:tc>
          <w:tcPr>
            <w:tcW w:w="1079" w:type="dxa"/>
          </w:tcPr>
          <w:p w14:paraId="071D2894" w14:textId="298C12BD" w:rsidR="001A3DC1" w:rsidRPr="00222550" w:rsidRDefault="001A3DC1" w:rsidP="001A3DC1">
            <w:pPr>
              <w:rPr>
                <w:rFonts w:asciiTheme="minorHAnsi" w:hAnsiTheme="minorHAnsi" w:cstheme="minorHAnsi"/>
                <w:sz w:val="22"/>
                <w:szCs w:val="22"/>
              </w:rPr>
            </w:pPr>
          </w:p>
        </w:tc>
        <w:tc>
          <w:tcPr>
            <w:tcW w:w="1078" w:type="dxa"/>
          </w:tcPr>
          <w:p w14:paraId="04AA68CC" w14:textId="27AC4A8D" w:rsidR="001A3DC1" w:rsidRPr="00222550" w:rsidRDefault="001A3DC1" w:rsidP="00076764">
            <w:pPr>
              <w:jc w:val="center"/>
              <w:rPr>
                <w:rFonts w:asciiTheme="minorHAnsi" w:hAnsiTheme="minorHAnsi" w:cstheme="minorHAnsi"/>
                <w:sz w:val="22"/>
                <w:szCs w:val="22"/>
              </w:rPr>
            </w:pPr>
            <w:r w:rsidRPr="00222550">
              <w:rPr>
                <w:rFonts w:asciiTheme="minorHAnsi" w:hAnsiTheme="minorHAnsi" w:cstheme="minorHAnsi"/>
                <w:b/>
                <w:sz w:val="22"/>
                <w:szCs w:val="22"/>
              </w:rPr>
              <w:t>No</w:t>
            </w:r>
          </w:p>
        </w:tc>
        <w:tc>
          <w:tcPr>
            <w:tcW w:w="1079" w:type="dxa"/>
          </w:tcPr>
          <w:p w14:paraId="1CCE1E4E" w14:textId="4CAF9613" w:rsidR="001A3DC1" w:rsidRPr="00076764" w:rsidRDefault="001A3DC1" w:rsidP="001A3DC1">
            <w:pPr>
              <w:rPr>
                <w:rFonts w:asciiTheme="minorHAnsi" w:hAnsiTheme="minorHAnsi" w:cstheme="minorHAnsi"/>
                <w:sz w:val="22"/>
                <w:szCs w:val="22"/>
              </w:rPr>
            </w:pPr>
          </w:p>
        </w:tc>
      </w:tr>
      <w:tr w:rsidR="001A3DC1" w:rsidRPr="00222550" w14:paraId="01E409E2" w14:textId="77777777" w:rsidTr="00076764">
        <w:trPr>
          <w:trHeight w:val="1259"/>
        </w:trPr>
        <w:tc>
          <w:tcPr>
            <w:tcW w:w="9134" w:type="dxa"/>
            <w:gridSpan w:val="6"/>
          </w:tcPr>
          <w:p w14:paraId="40368565" w14:textId="77777777" w:rsidR="001A3DC1" w:rsidRPr="00076764" w:rsidRDefault="001A3DC1" w:rsidP="001A3DC1">
            <w:pPr>
              <w:rPr>
                <w:rFonts w:asciiTheme="minorHAnsi" w:hAnsiTheme="minorHAnsi" w:cstheme="minorHAnsi"/>
                <w:b/>
                <w:sz w:val="22"/>
                <w:szCs w:val="22"/>
              </w:rPr>
            </w:pPr>
            <w:r w:rsidRPr="00222550">
              <w:rPr>
                <w:rFonts w:asciiTheme="minorHAnsi" w:hAnsiTheme="minorHAnsi" w:cstheme="minorHAnsi"/>
                <w:b/>
                <w:sz w:val="22"/>
                <w:szCs w:val="22"/>
              </w:rPr>
              <w:t>*Definition as per 2003/361/EC</w:t>
            </w:r>
          </w:p>
          <w:p w14:paraId="06A84ECF" w14:textId="77777777" w:rsidR="001A3DC1" w:rsidRPr="00076764" w:rsidRDefault="001A3DC1" w:rsidP="001A3DC1">
            <w:pPr>
              <w:rPr>
                <w:rFonts w:asciiTheme="minorHAnsi" w:hAnsiTheme="minorHAnsi" w:cstheme="minorHAnsi"/>
                <w:sz w:val="22"/>
                <w:szCs w:val="22"/>
              </w:rPr>
            </w:pPr>
            <w:r w:rsidRPr="00222550">
              <w:rPr>
                <w:rFonts w:asciiTheme="minorHAnsi" w:hAnsiTheme="minorHAnsi" w:cstheme="minorHAnsi"/>
                <w:sz w:val="22"/>
                <w:szCs w:val="22"/>
              </w:rPr>
              <w:t>The company of micro, small and medium-sized enterprises (SMEs) is made up of enterprises which employ fewer than 250 persons and which have an annual turnover not exceeding EUR50million, and/or an annual balance sheet total not exceeding EUR43million.</w:t>
            </w:r>
          </w:p>
        </w:tc>
      </w:tr>
    </w:tbl>
    <w:p w14:paraId="1723822A" w14:textId="63EB70ED" w:rsidR="001A3DC1" w:rsidRPr="00222550" w:rsidRDefault="001A3DC1">
      <w:pPr>
        <w:rPr>
          <w:rFonts w:cstheme="minorHAnsi"/>
        </w:rPr>
      </w:pPr>
      <w:r w:rsidRPr="00222550">
        <w:rPr>
          <w:rFonts w:cstheme="minorHAnsi"/>
        </w:rPr>
        <w:br w:type="page"/>
      </w:r>
    </w:p>
    <w:p w14:paraId="5A58314D" w14:textId="77777777" w:rsidR="001A3DC1" w:rsidRPr="00222550" w:rsidRDefault="001A3DC1">
      <w:pPr>
        <w:rPr>
          <w:rFonts w:cstheme="minorHAnsi"/>
        </w:rPr>
      </w:pPr>
    </w:p>
    <w:tbl>
      <w:tblPr>
        <w:tblStyle w:val="TableGrid1"/>
        <w:tblW w:w="9134" w:type="dxa"/>
        <w:tblInd w:w="-5" w:type="dxa"/>
        <w:tblLayout w:type="fixed"/>
        <w:tblLook w:val="04A0" w:firstRow="1" w:lastRow="0" w:firstColumn="1" w:lastColumn="0" w:noHBand="0" w:noVBand="1"/>
      </w:tblPr>
      <w:tblGrid>
        <w:gridCol w:w="3261"/>
        <w:gridCol w:w="2409"/>
        <w:gridCol w:w="2127"/>
        <w:gridCol w:w="1337"/>
      </w:tblGrid>
      <w:tr w:rsidR="001A3DC1" w:rsidRPr="00222550" w14:paraId="733252B4" w14:textId="77777777" w:rsidTr="008232B7">
        <w:tc>
          <w:tcPr>
            <w:tcW w:w="9134" w:type="dxa"/>
            <w:gridSpan w:val="4"/>
          </w:tcPr>
          <w:p w14:paraId="245BDCCC" w14:textId="1D350C3F" w:rsidR="001A3DC1" w:rsidRPr="00076764" w:rsidRDefault="001A3DC1" w:rsidP="001A3DC1">
            <w:pPr>
              <w:jc w:val="center"/>
              <w:rPr>
                <w:rFonts w:asciiTheme="minorHAnsi" w:hAnsiTheme="minorHAnsi" w:cstheme="minorHAnsi"/>
                <w:b/>
                <w:sz w:val="22"/>
                <w:szCs w:val="22"/>
              </w:rPr>
            </w:pPr>
            <w:r w:rsidRPr="00222550">
              <w:rPr>
                <w:rFonts w:asciiTheme="minorHAnsi" w:hAnsiTheme="minorHAnsi" w:cstheme="minorHAnsi"/>
                <w:b/>
                <w:sz w:val="22"/>
                <w:szCs w:val="22"/>
              </w:rPr>
              <w:t>Name of other parties forming part of the tender submission:</w:t>
            </w:r>
          </w:p>
        </w:tc>
      </w:tr>
      <w:tr w:rsidR="001A3DC1" w:rsidRPr="00222550" w14:paraId="0E3689E6" w14:textId="77777777" w:rsidTr="00076764">
        <w:tc>
          <w:tcPr>
            <w:tcW w:w="3261" w:type="dxa"/>
          </w:tcPr>
          <w:p w14:paraId="6C9BB701" w14:textId="77777777" w:rsidR="001A3DC1" w:rsidRPr="00076764" w:rsidRDefault="001A3DC1" w:rsidP="001A3DC1">
            <w:pPr>
              <w:rPr>
                <w:rFonts w:asciiTheme="minorHAnsi" w:hAnsiTheme="minorHAnsi" w:cstheme="minorHAnsi"/>
                <w:b/>
                <w:sz w:val="22"/>
                <w:szCs w:val="22"/>
              </w:rPr>
            </w:pPr>
            <w:r w:rsidRPr="00222550">
              <w:rPr>
                <w:rFonts w:asciiTheme="minorHAnsi" w:hAnsiTheme="minorHAnsi" w:cstheme="minorHAnsi"/>
                <w:b/>
                <w:sz w:val="22"/>
                <w:szCs w:val="22"/>
              </w:rPr>
              <w:t xml:space="preserve">Name: </w:t>
            </w:r>
          </w:p>
        </w:tc>
        <w:tc>
          <w:tcPr>
            <w:tcW w:w="2409" w:type="dxa"/>
          </w:tcPr>
          <w:p w14:paraId="2CC885B2" w14:textId="77777777" w:rsidR="001A3DC1" w:rsidRPr="00076764" w:rsidRDefault="001A3DC1" w:rsidP="001A3DC1">
            <w:pPr>
              <w:rPr>
                <w:rFonts w:asciiTheme="minorHAnsi" w:hAnsiTheme="minorHAnsi" w:cstheme="minorHAnsi"/>
                <w:b/>
                <w:sz w:val="22"/>
                <w:szCs w:val="22"/>
              </w:rPr>
            </w:pPr>
            <w:r w:rsidRPr="00222550">
              <w:rPr>
                <w:rFonts w:asciiTheme="minorHAnsi" w:hAnsiTheme="minorHAnsi" w:cstheme="minorHAnsi"/>
                <w:b/>
                <w:sz w:val="22"/>
                <w:szCs w:val="22"/>
              </w:rPr>
              <w:t>Proposed Role</w:t>
            </w:r>
          </w:p>
        </w:tc>
        <w:tc>
          <w:tcPr>
            <w:tcW w:w="2127" w:type="dxa"/>
          </w:tcPr>
          <w:p w14:paraId="23890D72" w14:textId="7DB79AD9" w:rsidR="001A3DC1" w:rsidRPr="00222550" w:rsidDel="001A3DC1" w:rsidRDefault="001A3DC1" w:rsidP="001A3DC1">
            <w:pPr>
              <w:rPr>
                <w:rFonts w:asciiTheme="minorHAnsi" w:hAnsiTheme="minorHAnsi" w:cstheme="minorHAnsi"/>
                <w:b/>
                <w:sz w:val="22"/>
                <w:szCs w:val="22"/>
              </w:rPr>
            </w:pPr>
            <w:r w:rsidRPr="00222550">
              <w:rPr>
                <w:rFonts w:asciiTheme="minorHAnsi" w:hAnsiTheme="minorHAnsi" w:cstheme="minorHAnsi"/>
                <w:b/>
                <w:sz w:val="22"/>
                <w:szCs w:val="22"/>
              </w:rPr>
              <w:t xml:space="preserve">Confirm if this party are being relied upon for personnel and/or previous experience and/or other qualification criteria. </w:t>
            </w:r>
          </w:p>
        </w:tc>
        <w:tc>
          <w:tcPr>
            <w:tcW w:w="1337" w:type="dxa"/>
          </w:tcPr>
          <w:p w14:paraId="40837544" w14:textId="1E2DC7EE" w:rsidR="001A3DC1" w:rsidRPr="00076764" w:rsidRDefault="001A3DC1" w:rsidP="001A3DC1">
            <w:pPr>
              <w:rPr>
                <w:rFonts w:asciiTheme="minorHAnsi" w:hAnsiTheme="minorHAnsi" w:cstheme="minorHAnsi"/>
                <w:b/>
                <w:sz w:val="22"/>
                <w:szCs w:val="22"/>
              </w:rPr>
            </w:pPr>
            <w:r w:rsidRPr="00222550">
              <w:rPr>
                <w:rFonts w:asciiTheme="minorHAnsi" w:hAnsiTheme="minorHAnsi" w:cstheme="minorHAnsi"/>
                <w:b/>
                <w:sz w:val="22"/>
                <w:szCs w:val="22"/>
              </w:rPr>
              <w:t xml:space="preserve">Confirm they are aware and agreed to be included in your submission </w:t>
            </w:r>
          </w:p>
        </w:tc>
      </w:tr>
      <w:tr w:rsidR="001A3DC1" w:rsidRPr="00222550" w14:paraId="6154FBB3" w14:textId="77777777" w:rsidTr="001A3DC1">
        <w:tc>
          <w:tcPr>
            <w:tcW w:w="3261" w:type="dxa"/>
          </w:tcPr>
          <w:p w14:paraId="478563F3" w14:textId="77777777" w:rsidR="001A3DC1" w:rsidRPr="00222550" w:rsidRDefault="001A3DC1" w:rsidP="001A3DC1">
            <w:pPr>
              <w:rPr>
                <w:rFonts w:asciiTheme="minorHAnsi" w:hAnsiTheme="minorHAnsi" w:cstheme="minorHAnsi"/>
                <w:b/>
                <w:sz w:val="22"/>
                <w:szCs w:val="22"/>
              </w:rPr>
            </w:pPr>
          </w:p>
        </w:tc>
        <w:tc>
          <w:tcPr>
            <w:tcW w:w="2409" w:type="dxa"/>
          </w:tcPr>
          <w:p w14:paraId="63583E43" w14:textId="77777777" w:rsidR="001A3DC1" w:rsidRPr="00222550" w:rsidRDefault="001A3DC1" w:rsidP="001A3DC1">
            <w:pPr>
              <w:rPr>
                <w:rFonts w:asciiTheme="minorHAnsi" w:hAnsiTheme="minorHAnsi" w:cstheme="minorHAnsi"/>
                <w:b/>
                <w:sz w:val="22"/>
                <w:szCs w:val="22"/>
              </w:rPr>
            </w:pPr>
          </w:p>
        </w:tc>
        <w:tc>
          <w:tcPr>
            <w:tcW w:w="2127" w:type="dxa"/>
          </w:tcPr>
          <w:p w14:paraId="4B597A23" w14:textId="77777777" w:rsidR="001A3DC1" w:rsidRPr="00222550" w:rsidRDefault="001A3DC1" w:rsidP="001A3DC1">
            <w:pPr>
              <w:rPr>
                <w:rFonts w:asciiTheme="minorHAnsi" w:hAnsiTheme="minorHAnsi" w:cstheme="minorHAnsi"/>
                <w:b/>
                <w:sz w:val="22"/>
                <w:szCs w:val="22"/>
              </w:rPr>
            </w:pPr>
          </w:p>
        </w:tc>
        <w:tc>
          <w:tcPr>
            <w:tcW w:w="1337" w:type="dxa"/>
          </w:tcPr>
          <w:p w14:paraId="42AF7CD6" w14:textId="77777777" w:rsidR="001A3DC1" w:rsidRPr="00222550" w:rsidRDefault="001A3DC1" w:rsidP="001A3DC1">
            <w:pPr>
              <w:rPr>
                <w:rFonts w:asciiTheme="minorHAnsi" w:hAnsiTheme="minorHAnsi" w:cstheme="minorHAnsi"/>
                <w:b/>
                <w:sz w:val="22"/>
                <w:szCs w:val="22"/>
              </w:rPr>
            </w:pPr>
          </w:p>
        </w:tc>
      </w:tr>
      <w:tr w:rsidR="001A3DC1" w:rsidRPr="00222550" w14:paraId="2CF9A994" w14:textId="77777777" w:rsidTr="001A3DC1">
        <w:tc>
          <w:tcPr>
            <w:tcW w:w="3261" w:type="dxa"/>
          </w:tcPr>
          <w:p w14:paraId="33E43BA3" w14:textId="77777777" w:rsidR="001A3DC1" w:rsidRPr="00222550" w:rsidRDefault="001A3DC1" w:rsidP="001A3DC1">
            <w:pPr>
              <w:rPr>
                <w:rFonts w:asciiTheme="minorHAnsi" w:hAnsiTheme="minorHAnsi" w:cstheme="minorHAnsi"/>
                <w:b/>
                <w:sz w:val="22"/>
                <w:szCs w:val="22"/>
              </w:rPr>
            </w:pPr>
          </w:p>
        </w:tc>
        <w:tc>
          <w:tcPr>
            <w:tcW w:w="2409" w:type="dxa"/>
          </w:tcPr>
          <w:p w14:paraId="55D09862" w14:textId="77777777" w:rsidR="001A3DC1" w:rsidRPr="00222550" w:rsidRDefault="001A3DC1" w:rsidP="001A3DC1">
            <w:pPr>
              <w:rPr>
                <w:rFonts w:asciiTheme="minorHAnsi" w:hAnsiTheme="minorHAnsi" w:cstheme="minorHAnsi"/>
                <w:b/>
                <w:sz w:val="22"/>
                <w:szCs w:val="22"/>
              </w:rPr>
            </w:pPr>
          </w:p>
        </w:tc>
        <w:tc>
          <w:tcPr>
            <w:tcW w:w="2127" w:type="dxa"/>
          </w:tcPr>
          <w:p w14:paraId="3E72BBF9" w14:textId="77777777" w:rsidR="001A3DC1" w:rsidRPr="00222550" w:rsidRDefault="001A3DC1" w:rsidP="001A3DC1">
            <w:pPr>
              <w:rPr>
                <w:rFonts w:asciiTheme="minorHAnsi" w:hAnsiTheme="minorHAnsi" w:cstheme="minorHAnsi"/>
                <w:b/>
                <w:sz w:val="22"/>
                <w:szCs w:val="22"/>
              </w:rPr>
            </w:pPr>
          </w:p>
        </w:tc>
        <w:tc>
          <w:tcPr>
            <w:tcW w:w="1337" w:type="dxa"/>
          </w:tcPr>
          <w:p w14:paraId="52A2072A" w14:textId="77777777" w:rsidR="001A3DC1" w:rsidRPr="00222550" w:rsidRDefault="001A3DC1" w:rsidP="001A3DC1">
            <w:pPr>
              <w:rPr>
                <w:rFonts w:asciiTheme="minorHAnsi" w:hAnsiTheme="minorHAnsi" w:cstheme="minorHAnsi"/>
                <w:b/>
                <w:sz w:val="22"/>
                <w:szCs w:val="22"/>
              </w:rPr>
            </w:pPr>
          </w:p>
        </w:tc>
      </w:tr>
      <w:tr w:rsidR="001A3DC1" w:rsidRPr="00222550" w14:paraId="387869C5" w14:textId="77777777" w:rsidTr="001A3DC1">
        <w:tc>
          <w:tcPr>
            <w:tcW w:w="3261" w:type="dxa"/>
          </w:tcPr>
          <w:p w14:paraId="05379CF2" w14:textId="77777777" w:rsidR="001A3DC1" w:rsidRPr="00222550" w:rsidRDefault="001A3DC1" w:rsidP="001A3DC1">
            <w:pPr>
              <w:rPr>
                <w:rFonts w:asciiTheme="minorHAnsi" w:hAnsiTheme="minorHAnsi" w:cstheme="minorHAnsi"/>
                <w:b/>
                <w:sz w:val="22"/>
                <w:szCs w:val="22"/>
              </w:rPr>
            </w:pPr>
          </w:p>
        </w:tc>
        <w:tc>
          <w:tcPr>
            <w:tcW w:w="2409" w:type="dxa"/>
          </w:tcPr>
          <w:p w14:paraId="418CB419" w14:textId="77777777" w:rsidR="001A3DC1" w:rsidRPr="00222550" w:rsidRDefault="001A3DC1" w:rsidP="001A3DC1">
            <w:pPr>
              <w:rPr>
                <w:rFonts w:asciiTheme="minorHAnsi" w:hAnsiTheme="minorHAnsi" w:cstheme="minorHAnsi"/>
                <w:b/>
                <w:sz w:val="22"/>
                <w:szCs w:val="22"/>
              </w:rPr>
            </w:pPr>
          </w:p>
        </w:tc>
        <w:tc>
          <w:tcPr>
            <w:tcW w:w="2127" w:type="dxa"/>
          </w:tcPr>
          <w:p w14:paraId="4DE60829" w14:textId="77777777" w:rsidR="001A3DC1" w:rsidRPr="00222550" w:rsidRDefault="001A3DC1" w:rsidP="001A3DC1">
            <w:pPr>
              <w:rPr>
                <w:rFonts w:asciiTheme="minorHAnsi" w:hAnsiTheme="minorHAnsi" w:cstheme="minorHAnsi"/>
                <w:b/>
                <w:sz w:val="22"/>
                <w:szCs w:val="22"/>
              </w:rPr>
            </w:pPr>
          </w:p>
        </w:tc>
        <w:tc>
          <w:tcPr>
            <w:tcW w:w="1337" w:type="dxa"/>
          </w:tcPr>
          <w:p w14:paraId="0CD3E803" w14:textId="77777777" w:rsidR="001A3DC1" w:rsidRPr="00222550" w:rsidRDefault="001A3DC1" w:rsidP="001A3DC1">
            <w:pPr>
              <w:rPr>
                <w:rFonts w:asciiTheme="minorHAnsi" w:hAnsiTheme="minorHAnsi" w:cstheme="minorHAnsi"/>
                <w:b/>
                <w:sz w:val="22"/>
                <w:szCs w:val="22"/>
              </w:rPr>
            </w:pPr>
          </w:p>
        </w:tc>
      </w:tr>
      <w:tr w:rsidR="001A3DC1" w:rsidRPr="00222550" w14:paraId="337E671D" w14:textId="77777777" w:rsidTr="001A3DC1">
        <w:tc>
          <w:tcPr>
            <w:tcW w:w="3261" w:type="dxa"/>
          </w:tcPr>
          <w:p w14:paraId="15DBAAF8" w14:textId="77777777" w:rsidR="001A3DC1" w:rsidRPr="00222550" w:rsidRDefault="001A3DC1" w:rsidP="001A3DC1">
            <w:pPr>
              <w:rPr>
                <w:rFonts w:asciiTheme="minorHAnsi" w:hAnsiTheme="minorHAnsi" w:cstheme="minorHAnsi"/>
                <w:b/>
                <w:sz w:val="22"/>
                <w:szCs w:val="22"/>
              </w:rPr>
            </w:pPr>
          </w:p>
        </w:tc>
        <w:tc>
          <w:tcPr>
            <w:tcW w:w="2409" w:type="dxa"/>
          </w:tcPr>
          <w:p w14:paraId="273ABC45" w14:textId="77777777" w:rsidR="001A3DC1" w:rsidRPr="00222550" w:rsidRDefault="001A3DC1" w:rsidP="001A3DC1">
            <w:pPr>
              <w:rPr>
                <w:rFonts w:asciiTheme="minorHAnsi" w:hAnsiTheme="minorHAnsi" w:cstheme="minorHAnsi"/>
                <w:b/>
                <w:sz w:val="22"/>
                <w:szCs w:val="22"/>
              </w:rPr>
            </w:pPr>
          </w:p>
        </w:tc>
        <w:tc>
          <w:tcPr>
            <w:tcW w:w="2127" w:type="dxa"/>
          </w:tcPr>
          <w:p w14:paraId="1355642F" w14:textId="77777777" w:rsidR="001A3DC1" w:rsidRPr="00222550" w:rsidRDefault="001A3DC1" w:rsidP="001A3DC1">
            <w:pPr>
              <w:rPr>
                <w:rFonts w:asciiTheme="minorHAnsi" w:hAnsiTheme="minorHAnsi" w:cstheme="minorHAnsi"/>
                <w:b/>
                <w:sz w:val="22"/>
                <w:szCs w:val="22"/>
              </w:rPr>
            </w:pPr>
          </w:p>
        </w:tc>
        <w:tc>
          <w:tcPr>
            <w:tcW w:w="1337" w:type="dxa"/>
          </w:tcPr>
          <w:p w14:paraId="4DF10CA1" w14:textId="77777777" w:rsidR="001A3DC1" w:rsidRPr="00222550" w:rsidRDefault="001A3DC1" w:rsidP="001A3DC1">
            <w:pPr>
              <w:rPr>
                <w:rFonts w:asciiTheme="minorHAnsi" w:hAnsiTheme="minorHAnsi" w:cstheme="minorHAnsi"/>
                <w:b/>
                <w:sz w:val="22"/>
                <w:szCs w:val="22"/>
              </w:rPr>
            </w:pPr>
          </w:p>
        </w:tc>
      </w:tr>
      <w:tr w:rsidR="001A3DC1" w:rsidRPr="00222550" w14:paraId="2BD99144" w14:textId="77777777" w:rsidTr="001A3DC1">
        <w:tc>
          <w:tcPr>
            <w:tcW w:w="3261" w:type="dxa"/>
          </w:tcPr>
          <w:p w14:paraId="3353ACE4" w14:textId="77777777" w:rsidR="001A3DC1" w:rsidRPr="00222550" w:rsidRDefault="001A3DC1" w:rsidP="001A3DC1">
            <w:pPr>
              <w:rPr>
                <w:rFonts w:asciiTheme="minorHAnsi" w:hAnsiTheme="minorHAnsi" w:cstheme="minorHAnsi"/>
                <w:b/>
                <w:sz w:val="22"/>
                <w:szCs w:val="22"/>
              </w:rPr>
            </w:pPr>
          </w:p>
        </w:tc>
        <w:tc>
          <w:tcPr>
            <w:tcW w:w="2409" w:type="dxa"/>
          </w:tcPr>
          <w:p w14:paraId="2C1C7E92" w14:textId="77777777" w:rsidR="001A3DC1" w:rsidRPr="00222550" w:rsidRDefault="001A3DC1" w:rsidP="001A3DC1">
            <w:pPr>
              <w:rPr>
                <w:rFonts w:asciiTheme="minorHAnsi" w:hAnsiTheme="minorHAnsi" w:cstheme="minorHAnsi"/>
                <w:b/>
                <w:sz w:val="22"/>
                <w:szCs w:val="22"/>
              </w:rPr>
            </w:pPr>
          </w:p>
        </w:tc>
        <w:tc>
          <w:tcPr>
            <w:tcW w:w="2127" w:type="dxa"/>
          </w:tcPr>
          <w:p w14:paraId="5C30756A" w14:textId="77777777" w:rsidR="001A3DC1" w:rsidRPr="00222550" w:rsidRDefault="001A3DC1" w:rsidP="001A3DC1">
            <w:pPr>
              <w:rPr>
                <w:rFonts w:asciiTheme="minorHAnsi" w:hAnsiTheme="minorHAnsi" w:cstheme="minorHAnsi"/>
                <w:b/>
                <w:sz w:val="22"/>
                <w:szCs w:val="22"/>
              </w:rPr>
            </w:pPr>
          </w:p>
        </w:tc>
        <w:tc>
          <w:tcPr>
            <w:tcW w:w="1337" w:type="dxa"/>
          </w:tcPr>
          <w:p w14:paraId="4A153D32" w14:textId="77777777" w:rsidR="001A3DC1" w:rsidRPr="00222550" w:rsidRDefault="001A3DC1" w:rsidP="001A3DC1">
            <w:pPr>
              <w:rPr>
                <w:rFonts w:asciiTheme="minorHAnsi" w:hAnsiTheme="minorHAnsi" w:cstheme="minorHAnsi"/>
                <w:b/>
                <w:sz w:val="22"/>
                <w:szCs w:val="22"/>
              </w:rPr>
            </w:pPr>
          </w:p>
        </w:tc>
      </w:tr>
      <w:tr w:rsidR="001A3DC1" w:rsidRPr="00222550" w14:paraId="3FAB7A06" w14:textId="77777777" w:rsidTr="001A3DC1">
        <w:tc>
          <w:tcPr>
            <w:tcW w:w="3261" w:type="dxa"/>
          </w:tcPr>
          <w:p w14:paraId="3734F3D9" w14:textId="77777777" w:rsidR="001A3DC1" w:rsidRPr="00222550" w:rsidRDefault="001A3DC1" w:rsidP="001A3DC1">
            <w:pPr>
              <w:rPr>
                <w:rFonts w:asciiTheme="minorHAnsi" w:hAnsiTheme="minorHAnsi" w:cstheme="minorHAnsi"/>
                <w:b/>
                <w:sz w:val="22"/>
                <w:szCs w:val="22"/>
              </w:rPr>
            </w:pPr>
          </w:p>
        </w:tc>
        <w:tc>
          <w:tcPr>
            <w:tcW w:w="2409" w:type="dxa"/>
          </w:tcPr>
          <w:p w14:paraId="057B9A96" w14:textId="77777777" w:rsidR="001A3DC1" w:rsidRPr="00222550" w:rsidRDefault="001A3DC1" w:rsidP="001A3DC1">
            <w:pPr>
              <w:rPr>
                <w:rFonts w:asciiTheme="minorHAnsi" w:hAnsiTheme="minorHAnsi" w:cstheme="minorHAnsi"/>
                <w:b/>
                <w:sz w:val="22"/>
                <w:szCs w:val="22"/>
              </w:rPr>
            </w:pPr>
          </w:p>
        </w:tc>
        <w:tc>
          <w:tcPr>
            <w:tcW w:w="2127" w:type="dxa"/>
          </w:tcPr>
          <w:p w14:paraId="71E61C4B" w14:textId="77777777" w:rsidR="001A3DC1" w:rsidRPr="00222550" w:rsidRDefault="001A3DC1" w:rsidP="001A3DC1">
            <w:pPr>
              <w:rPr>
                <w:rFonts w:asciiTheme="minorHAnsi" w:hAnsiTheme="minorHAnsi" w:cstheme="minorHAnsi"/>
                <w:b/>
                <w:sz w:val="22"/>
                <w:szCs w:val="22"/>
              </w:rPr>
            </w:pPr>
          </w:p>
        </w:tc>
        <w:tc>
          <w:tcPr>
            <w:tcW w:w="1337" w:type="dxa"/>
          </w:tcPr>
          <w:p w14:paraId="23D8651B" w14:textId="77777777" w:rsidR="001A3DC1" w:rsidRPr="00222550" w:rsidRDefault="001A3DC1" w:rsidP="001A3DC1">
            <w:pPr>
              <w:rPr>
                <w:rFonts w:asciiTheme="minorHAnsi" w:hAnsiTheme="minorHAnsi" w:cstheme="minorHAnsi"/>
                <w:b/>
                <w:sz w:val="22"/>
                <w:szCs w:val="22"/>
              </w:rPr>
            </w:pPr>
          </w:p>
        </w:tc>
      </w:tr>
      <w:bookmarkEnd w:id="4"/>
    </w:tbl>
    <w:p w14:paraId="033B36A9" w14:textId="77777777" w:rsidR="005D27F9" w:rsidRPr="00076764" w:rsidRDefault="005D27F9" w:rsidP="005D27F9">
      <w:pPr>
        <w:keepNext/>
        <w:keepLines/>
        <w:spacing w:after="0" w:line="240" w:lineRule="auto"/>
        <w:jc w:val="both"/>
        <w:outlineLvl w:val="0"/>
        <w:rPr>
          <w:rFonts w:eastAsiaTheme="majorEastAsia" w:cstheme="minorHAnsi"/>
          <w:b/>
          <w:bCs/>
          <w:color w:val="2F5496" w:themeColor="accent1" w:themeShade="BF"/>
          <w:sz w:val="32"/>
          <w:szCs w:val="32"/>
        </w:rPr>
      </w:pPr>
    </w:p>
    <w:p w14:paraId="11AC9B0F" w14:textId="77777777" w:rsidR="005D27F9" w:rsidRDefault="005D27F9" w:rsidP="005D27F9">
      <w:pPr>
        <w:rPr>
          <w:rFonts w:eastAsiaTheme="majorEastAsia" w:cstheme="majorBidi"/>
          <w:b/>
          <w:bCs/>
          <w:color w:val="2F5496" w:themeColor="accent1" w:themeShade="BF"/>
          <w:sz w:val="28"/>
          <w:szCs w:val="28"/>
        </w:rPr>
      </w:pPr>
      <w:r>
        <w:rPr>
          <w:rFonts w:eastAsiaTheme="majorEastAsia" w:cstheme="majorBidi"/>
          <w:b/>
          <w:bCs/>
          <w:color w:val="2F5496" w:themeColor="accent1" w:themeShade="BF"/>
          <w:sz w:val="28"/>
          <w:szCs w:val="28"/>
        </w:rPr>
        <w:br w:type="page"/>
      </w:r>
    </w:p>
    <w:tbl>
      <w:tblPr>
        <w:tblStyle w:val="TableGrid"/>
        <w:tblW w:w="0" w:type="auto"/>
        <w:tblLayout w:type="fixed"/>
        <w:tblLook w:val="04A0" w:firstRow="1" w:lastRow="0" w:firstColumn="1" w:lastColumn="0" w:noHBand="0" w:noVBand="1"/>
      </w:tblPr>
      <w:tblGrid>
        <w:gridCol w:w="6799"/>
        <w:gridCol w:w="2217"/>
      </w:tblGrid>
      <w:tr w:rsidR="000327DF" w:rsidRPr="000A0380" w14:paraId="368B8B6F" w14:textId="77777777" w:rsidTr="00591213">
        <w:tc>
          <w:tcPr>
            <w:tcW w:w="9016" w:type="dxa"/>
            <w:gridSpan w:val="2"/>
            <w:shd w:val="clear" w:color="auto" w:fill="00284A"/>
            <w:tcMar>
              <w:top w:w="28" w:type="dxa"/>
              <w:bottom w:w="28" w:type="dxa"/>
            </w:tcMar>
          </w:tcPr>
          <w:p w14:paraId="55D70FF2" w14:textId="77777777" w:rsidR="000327DF" w:rsidRPr="000A0380" w:rsidRDefault="000327DF" w:rsidP="00591213">
            <w:pPr>
              <w:jc w:val="both"/>
              <w:rPr>
                <w:b/>
                <w:bCs/>
                <w:sz w:val="24"/>
                <w:szCs w:val="24"/>
              </w:rPr>
            </w:pPr>
            <w:bookmarkStart w:id="7" w:name="_Hlk39232595"/>
            <w:r w:rsidRPr="000A0380">
              <w:rPr>
                <w:b/>
                <w:bCs/>
                <w:sz w:val="24"/>
                <w:szCs w:val="24"/>
              </w:rPr>
              <w:lastRenderedPageBreak/>
              <w:t>A2 – Tax C</w:t>
            </w:r>
            <w:r>
              <w:rPr>
                <w:b/>
                <w:bCs/>
                <w:sz w:val="24"/>
                <w:szCs w:val="24"/>
              </w:rPr>
              <w:t>ompliance</w:t>
            </w:r>
          </w:p>
        </w:tc>
      </w:tr>
      <w:tr w:rsidR="000327DF" w:rsidRPr="000A0380" w14:paraId="60E698F9" w14:textId="77777777" w:rsidTr="00591213">
        <w:tc>
          <w:tcPr>
            <w:tcW w:w="9016" w:type="dxa"/>
            <w:gridSpan w:val="2"/>
            <w:shd w:val="clear" w:color="auto" w:fill="auto"/>
            <w:tcMar>
              <w:top w:w="28" w:type="dxa"/>
              <w:bottom w:w="28" w:type="dxa"/>
            </w:tcMar>
          </w:tcPr>
          <w:p w14:paraId="2270F6F8" w14:textId="77777777" w:rsidR="000327DF" w:rsidRPr="000A0380" w:rsidRDefault="000327DF" w:rsidP="00591213">
            <w:pPr>
              <w:jc w:val="both"/>
            </w:pPr>
            <w:r w:rsidRPr="000A0380">
              <w:rPr>
                <w:b/>
                <w:bCs/>
              </w:rPr>
              <w:t>Weighting:</w:t>
            </w:r>
            <w:r w:rsidRPr="000A0380">
              <w:t xml:space="preserve"> Pass/Fail</w:t>
            </w:r>
          </w:p>
          <w:p w14:paraId="62BF532C" w14:textId="77777777" w:rsidR="000327DF" w:rsidRPr="000A0380" w:rsidRDefault="000327DF" w:rsidP="00591213">
            <w:pPr>
              <w:jc w:val="both"/>
            </w:pPr>
            <w:r w:rsidRPr="000A0380">
              <w:rPr>
                <w:b/>
                <w:bCs/>
              </w:rPr>
              <w:t>Pass requirement:</w:t>
            </w:r>
            <w:r w:rsidRPr="000A0380">
              <w:t xml:space="preserve"> Applicants must complete the self-declaration (A5) providing information regarding their tax compliance. Please note rules on tax compliance</w:t>
            </w:r>
          </w:p>
        </w:tc>
      </w:tr>
      <w:tr w:rsidR="000327DF" w:rsidRPr="000A0380" w14:paraId="2AB02553" w14:textId="77777777" w:rsidTr="00591213">
        <w:tc>
          <w:tcPr>
            <w:tcW w:w="9016" w:type="dxa"/>
            <w:gridSpan w:val="2"/>
            <w:shd w:val="clear" w:color="auto" w:fill="00284A"/>
            <w:tcMar>
              <w:top w:w="28" w:type="dxa"/>
              <w:bottom w:w="28" w:type="dxa"/>
            </w:tcMar>
          </w:tcPr>
          <w:p w14:paraId="09876812" w14:textId="77777777" w:rsidR="000327DF" w:rsidRPr="000A0380" w:rsidRDefault="000327DF" w:rsidP="00591213">
            <w:pPr>
              <w:jc w:val="both"/>
              <w:rPr>
                <w:b/>
                <w:bCs/>
                <w:sz w:val="24"/>
                <w:szCs w:val="24"/>
              </w:rPr>
            </w:pPr>
            <w:r w:rsidRPr="000A0380">
              <w:rPr>
                <w:b/>
                <w:bCs/>
                <w:sz w:val="24"/>
                <w:szCs w:val="24"/>
              </w:rPr>
              <w:t>A3 – Financial Capacity</w:t>
            </w:r>
          </w:p>
        </w:tc>
      </w:tr>
      <w:tr w:rsidR="000327DF" w:rsidRPr="000A0380" w14:paraId="0158B031" w14:textId="77777777" w:rsidTr="00591213">
        <w:tc>
          <w:tcPr>
            <w:tcW w:w="9016" w:type="dxa"/>
            <w:gridSpan w:val="2"/>
            <w:tcMar>
              <w:top w:w="28" w:type="dxa"/>
              <w:bottom w:w="28" w:type="dxa"/>
            </w:tcMar>
          </w:tcPr>
          <w:p w14:paraId="4294B020" w14:textId="77777777" w:rsidR="000327DF" w:rsidRPr="000A0380" w:rsidRDefault="000327DF" w:rsidP="00591213">
            <w:pPr>
              <w:jc w:val="both"/>
            </w:pPr>
            <w:r w:rsidRPr="000A0380">
              <w:rPr>
                <w:b/>
                <w:bCs/>
              </w:rPr>
              <w:t>Weighting:</w:t>
            </w:r>
            <w:r w:rsidRPr="000A0380">
              <w:t xml:space="preserve"> Pass/Fail</w:t>
            </w:r>
          </w:p>
          <w:p w14:paraId="5D35A6B2" w14:textId="77777777" w:rsidR="000327DF" w:rsidRPr="000A0380" w:rsidRDefault="000327DF" w:rsidP="00591213">
            <w:pPr>
              <w:jc w:val="both"/>
              <w:rPr>
                <w:b/>
                <w:bCs/>
              </w:rPr>
            </w:pPr>
            <w:r w:rsidRPr="000A0380">
              <w:rPr>
                <w:b/>
                <w:bCs/>
              </w:rPr>
              <w:t xml:space="preserve">Pass requirement:  </w:t>
            </w:r>
          </w:p>
          <w:p w14:paraId="40A32DA3" w14:textId="1D292AA1" w:rsidR="000327DF" w:rsidRPr="000A0380" w:rsidRDefault="000327DF" w:rsidP="00591213">
            <w:pPr>
              <w:jc w:val="both"/>
            </w:pPr>
            <w:r w:rsidRPr="000A0380">
              <w:t xml:space="preserve">Confirmation of financial standing ensuring the applicant party has the financial capacity to pay its debts identified on the current statement of assets and liabilities as being the debts as they fall due. </w:t>
            </w:r>
          </w:p>
          <w:p w14:paraId="54B6BC0A" w14:textId="71F2CABD" w:rsidR="000327DF" w:rsidRPr="000327DF" w:rsidRDefault="000327DF" w:rsidP="000327DF">
            <w:pPr>
              <w:pStyle w:val="ListParagraph"/>
              <w:numPr>
                <w:ilvl w:val="0"/>
                <w:numId w:val="55"/>
              </w:numPr>
              <w:spacing w:after="0" w:line="240" w:lineRule="auto"/>
              <w:ind w:left="458" w:hanging="458"/>
              <w:jc w:val="both"/>
            </w:pPr>
            <w:r w:rsidRPr="000A0380">
              <w:t xml:space="preserve">Evidence of </w:t>
            </w:r>
            <w:r>
              <w:t>w</w:t>
            </w:r>
            <w:r w:rsidRPr="000A0380">
              <w:t>ill be required prior to confirmation</w:t>
            </w:r>
            <w:r>
              <w:t xml:space="preserve"> as a member of the panel. </w:t>
            </w:r>
            <w:r w:rsidRPr="000A0380">
              <w:t xml:space="preserve"> </w:t>
            </w:r>
          </w:p>
        </w:tc>
      </w:tr>
      <w:tr w:rsidR="000327DF" w:rsidRPr="000A0380" w14:paraId="4234F43E" w14:textId="77777777" w:rsidTr="00591213">
        <w:tc>
          <w:tcPr>
            <w:tcW w:w="9016" w:type="dxa"/>
            <w:gridSpan w:val="2"/>
            <w:shd w:val="clear" w:color="auto" w:fill="00284A"/>
            <w:tcMar>
              <w:top w:w="28" w:type="dxa"/>
              <w:bottom w:w="28" w:type="dxa"/>
            </w:tcMar>
          </w:tcPr>
          <w:p w14:paraId="426BF223" w14:textId="77777777" w:rsidR="000327DF" w:rsidRPr="000A0380" w:rsidRDefault="000327DF" w:rsidP="00591213">
            <w:pPr>
              <w:jc w:val="both"/>
              <w:rPr>
                <w:b/>
                <w:bCs/>
                <w:sz w:val="24"/>
                <w:szCs w:val="24"/>
              </w:rPr>
            </w:pPr>
            <w:r w:rsidRPr="000A0380">
              <w:rPr>
                <w:b/>
                <w:bCs/>
                <w:sz w:val="24"/>
                <w:szCs w:val="24"/>
              </w:rPr>
              <w:t>A4 - Insurance</w:t>
            </w:r>
          </w:p>
        </w:tc>
      </w:tr>
      <w:tr w:rsidR="000327DF" w:rsidRPr="000A0380" w14:paraId="4064AAEB" w14:textId="77777777" w:rsidTr="00591213">
        <w:tc>
          <w:tcPr>
            <w:tcW w:w="9016" w:type="dxa"/>
            <w:gridSpan w:val="2"/>
            <w:tcBorders>
              <w:bottom w:val="single" w:sz="4" w:space="0" w:color="auto"/>
            </w:tcBorders>
            <w:tcMar>
              <w:top w:w="28" w:type="dxa"/>
              <w:bottom w:w="28" w:type="dxa"/>
            </w:tcMar>
          </w:tcPr>
          <w:p w14:paraId="048AD76D" w14:textId="77777777" w:rsidR="000327DF" w:rsidRPr="000A0380" w:rsidRDefault="000327DF" w:rsidP="00591213">
            <w:pPr>
              <w:jc w:val="both"/>
            </w:pPr>
            <w:r w:rsidRPr="000A0380">
              <w:rPr>
                <w:b/>
                <w:bCs/>
              </w:rPr>
              <w:t>Weighting:</w:t>
            </w:r>
            <w:r w:rsidRPr="000A0380">
              <w:t xml:space="preserve"> Pass/Fail</w:t>
            </w:r>
          </w:p>
          <w:p w14:paraId="5D772F76" w14:textId="77777777" w:rsidR="000327DF" w:rsidRPr="000A0380" w:rsidRDefault="000327DF" w:rsidP="00591213">
            <w:pPr>
              <w:jc w:val="both"/>
            </w:pPr>
            <w:r w:rsidRPr="000A0380">
              <w:rPr>
                <w:b/>
                <w:bCs/>
              </w:rPr>
              <w:t>Pass requirement:</w:t>
            </w:r>
            <w:r w:rsidRPr="000A0380">
              <w:t xml:space="preserve"> Applicants should complete the self-declaration (A5) providing information regarding the insurances in place and are asked to note that the following levels will be required for the firm(s) being awarded this contract.</w:t>
            </w:r>
          </w:p>
        </w:tc>
      </w:tr>
      <w:tr w:rsidR="000327DF" w:rsidRPr="000A0380" w14:paraId="217C474D" w14:textId="77777777" w:rsidTr="00591213">
        <w:tc>
          <w:tcPr>
            <w:tcW w:w="6799" w:type="dxa"/>
            <w:tcBorders>
              <w:right w:val="single" w:sz="4" w:space="0" w:color="FFFFFF" w:themeColor="background1"/>
            </w:tcBorders>
            <w:shd w:val="clear" w:color="auto" w:fill="00284A"/>
            <w:tcMar>
              <w:top w:w="28" w:type="dxa"/>
              <w:bottom w:w="28" w:type="dxa"/>
            </w:tcMar>
          </w:tcPr>
          <w:p w14:paraId="70FDC62C" w14:textId="77777777" w:rsidR="000327DF" w:rsidRPr="000A0380" w:rsidRDefault="000327DF" w:rsidP="00591213">
            <w:pPr>
              <w:jc w:val="both"/>
              <w:rPr>
                <w:b/>
                <w:bCs/>
                <w:sz w:val="24"/>
                <w:szCs w:val="24"/>
              </w:rPr>
            </w:pPr>
            <w:r w:rsidRPr="000A0380">
              <w:rPr>
                <w:b/>
                <w:bCs/>
                <w:sz w:val="24"/>
                <w:szCs w:val="24"/>
              </w:rPr>
              <w:t>Insurance Type</w:t>
            </w:r>
          </w:p>
        </w:tc>
        <w:tc>
          <w:tcPr>
            <w:tcW w:w="2217" w:type="dxa"/>
            <w:tcBorders>
              <w:left w:val="single" w:sz="4" w:space="0" w:color="FFFFFF" w:themeColor="background1"/>
            </w:tcBorders>
            <w:shd w:val="clear" w:color="auto" w:fill="00284A"/>
            <w:tcMar>
              <w:top w:w="28" w:type="dxa"/>
              <w:bottom w:w="28" w:type="dxa"/>
            </w:tcMar>
            <w:vAlign w:val="center"/>
          </w:tcPr>
          <w:p w14:paraId="52A866CA" w14:textId="77777777" w:rsidR="000327DF" w:rsidRPr="000A0380" w:rsidRDefault="000327DF" w:rsidP="00591213">
            <w:pPr>
              <w:rPr>
                <w:b/>
                <w:bCs/>
                <w:sz w:val="24"/>
                <w:szCs w:val="24"/>
              </w:rPr>
            </w:pPr>
            <w:r w:rsidRPr="000A0380">
              <w:rPr>
                <w:b/>
                <w:bCs/>
                <w:sz w:val="24"/>
                <w:szCs w:val="24"/>
              </w:rPr>
              <w:t>Required Level</w:t>
            </w:r>
          </w:p>
        </w:tc>
      </w:tr>
      <w:tr w:rsidR="000327DF" w:rsidRPr="000A0380" w14:paraId="6EA6AC46" w14:textId="77777777" w:rsidTr="00591213">
        <w:tc>
          <w:tcPr>
            <w:tcW w:w="6799" w:type="dxa"/>
            <w:tcMar>
              <w:top w:w="28" w:type="dxa"/>
              <w:bottom w:w="28" w:type="dxa"/>
            </w:tcMar>
            <w:vAlign w:val="center"/>
          </w:tcPr>
          <w:p w14:paraId="37C80860" w14:textId="4F3CD399" w:rsidR="000327DF" w:rsidRPr="000A0380" w:rsidRDefault="000327DF" w:rsidP="000327DF">
            <w:pPr>
              <w:jc w:val="both"/>
            </w:pPr>
            <w:r w:rsidRPr="00D4574E">
              <w:rPr>
                <w:rFonts w:eastAsia="Calibri"/>
              </w:rPr>
              <w:t>Public Liability</w:t>
            </w:r>
          </w:p>
        </w:tc>
        <w:tc>
          <w:tcPr>
            <w:tcW w:w="2217" w:type="dxa"/>
            <w:tcMar>
              <w:top w:w="28" w:type="dxa"/>
              <w:bottom w:w="28" w:type="dxa"/>
            </w:tcMar>
          </w:tcPr>
          <w:p w14:paraId="0FF61595" w14:textId="516B7FB3" w:rsidR="000327DF" w:rsidRPr="000A0380" w:rsidRDefault="000327DF" w:rsidP="000327DF">
            <w:r w:rsidRPr="00076764">
              <w:rPr>
                <w:rFonts w:eastAsia="Calibri"/>
              </w:rPr>
              <w:t>€6.5m</w:t>
            </w:r>
          </w:p>
        </w:tc>
      </w:tr>
      <w:tr w:rsidR="000327DF" w:rsidRPr="000A0380" w14:paraId="1086D870" w14:textId="77777777" w:rsidTr="00591213">
        <w:tc>
          <w:tcPr>
            <w:tcW w:w="6799" w:type="dxa"/>
            <w:tcMar>
              <w:top w:w="28" w:type="dxa"/>
              <w:bottom w:w="28" w:type="dxa"/>
            </w:tcMar>
            <w:vAlign w:val="center"/>
          </w:tcPr>
          <w:p w14:paraId="0B2BEDA6" w14:textId="68FE35A9" w:rsidR="000327DF" w:rsidRPr="000A0380" w:rsidRDefault="000327DF" w:rsidP="000327DF">
            <w:pPr>
              <w:jc w:val="both"/>
            </w:pPr>
            <w:r w:rsidRPr="00D4574E">
              <w:rPr>
                <w:rFonts w:eastAsia="Calibri"/>
              </w:rPr>
              <w:t>Employers Liability (not required for sole traders)</w:t>
            </w:r>
          </w:p>
        </w:tc>
        <w:tc>
          <w:tcPr>
            <w:tcW w:w="2217" w:type="dxa"/>
            <w:tcMar>
              <w:top w:w="28" w:type="dxa"/>
              <w:bottom w:w="28" w:type="dxa"/>
            </w:tcMar>
          </w:tcPr>
          <w:p w14:paraId="2F48A24B" w14:textId="4E2659C2" w:rsidR="000327DF" w:rsidRPr="000A0380" w:rsidRDefault="000327DF" w:rsidP="000327DF">
            <w:r w:rsidRPr="00076764">
              <w:rPr>
                <w:rFonts w:eastAsia="Calibri"/>
              </w:rPr>
              <w:t>€12.7m</w:t>
            </w:r>
          </w:p>
        </w:tc>
      </w:tr>
      <w:tr w:rsidR="000327DF" w:rsidRPr="000A0380" w14:paraId="15380E53" w14:textId="77777777" w:rsidTr="00591213">
        <w:tc>
          <w:tcPr>
            <w:tcW w:w="6799" w:type="dxa"/>
            <w:tcMar>
              <w:top w:w="28" w:type="dxa"/>
              <w:bottom w:w="28" w:type="dxa"/>
            </w:tcMar>
            <w:vAlign w:val="center"/>
          </w:tcPr>
          <w:p w14:paraId="2029F537" w14:textId="4355274F" w:rsidR="000327DF" w:rsidRPr="000A0380" w:rsidRDefault="000327DF" w:rsidP="000327DF">
            <w:pPr>
              <w:jc w:val="both"/>
            </w:pPr>
            <w:r w:rsidRPr="00F0085A">
              <w:rPr>
                <w:rFonts w:eastAsia="Calibri"/>
              </w:rPr>
              <w:t>Professional Indemnity</w:t>
            </w:r>
          </w:p>
        </w:tc>
        <w:tc>
          <w:tcPr>
            <w:tcW w:w="2217" w:type="dxa"/>
            <w:tcMar>
              <w:top w:w="28" w:type="dxa"/>
              <w:bottom w:w="28" w:type="dxa"/>
            </w:tcMar>
          </w:tcPr>
          <w:p w14:paraId="04B0FF1F" w14:textId="38154050" w:rsidR="000327DF" w:rsidRPr="000A0380" w:rsidRDefault="000327DF" w:rsidP="000327DF">
            <w:r w:rsidRPr="00076764">
              <w:rPr>
                <w:rFonts w:eastAsia="Calibri"/>
              </w:rPr>
              <w:t>€1m</w:t>
            </w:r>
          </w:p>
        </w:tc>
      </w:tr>
      <w:bookmarkEnd w:id="7"/>
    </w:tbl>
    <w:p w14:paraId="4EC5DA9E" w14:textId="77777777" w:rsidR="000327DF" w:rsidRPr="000A0380" w:rsidRDefault="000327DF" w:rsidP="000327DF">
      <w:pPr>
        <w:jc w:val="both"/>
      </w:pPr>
    </w:p>
    <w:p w14:paraId="1760B92A" w14:textId="77777777" w:rsidR="000327DF" w:rsidRPr="000A0380" w:rsidRDefault="000327DF" w:rsidP="000327DF">
      <w:r w:rsidRPr="000A0380">
        <w:br w:type="page"/>
      </w:r>
    </w:p>
    <w:tbl>
      <w:tblPr>
        <w:tblStyle w:val="TableGrid"/>
        <w:tblW w:w="0" w:type="auto"/>
        <w:tblLayout w:type="fixed"/>
        <w:tblLook w:val="04A0" w:firstRow="1" w:lastRow="0" w:firstColumn="1" w:lastColumn="0" w:noHBand="0" w:noVBand="1"/>
      </w:tblPr>
      <w:tblGrid>
        <w:gridCol w:w="2405"/>
        <w:gridCol w:w="992"/>
        <w:gridCol w:w="2552"/>
        <w:gridCol w:w="1134"/>
        <w:gridCol w:w="425"/>
        <w:gridCol w:w="1508"/>
      </w:tblGrid>
      <w:tr w:rsidR="000327DF" w:rsidRPr="000A0380" w14:paraId="10C49CE2" w14:textId="77777777" w:rsidTr="00591213">
        <w:tc>
          <w:tcPr>
            <w:tcW w:w="9016" w:type="dxa"/>
            <w:gridSpan w:val="6"/>
            <w:shd w:val="clear" w:color="auto" w:fill="00284A"/>
            <w:tcMar>
              <w:top w:w="28" w:type="dxa"/>
              <w:bottom w:w="28" w:type="dxa"/>
            </w:tcMar>
          </w:tcPr>
          <w:p w14:paraId="74AC4AF5" w14:textId="77777777" w:rsidR="000327DF" w:rsidRPr="000A0380" w:rsidRDefault="000327DF" w:rsidP="00591213">
            <w:pPr>
              <w:jc w:val="both"/>
              <w:rPr>
                <w:b/>
                <w:bCs/>
                <w:sz w:val="24"/>
                <w:szCs w:val="24"/>
              </w:rPr>
            </w:pPr>
            <w:r w:rsidRPr="000A0380">
              <w:rPr>
                <w:b/>
                <w:bCs/>
                <w:sz w:val="24"/>
                <w:szCs w:val="24"/>
              </w:rPr>
              <w:lastRenderedPageBreak/>
              <w:t>A5 – Self Declaration for Financial Information</w:t>
            </w:r>
          </w:p>
        </w:tc>
      </w:tr>
      <w:tr w:rsidR="000327DF" w:rsidRPr="000A0380" w14:paraId="18523D22" w14:textId="77777777" w:rsidTr="00591213">
        <w:tc>
          <w:tcPr>
            <w:tcW w:w="9016" w:type="dxa"/>
            <w:gridSpan w:val="6"/>
            <w:shd w:val="clear" w:color="auto" w:fill="D9D9D9" w:themeFill="background1" w:themeFillShade="D9"/>
            <w:tcMar>
              <w:top w:w="28" w:type="dxa"/>
              <w:bottom w:w="28" w:type="dxa"/>
            </w:tcMar>
          </w:tcPr>
          <w:p w14:paraId="61C33196" w14:textId="77777777" w:rsidR="000327DF" w:rsidRPr="000A0380" w:rsidRDefault="000327DF" w:rsidP="00591213">
            <w:pPr>
              <w:jc w:val="both"/>
              <w:rPr>
                <w:b/>
                <w:bCs/>
                <w:sz w:val="24"/>
                <w:szCs w:val="24"/>
              </w:rPr>
            </w:pPr>
            <w:r w:rsidRPr="000A0380">
              <w:rPr>
                <w:b/>
                <w:bCs/>
                <w:sz w:val="24"/>
                <w:szCs w:val="24"/>
              </w:rPr>
              <w:t>Tax C</w:t>
            </w:r>
            <w:r>
              <w:rPr>
                <w:b/>
                <w:bCs/>
                <w:sz w:val="24"/>
                <w:szCs w:val="24"/>
              </w:rPr>
              <w:t>ompliance</w:t>
            </w:r>
          </w:p>
        </w:tc>
      </w:tr>
      <w:tr w:rsidR="000327DF" w:rsidRPr="000A0380" w14:paraId="5AD832FC" w14:textId="77777777" w:rsidTr="000327DF">
        <w:trPr>
          <w:trHeight w:val="809"/>
        </w:trPr>
        <w:tc>
          <w:tcPr>
            <w:tcW w:w="5949" w:type="dxa"/>
            <w:gridSpan w:val="3"/>
            <w:vMerge w:val="restart"/>
            <w:tcMar>
              <w:top w:w="28" w:type="dxa"/>
              <w:bottom w:w="28" w:type="dxa"/>
            </w:tcMar>
          </w:tcPr>
          <w:p w14:paraId="25FFFB93" w14:textId="77777777" w:rsidR="000327DF" w:rsidRPr="000A0380" w:rsidRDefault="000327DF" w:rsidP="00591213">
            <w:pPr>
              <w:jc w:val="both"/>
              <w:rPr>
                <w:b/>
                <w:bCs/>
              </w:rPr>
            </w:pPr>
            <w:r w:rsidRPr="000A0380">
              <w:rPr>
                <w:b/>
                <w:bCs/>
              </w:rPr>
              <w:t>Option 1:</w:t>
            </w:r>
          </w:p>
          <w:p w14:paraId="6862EF0C" w14:textId="77777777" w:rsidR="000327DF" w:rsidRPr="000A0380" w:rsidRDefault="000327DF" w:rsidP="00591213">
            <w:pPr>
              <w:jc w:val="both"/>
            </w:pPr>
            <w:r w:rsidRPr="000A0380">
              <w:t xml:space="preserve">I confirm and declare being tax compliant. The Contracting Authority can verify your tax clearance status through Revenue’s online facility at </w:t>
            </w:r>
            <w:hyperlink r:id="rId12" w:history="1">
              <w:r w:rsidRPr="000A0380">
                <w:rPr>
                  <w:rStyle w:val="Hyperlink"/>
                </w:rPr>
                <w:t>http://www.revenue.ie/en/online/tax-clearance.html</w:t>
              </w:r>
            </w:hyperlink>
            <w:r w:rsidRPr="000A0380">
              <w:t xml:space="preserve">  To this end, please confirm:</w:t>
            </w:r>
          </w:p>
        </w:tc>
        <w:tc>
          <w:tcPr>
            <w:tcW w:w="1559" w:type="dxa"/>
            <w:gridSpan w:val="2"/>
            <w:tcMar>
              <w:top w:w="28" w:type="dxa"/>
              <w:bottom w:w="28" w:type="dxa"/>
            </w:tcMar>
            <w:vAlign w:val="center"/>
          </w:tcPr>
          <w:p w14:paraId="3679857D" w14:textId="77777777" w:rsidR="000327DF" w:rsidRPr="000A0380" w:rsidRDefault="000327DF" w:rsidP="00591213">
            <w:pPr>
              <w:jc w:val="center"/>
            </w:pPr>
            <w:r w:rsidRPr="000A0380">
              <w:t>Yes</w:t>
            </w:r>
          </w:p>
        </w:tc>
        <w:tc>
          <w:tcPr>
            <w:tcW w:w="1508" w:type="dxa"/>
            <w:tcMar>
              <w:top w:w="28" w:type="dxa"/>
              <w:bottom w:w="28" w:type="dxa"/>
            </w:tcMar>
            <w:vAlign w:val="center"/>
          </w:tcPr>
          <w:p w14:paraId="6F02D5FD" w14:textId="77777777" w:rsidR="000327DF" w:rsidRPr="000A0380" w:rsidRDefault="000327DF" w:rsidP="00591213">
            <w:pPr>
              <w:jc w:val="center"/>
            </w:pPr>
          </w:p>
        </w:tc>
      </w:tr>
      <w:tr w:rsidR="000327DF" w:rsidRPr="000A0380" w14:paraId="283FB7C3" w14:textId="77777777" w:rsidTr="000327DF">
        <w:trPr>
          <w:trHeight w:val="611"/>
        </w:trPr>
        <w:tc>
          <w:tcPr>
            <w:tcW w:w="5949" w:type="dxa"/>
            <w:gridSpan w:val="3"/>
            <w:vMerge/>
            <w:tcMar>
              <w:top w:w="28" w:type="dxa"/>
              <w:bottom w:w="28" w:type="dxa"/>
            </w:tcMar>
          </w:tcPr>
          <w:p w14:paraId="3328D2ED" w14:textId="77777777" w:rsidR="000327DF" w:rsidRPr="000A0380" w:rsidRDefault="000327DF" w:rsidP="00591213">
            <w:pPr>
              <w:jc w:val="both"/>
            </w:pPr>
          </w:p>
        </w:tc>
        <w:tc>
          <w:tcPr>
            <w:tcW w:w="1559" w:type="dxa"/>
            <w:gridSpan w:val="2"/>
            <w:tcMar>
              <w:top w:w="28" w:type="dxa"/>
              <w:bottom w:w="28" w:type="dxa"/>
            </w:tcMar>
            <w:vAlign w:val="center"/>
          </w:tcPr>
          <w:p w14:paraId="40309EB9" w14:textId="77777777" w:rsidR="000327DF" w:rsidRPr="000A0380" w:rsidRDefault="000327DF" w:rsidP="00591213">
            <w:pPr>
              <w:jc w:val="center"/>
            </w:pPr>
            <w:r w:rsidRPr="000A0380">
              <w:t>No</w:t>
            </w:r>
          </w:p>
        </w:tc>
        <w:tc>
          <w:tcPr>
            <w:tcW w:w="1508" w:type="dxa"/>
            <w:tcMar>
              <w:top w:w="28" w:type="dxa"/>
              <w:bottom w:w="28" w:type="dxa"/>
            </w:tcMar>
            <w:vAlign w:val="center"/>
          </w:tcPr>
          <w:p w14:paraId="2445E3C5" w14:textId="77777777" w:rsidR="000327DF" w:rsidRPr="000A0380" w:rsidRDefault="000327DF" w:rsidP="00591213">
            <w:pPr>
              <w:jc w:val="center"/>
            </w:pPr>
          </w:p>
        </w:tc>
      </w:tr>
      <w:tr w:rsidR="000327DF" w:rsidRPr="000A0380" w14:paraId="51B988B3" w14:textId="77777777" w:rsidTr="00591213">
        <w:tc>
          <w:tcPr>
            <w:tcW w:w="3397" w:type="dxa"/>
            <w:gridSpan w:val="2"/>
            <w:tcMar>
              <w:top w:w="28" w:type="dxa"/>
              <w:bottom w:w="28" w:type="dxa"/>
            </w:tcMar>
          </w:tcPr>
          <w:p w14:paraId="2F797A59" w14:textId="77777777" w:rsidR="000327DF" w:rsidRPr="000A0380" w:rsidRDefault="000327DF" w:rsidP="00591213">
            <w:pPr>
              <w:jc w:val="both"/>
            </w:pPr>
            <w:r>
              <w:t>Applicant</w:t>
            </w:r>
            <w:r w:rsidRPr="000A0380">
              <w:t xml:space="preserve"> Name:</w:t>
            </w:r>
          </w:p>
        </w:tc>
        <w:tc>
          <w:tcPr>
            <w:tcW w:w="5619" w:type="dxa"/>
            <w:gridSpan w:val="4"/>
            <w:tcMar>
              <w:top w:w="28" w:type="dxa"/>
              <w:bottom w:w="28" w:type="dxa"/>
            </w:tcMar>
          </w:tcPr>
          <w:p w14:paraId="62577F3F" w14:textId="77777777" w:rsidR="000327DF" w:rsidRPr="000A0380" w:rsidRDefault="000327DF" w:rsidP="00591213">
            <w:pPr>
              <w:jc w:val="both"/>
            </w:pPr>
          </w:p>
        </w:tc>
      </w:tr>
      <w:tr w:rsidR="000327DF" w:rsidRPr="000A0380" w14:paraId="1824793B" w14:textId="77777777" w:rsidTr="00591213">
        <w:tc>
          <w:tcPr>
            <w:tcW w:w="3397" w:type="dxa"/>
            <w:gridSpan w:val="2"/>
            <w:tcMar>
              <w:top w:w="28" w:type="dxa"/>
              <w:bottom w:w="28" w:type="dxa"/>
            </w:tcMar>
          </w:tcPr>
          <w:p w14:paraId="55BE1BAF" w14:textId="77777777" w:rsidR="000327DF" w:rsidRPr="000A0380" w:rsidRDefault="000327DF" w:rsidP="00591213">
            <w:pPr>
              <w:jc w:val="both"/>
            </w:pPr>
            <w:r w:rsidRPr="000A0380">
              <w:t>Tax Reference Number (PPSN):</w:t>
            </w:r>
          </w:p>
        </w:tc>
        <w:tc>
          <w:tcPr>
            <w:tcW w:w="5619" w:type="dxa"/>
            <w:gridSpan w:val="4"/>
            <w:tcMar>
              <w:top w:w="28" w:type="dxa"/>
              <w:bottom w:w="28" w:type="dxa"/>
            </w:tcMar>
          </w:tcPr>
          <w:p w14:paraId="7938EE8C" w14:textId="77777777" w:rsidR="000327DF" w:rsidRPr="000A0380" w:rsidRDefault="000327DF" w:rsidP="00591213">
            <w:pPr>
              <w:jc w:val="both"/>
            </w:pPr>
          </w:p>
        </w:tc>
      </w:tr>
      <w:tr w:rsidR="000327DF" w:rsidRPr="000A0380" w14:paraId="1EE61704" w14:textId="77777777" w:rsidTr="00591213">
        <w:tc>
          <w:tcPr>
            <w:tcW w:w="3397" w:type="dxa"/>
            <w:gridSpan w:val="2"/>
            <w:tcMar>
              <w:top w:w="28" w:type="dxa"/>
              <w:bottom w:w="28" w:type="dxa"/>
            </w:tcMar>
          </w:tcPr>
          <w:p w14:paraId="4A4B9663" w14:textId="77777777" w:rsidR="000327DF" w:rsidRPr="000A0380" w:rsidRDefault="000327DF" w:rsidP="00591213">
            <w:pPr>
              <w:jc w:val="both"/>
            </w:pPr>
            <w:r w:rsidRPr="000A0380">
              <w:t>Access Number:</w:t>
            </w:r>
          </w:p>
        </w:tc>
        <w:tc>
          <w:tcPr>
            <w:tcW w:w="5619" w:type="dxa"/>
            <w:gridSpan w:val="4"/>
            <w:tcMar>
              <w:top w:w="28" w:type="dxa"/>
              <w:bottom w:w="28" w:type="dxa"/>
            </w:tcMar>
          </w:tcPr>
          <w:p w14:paraId="50D53885" w14:textId="77777777" w:rsidR="000327DF" w:rsidRPr="000A0380" w:rsidRDefault="000327DF" w:rsidP="00591213">
            <w:pPr>
              <w:jc w:val="both"/>
            </w:pPr>
          </w:p>
        </w:tc>
      </w:tr>
      <w:tr w:rsidR="000327DF" w:rsidRPr="000A0380" w14:paraId="1A9D6983" w14:textId="77777777" w:rsidTr="000327DF">
        <w:trPr>
          <w:trHeight w:val="483"/>
        </w:trPr>
        <w:tc>
          <w:tcPr>
            <w:tcW w:w="5949" w:type="dxa"/>
            <w:gridSpan w:val="3"/>
            <w:vMerge w:val="restart"/>
            <w:tcMar>
              <w:top w:w="28" w:type="dxa"/>
              <w:bottom w:w="28" w:type="dxa"/>
            </w:tcMar>
          </w:tcPr>
          <w:p w14:paraId="7C0DBFFA" w14:textId="77777777" w:rsidR="000327DF" w:rsidRPr="000A0380" w:rsidRDefault="000327DF" w:rsidP="00591213">
            <w:pPr>
              <w:jc w:val="both"/>
              <w:rPr>
                <w:b/>
                <w:bCs/>
              </w:rPr>
            </w:pPr>
            <w:r w:rsidRPr="000A0380">
              <w:rPr>
                <w:b/>
                <w:bCs/>
              </w:rPr>
              <w:t>Option 2:</w:t>
            </w:r>
          </w:p>
          <w:p w14:paraId="368ADD9F" w14:textId="77777777" w:rsidR="000327DF" w:rsidRPr="000A0380" w:rsidRDefault="000327DF" w:rsidP="00591213">
            <w:pPr>
              <w:jc w:val="both"/>
            </w:pPr>
            <w:r w:rsidRPr="000A0380">
              <w:t>I confirm that I hold a current valid Tax Clearance Certificate (generally relates to Non-Residents)</w:t>
            </w:r>
          </w:p>
          <w:p w14:paraId="0864E3B9" w14:textId="77777777" w:rsidR="000327DF" w:rsidRPr="000A0380" w:rsidRDefault="000327DF" w:rsidP="00591213">
            <w:pPr>
              <w:jc w:val="both"/>
            </w:pPr>
            <w:r w:rsidRPr="000A0380">
              <w:t>To this end, please confirm:</w:t>
            </w:r>
          </w:p>
        </w:tc>
        <w:tc>
          <w:tcPr>
            <w:tcW w:w="1559" w:type="dxa"/>
            <w:gridSpan w:val="2"/>
            <w:tcMar>
              <w:top w:w="28" w:type="dxa"/>
              <w:bottom w:w="28" w:type="dxa"/>
            </w:tcMar>
            <w:vAlign w:val="center"/>
          </w:tcPr>
          <w:p w14:paraId="2180E436" w14:textId="77777777" w:rsidR="000327DF" w:rsidRPr="000A0380" w:rsidRDefault="000327DF" w:rsidP="00591213">
            <w:pPr>
              <w:jc w:val="center"/>
            </w:pPr>
            <w:r w:rsidRPr="000A0380">
              <w:t>Yes</w:t>
            </w:r>
          </w:p>
        </w:tc>
        <w:tc>
          <w:tcPr>
            <w:tcW w:w="1508" w:type="dxa"/>
            <w:tcMar>
              <w:top w:w="28" w:type="dxa"/>
              <w:bottom w:w="28" w:type="dxa"/>
            </w:tcMar>
            <w:vAlign w:val="center"/>
          </w:tcPr>
          <w:p w14:paraId="68BFA157" w14:textId="77777777" w:rsidR="000327DF" w:rsidRPr="000A0380" w:rsidRDefault="000327DF" w:rsidP="00591213">
            <w:pPr>
              <w:jc w:val="center"/>
            </w:pPr>
          </w:p>
        </w:tc>
      </w:tr>
      <w:tr w:rsidR="000327DF" w:rsidRPr="000A0380" w14:paraId="45E3B56B" w14:textId="77777777" w:rsidTr="000327DF">
        <w:trPr>
          <w:trHeight w:val="365"/>
        </w:trPr>
        <w:tc>
          <w:tcPr>
            <w:tcW w:w="5949" w:type="dxa"/>
            <w:gridSpan w:val="3"/>
            <w:vMerge/>
            <w:tcMar>
              <w:top w:w="28" w:type="dxa"/>
              <w:bottom w:w="28" w:type="dxa"/>
            </w:tcMar>
          </w:tcPr>
          <w:p w14:paraId="23E59771" w14:textId="77777777" w:rsidR="000327DF" w:rsidRPr="000A0380" w:rsidRDefault="000327DF" w:rsidP="00591213">
            <w:pPr>
              <w:jc w:val="both"/>
              <w:rPr>
                <w:b/>
                <w:bCs/>
              </w:rPr>
            </w:pPr>
          </w:p>
        </w:tc>
        <w:tc>
          <w:tcPr>
            <w:tcW w:w="1559" w:type="dxa"/>
            <w:gridSpan w:val="2"/>
            <w:tcMar>
              <w:top w:w="28" w:type="dxa"/>
              <w:bottom w:w="28" w:type="dxa"/>
            </w:tcMar>
            <w:vAlign w:val="center"/>
          </w:tcPr>
          <w:p w14:paraId="39EF7D27" w14:textId="77777777" w:rsidR="000327DF" w:rsidRPr="000A0380" w:rsidRDefault="000327DF" w:rsidP="00591213">
            <w:pPr>
              <w:jc w:val="center"/>
            </w:pPr>
            <w:r w:rsidRPr="000A0380">
              <w:t>No</w:t>
            </w:r>
          </w:p>
        </w:tc>
        <w:tc>
          <w:tcPr>
            <w:tcW w:w="1508" w:type="dxa"/>
            <w:tcMar>
              <w:top w:w="28" w:type="dxa"/>
              <w:bottom w:w="28" w:type="dxa"/>
            </w:tcMar>
            <w:vAlign w:val="center"/>
          </w:tcPr>
          <w:p w14:paraId="33A1165D" w14:textId="77777777" w:rsidR="000327DF" w:rsidRPr="000A0380" w:rsidRDefault="000327DF" w:rsidP="00591213">
            <w:pPr>
              <w:jc w:val="center"/>
            </w:pPr>
          </w:p>
        </w:tc>
      </w:tr>
      <w:tr w:rsidR="000327DF" w:rsidRPr="000A0380" w14:paraId="0F050075" w14:textId="77777777" w:rsidTr="00591213">
        <w:tc>
          <w:tcPr>
            <w:tcW w:w="3397" w:type="dxa"/>
            <w:gridSpan w:val="2"/>
            <w:tcMar>
              <w:top w:w="28" w:type="dxa"/>
              <w:bottom w:w="28" w:type="dxa"/>
            </w:tcMar>
          </w:tcPr>
          <w:p w14:paraId="4BB39639" w14:textId="77777777" w:rsidR="000327DF" w:rsidRPr="000A0380" w:rsidRDefault="000327DF" w:rsidP="00591213">
            <w:pPr>
              <w:jc w:val="both"/>
            </w:pPr>
            <w:r w:rsidRPr="000A0380">
              <w:t>Registration Number:</w:t>
            </w:r>
          </w:p>
        </w:tc>
        <w:tc>
          <w:tcPr>
            <w:tcW w:w="5619" w:type="dxa"/>
            <w:gridSpan w:val="4"/>
            <w:tcMar>
              <w:top w:w="28" w:type="dxa"/>
              <w:bottom w:w="28" w:type="dxa"/>
            </w:tcMar>
          </w:tcPr>
          <w:p w14:paraId="4396E611" w14:textId="77777777" w:rsidR="000327DF" w:rsidRPr="000A0380" w:rsidRDefault="000327DF" w:rsidP="00591213">
            <w:pPr>
              <w:jc w:val="both"/>
            </w:pPr>
          </w:p>
        </w:tc>
      </w:tr>
      <w:tr w:rsidR="000327DF" w:rsidRPr="000A0380" w14:paraId="72B12156" w14:textId="77777777" w:rsidTr="00591213">
        <w:tc>
          <w:tcPr>
            <w:tcW w:w="3397" w:type="dxa"/>
            <w:gridSpan w:val="2"/>
            <w:tcMar>
              <w:top w:w="28" w:type="dxa"/>
              <w:bottom w:w="28" w:type="dxa"/>
            </w:tcMar>
          </w:tcPr>
          <w:p w14:paraId="4DEF39A8" w14:textId="77777777" w:rsidR="000327DF" w:rsidRPr="000A0380" w:rsidRDefault="000327DF" w:rsidP="00591213">
            <w:pPr>
              <w:jc w:val="both"/>
            </w:pPr>
            <w:r w:rsidRPr="000A0380">
              <w:t>Certificate Number:</w:t>
            </w:r>
          </w:p>
        </w:tc>
        <w:tc>
          <w:tcPr>
            <w:tcW w:w="5619" w:type="dxa"/>
            <w:gridSpan w:val="4"/>
            <w:tcMar>
              <w:top w:w="28" w:type="dxa"/>
              <w:bottom w:w="28" w:type="dxa"/>
            </w:tcMar>
          </w:tcPr>
          <w:p w14:paraId="6D83C1DD" w14:textId="77777777" w:rsidR="000327DF" w:rsidRPr="000A0380" w:rsidRDefault="000327DF" w:rsidP="00591213">
            <w:pPr>
              <w:jc w:val="both"/>
            </w:pPr>
          </w:p>
        </w:tc>
      </w:tr>
      <w:tr w:rsidR="000327DF" w:rsidRPr="000A0380" w14:paraId="3C3A9C52" w14:textId="77777777" w:rsidTr="000327DF">
        <w:trPr>
          <w:trHeight w:val="491"/>
        </w:trPr>
        <w:tc>
          <w:tcPr>
            <w:tcW w:w="5949" w:type="dxa"/>
            <w:gridSpan w:val="3"/>
            <w:vMerge w:val="restart"/>
            <w:tcMar>
              <w:top w:w="28" w:type="dxa"/>
              <w:bottom w:w="28" w:type="dxa"/>
            </w:tcMar>
          </w:tcPr>
          <w:p w14:paraId="1058C95F" w14:textId="77777777" w:rsidR="000327DF" w:rsidRPr="000A0380" w:rsidRDefault="000327DF" w:rsidP="00591213">
            <w:pPr>
              <w:jc w:val="both"/>
              <w:rPr>
                <w:b/>
                <w:bCs/>
              </w:rPr>
            </w:pPr>
            <w:r w:rsidRPr="000A0380">
              <w:rPr>
                <w:b/>
                <w:bCs/>
              </w:rPr>
              <w:t>Option 3:</w:t>
            </w:r>
          </w:p>
          <w:p w14:paraId="3931EEFE" w14:textId="77777777" w:rsidR="000327DF" w:rsidRPr="000A0380" w:rsidRDefault="000327DF" w:rsidP="00591213">
            <w:pPr>
              <w:jc w:val="both"/>
            </w:pPr>
            <w:r w:rsidRPr="000A0380">
              <w:t>I confirm that I have applied for Tax Clearance status or a Tax Clearance Certificate which will be made available on request</w:t>
            </w:r>
          </w:p>
        </w:tc>
        <w:tc>
          <w:tcPr>
            <w:tcW w:w="1559" w:type="dxa"/>
            <w:gridSpan w:val="2"/>
            <w:tcMar>
              <w:top w:w="28" w:type="dxa"/>
              <w:bottom w:w="28" w:type="dxa"/>
            </w:tcMar>
            <w:vAlign w:val="center"/>
          </w:tcPr>
          <w:p w14:paraId="4BAA69ED" w14:textId="77777777" w:rsidR="000327DF" w:rsidRPr="000A0380" w:rsidRDefault="000327DF" w:rsidP="00591213">
            <w:pPr>
              <w:jc w:val="center"/>
            </w:pPr>
            <w:r w:rsidRPr="000A0380">
              <w:t>Yes</w:t>
            </w:r>
          </w:p>
        </w:tc>
        <w:tc>
          <w:tcPr>
            <w:tcW w:w="1508" w:type="dxa"/>
            <w:tcMar>
              <w:top w:w="28" w:type="dxa"/>
              <w:bottom w:w="28" w:type="dxa"/>
            </w:tcMar>
            <w:vAlign w:val="center"/>
          </w:tcPr>
          <w:p w14:paraId="63AE9943" w14:textId="77777777" w:rsidR="000327DF" w:rsidRPr="000A0380" w:rsidRDefault="000327DF" w:rsidP="00591213">
            <w:pPr>
              <w:jc w:val="center"/>
            </w:pPr>
          </w:p>
        </w:tc>
      </w:tr>
      <w:tr w:rsidR="000327DF" w:rsidRPr="000A0380" w14:paraId="043D4F51" w14:textId="77777777" w:rsidTr="000327DF">
        <w:trPr>
          <w:trHeight w:val="491"/>
        </w:trPr>
        <w:tc>
          <w:tcPr>
            <w:tcW w:w="5949" w:type="dxa"/>
            <w:gridSpan w:val="3"/>
            <w:vMerge/>
            <w:tcMar>
              <w:top w:w="28" w:type="dxa"/>
              <w:bottom w:w="28" w:type="dxa"/>
            </w:tcMar>
          </w:tcPr>
          <w:p w14:paraId="2F8BCEBB" w14:textId="77777777" w:rsidR="000327DF" w:rsidRPr="000A0380" w:rsidRDefault="000327DF" w:rsidP="00591213">
            <w:pPr>
              <w:jc w:val="both"/>
              <w:rPr>
                <w:b/>
                <w:bCs/>
              </w:rPr>
            </w:pPr>
          </w:p>
        </w:tc>
        <w:tc>
          <w:tcPr>
            <w:tcW w:w="1559" w:type="dxa"/>
            <w:gridSpan w:val="2"/>
            <w:tcMar>
              <w:top w:w="28" w:type="dxa"/>
              <w:bottom w:w="28" w:type="dxa"/>
            </w:tcMar>
            <w:vAlign w:val="center"/>
          </w:tcPr>
          <w:p w14:paraId="2186A6B7" w14:textId="77777777" w:rsidR="000327DF" w:rsidRPr="000A0380" w:rsidRDefault="000327DF" w:rsidP="00591213">
            <w:pPr>
              <w:jc w:val="center"/>
            </w:pPr>
            <w:r w:rsidRPr="000A0380">
              <w:t>No</w:t>
            </w:r>
          </w:p>
        </w:tc>
        <w:tc>
          <w:tcPr>
            <w:tcW w:w="1508" w:type="dxa"/>
            <w:tcMar>
              <w:top w:w="28" w:type="dxa"/>
              <w:bottom w:w="28" w:type="dxa"/>
            </w:tcMar>
            <w:vAlign w:val="center"/>
          </w:tcPr>
          <w:p w14:paraId="45B67899" w14:textId="77777777" w:rsidR="000327DF" w:rsidRPr="000A0380" w:rsidRDefault="000327DF" w:rsidP="00591213">
            <w:pPr>
              <w:jc w:val="center"/>
            </w:pPr>
          </w:p>
        </w:tc>
      </w:tr>
      <w:tr w:rsidR="000327DF" w:rsidRPr="000A0380" w14:paraId="29E8462E" w14:textId="77777777" w:rsidTr="00591213">
        <w:tc>
          <w:tcPr>
            <w:tcW w:w="9016" w:type="dxa"/>
            <w:gridSpan w:val="6"/>
            <w:shd w:val="clear" w:color="auto" w:fill="D9D9D9" w:themeFill="background1" w:themeFillShade="D9"/>
            <w:tcMar>
              <w:top w:w="28" w:type="dxa"/>
              <w:bottom w:w="28" w:type="dxa"/>
            </w:tcMar>
          </w:tcPr>
          <w:p w14:paraId="3F187FB6" w14:textId="77777777" w:rsidR="000327DF" w:rsidRPr="000A0380" w:rsidRDefault="000327DF" w:rsidP="00591213">
            <w:pPr>
              <w:jc w:val="both"/>
              <w:rPr>
                <w:b/>
                <w:bCs/>
                <w:sz w:val="24"/>
                <w:szCs w:val="24"/>
              </w:rPr>
            </w:pPr>
            <w:r w:rsidRPr="000A0380">
              <w:rPr>
                <w:b/>
                <w:bCs/>
                <w:sz w:val="24"/>
                <w:szCs w:val="24"/>
              </w:rPr>
              <w:t xml:space="preserve">Financial </w:t>
            </w:r>
            <w:r>
              <w:rPr>
                <w:b/>
                <w:bCs/>
                <w:sz w:val="24"/>
                <w:szCs w:val="24"/>
              </w:rPr>
              <w:t>Capacity</w:t>
            </w:r>
          </w:p>
        </w:tc>
      </w:tr>
      <w:tr w:rsidR="000327DF" w:rsidRPr="000A0380" w14:paraId="0ACDFAEC" w14:textId="77777777" w:rsidTr="000327DF">
        <w:trPr>
          <w:trHeight w:val="705"/>
        </w:trPr>
        <w:tc>
          <w:tcPr>
            <w:tcW w:w="5949" w:type="dxa"/>
            <w:gridSpan w:val="3"/>
            <w:vMerge w:val="restart"/>
            <w:tcMar>
              <w:top w:w="28" w:type="dxa"/>
              <w:bottom w:w="28" w:type="dxa"/>
            </w:tcMar>
          </w:tcPr>
          <w:p w14:paraId="72A6E85A" w14:textId="77777777" w:rsidR="000327DF" w:rsidRPr="000A0380" w:rsidRDefault="000327DF" w:rsidP="00591213">
            <w:pPr>
              <w:jc w:val="both"/>
            </w:pPr>
            <w:r w:rsidRPr="000A0380">
              <w:t>I confirm that I will supply evidence of financial standing, by way of auditor</w:t>
            </w:r>
            <w:r>
              <w:t>’</w:t>
            </w:r>
            <w:r w:rsidRPr="000A0380">
              <w:t>s letter, ensuring the applicant party has the financial capacity to pay its debts identified on the current statement of assets and liabilities as being the debts as they fall due.</w:t>
            </w:r>
          </w:p>
        </w:tc>
        <w:tc>
          <w:tcPr>
            <w:tcW w:w="1134" w:type="dxa"/>
            <w:tcMar>
              <w:top w:w="28" w:type="dxa"/>
              <w:bottom w:w="28" w:type="dxa"/>
            </w:tcMar>
            <w:vAlign w:val="center"/>
          </w:tcPr>
          <w:p w14:paraId="082CBCF5" w14:textId="77777777" w:rsidR="000327DF" w:rsidRPr="000A0380" w:rsidRDefault="000327DF" w:rsidP="00591213">
            <w:pPr>
              <w:jc w:val="center"/>
            </w:pPr>
            <w:r w:rsidRPr="000A0380">
              <w:t>Yes</w:t>
            </w:r>
          </w:p>
        </w:tc>
        <w:tc>
          <w:tcPr>
            <w:tcW w:w="1933" w:type="dxa"/>
            <w:gridSpan w:val="2"/>
            <w:tcMar>
              <w:top w:w="28" w:type="dxa"/>
              <w:bottom w:w="28" w:type="dxa"/>
            </w:tcMar>
            <w:vAlign w:val="center"/>
          </w:tcPr>
          <w:p w14:paraId="3759CB03" w14:textId="77777777" w:rsidR="000327DF" w:rsidRPr="000A0380" w:rsidRDefault="000327DF" w:rsidP="00591213">
            <w:pPr>
              <w:jc w:val="center"/>
            </w:pPr>
          </w:p>
        </w:tc>
      </w:tr>
      <w:tr w:rsidR="000327DF" w:rsidRPr="000A0380" w14:paraId="3D79D53E" w14:textId="77777777" w:rsidTr="000327DF">
        <w:trPr>
          <w:trHeight w:val="700"/>
        </w:trPr>
        <w:tc>
          <w:tcPr>
            <w:tcW w:w="5949" w:type="dxa"/>
            <w:gridSpan w:val="3"/>
            <w:vMerge/>
            <w:tcMar>
              <w:top w:w="28" w:type="dxa"/>
              <w:bottom w:w="28" w:type="dxa"/>
            </w:tcMar>
          </w:tcPr>
          <w:p w14:paraId="1B1FF87E" w14:textId="77777777" w:rsidR="000327DF" w:rsidRPr="000A0380" w:rsidRDefault="000327DF" w:rsidP="00591213">
            <w:pPr>
              <w:jc w:val="both"/>
            </w:pPr>
          </w:p>
        </w:tc>
        <w:tc>
          <w:tcPr>
            <w:tcW w:w="1134" w:type="dxa"/>
            <w:tcMar>
              <w:top w:w="28" w:type="dxa"/>
              <w:bottom w:w="28" w:type="dxa"/>
            </w:tcMar>
            <w:vAlign w:val="center"/>
          </w:tcPr>
          <w:p w14:paraId="348CBB90" w14:textId="77777777" w:rsidR="000327DF" w:rsidRPr="000A0380" w:rsidRDefault="000327DF" w:rsidP="00591213">
            <w:pPr>
              <w:jc w:val="center"/>
            </w:pPr>
            <w:r w:rsidRPr="000A0380">
              <w:t>No</w:t>
            </w:r>
          </w:p>
        </w:tc>
        <w:tc>
          <w:tcPr>
            <w:tcW w:w="1933" w:type="dxa"/>
            <w:gridSpan w:val="2"/>
            <w:tcMar>
              <w:top w:w="28" w:type="dxa"/>
              <w:bottom w:w="28" w:type="dxa"/>
            </w:tcMar>
            <w:vAlign w:val="center"/>
          </w:tcPr>
          <w:p w14:paraId="16044939" w14:textId="77777777" w:rsidR="000327DF" w:rsidRPr="000A0380" w:rsidRDefault="000327DF" w:rsidP="00591213">
            <w:pPr>
              <w:jc w:val="center"/>
            </w:pPr>
          </w:p>
        </w:tc>
      </w:tr>
      <w:tr w:rsidR="000327DF" w:rsidRPr="000A0380" w14:paraId="5AE32F6D" w14:textId="77777777" w:rsidTr="00591213">
        <w:tc>
          <w:tcPr>
            <w:tcW w:w="9016" w:type="dxa"/>
            <w:gridSpan w:val="6"/>
            <w:shd w:val="clear" w:color="auto" w:fill="D9D9D9" w:themeFill="background1" w:themeFillShade="D9"/>
            <w:tcMar>
              <w:top w:w="28" w:type="dxa"/>
              <w:bottom w:w="28" w:type="dxa"/>
            </w:tcMar>
          </w:tcPr>
          <w:p w14:paraId="05F67495" w14:textId="77777777" w:rsidR="000327DF" w:rsidRPr="000A0380" w:rsidRDefault="000327DF" w:rsidP="00591213">
            <w:pPr>
              <w:jc w:val="both"/>
              <w:rPr>
                <w:b/>
                <w:bCs/>
                <w:sz w:val="24"/>
                <w:szCs w:val="24"/>
              </w:rPr>
            </w:pPr>
            <w:r w:rsidRPr="000A0380">
              <w:rPr>
                <w:b/>
                <w:bCs/>
                <w:sz w:val="24"/>
                <w:szCs w:val="24"/>
              </w:rPr>
              <w:t>Insurances</w:t>
            </w:r>
          </w:p>
        </w:tc>
      </w:tr>
      <w:tr w:rsidR="000327DF" w:rsidRPr="000A0380" w14:paraId="710F50FF" w14:textId="77777777" w:rsidTr="00591213">
        <w:tc>
          <w:tcPr>
            <w:tcW w:w="9016" w:type="dxa"/>
            <w:gridSpan w:val="6"/>
            <w:tcBorders>
              <w:bottom w:val="single" w:sz="4" w:space="0" w:color="auto"/>
            </w:tcBorders>
            <w:tcMar>
              <w:top w:w="28" w:type="dxa"/>
              <w:bottom w:w="28" w:type="dxa"/>
            </w:tcMar>
          </w:tcPr>
          <w:p w14:paraId="589F4462" w14:textId="77777777" w:rsidR="000327DF" w:rsidRPr="000A0380" w:rsidRDefault="000327DF" w:rsidP="00591213">
            <w:pPr>
              <w:jc w:val="both"/>
            </w:pPr>
            <w:r w:rsidRPr="000A0380">
              <w:t>I confirm that we have the following insurances in place:</w:t>
            </w:r>
          </w:p>
        </w:tc>
      </w:tr>
      <w:tr w:rsidR="000327DF" w:rsidRPr="000A0380" w14:paraId="6F39C34A" w14:textId="77777777" w:rsidTr="000327DF">
        <w:tc>
          <w:tcPr>
            <w:tcW w:w="3397" w:type="dxa"/>
            <w:gridSpan w:val="2"/>
            <w:tcBorders>
              <w:right w:val="single" w:sz="4" w:space="0" w:color="FFFFFF" w:themeColor="background1"/>
            </w:tcBorders>
            <w:shd w:val="clear" w:color="auto" w:fill="00284A"/>
            <w:tcMar>
              <w:top w:w="28" w:type="dxa"/>
              <w:bottom w:w="28" w:type="dxa"/>
            </w:tcMar>
          </w:tcPr>
          <w:p w14:paraId="73A327F7" w14:textId="77777777" w:rsidR="000327DF" w:rsidRPr="000A0380" w:rsidRDefault="000327DF" w:rsidP="00591213">
            <w:pPr>
              <w:jc w:val="both"/>
              <w:rPr>
                <w:b/>
                <w:bCs/>
              </w:rPr>
            </w:pPr>
            <w:r w:rsidRPr="000A0380">
              <w:rPr>
                <w:b/>
                <w:bCs/>
              </w:rPr>
              <w:t>Insurance Type</w:t>
            </w:r>
          </w:p>
        </w:tc>
        <w:tc>
          <w:tcPr>
            <w:tcW w:w="2552" w:type="dxa"/>
            <w:tcBorders>
              <w:left w:val="single" w:sz="4" w:space="0" w:color="FFFFFF" w:themeColor="background1"/>
              <w:right w:val="single" w:sz="4" w:space="0" w:color="FFFFFF" w:themeColor="background1"/>
            </w:tcBorders>
            <w:shd w:val="clear" w:color="auto" w:fill="00284A"/>
            <w:tcMar>
              <w:top w:w="28" w:type="dxa"/>
              <w:bottom w:w="28" w:type="dxa"/>
            </w:tcMar>
          </w:tcPr>
          <w:p w14:paraId="55412D22" w14:textId="77777777" w:rsidR="000327DF" w:rsidRPr="000A0380" w:rsidRDefault="000327DF" w:rsidP="00591213">
            <w:pPr>
              <w:jc w:val="center"/>
              <w:rPr>
                <w:b/>
                <w:bCs/>
              </w:rPr>
            </w:pPr>
            <w:r w:rsidRPr="000A0380">
              <w:rPr>
                <w:b/>
                <w:bCs/>
              </w:rPr>
              <w:t>Level in place</w:t>
            </w:r>
          </w:p>
        </w:tc>
        <w:tc>
          <w:tcPr>
            <w:tcW w:w="1559" w:type="dxa"/>
            <w:gridSpan w:val="2"/>
            <w:tcBorders>
              <w:left w:val="single" w:sz="4" w:space="0" w:color="FFFFFF" w:themeColor="background1"/>
              <w:right w:val="single" w:sz="4" w:space="0" w:color="FFFFFF" w:themeColor="background1"/>
            </w:tcBorders>
            <w:shd w:val="clear" w:color="auto" w:fill="00284A"/>
            <w:tcMar>
              <w:top w:w="28" w:type="dxa"/>
              <w:bottom w:w="28" w:type="dxa"/>
            </w:tcMar>
          </w:tcPr>
          <w:p w14:paraId="406D5BAD" w14:textId="77777777" w:rsidR="000327DF" w:rsidRPr="000A0380" w:rsidRDefault="000327DF" w:rsidP="00591213">
            <w:pPr>
              <w:jc w:val="center"/>
              <w:rPr>
                <w:b/>
                <w:bCs/>
              </w:rPr>
            </w:pPr>
            <w:r w:rsidRPr="000A0380">
              <w:rPr>
                <w:b/>
                <w:bCs/>
              </w:rPr>
              <w:t>Details of Excess</w:t>
            </w:r>
          </w:p>
        </w:tc>
        <w:tc>
          <w:tcPr>
            <w:tcW w:w="1508" w:type="dxa"/>
            <w:tcBorders>
              <w:left w:val="single" w:sz="4" w:space="0" w:color="FFFFFF" w:themeColor="background1"/>
            </w:tcBorders>
            <w:shd w:val="clear" w:color="auto" w:fill="00284A"/>
            <w:tcMar>
              <w:top w:w="28" w:type="dxa"/>
              <w:bottom w:w="28" w:type="dxa"/>
            </w:tcMar>
          </w:tcPr>
          <w:p w14:paraId="3E62CC05" w14:textId="77777777" w:rsidR="000327DF" w:rsidRPr="000A0380" w:rsidRDefault="000327DF" w:rsidP="00591213">
            <w:pPr>
              <w:jc w:val="center"/>
              <w:rPr>
                <w:b/>
                <w:bCs/>
              </w:rPr>
            </w:pPr>
            <w:r w:rsidRPr="000A0380">
              <w:rPr>
                <w:b/>
                <w:bCs/>
              </w:rPr>
              <w:t>Expiry Date</w:t>
            </w:r>
          </w:p>
        </w:tc>
      </w:tr>
      <w:tr w:rsidR="000327DF" w:rsidRPr="000A0380" w14:paraId="5019D240" w14:textId="77777777" w:rsidTr="000327DF">
        <w:tc>
          <w:tcPr>
            <w:tcW w:w="3397" w:type="dxa"/>
            <w:gridSpan w:val="2"/>
            <w:tcMar>
              <w:top w:w="28" w:type="dxa"/>
              <w:bottom w:w="28" w:type="dxa"/>
            </w:tcMar>
          </w:tcPr>
          <w:p w14:paraId="1605E82B" w14:textId="77777777" w:rsidR="000327DF" w:rsidRPr="000A0380" w:rsidRDefault="000327DF" w:rsidP="00591213">
            <w:pPr>
              <w:jc w:val="both"/>
            </w:pPr>
            <w:r w:rsidRPr="000A0380">
              <w:t>Employer Liability</w:t>
            </w:r>
          </w:p>
        </w:tc>
        <w:tc>
          <w:tcPr>
            <w:tcW w:w="2552" w:type="dxa"/>
            <w:tcMar>
              <w:top w:w="28" w:type="dxa"/>
              <w:bottom w:w="28" w:type="dxa"/>
            </w:tcMar>
          </w:tcPr>
          <w:p w14:paraId="7BA87DE1" w14:textId="77777777" w:rsidR="000327DF" w:rsidRPr="000A0380" w:rsidRDefault="000327DF" w:rsidP="00591213">
            <w:r w:rsidRPr="000A0380">
              <w:t>€</w:t>
            </w:r>
          </w:p>
        </w:tc>
        <w:tc>
          <w:tcPr>
            <w:tcW w:w="1559" w:type="dxa"/>
            <w:gridSpan w:val="2"/>
            <w:tcMar>
              <w:top w:w="28" w:type="dxa"/>
              <w:bottom w:w="28" w:type="dxa"/>
            </w:tcMar>
          </w:tcPr>
          <w:p w14:paraId="09F20CCA" w14:textId="77777777" w:rsidR="000327DF" w:rsidRPr="000A0380" w:rsidRDefault="000327DF" w:rsidP="00591213">
            <w:pPr>
              <w:jc w:val="center"/>
            </w:pPr>
          </w:p>
        </w:tc>
        <w:tc>
          <w:tcPr>
            <w:tcW w:w="1508" w:type="dxa"/>
            <w:tcMar>
              <w:top w:w="28" w:type="dxa"/>
              <w:bottom w:w="28" w:type="dxa"/>
            </w:tcMar>
          </w:tcPr>
          <w:p w14:paraId="25E1522A" w14:textId="77777777" w:rsidR="000327DF" w:rsidRPr="000A0380" w:rsidRDefault="000327DF" w:rsidP="00591213">
            <w:pPr>
              <w:jc w:val="center"/>
            </w:pPr>
          </w:p>
        </w:tc>
      </w:tr>
      <w:tr w:rsidR="000327DF" w:rsidRPr="000A0380" w14:paraId="0B280C53" w14:textId="77777777" w:rsidTr="000327DF">
        <w:tc>
          <w:tcPr>
            <w:tcW w:w="3397" w:type="dxa"/>
            <w:gridSpan w:val="2"/>
            <w:tcMar>
              <w:top w:w="28" w:type="dxa"/>
              <w:bottom w:w="28" w:type="dxa"/>
            </w:tcMar>
          </w:tcPr>
          <w:p w14:paraId="09A3B58C" w14:textId="77777777" w:rsidR="000327DF" w:rsidRPr="000A0380" w:rsidRDefault="000327DF" w:rsidP="00591213">
            <w:pPr>
              <w:jc w:val="both"/>
            </w:pPr>
            <w:r w:rsidRPr="000A0380">
              <w:t>Public Liability</w:t>
            </w:r>
          </w:p>
        </w:tc>
        <w:tc>
          <w:tcPr>
            <w:tcW w:w="2552" w:type="dxa"/>
            <w:tcMar>
              <w:top w:w="28" w:type="dxa"/>
              <w:bottom w:w="28" w:type="dxa"/>
            </w:tcMar>
          </w:tcPr>
          <w:p w14:paraId="68787C98" w14:textId="77777777" w:rsidR="000327DF" w:rsidRPr="000A0380" w:rsidRDefault="000327DF" w:rsidP="00591213">
            <w:r w:rsidRPr="000A0380">
              <w:t>€</w:t>
            </w:r>
          </w:p>
        </w:tc>
        <w:tc>
          <w:tcPr>
            <w:tcW w:w="1559" w:type="dxa"/>
            <w:gridSpan w:val="2"/>
            <w:tcMar>
              <w:top w:w="28" w:type="dxa"/>
              <w:bottom w:w="28" w:type="dxa"/>
            </w:tcMar>
          </w:tcPr>
          <w:p w14:paraId="7150D105" w14:textId="77777777" w:rsidR="000327DF" w:rsidRPr="000A0380" w:rsidRDefault="000327DF" w:rsidP="00591213">
            <w:pPr>
              <w:jc w:val="center"/>
            </w:pPr>
          </w:p>
        </w:tc>
        <w:tc>
          <w:tcPr>
            <w:tcW w:w="1508" w:type="dxa"/>
            <w:tcMar>
              <w:top w:w="28" w:type="dxa"/>
              <w:bottom w:w="28" w:type="dxa"/>
            </w:tcMar>
          </w:tcPr>
          <w:p w14:paraId="446FAC0B" w14:textId="77777777" w:rsidR="000327DF" w:rsidRPr="000A0380" w:rsidRDefault="000327DF" w:rsidP="00591213">
            <w:pPr>
              <w:jc w:val="center"/>
            </w:pPr>
          </w:p>
        </w:tc>
      </w:tr>
      <w:tr w:rsidR="000327DF" w:rsidRPr="000A0380" w14:paraId="2287E3B4" w14:textId="77777777" w:rsidTr="000327DF">
        <w:tc>
          <w:tcPr>
            <w:tcW w:w="3397" w:type="dxa"/>
            <w:gridSpan w:val="2"/>
            <w:tcMar>
              <w:top w:w="28" w:type="dxa"/>
              <w:bottom w:w="28" w:type="dxa"/>
            </w:tcMar>
          </w:tcPr>
          <w:p w14:paraId="635BA246" w14:textId="77777777" w:rsidR="000327DF" w:rsidRPr="000A0380" w:rsidRDefault="000327DF" w:rsidP="00591213">
            <w:pPr>
              <w:jc w:val="both"/>
            </w:pPr>
            <w:r w:rsidRPr="000A0380">
              <w:t>Professional Indemnity</w:t>
            </w:r>
          </w:p>
        </w:tc>
        <w:tc>
          <w:tcPr>
            <w:tcW w:w="2552" w:type="dxa"/>
            <w:tcMar>
              <w:top w:w="28" w:type="dxa"/>
              <w:bottom w:w="28" w:type="dxa"/>
            </w:tcMar>
          </w:tcPr>
          <w:p w14:paraId="4D6D3AC9" w14:textId="77777777" w:rsidR="000327DF" w:rsidRPr="000A0380" w:rsidRDefault="000327DF" w:rsidP="00591213">
            <w:r w:rsidRPr="000A0380">
              <w:t>€</w:t>
            </w:r>
          </w:p>
        </w:tc>
        <w:tc>
          <w:tcPr>
            <w:tcW w:w="1559" w:type="dxa"/>
            <w:gridSpan w:val="2"/>
            <w:tcMar>
              <w:top w:w="28" w:type="dxa"/>
              <w:bottom w:w="28" w:type="dxa"/>
            </w:tcMar>
          </w:tcPr>
          <w:p w14:paraId="72750550" w14:textId="77777777" w:rsidR="000327DF" w:rsidRPr="000A0380" w:rsidRDefault="000327DF" w:rsidP="00591213">
            <w:pPr>
              <w:jc w:val="center"/>
            </w:pPr>
          </w:p>
        </w:tc>
        <w:tc>
          <w:tcPr>
            <w:tcW w:w="1508" w:type="dxa"/>
            <w:tcMar>
              <w:top w:w="28" w:type="dxa"/>
              <w:bottom w:w="28" w:type="dxa"/>
            </w:tcMar>
          </w:tcPr>
          <w:p w14:paraId="0E59B52B" w14:textId="77777777" w:rsidR="000327DF" w:rsidRPr="000A0380" w:rsidRDefault="000327DF" w:rsidP="00591213">
            <w:pPr>
              <w:jc w:val="center"/>
            </w:pPr>
          </w:p>
        </w:tc>
      </w:tr>
      <w:tr w:rsidR="000327DF" w:rsidRPr="000A0380" w14:paraId="2E0AE822" w14:textId="77777777" w:rsidTr="000327DF">
        <w:trPr>
          <w:trHeight w:val="869"/>
        </w:trPr>
        <w:tc>
          <w:tcPr>
            <w:tcW w:w="5949" w:type="dxa"/>
            <w:gridSpan w:val="3"/>
            <w:vMerge w:val="restart"/>
            <w:tcMar>
              <w:top w:w="28" w:type="dxa"/>
              <w:bottom w:w="28" w:type="dxa"/>
            </w:tcMar>
            <w:vAlign w:val="center"/>
          </w:tcPr>
          <w:p w14:paraId="18AB0762" w14:textId="77777777" w:rsidR="000327DF" w:rsidRDefault="000327DF" w:rsidP="00591213">
            <w:r>
              <w:t xml:space="preserve">I confirm that I will provide the following promptly on request at any time prior to the award decision being made: </w:t>
            </w:r>
          </w:p>
          <w:p w14:paraId="7446EF93" w14:textId="77777777" w:rsidR="000327DF" w:rsidRDefault="000327DF" w:rsidP="00591213">
            <w:r>
              <w:t xml:space="preserve">Evidence of insurances in place      </w:t>
            </w:r>
          </w:p>
          <w:p w14:paraId="6061C459" w14:textId="77777777" w:rsidR="000327DF" w:rsidRDefault="000327DF" w:rsidP="00591213">
            <w:r>
              <w:t xml:space="preserve">or </w:t>
            </w:r>
          </w:p>
          <w:p w14:paraId="21B6848B" w14:textId="77777777" w:rsidR="000327DF" w:rsidRPr="000A0380" w:rsidRDefault="000327DF" w:rsidP="00591213">
            <w:r>
              <w:t>Letter from Insurance Broker confirming that the required levels could be put in place if successful</w:t>
            </w:r>
          </w:p>
        </w:tc>
        <w:tc>
          <w:tcPr>
            <w:tcW w:w="1559" w:type="dxa"/>
            <w:gridSpan w:val="2"/>
            <w:tcMar>
              <w:top w:w="28" w:type="dxa"/>
              <w:bottom w:w="28" w:type="dxa"/>
            </w:tcMar>
            <w:vAlign w:val="center"/>
          </w:tcPr>
          <w:p w14:paraId="720785C9" w14:textId="77777777" w:rsidR="000327DF" w:rsidRPr="000A0380" w:rsidRDefault="000327DF" w:rsidP="00591213">
            <w:pPr>
              <w:jc w:val="center"/>
            </w:pPr>
            <w:r w:rsidRPr="000A0380">
              <w:t>Yes</w:t>
            </w:r>
          </w:p>
        </w:tc>
        <w:tc>
          <w:tcPr>
            <w:tcW w:w="1508" w:type="dxa"/>
            <w:tcMar>
              <w:top w:w="28" w:type="dxa"/>
              <w:bottom w:w="28" w:type="dxa"/>
            </w:tcMar>
            <w:vAlign w:val="center"/>
          </w:tcPr>
          <w:p w14:paraId="25A46030" w14:textId="77777777" w:rsidR="000327DF" w:rsidRPr="000A0380" w:rsidRDefault="000327DF" w:rsidP="00591213">
            <w:pPr>
              <w:jc w:val="center"/>
            </w:pPr>
          </w:p>
        </w:tc>
      </w:tr>
      <w:tr w:rsidR="000327DF" w:rsidRPr="000A0380" w14:paraId="39E77F09" w14:textId="77777777" w:rsidTr="000327DF">
        <w:trPr>
          <w:trHeight w:val="611"/>
        </w:trPr>
        <w:tc>
          <w:tcPr>
            <w:tcW w:w="5949" w:type="dxa"/>
            <w:gridSpan w:val="3"/>
            <w:vMerge/>
            <w:tcMar>
              <w:top w:w="28" w:type="dxa"/>
              <w:bottom w:w="28" w:type="dxa"/>
            </w:tcMar>
            <w:vAlign w:val="center"/>
          </w:tcPr>
          <w:p w14:paraId="737819E5" w14:textId="77777777" w:rsidR="000327DF" w:rsidRPr="000A0380" w:rsidRDefault="000327DF" w:rsidP="00591213"/>
        </w:tc>
        <w:tc>
          <w:tcPr>
            <w:tcW w:w="1559" w:type="dxa"/>
            <w:gridSpan w:val="2"/>
            <w:tcMar>
              <w:top w:w="28" w:type="dxa"/>
              <w:bottom w:w="28" w:type="dxa"/>
            </w:tcMar>
            <w:vAlign w:val="center"/>
          </w:tcPr>
          <w:p w14:paraId="61865336" w14:textId="77777777" w:rsidR="000327DF" w:rsidRPr="000A0380" w:rsidRDefault="000327DF" w:rsidP="00591213">
            <w:pPr>
              <w:jc w:val="center"/>
            </w:pPr>
            <w:r w:rsidRPr="000A0380">
              <w:t>No</w:t>
            </w:r>
          </w:p>
        </w:tc>
        <w:tc>
          <w:tcPr>
            <w:tcW w:w="1508" w:type="dxa"/>
            <w:tcMar>
              <w:top w:w="28" w:type="dxa"/>
              <w:bottom w:w="28" w:type="dxa"/>
            </w:tcMar>
            <w:vAlign w:val="center"/>
          </w:tcPr>
          <w:p w14:paraId="7933238B" w14:textId="77777777" w:rsidR="000327DF" w:rsidRPr="000A0380" w:rsidRDefault="000327DF" w:rsidP="00591213">
            <w:pPr>
              <w:jc w:val="center"/>
            </w:pPr>
          </w:p>
        </w:tc>
      </w:tr>
      <w:tr w:rsidR="000327DF" w:rsidRPr="000A0380" w14:paraId="4DDCDF61" w14:textId="77777777" w:rsidTr="000327DF">
        <w:trPr>
          <w:trHeight w:val="626"/>
        </w:trPr>
        <w:tc>
          <w:tcPr>
            <w:tcW w:w="5949" w:type="dxa"/>
            <w:gridSpan w:val="3"/>
            <w:vMerge w:val="restart"/>
            <w:tcMar>
              <w:top w:w="28" w:type="dxa"/>
              <w:bottom w:w="28" w:type="dxa"/>
            </w:tcMar>
            <w:vAlign w:val="center"/>
          </w:tcPr>
          <w:p w14:paraId="010159B6" w14:textId="77777777" w:rsidR="000327DF" w:rsidRPr="000A0380" w:rsidRDefault="000327DF" w:rsidP="00591213">
            <w:r w:rsidRPr="00B72EE6">
              <w:t>I confirm that if successful, where the levels required under the contract or framework are higher than those currently in our possession, I will be in a position to put the required forms and levels of insurances required in place promptly.</w:t>
            </w:r>
          </w:p>
        </w:tc>
        <w:tc>
          <w:tcPr>
            <w:tcW w:w="1559" w:type="dxa"/>
            <w:gridSpan w:val="2"/>
            <w:tcMar>
              <w:top w:w="28" w:type="dxa"/>
              <w:bottom w:w="28" w:type="dxa"/>
            </w:tcMar>
            <w:vAlign w:val="center"/>
          </w:tcPr>
          <w:p w14:paraId="2BDB3BA3" w14:textId="77777777" w:rsidR="000327DF" w:rsidRPr="000A0380" w:rsidRDefault="000327DF" w:rsidP="00591213">
            <w:pPr>
              <w:jc w:val="center"/>
            </w:pPr>
            <w:r w:rsidRPr="000A0380">
              <w:t>Yes</w:t>
            </w:r>
          </w:p>
        </w:tc>
        <w:tc>
          <w:tcPr>
            <w:tcW w:w="1508" w:type="dxa"/>
            <w:tcMar>
              <w:top w:w="28" w:type="dxa"/>
              <w:bottom w:w="28" w:type="dxa"/>
            </w:tcMar>
            <w:vAlign w:val="center"/>
          </w:tcPr>
          <w:p w14:paraId="148BAF9D" w14:textId="77777777" w:rsidR="000327DF" w:rsidRPr="000A0380" w:rsidRDefault="000327DF" w:rsidP="00591213">
            <w:pPr>
              <w:jc w:val="center"/>
            </w:pPr>
          </w:p>
        </w:tc>
      </w:tr>
      <w:tr w:rsidR="000327DF" w:rsidRPr="000A0380" w14:paraId="2623A61A" w14:textId="77777777" w:rsidTr="000327DF">
        <w:trPr>
          <w:trHeight w:val="541"/>
        </w:trPr>
        <w:tc>
          <w:tcPr>
            <w:tcW w:w="5949" w:type="dxa"/>
            <w:gridSpan w:val="3"/>
            <w:vMerge/>
            <w:tcMar>
              <w:top w:w="28" w:type="dxa"/>
              <w:bottom w:w="28" w:type="dxa"/>
            </w:tcMar>
            <w:vAlign w:val="center"/>
          </w:tcPr>
          <w:p w14:paraId="2D727D6B" w14:textId="77777777" w:rsidR="000327DF" w:rsidRPr="000A0380" w:rsidRDefault="000327DF" w:rsidP="00591213"/>
        </w:tc>
        <w:tc>
          <w:tcPr>
            <w:tcW w:w="1559" w:type="dxa"/>
            <w:gridSpan w:val="2"/>
            <w:tcMar>
              <w:top w:w="28" w:type="dxa"/>
              <w:bottom w:w="28" w:type="dxa"/>
            </w:tcMar>
            <w:vAlign w:val="center"/>
          </w:tcPr>
          <w:p w14:paraId="1C4246B1" w14:textId="77777777" w:rsidR="000327DF" w:rsidRPr="000A0380" w:rsidRDefault="000327DF" w:rsidP="00591213">
            <w:pPr>
              <w:jc w:val="center"/>
            </w:pPr>
            <w:r w:rsidRPr="000A0380">
              <w:t>No</w:t>
            </w:r>
          </w:p>
        </w:tc>
        <w:tc>
          <w:tcPr>
            <w:tcW w:w="1508" w:type="dxa"/>
            <w:tcMar>
              <w:top w:w="28" w:type="dxa"/>
              <w:bottom w:w="28" w:type="dxa"/>
            </w:tcMar>
            <w:vAlign w:val="center"/>
          </w:tcPr>
          <w:p w14:paraId="359EBF74" w14:textId="77777777" w:rsidR="000327DF" w:rsidRPr="000A0380" w:rsidRDefault="000327DF" w:rsidP="00591213">
            <w:pPr>
              <w:jc w:val="center"/>
            </w:pPr>
          </w:p>
        </w:tc>
      </w:tr>
      <w:tr w:rsidR="000327DF" w:rsidRPr="000A0380" w14:paraId="0491FA91" w14:textId="77777777" w:rsidTr="00591213">
        <w:tc>
          <w:tcPr>
            <w:tcW w:w="9016" w:type="dxa"/>
            <w:gridSpan w:val="6"/>
            <w:tcMar>
              <w:top w:w="28" w:type="dxa"/>
              <w:bottom w:w="28" w:type="dxa"/>
            </w:tcMar>
          </w:tcPr>
          <w:p w14:paraId="40A7E892" w14:textId="77777777" w:rsidR="000327DF" w:rsidRPr="000A0380" w:rsidRDefault="000327DF" w:rsidP="00591213">
            <w:pPr>
              <w:jc w:val="both"/>
            </w:pPr>
            <w:r w:rsidRPr="000A0380">
              <w:lastRenderedPageBreak/>
              <w:t>Please note that the Contracting Authority will seek to verify self-declarations regarding financial capacity prior to next stage of the competition.</w:t>
            </w:r>
          </w:p>
        </w:tc>
      </w:tr>
      <w:tr w:rsidR="000327DF" w:rsidRPr="000A0380" w14:paraId="7CA34BA2" w14:textId="77777777" w:rsidTr="00591213">
        <w:tc>
          <w:tcPr>
            <w:tcW w:w="2405" w:type="dxa"/>
            <w:tcBorders>
              <w:bottom w:val="single" w:sz="4" w:space="0" w:color="FFFFFF" w:themeColor="background1"/>
            </w:tcBorders>
            <w:shd w:val="clear" w:color="auto" w:fill="00284A"/>
            <w:tcMar>
              <w:top w:w="28" w:type="dxa"/>
              <w:bottom w:w="28" w:type="dxa"/>
            </w:tcMar>
          </w:tcPr>
          <w:p w14:paraId="6F4631C3" w14:textId="77777777" w:rsidR="000327DF" w:rsidRPr="000A0380" w:rsidRDefault="000327DF" w:rsidP="00591213">
            <w:pPr>
              <w:jc w:val="both"/>
              <w:rPr>
                <w:b/>
                <w:bCs/>
              </w:rPr>
            </w:pPr>
            <w:r w:rsidRPr="000A0380">
              <w:rPr>
                <w:b/>
                <w:bCs/>
              </w:rPr>
              <w:t>Signed:</w:t>
            </w:r>
          </w:p>
        </w:tc>
        <w:tc>
          <w:tcPr>
            <w:tcW w:w="6611" w:type="dxa"/>
            <w:gridSpan w:val="5"/>
            <w:tcMar>
              <w:top w:w="28" w:type="dxa"/>
              <w:bottom w:w="28" w:type="dxa"/>
            </w:tcMar>
          </w:tcPr>
          <w:p w14:paraId="72F002AB" w14:textId="77777777" w:rsidR="000327DF" w:rsidRPr="000A0380" w:rsidRDefault="000327DF" w:rsidP="00591213">
            <w:pPr>
              <w:jc w:val="both"/>
            </w:pPr>
          </w:p>
        </w:tc>
      </w:tr>
      <w:tr w:rsidR="000327DF" w:rsidRPr="000A0380" w14:paraId="2233B93E" w14:textId="77777777" w:rsidTr="00591213">
        <w:tc>
          <w:tcPr>
            <w:tcW w:w="2405" w:type="dxa"/>
            <w:tcBorders>
              <w:top w:val="single" w:sz="4" w:space="0" w:color="FFFFFF" w:themeColor="background1"/>
              <w:bottom w:val="single" w:sz="4" w:space="0" w:color="FFFFFF" w:themeColor="background1"/>
            </w:tcBorders>
            <w:shd w:val="clear" w:color="auto" w:fill="00284A"/>
            <w:tcMar>
              <w:top w:w="28" w:type="dxa"/>
              <w:bottom w:w="28" w:type="dxa"/>
            </w:tcMar>
          </w:tcPr>
          <w:p w14:paraId="1F998D40" w14:textId="77777777" w:rsidR="000327DF" w:rsidRPr="000A0380" w:rsidRDefault="000327DF" w:rsidP="00591213">
            <w:pPr>
              <w:jc w:val="both"/>
              <w:rPr>
                <w:b/>
                <w:bCs/>
              </w:rPr>
            </w:pPr>
            <w:r w:rsidRPr="000A0380">
              <w:rPr>
                <w:b/>
                <w:bCs/>
              </w:rPr>
              <w:t>Position:</w:t>
            </w:r>
          </w:p>
        </w:tc>
        <w:tc>
          <w:tcPr>
            <w:tcW w:w="6611" w:type="dxa"/>
            <w:gridSpan w:val="5"/>
            <w:tcMar>
              <w:top w:w="28" w:type="dxa"/>
              <w:bottom w:w="28" w:type="dxa"/>
            </w:tcMar>
          </w:tcPr>
          <w:p w14:paraId="60CC8C6A" w14:textId="77777777" w:rsidR="000327DF" w:rsidRPr="000A0380" w:rsidRDefault="000327DF" w:rsidP="00591213">
            <w:pPr>
              <w:jc w:val="both"/>
            </w:pPr>
          </w:p>
        </w:tc>
      </w:tr>
      <w:tr w:rsidR="000327DF" w:rsidRPr="000A0380" w14:paraId="356D465B" w14:textId="77777777" w:rsidTr="00591213">
        <w:tc>
          <w:tcPr>
            <w:tcW w:w="2405" w:type="dxa"/>
            <w:tcBorders>
              <w:top w:val="single" w:sz="4" w:space="0" w:color="FFFFFF" w:themeColor="background1"/>
            </w:tcBorders>
            <w:shd w:val="clear" w:color="auto" w:fill="00284A"/>
            <w:tcMar>
              <w:top w:w="28" w:type="dxa"/>
              <w:bottom w:w="28" w:type="dxa"/>
            </w:tcMar>
          </w:tcPr>
          <w:p w14:paraId="3556473B" w14:textId="77777777" w:rsidR="000327DF" w:rsidRPr="000A0380" w:rsidRDefault="000327DF" w:rsidP="00591213">
            <w:pPr>
              <w:jc w:val="both"/>
              <w:rPr>
                <w:b/>
                <w:bCs/>
              </w:rPr>
            </w:pPr>
            <w:r w:rsidRPr="000A0380">
              <w:rPr>
                <w:b/>
                <w:bCs/>
              </w:rPr>
              <w:t>Date:</w:t>
            </w:r>
          </w:p>
        </w:tc>
        <w:tc>
          <w:tcPr>
            <w:tcW w:w="6611" w:type="dxa"/>
            <w:gridSpan w:val="5"/>
            <w:tcMar>
              <w:top w:w="28" w:type="dxa"/>
              <w:bottom w:w="28" w:type="dxa"/>
            </w:tcMar>
          </w:tcPr>
          <w:p w14:paraId="49F775C1" w14:textId="77777777" w:rsidR="000327DF" w:rsidRPr="000A0380" w:rsidRDefault="000327DF" w:rsidP="00591213">
            <w:pPr>
              <w:jc w:val="both"/>
            </w:pPr>
          </w:p>
        </w:tc>
      </w:tr>
    </w:tbl>
    <w:p w14:paraId="3C30D159" w14:textId="77777777" w:rsidR="000327DF" w:rsidRPr="000A0380" w:rsidRDefault="000327DF" w:rsidP="000327DF">
      <w:pPr>
        <w:jc w:val="both"/>
      </w:pPr>
    </w:p>
    <w:p w14:paraId="25C541A1" w14:textId="77777777" w:rsidR="005D27F9" w:rsidRDefault="005D27F9" w:rsidP="005D27F9">
      <w:pPr>
        <w:keepNext/>
        <w:keepLines/>
        <w:spacing w:after="0" w:line="240" w:lineRule="auto"/>
        <w:jc w:val="both"/>
        <w:outlineLvl w:val="0"/>
        <w:rPr>
          <w:rFonts w:eastAsiaTheme="majorEastAsia" w:cstheme="majorBidi"/>
          <w:b/>
          <w:bCs/>
          <w:color w:val="2F5496" w:themeColor="accent1" w:themeShade="BF"/>
          <w:sz w:val="28"/>
          <w:szCs w:val="28"/>
        </w:rPr>
      </w:pPr>
    </w:p>
    <w:p w14:paraId="1B738A4B" w14:textId="77777777" w:rsidR="005D27F9" w:rsidRPr="00D4574E" w:rsidRDefault="005D27F9" w:rsidP="005D27F9">
      <w:pPr>
        <w:pStyle w:val="TableText"/>
        <w:keepLines w:val="0"/>
        <w:tabs>
          <w:tab w:val="clear" w:pos="720"/>
          <w:tab w:val="clear" w:pos="1440"/>
          <w:tab w:val="clear" w:pos="2304"/>
          <w:tab w:val="clear" w:pos="7938"/>
        </w:tabs>
        <w:suppressAutoHyphens w:val="0"/>
        <w:spacing w:before="0" w:after="0" w:line="240" w:lineRule="auto"/>
        <w:ind w:left="397"/>
        <w:jc w:val="both"/>
        <w:rPr>
          <w:rFonts w:ascii="Arial" w:hAnsi="Arial" w:cs="Arial"/>
          <w:b/>
          <w:color w:val="FF0000"/>
          <w:sz w:val="21"/>
        </w:rPr>
      </w:pPr>
    </w:p>
    <w:p w14:paraId="08AF25EA" w14:textId="77777777" w:rsidR="005D27F9" w:rsidRDefault="005D27F9" w:rsidP="005D27F9">
      <w:pPr>
        <w:rPr>
          <w:rFonts w:eastAsiaTheme="majorEastAsia" w:cstheme="majorBidi"/>
          <w:b/>
          <w:bCs/>
          <w:color w:val="2F5496" w:themeColor="accent1" w:themeShade="BF"/>
          <w:sz w:val="28"/>
          <w:szCs w:val="28"/>
        </w:rPr>
      </w:pPr>
      <w:r>
        <w:rPr>
          <w:rFonts w:eastAsiaTheme="majorEastAsia" w:cstheme="majorBidi"/>
          <w:b/>
          <w:bCs/>
          <w:color w:val="2F5496" w:themeColor="accent1" w:themeShade="BF"/>
          <w:sz w:val="28"/>
          <w:szCs w:val="28"/>
        </w:rPr>
        <w:br w:type="page"/>
      </w:r>
    </w:p>
    <w:tbl>
      <w:tblPr>
        <w:tblStyle w:val="TableGrid"/>
        <w:tblW w:w="0" w:type="auto"/>
        <w:tblLook w:val="04A0" w:firstRow="1" w:lastRow="0" w:firstColumn="1" w:lastColumn="0" w:noHBand="0" w:noVBand="1"/>
      </w:tblPr>
      <w:tblGrid>
        <w:gridCol w:w="704"/>
        <w:gridCol w:w="6058"/>
        <w:gridCol w:w="1127"/>
        <w:gridCol w:w="1127"/>
      </w:tblGrid>
      <w:tr w:rsidR="000327DF" w:rsidRPr="000A0380" w14:paraId="3E99E7C7" w14:textId="77777777" w:rsidTr="00591213">
        <w:tc>
          <w:tcPr>
            <w:tcW w:w="9016" w:type="dxa"/>
            <w:gridSpan w:val="4"/>
            <w:shd w:val="clear" w:color="auto" w:fill="00284A"/>
            <w:tcMar>
              <w:top w:w="28" w:type="dxa"/>
              <w:bottom w:w="28" w:type="dxa"/>
            </w:tcMar>
          </w:tcPr>
          <w:bookmarkEnd w:id="5"/>
          <w:p w14:paraId="22D41E44" w14:textId="664A889D" w:rsidR="000327DF" w:rsidRPr="000A0380" w:rsidRDefault="005D27F9" w:rsidP="00591213">
            <w:pPr>
              <w:rPr>
                <w:sz w:val="24"/>
                <w:szCs w:val="24"/>
              </w:rPr>
            </w:pPr>
            <w:r w:rsidRPr="00764C4F">
              <w:lastRenderedPageBreak/>
              <w:t xml:space="preserve"> </w:t>
            </w:r>
            <w:r w:rsidR="000327DF">
              <w:rPr>
                <w:b/>
                <w:bCs/>
                <w:sz w:val="24"/>
                <w:szCs w:val="24"/>
              </w:rPr>
              <w:t xml:space="preserve">A6 - </w:t>
            </w:r>
            <w:r w:rsidR="000327DF" w:rsidRPr="000A0380">
              <w:rPr>
                <w:b/>
                <w:bCs/>
                <w:sz w:val="24"/>
                <w:szCs w:val="24"/>
              </w:rPr>
              <w:t>Declaration of Bona Fides</w:t>
            </w:r>
            <w:r w:rsidR="000327DF" w:rsidRPr="000A0380">
              <w:rPr>
                <w:sz w:val="24"/>
                <w:szCs w:val="24"/>
              </w:rPr>
              <w:t xml:space="preserve"> </w:t>
            </w:r>
            <w:r w:rsidR="000327DF" w:rsidRPr="000A0380">
              <w:t>(Under Public Sector Directive 2014/24/EU - Article 57)</w:t>
            </w:r>
          </w:p>
        </w:tc>
      </w:tr>
      <w:tr w:rsidR="000327DF" w:rsidRPr="000A0380" w14:paraId="17CBDE98" w14:textId="77777777" w:rsidTr="00591213">
        <w:tc>
          <w:tcPr>
            <w:tcW w:w="9016" w:type="dxa"/>
            <w:gridSpan w:val="4"/>
            <w:tcMar>
              <w:top w:w="28" w:type="dxa"/>
              <w:bottom w:w="28" w:type="dxa"/>
            </w:tcMar>
          </w:tcPr>
          <w:p w14:paraId="315D854D" w14:textId="77777777" w:rsidR="000327DF" w:rsidRPr="000A0380" w:rsidRDefault="000327DF" w:rsidP="00591213">
            <w:r w:rsidRPr="000A0380">
              <w:rPr>
                <w:b/>
                <w:bCs/>
              </w:rPr>
              <w:t>Weighting:</w:t>
            </w:r>
            <w:r w:rsidRPr="000A0380">
              <w:t xml:space="preserve"> Pass/Fail</w:t>
            </w:r>
          </w:p>
          <w:p w14:paraId="6BCFA3CD" w14:textId="77777777" w:rsidR="000327DF" w:rsidRPr="000A0380" w:rsidRDefault="000327DF" w:rsidP="00591213">
            <w:r w:rsidRPr="000A0380">
              <w:rPr>
                <w:b/>
                <w:bCs/>
              </w:rPr>
              <w:t>Pass requirement:</w:t>
            </w:r>
            <w:r w:rsidRPr="000A0380">
              <w:t xml:space="preserve"> Applicants must complete, sign and date this Declaration. The Contracting Authority reserves the right at its discretion to exclude a non-compliant </w:t>
            </w:r>
            <w:r>
              <w:t>a</w:t>
            </w:r>
            <w:r w:rsidRPr="000A0380">
              <w:t>pplicant under each heading.  This must be completed by each group member.</w:t>
            </w:r>
          </w:p>
        </w:tc>
      </w:tr>
      <w:tr w:rsidR="000327DF" w:rsidRPr="000A0380" w14:paraId="11460582" w14:textId="77777777" w:rsidTr="00591213">
        <w:tc>
          <w:tcPr>
            <w:tcW w:w="9016" w:type="dxa"/>
            <w:gridSpan w:val="4"/>
            <w:shd w:val="clear" w:color="auto" w:fill="00284A"/>
            <w:tcMar>
              <w:top w:w="28" w:type="dxa"/>
              <w:bottom w:w="28" w:type="dxa"/>
            </w:tcMar>
          </w:tcPr>
          <w:p w14:paraId="03272F16" w14:textId="77777777" w:rsidR="000327DF" w:rsidRPr="000A0380" w:rsidRDefault="000327DF" w:rsidP="00591213">
            <w:r>
              <w:t>Economic Operator</w:t>
            </w:r>
            <w:r w:rsidRPr="000A0380">
              <w:t>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0327DF" w:rsidRPr="000A0380" w14:paraId="5DC42588" w14:textId="77777777" w:rsidTr="00591213">
        <w:trPr>
          <w:trHeight w:val="491"/>
        </w:trPr>
        <w:tc>
          <w:tcPr>
            <w:tcW w:w="704" w:type="dxa"/>
            <w:vMerge w:val="restart"/>
            <w:tcMar>
              <w:top w:w="28" w:type="dxa"/>
              <w:bottom w:w="28" w:type="dxa"/>
            </w:tcMar>
            <w:vAlign w:val="center"/>
          </w:tcPr>
          <w:p w14:paraId="464E0DA4" w14:textId="77777777" w:rsidR="000327DF" w:rsidRPr="000A0380" w:rsidRDefault="000327DF" w:rsidP="00591213">
            <w:pPr>
              <w:jc w:val="center"/>
            </w:pPr>
            <w:r w:rsidRPr="000A0380">
              <w:t>1.1</w:t>
            </w:r>
          </w:p>
        </w:tc>
        <w:tc>
          <w:tcPr>
            <w:tcW w:w="6058" w:type="dxa"/>
            <w:vMerge w:val="restart"/>
            <w:tcMar>
              <w:top w:w="28" w:type="dxa"/>
              <w:bottom w:w="28" w:type="dxa"/>
            </w:tcMar>
            <w:vAlign w:val="center"/>
          </w:tcPr>
          <w:p w14:paraId="3B6E2D03" w14:textId="77777777" w:rsidR="000327DF" w:rsidRPr="000A0380" w:rsidRDefault="000327DF" w:rsidP="00591213">
            <w:r w:rsidRPr="000A0380">
              <w:t xml:space="preserve">Has the </w:t>
            </w:r>
            <w:r>
              <w:t>Economic Operator</w:t>
            </w:r>
            <w:r w:rsidRPr="000A0380">
              <w:t xml:space="preserve">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0CC19D2A" w14:textId="77777777" w:rsidR="000327DF" w:rsidRPr="000A0380" w:rsidRDefault="000327DF" w:rsidP="00591213">
            <w:pPr>
              <w:jc w:val="center"/>
              <w:rPr>
                <w:b/>
                <w:bCs/>
              </w:rPr>
            </w:pPr>
            <w:r w:rsidRPr="000A0380">
              <w:rPr>
                <w:b/>
                <w:bCs/>
              </w:rPr>
              <w:t>Yes</w:t>
            </w:r>
          </w:p>
        </w:tc>
        <w:tc>
          <w:tcPr>
            <w:tcW w:w="1127" w:type="dxa"/>
            <w:tcMar>
              <w:top w:w="28" w:type="dxa"/>
              <w:bottom w:w="28" w:type="dxa"/>
            </w:tcMar>
            <w:vAlign w:val="center"/>
          </w:tcPr>
          <w:p w14:paraId="7AB71C43" w14:textId="77777777" w:rsidR="000327DF" w:rsidRPr="000A0380" w:rsidRDefault="000327DF" w:rsidP="00591213">
            <w:pPr>
              <w:jc w:val="center"/>
              <w:rPr>
                <w:b/>
                <w:bCs/>
              </w:rPr>
            </w:pPr>
            <w:r w:rsidRPr="000A0380">
              <w:rPr>
                <w:b/>
                <w:bCs/>
              </w:rPr>
              <w:t>No</w:t>
            </w:r>
          </w:p>
        </w:tc>
      </w:tr>
      <w:tr w:rsidR="000327DF" w:rsidRPr="000A0380" w14:paraId="5DB7CA7D" w14:textId="77777777" w:rsidTr="00591213">
        <w:trPr>
          <w:trHeight w:val="491"/>
        </w:trPr>
        <w:tc>
          <w:tcPr>
            <w:tcW w:w="704" w:type="dxa"/>
            <w:vMerge/>
            <w:tcMar>
              <w:top w:w="28" w:type="dxa"/>
              <w:bottom w:w="28" w:type="dxa"/>
            </w:tcMar>
            <w:vAlign w:val="center"/>
          </w:tcPr>
          <w:p w14:paraId="48E0C186" w14:textId="77777777" w:rsidR="000327DF" w:rsidRPr="000A0380" w:rsidRDefault="000327DF" w:rsidP="00591213">
            <w:pPr>
              <w:jc w:val="center"/>
            </w:pPr>
          </w:p>
        </w:tc>
        <w:tc>
          <w:tcPr>
            <w:tcW w:w="6058" w:type="dxa"/>
            <w:vMerge/>
            <w:tcMar>
              <w:top w:w="28" w:type="dxa"/>
              <w:bottom w:w="28" w:type="dxa"/>
            </w:tcMar>
            <w:vAlign w:val="center"/>
          </w:tcPr>
          <w:p w14:paraId="716D19D4" w14:textId="77777777" w:rsidR="000327DF" w:rsidRPr="000A0380" w:rsidRDefault="000327DF" w:rsidP="00591213"/>
        </w:tc>
        <w:tc>
          <w:tcPr>
            <w:tcW w:w="2254" w:type="dxa"/>
            <w:gridSpan w:val="2"/>
            <w:tcMar>
              <w:top w:w="28" w:type="dxa"/>
              <w:bottom w:w="28" w:type="dxa"/>
            </w:tcMar>
          </w:tcPr>
          <w:p w14:paraId="0184C64B" w14:textId="77777777" w:rsidR="000327DF" w:rsidRPr="000A0380" w:rsidRDefault="000327DF" w:rsidP="00591213">
            <w:pPr>
              <w:jc w:val="center"/>
            </w:pPr>
            <w:r w:rsidRPr="000A0380">
              <w:t>Please indicate your answer by marking ‘X’ in the relevant box</w:t>
            </w:r>
          </w:p>
        </w:tc>
      </w:tr>
      <w:tr w:rsidR="000327DF" w:rsidRPr="000A0380" w14:paraId="1FA46090" w14:textId="77777777" w:rsidTr="00591213">
        <w:tc>
          <w:tcPr>
            <w:tcW w:w="704" w:type="dxa"/>
            <w:tcMar>
              <w:top w:w="28" w:type="dxa"/>
              <w:bottom w:w="28" w:type="dxa"/>
            </w:tcMar>
            <w:vAlign w:val="center"/>
          </w:tcPr>
          <w:p w14:paraId="6EE013CC" w14:textId="77777777" w:rsidR="000327DF" w:rsidRPr="000A0380" w:rsidRDefault="000327DF" w:rsidP="00591213">
            <w:pPr>
              <w:jc w:val="center"/>
            </w:pPr>
            <w:r w:rsidRPr="000A0380">
              <w:t>1.1a</w:t>
            </w:r>
          </w:p>
        </w:tc>
        <w:tc>
          <w:tcPr>
            <w:tcW w:w="6058" w:type="dxa"/>
            <w:tcMar>
              <w:top w:w="28" w:type="dxa"/>
              <w:bottom w:w="28" w:type="dxa"/>
            </w:tcMar>
            <w:vAlign w:val="center"/>
          </w:tcPr>
          <w:p w14:paraId="25645E1D" w14:textId="77777777" w:rsidR="000327DF" w:rsidRPr="000A0380" w:rsidRDefault="000327DF" w:rsidP="00591213">
            <w:r w:rsidRPr="000A0380">
              <w:t>participation in a criminal organisation, as defined in Article 2 of Council Framework decision 2008/841/JHA;</w:t>
            </w:r>
          </w:p>
        </w:tc>
        <w:tc>
          <w:tcPr>
            <w:tcW w:w="1127" w:type="dxa"/>
            <w:tcMar>
              <w:top w:w="28" w:type="dxa"/>
              <w:bottom w:w="28" w:type="dxa"/>
            </w:tcMar>
            <w:vAlign w:val="center"/>
          </w:tcPr>
          <w:p w14:paraId="167B52AF" w14:textId="77777777" w:rsidR="000327DF" w:rsidRPr="000A0380" w:rsidRDefault="000327DF" w:rsidP="00591213">
            <w:pPr>
              <w:jc w:val="center"/>
              <w:rPr>
                <w:b/>
                <w:bCs/>
              </w:rPr>
            </w:pPr>
          </w:p>
        </w:tc>
        <w:tc>
          <w:tcPr>
            <w:tcW w:w="1127" w:type="dxa"/>
            <w:tcMar>
              <w:top w:w="28" w:type="dxa"/>
              <w:bottom w:w="28" w:type="dxa"/>
            </w:tcMar>
            <w:vAlign w:val="center"/>
          </w:tcPr>
          <w:p w14:paraId="141FB661" w14:textId="77777777" w:rsidR="000327DF" w:rsidRPr="000A0380" w:rsidRDefault="000327DF" w:rsidP="00591213">
            <w:pPr>
              <w:jc w:val="center"/>
              <w:rPr>
                <w:b/>
                <w:bCs/>
              </w:rPr>
            </w:pPr>
          </w:p>
        </w:tc>
      </w:tr>
      <w:tr w:rsidR="000327DF" w:rsidRPr="000A0380" w14:paraId="0BB7DF97" w14:textId="77777777" w:rsidTr="00591213">
        <w:tc>
          <w:tcPr>
            <w:tcW w:w="704" w:type="dxa"/>
            <w:tcMar>
              <w:top w:w="28" w:type="dxa"/>
              <w:bottom w:w="28" w:type="dxa"/>
            </w:tcMar>
            <w:vAlign w:val="center"/>
          </w:tcPr>
          <w:p w14:paraId="00192612" w14:textId="77777777" w:rsidR="000327DF" w:rsidRPr="000A0380" w:rsidRDefault="000327DF" w:rsidP="00591213">
            <w:pPr>
              <w:jc w:val="center"/>
            </w:pPr>
            <w:r w:rsidRPr="000A0380">
              <w:t>1.1b</w:t>
            </w:r>
          </w:p>
        </w:tc>
        <w:tc>
          <w:tcPr>
            <w:tcW w:w="6058" w:type="dxa"/>
            <w:tcMar>
              <w:top w:w="28" w:type="dxa"/>
              <w:bottom w:w="28" w:type="dxa"/>
            </w:tcMar>
            <w:vAlign w:val="center"/>
          </w:tcPr>
          <w:p w14:paraId="5FD62507" w14:textId="77777777" w:rsidR="000327DF" w:rsidRPr="000A0380" w:rsidRDefault="000327DF" w:rsidP="00591213">
            <w:r w:rsidRPr="000A0380">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w:t>
            </w:r>
            <w:r>
              <w:t>Economic Operator</w:t>
            </w:r>
            <w:r w:rsidRPr="000A0380">
              <w:t xml:space="preserve"> is established;</w:t>
            </w:r>
          </w:p>
        </w:tc>
        <w:tc>
          <w:tcPr>
            <w:tcW w:w="1127" w:type="dxa"/>
            <w:tcMar>
              <w:top w:w="28" w:type="dxa"/>
              <w:bottom w:w="28" w:type="dxa"/>
            </w:tcMar>
            <w:vAlign w:val="center"/>
          </w:tcPr>
          <w:p w14:paraId="355768FE" w14:textId="77777777" w:rsidR="000327DF" w:rsidRPr="000A0380" w:rsidRDefault="000327DF" w:rsidP="00591213">
            <w:pPr>
              <w:jc w:val="center"/>
              <w:rPr>
                <w:b/>
                <w:bCs/>
              </w:rPr>
            </w:pPr>
          </w:p>
        </w:tc>
        <w:tc>
          <w:tcPr>
            <w:tcW w:w="1127" w:type="dxa"/>
            <w:tcMar>
              <w:top w:w="28" w:type="dxa"/>
              <w:bottom w:w="28" w:type="dxa"/>
            </w:tcMar>
            <w:vAlign w:val="center"/>
          </w:tcPr>
          <w:p w14:paraId="7563AB84" w14:textId="77777777" w:rsidR="000327DF" w:rsidRPr="000A0380" w:rsidRDefault="000327DF" w:rsidP="00591213">
            <w:pPr>
              <w:jc w:val="center"/>
              <w:rPr>
                <w:b/>
                <w:bCs/>
              </w:rPr>
            </w:pPr>
          </w:p>
        </w:tc>
      </w:tr>
      <w:tr w:rsidR="000327DF" w:rsidRPr="000A0380" w14:paraId="06779E3A" w14:textId="77777777" w:rsidTr="00591213">
        <w:tc>
          <w:tcPr>
            <w:tcW w:w="704" w:type="dxa"/>
            <w:tcMar>
              <w:top w:w="28" w:type="dxa"/>
              <w:bottom w:w="28" w:type="dxa"/>
            </w:tcMar>
            <w:vAlign w:val="center"/>
          </w:tcPr>
          <w:p w14:paraId="2809686B" w14:textId="77777777" w:rsidR="000327DF" w:rsidRPr="000A0380" w:rsidRDefault="000327DF" w:rsidP="00591213">
            <w:pPr>
              <w:jc w:val="center"/>
            </w:pPr>
            <w:r w:rsidRPr="000A0380">
              <w:t>1.1c</w:t>
            </w:r>
          </w:p>
        </w:tc>
        <w:tc>
          <w:tcPr>
            <w:tcW w:w="6058" w:type="dxa"/>
            <w:tcMar>
              <w:top w:w="28" w:type="dxa"/>
              <w:bottom w:w="28" w:type="dxa"/>
            </w:tcMar>
            <w:vAlign w:val="center"/>
          </w:tcPr>
          <w:p w14:paraId="0BF78C11" w14:textId="77777777" w:rsidR="000327DF" w:rsidRPr="000A0380" w:rsidRDefault="000327DF" w:rsidP="00591213">
            <w:r w:rsidRPr="000A0380">
              <w:t>fraud within the meaning of Article 1 of the Convention on the protection of the European Communities’ financial interests;</w:t>
            </w:r>
          </w:p>
        </w:tc>
        <w:tc>
          <w:tcPr>
            <w:tcW w:w="1127" w:type="dxa"/>
            <w:tcMar>
              <w:top w:w="28" w:type="dxa"/>
              <w:bottom w:w="28" w:type="dxa"/>
            </w:tcMar>
            <w:vAlign w:val="center"/>
          </w:tcPr>
          <w:p w14:paraId="32C52EAF" w14:textId="77777777" w:rsidR="000327DF" w:rsidRPr="000A0380" w:rsidRDefault="000327DF" w:rsidP="00591213">
            <w:pPr>
              <w:jc w:val="center"/>
              <w:rPr>
                <w:b/>
                <w:bCs/>
              </w:rPr>
            </w:pPr>
          </w:p>
        </w:tc>
        <w:tc>
          <w:tcPr>
            <w:tcW w:w="1127" w:type="dxa"/>
            <w:tcMar>
              <w:top w:w="28" w:type="dxa"/>
              <w:bottom w:w="28" w:type="dxa"/>
            </w:tcMar>
            <w:vAlign w:val="center"/>
          </w:tcPr>
          <w:p w14:paraId="519CC67E" w14:textId="77777777" w:rsidR="000327DF" w:rsidRPr="000A0380" w:rsidRDefault="000327DF" w:rsidP="00591213">
            <w:pPr>
              <w:jc w:val="center"/>
              <w:rPr>
                <w:b/>
                <w:bCs/>
              </w:rPr>
            </w:pPr>
          </w:p>
        </w:tc>
      </w:tr>
      <w:tr w:rsidR="000327DF" w:rsidRPr="000A0380" w14:paraId="63B18D92" w14:textId="77777777" w:rsidTr="00591213">
        <w:tc>
          <w:tcPr>
            <w:tcW w:w="704" w:type="dxa"/>
            <w:tcMar>
              <w:top w:w="28" w:type="dxa"/>
              <w:bottom w:w="28" w:type="dxa"/>
            </w:tcMar>
            <w:vAlign w:val="center"/>
          </w:tcPr>
          <w:p w14:paraId="35FDD15E" w14:textId="77777777" w:rsidR="000327DF" w:rsidRPr="000A0380" w:rsidRDefault="000327DF" w:rsidP="00591213">
            <w:pPr>
              <w:jc w:val="center"/>
            </w:pPr>
            <w:r w:rsidRPr="000A0380">
              <w:t>1.1d</w:t>
            </w:r>
          </w:p>
        </w:tc>
        <w:tc>
          <w:tcPr>
            <w:tcW w:w="6058" w:type="dxa"/>
            <w:tcMar>
              <w:top w:w="28" w:type="dxa"/>
              <w:bottom w:w="28" w:type="dxa"/>
            </w:tcMar>
            <w:vAlign w:val="center"/>
          </w:tcPr>
          <w:p w14:paraId="6555C2C3" w14:textId="77777777" w:rsidR="000327DF" w:rsidRPr="000A0380" w:rsidRDefault="000327DF" w:rsidP="00591213">
            <w:r w:rsidRPr="000A0380">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261D94D9" w14:textId="77777777" w:rsidR="000327DF" w:rsidRPr="000A0380" w:rsidRDefault="000327DF" w:rsidP="00591213">
            <w:pPr>
              <w:jc w:val="center"/>
              <w:rPr>
                <w:b/>
                <w:bCs/>
              </w:rPr>
            </w:pPr>
          </w:p>
        </w:tc>
        <w:tc>
          <w:tcPr>
            <w:tcW w:w="1127" w:type="dxa"/>
            <w:tcMar>
              <w:top w:w="28" w:type="dxa"/>
              <w:bottom w:w="28" w:type="dxa"/>
            </w:tcMar>
            <w:vAlign w:val="center"/>
          </w:tcPr>
          <w:p w14:paraId="57E412C9" w14:textId="77777777" w:rsidR="000327DF" w:rsidRPr="000A0380" w:rsidRDefault="000327DF" w:rsidP="00591213">
            <w:pPr>
              <w:jc w:val="center"/>
              <w:rPr>
                <w:b/>
                <w:bCs/>
              </w:rPr>
            </w:pPr>
          </w:p>
        </w:tc>
      </w:tr>
      <w:tr w:rsidR="000327DF" w:rsidRPr="000A0380" w14:paraId="43730A73" w14:textId="77777777" w:rsidTr="00591213">
        <w:tc>
          <w:tcPr>
            <w:tcW w:w="704" w:type="dxa"/>
            <w:tcMar>
              <w:top w:w="28" w:type="dxa"/>
              <w:bottom w:w="28" w:type="dxa"/>
            </w:tcMar>
            <w:vAlign w:val="center"/>
          </w:tcPr>
          <w:p w14:paraId="2D91111A" w14:textId="77777777" w:rsidR="000327DF" w:rsidRPr="000A0380" w:rsidRDefault="000327DF" w:rsidP="00591213">
            <w:pPr>
              <w:jc w:val="center"/>
            </w:pPr>
            <w:r w:rsidRPr="000A0380">
              <w:t>1.1e</w:t>
            </w:r>
          </w:p>
        </w:tc>
        <w:tc>
          <w:tcPr>
            <w:tcW w:w="6058" w:type="dxa"/>
            <w:tcMar>
              <w:top w:w="28" w:type="dxa"/>
              <w:bottom w:w="28" w:type="dxa"/>
            </w:tcMar>
            <w:vAlign w:val="center"/>
          </w:tcPr>
          <w:p w14:paraId="3149DDF9" w14:textId="77777777" w:rsidR="000327DF" w:rsidRPr="000A0380" w:rsidRDefault="000327DF" w:rsidP="00591213">
            <w:r w:rsidRPr="000A0380">
              <w:t>the subject of a conviction for money laundering or terrorist financing;</w:t>
            </w:r>
          </w:p>
        </w:tc>
        <w:tc>
          <w:tcPr>
            <w:tcW w:w="1127" w:type="dxa"/>
            <w:tcMar>
              <w:top w:w="28" w:type="dxa"/>
              <w:bottom w:w="28" w:type="dxa"/>
            </w:tcMar>
            <w:vAlign w:val="center"/>
          </w:tcPr>
          <w:p w14:paraId="79D576E4" w14:textId="77777777" w:rsidR="000327DF" w:rsidRPr="000A0380" w:rsidRDefault="000327DF" w:rsidP="00591213">
            <w:pPr>
              <w:jc w:val="center"/>
              <w:rPr>
                <w:b/>
                <w:bCs/>
              </w:rPr>
            </w:pPr>
          </w:p>
        </w:tc>
        <w:tc>
          <w:tcPr>
            <w:tcW w:w="1127" w:type="dxa"/>
            <w:tcMar>
              <w:top w:w="28" w:type="dxa"/>
              <w:bottom w:w="28" w:type="dxa"/>
            </w:tcMar>
            <w:vAlign w:val="center"/>
          </w:tcPr>
          <w:p w14:paraId="0D3EF614" w14:textId="77777777" w:rsidR="000327DF" w:rsidRPr="000A0380" w:rsidRDefault="000327DF" w:rsidP="00591213">
            <w:pPr>
              <w:jc w:val="center"/>
              <w:rPr>
                <w:b/>
                <w:bCs/>
              </w:rPr>
            </w:pPr>
          </w:p>
        </w:tc>
      </w:tr>
      <w:tr w:rsidR="000327DF" w:rsidRPr="000A0380" w14:paraId="2CC408C3" w14:textId="77777777" w:rsidTr="00591213">
        <w:tc>
          <w:tcPr>
            <w:tcW w:w="704" w:type="dxa"/>
            <w:tcMar>
              <w:top w:w="28" w:type="dxa"/>
              <w:bottom w:w="28" w:type="dxa"/>
            </w:tcMar>
            <w:vAlign w:val="center"/>
          </w:tcPr>
          <w:p w14:paraId="2F64A58F" w14:textId="77777777" w:rsidR="000327DF" w:rsidRPr="000A0380" w:rsidRDefault="000327DF" w:rsidP="00591213">
            <w:pPr>
              <w:jc w:val="center"/>
            </w:pPr>
            <w:r w:rsidRPr="000A0380">
              <w:t>1.1f</w:t>
            </w:r>
          </w:p>
        </w:tc>
        <w:tc>
          <w:tcPr>
            <w:tcW w:w="6058" w:type="dxa"/>
            <w:tcMar>
              <w:top w:w="28" w:type="dxa"/>
              <w:bottom w:w="28" w:type="dxa"/>
            </w:tcMar>
            <w:vAlign w:val="center"/>
          </w:tcPr>
          <w:p w14:paraId="4330393D" w14:textId="77777777" w:rsidR="000327DF" w:rsidRPr="000A0380" w:rsidRDefault="000327DF" w:rsidP="00591213">
            <w:r w:rsidRPr="000A0380">
              <w:t>the subject of a conviction of child labour and other forms of trafficking in human beings;</w:t>
            </w:r>
          </w:p>
        </w:tc>
        <w:tc>
          <w:tcPr>
            <w:tcW w:w="1127" w:type="dxa"/>
            <w:tcMar>
              <w:top w:w="28" w:type="dxa"/>
              <w:bottom w:w="28" w:type="dxa"/>
            </w:tcMar>
            <w:vAlign w:val="center"/>
          </w:tcPr>
          <w:p w14:paraId="2C10AE48" w14:textId="77777777" w:rsidR="000327DF" w:rsidRPr="000A0380" w:rsidRDefault="000327DF" w:rsidP="00591213">
            <w:pPr>
              <w:jc w:val="center"/>
              <w:rPr>
                <w:b/>
                <w:bCs/>
              </w:rPr>
            </w:pPr>
          </w:p>
        </w:tc>
        <w:tc>
          <w:tcPr>
            <w:tcW w:w="1127" w:type="dxa"/>
            <w:tcMar>
              <w:top w:w="28" w:type="dxa"/>
              <w:bottom w:w="28" w:type="dxa"/>
            </w:tcMar>
            <w:vAlign w:val="center"/>
          </w:tcPr>
          <w:p w14:paraId="16FAC0D2" w14:textId="77777777" w:rsidR="000327DF" w:rsidRPr="000A0380" w:rsidRDefault="000327DF" w:rsidP="00591213">
            <w:pPr>
              <w:jc w:val="center"/>
              <w:rPr>
                <w:b/>
                <w:bCs/>
              </w:rPr>
            </w:pPr>
          </w:p>
        </w:tc>
      </w:tr>
      <w:tr w:rsidR="000327DF" w:rsidRPr="000A0380" w14:paraId="3A7669BA" w14:textId="77777777" w:rsidTr="00591213">
        <w:tc>
          <w:tcPr>
            <w:tcW w:w="704" w:type="dxa"/>
            <w:tcMar>
              <w:top w:w="28" w:type="dxa"/>
              <w:bottom w:w="28" w:type="dxa"/>
            </w:tcMar>
            <w:vAlign w:val="center"/>
          </w:tcPr>
          <w:p w14:paraId="7790FDD3" w14:textId="77777777" w:rsidR="000327DF" w:rsidRPr="000A0380" w:rsidRDefault="000327DF" w:rsidP="00591213">
            <w:pPr>
              <w:jc w:val="center"/>
            </w:pPr>
            <w:r w:rsidRPr="000A0380">
              <w:t>1.2</w:t>
            </w:r>
          </w:p>
        </w:tc>
        <w:tc>
          <w:tcPr>
            <w:tcW w:w="6058" w:type="dxa"/>
            <w:tcMar>
              <w:top w:w="28" w:type="dxa"/>
              <w:bottom w:w="28" w:type="dxa"/>
            </w:tcMar>
            <w:vAlign w:val="center"/>
          </w:tcPr>
          <w:p w14:paraId="10667174" w14:textId="77777777" w:rsidR="000327DF" w:rsidRPr="000A0380" w:rsidRDefault="000327DF" w:rsidP="00591213">
            <w:pPr>
              <w:rPr>
                <w:b/>
                <w:bCs/>
              </w:rPr>
            </w:pPr>
            <w:r w:rsidRPr="000A0380">
              <w:rPr>
                <w:b/>
                <w:bCs/>
              </w:rPr>
              <w:t>Non-payment of taxes or social security obligations</w:t>
            </w:r>
          </w:p>
          <w:p w14:paraId="451B34E6" w14:textId="77777777" w:rsidR="000327DF" w:rsidRPr="000A0380" w:rsidRDefault="000327DF" w:rsidP="00591213">
            <w:r w:rsidRPr="000A0380">
              <w:t xml:space="preserve">Has it been established by a judicial or administrative decision having final and binding effect in accordance with Irish law or the legal provisions of the country in which the </w:t>
            </w:r>
            <w:r>
              <w:t>Economic Operator</w:t>
            </w:r>
            <w:r w:rsidRPr="000A0380">
              <w:t xml:space="preserve"> is established (if outside Ireland), that the </w:t>
            </w:r>
            <w:r>
              <w:t>Economic Operator</w:t>
            </w:r>
            <w:r w:rsidRPr="000A0380">
              <w:t xml:space="preserve"> is in breach of obligations related to the payment of tax and social security contributions?</w:t>
            </w:r>
          </w:p>
          <w:p w14:paraId="3FC93984" w14:textId="77777777" w:rsidR="000327DF" w:rsidRPr="000A0380" w:rsidRDefault="000327DF" w:rsidP="00591213">
            <w:r w:rsidRPr="000A0380">
              <w:t>If the response to 1.2 above is in the affirmative, please provide further information on the decision and the amounts involved.</w:t>
            </w:r>
          </w:p>
        </w:tc>
        <w:tc>
          <w:tcPr>
            <w:tcW w:w="1127" w:type="dxa"/>
            <w:tcMar>
              <w:top w:w="28" w:type="dxa"/>
              <w:bottom w:w="28" w:type="dxa"/>
            </w:tcMar>
            <w:vAlign w:val="center"/>
          </w:tcPr>
          <w:p w14:paraId="25B04E41" w14:textId="77777777" w:rsidR="000327DF" w:rsidRPr="000A0380" w:rsidRDefault="000327DF" w:rsidP="00591213">
            <w:pPr>
              <w:jc w:val="center"/>
              <w:rPr>
                <w:b/>
                <w:bCs/>
              </w:rPr>
            </w:pPr>
          </w:p>
        </w:tc>
        <w:tc>
          <w:tcPr>
            <w:tcW w:w="1127" w:type="dxa"/>
            <w:tcMar>
              <w:top w:w="28" w:type="dxa"/>
              <w:bottom w:w="28" w:type="dxa"/>
            </w:tcMar>
            <w:vAlign w:val="center"/>
          </w:tcPr>
          <w:p w14:paraId="77B6CA28" w14:textId="77777777" w:rsidR="000327DF" w:rsidRPr="000A0380" w:rsidRDefault="000327DF" w:rsidP="00591213">
            <w:pPr>
              <w:jc w:val="center"/>
              <w:rPr>
                <w:b/>
                <w:bCs/>
              </w:rPr>
            </w:pPr>
          </w:p>
        </w:tc>
      </w:tr>
    </w:tbl>
    <w:p w14:paraId="6BC2CE86" w14:textId="77777777" w:rsidR="000327DF" w:rsidRPr="000A0380" w:rsidRDefault="000327DF" w:rsidP="000327DF"/>
    <w:p w14:paraId="2B79CF3C" w14:textId="77777777" w:rsidR="000327DF" w:rsidRPr="000A0380" w:rsidRDefault="000327DF" w:rsidP="000327DF">
      <w:r w:rsidRPr="000A0380">
        <w:br w:type="page"/>
      </w:r>
    </w:p>
    <w:tbl>
      <w:tblPr>
        <w:tblStyle w:val="TableGrid"/>
        <w:tblW w:w="0" w:type="auto"/>
        <w:tblLook w:val="04A0" w:firstRow="1" w:lastRow="0" w:firstColumn="1" w:lastColumn="0" w:noHBand="0" w:noVBand="1"/>
      </w:tblPr>
      <w:tblGrid>
        <w:gridCol w:w="704"/>
        <w:gridCol w:w="2301"/>
        <w:gridCol w:w="3794"/>
        <w:gridCol w:w="1134"/>
        <w:gridCol w:w="1083"/>
      </w:tblGrid>
      <w:tr w:rsidR="000327DF" w:rsidRPr="000A0380" w14:paraId="301BF068" w14:textId="77777777" w:rsidTr="00591213">
        <w:tc>
          <w:tcPr>
            <w:tcW w:w="9016" w:type="dxa"/>
            <w:gridSpan w:val="5"/>
            <w:shd w:val="clear" w:color="auto" w:fill="00284A"/>
            <w:tcMar>
              <w:top w:w="28" w:type="dxa"/>
              <w:bottom w:w="28" w:type="dxa"/>
            </w:tcMar>
          </w:tcPr>
          <w:p w14:paraId="7B1001A4" w14:textId="77777777" w:rsidR="000327DF" w:rsidRPr="000A0380" w:rsidRDefault="000327DF" w:rsidP="00591213">
            <w:r w:rsidRPr="000A0380">
              <w:lastRenderedPageBreak/>
              <w:t xml:space="preserve">An </w:t>
            </w:r>
            <w:r>
              <w:t>Economic Operator</w:t>
            </w:r>
            <w:r w:rsidRPr="000A0380">
              <w:t xml:space="preserve"> who answers ‘Yes’ in any of the situations set out in paragraphs 2.1.a to 2.1.i will be excluded.</w:t>
            </w:r>
          </w:p>
        </w:tc>
      </w:tr>
      <w:tr w:rsidR="000327DF" w:rsidRPr="000A0380" w14:paraId="5663C5A7" w14:textId="77777777" w:rsidTr="00591213">
        <w:trPr>
          <w:trHeight w:val="491"/>
        </w:trPr>
        <w:tc>
          <w:tcPr>
            <w:tcW w:w="704" w:type="dxa"/>
            <w:vMerge w:val="restart"/>
            <w:tcMar>
              <w:top w:w="28" w:type="dxa"/>
              <w:bottom w:w="28" w:type="dxa"/>
            </w:tcMar>
            <w:vAlign w:val="center"/>
          </w:tcPr>
          <w:p w14:paraId="3AE29B20" w14:textId="77777777" w:rsidR="000327DF" w:rsidRPr="000A0380" w:rsidRDefault="000327DF" w:rsidP="00591213">
            <w:pPr>
              <w:jc w:val="center"/>
            </w:pPr>
            <w:r w:rsidRPr="000A0380">
              <w:t>2.1</w:t>
            </w:r>
          </w:p>
        </w:tc>
        <w:tc>
          <w:tcPr>
            <w:tcW w:w="6095" w:type="dxa"/>
            <w:gridSpan w:val="2"/>
            <w:vMerge w:val="restart"/>
            <w:tcMar>
              <w:top w:w="28" w:type="dxa"/>
              <w:bottom w:w="28" w:type="dxa"/>
            </w:tcMar>
          </w:tcPr>
          <w:p w14:paraId="2265F032" w14:textId="77777777" w:rsidR="000327DF" w:rsidRPr="000A0380" w:rsidRDefault="000327DF" w:rsidP="00591213">
            <w:r w:rsidRPr="000A0380">
              <w:t>Please indicate if any of the following situations have applied, within the past three (3) years, or currently apply, to your organisation.</w:t>
            </w:r>
          </w:p>
          <w:p w14:paraId="3BBC7246" w14:textId="77777777" w:rsidR="000327DF" w:rsidRPr="000A0380" w:rsidRDefault="000327DF" w:rsidP="00591213"/>
          <w:p w14:paraId="4778C58A" w14:textId="77777777" w:rsidR="000327DF" w:rsidRPr="000A0380" w:rsidRDefault="000327DF" w:rsidP="00591213">
            <w:r w:rsidRPr="000A0380">
              <w:t xml:space="preserve">The </w:t>
            </w:r>
            <w:r>
              <w:t>Economic Operator</w:t>
            </w:r>
            <w:r w:rsidRPr="000A0380">
              <w:t>:</w:t>
            </w:r>
          </w:p>
        </w:tc>
        <w:tc>
          <w:tcPr>
            <w:tcW w:w="1134" w:type="dxa"/>
            <w:tcMar>
              <w:top w:w="28" w:type="dxa"/>
              <w:bottom w:w="28" w:type="dxa"/>
            </w:tcMar>
            <w:vAlign w:val="center"/>
          </w:tcPr>
          <w:p w14:paraId="7F3F1E5D" w14:textId="77777777" w:rsidR="000327DF" w:rsidRPr="000A0380" w:rsidRDefault="000327DF" w:rsidP="00591213">
            <w:pPr>
              <w:jc w:val="center"/>
              <w:rPr>
                <w:b/>
                <w:bCs/>
              </w:rPr>
            </w:pPr>
            <w:r w:rsidRPr="000A0380">
              <w:rPr>
                <w:b/>
                <w:bCs/>
              </w:rPr>
              <w:t>Yes</w:t>
            </w:r>
          </w:p>
        </w:tc>
        <w:tc>
          <w:tcPr>
            <w:tcW w:w="1083" w:type="dxa"/>
            <w:tcMar>
              <w:top w:w="28" w:type="dxa"/>
              <w:bottom w:w="28" w:type="dxa"/>
            </w:tcMar>
            <w:vAlign w:val="center"/>
          </w:tcPr>
          <w:p w14:paraId="337CD0D2" w14:textId="77777777" w:rsidR="000327DF" w:rsidRPr="000A0380" w:rsidRDefault="000327DF" w:rsidP="00591213">
            <w:pPr>
              <w:jc w:val="center"/>
              <w:rPr>
                <w:b/>
                <w:bCs/>
              </w:rPr>
            </w:pPr>
            <w:r w:rsidRPr="000A0380">
              <w:rPr>
                <w:b/>
                <w:bCs/>
              </w:rPr>
              <w:t>No</w:t>
            </w:r>
          </w:p>
        </w:tc>
      </w:tr>
      <w:tr w:rsidR="000327DF" w:rsidRPr="000A0380" w14:paraId="6DBB826B" w14:textId="77777777" w:rsidTr="00591213">
        <w:trPr>
          <w:trHeight w:val="491"/>
        </w:trPr>
        <w:tc>
          <w:tcPr>
            <w:tcW w:w="704" w:type="dxa"/>
            <w:vMerge/>
            <w:tcMar>
              <w:top w:w="28" w:type="dxa"/>
              <w:bottom w:w="28" w:type="dxa"/>
            </w:tcMar>
            <w:vAlign w:val="center"/>
          </w:tcPr>
          <w:p w14:paraId="4CA28ECE" w14:textId="77777777" w:rsidR="000327DF" w:rsidRPr="000A0380" w:rsidRDefault="000327DF" w:rsidP="00591213">
            <w:pPr>
              <w:jc w:val="center"/>
            </w:pPr>
          </w:p>
        </w:tc>
        <w:tc>
          <w:tcPr>
            <w:tcW w:w="6095" w:type="dxa"/>
            <w:gridSpan w:val="2"/>
            <w:vMerge/>
            <w:tcMar>
              <w:top w:w="28" w:type="dxa"/>
              <w:bottom w:w="28" w:type="dxa"/>
            </w:tcMar>
          </w:tcPr>
          <w:p w14:paraId="134D4756" w14:textId="77777777" w:rsidR="000327DF" w:rsidRPr="000A0380" w:rsidRDefault="000327DF" w:rsidP="00591213"/>
        </w:tc>
        <w:tc>
          <w:tcPr>
            <w:tcW w:w="2217" w:type="dxa"/>
            <w:gridSpan w:val="2"/>
            <w:tcMar>
              <w:top w:w="28" w:type="dxa"/>
              <w:bottom w:w="28" w:type="dxa"/>
            </w:tcMar>
            <w:vAlign w:val="center"/>
          </w:tcPr>
          <w:p w14:paraId="16B66132" w14:textId="77777777" w:rsidR="000327DF" w:rsidRPr="000A0380" w:rsidRDefault="000327DF" w:rsidP="00591213">
            <w:pPr>
              <w:jc w:val="center"/>
            </w:pPr>
            <w:r w:rsidRPr="000A0380">
              <w:t>Please indicate your answer by marking ‘X’ in the relevant box</w:t>
            </w:r>
          </w:p>
        </w:tc>
      </w:tr>
      <w:tr w:rsidR="000327DF" w:rsidRPr="000A0380" w14:paraId="20A7728A" w14:textId="77777777" w:rsidTr="00591213">
        <w:tc>
          <w:tcPr>
            <w:tcW w:w="704" w:type="dxa"/>
            <w:tcMar>
              <w:top w:w="28" w:type="dxa"/>
              <w:bottom w:w="28" w:type="dxa"/>
            </w:tcMar>
            <w:vAlign w:val="center"/>
          </w:tcPr>
          <w:p w14:paraId="4D87391C" w14:textId="77777777" w:rsidR="000327DF" w:rsidRPr="000A0380" w:rsidRDefault="000327DF" w:rsidP="00591213">
            <w:pPr>
              <w:jc w:val="center"/>
            </w:pPr>
            <w:r w:rsidRPr="000A0380">
              <w:t>2.1a</w:t>
            </w:r>
          </w:p>
        </w:tc>
        <w:tc>
          <w:tcPr>
            <w:tcW w:w="6095" w:type="dxa"/>
            <w:gridSpan w:val="2"/>
            <w:tcMar>
              <w:top w:w="28" w:type="dxa"/>
              <w:bottom w:w="28" w:type="dxa"/>
            </w:tcMar>
          </w:tcPr>
          <w:p w14:paraId="57A6B2EC" w14:textId="77777777" w:rsidR="000327DF" w:rsidRPr="000A0380" w:rsidRDefault="000327DF" w:rsidP="00591213">
            <w:r w:rsidRPr="000A0380">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Mar>
              <w:top w:w="28" w:type="dxa"/>
              <w:bottom w:w="28" w:type="dxa"/>
            </w:tcMar>
            <w:vAlign w:val="center"/>
          </w:tcPr>
          <w:p w14:paraId="312AFA14" w14:textId="77777777" w:rsidR="000327DF" w:rsidRPr="000A0380" w:rsidRDefault="000327DF" w:rsidP="00591213">
            <w:pPr>
              <w:jc w:val="center"/>
              <w:rPr>
                <w:b/>
                <w:bCs/>
              </w:rPr>
            </w:pPr>
          </w:p>
        </w:tc>
        <w:tc>
          <w:tcPr>
            <w:tcW w:w="1083" w:type="dxa"/>
            <w:tcMar>
              <w:top w:w="28" w:type="dxa"/>
              <w:bottom w:w="28" w:type="dxa"/>
            </w:tcMar>
            <w:vAlign w:val="center"/>
          </w:tcPr>
          <w:p w14:paraId="58C88BC9" w14:textId="77777777" w:rsidR="000327DF" w:rsidRPr="000A0380" w:rsidRDefault="000327DF" w:rsidP="00591213">
            <w:pPr>
              <w:jc w:val="center"/>
              <w:rPr>
                <w:b/>
                <w:bCs/>
              </w:rPr>
            </w:pPr>
          </w:p>
        </w:tc>
      </w:tr>
      <w:tr w:rsidR="000327DF" w:rsidRPr="000A0380" w14:paraId="5396ED51" w14:textId="77777777" w:rsidTr="00591213">
        <w:tc>
          <w:tcPr>
            <w:tcW w:w="704" w:type="dxa"/>
            <w:tcMar>
              <w:top w:w="28" w:type="dxa"/>
              <w:bottom w:w="28" w:type="dxa"/>
            </w:tcMar>
            <w:vAlign w:val="center"/>
          </w:tcPr>
          <w:p w14:paraId="52E1EDC6" w14:textId="77777777" w:rsidR="000327DF" w:rsidRPr="000A0380" w:rsidRDefault="000327DF" w:rsidP="00591213">
            <w:pPr>
              <w:jc w:val="center"/>
            </w:pPr>
            <w:r w:rsidRPr="000A0380">
              <w:t>2.1b</w:t>
            </w:r>
          </w:p>
        </w:tc>
        <w:tc>
          <w:tcPr>
            <w:tcW w:w="6095" w:type="dxa"/>
            <w:gridSpan w:val="2"/>
            <w:tcMar>
              <w:top w:w="28" w:type="dxa"/>
              <w:bottom w:w="28" w:type="dxa"/>
            </w:tcMar>
          </w:tcPr>
          <w:p w14:paraId="406BB65F" w14:textId="77777777" w:rsidR="000327DF" w:rsidRPr="000A0380" w:rsidRDefault="000327DF" w:rsidP="00591213">
            <w:r w:rsidRPr="000A0380">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tcMar>
              <w:top w:w="28" w:type="dxa"/>
              <w:bottom w:w="28" w:type="dxa"/>
            </w:tcMar>
            <w:vAlign w:val="center"/>
          </w:tcPr>
          <w:p w14:paraId="7F40347F" w14:textId="77777777" w:rsidR="000327DF" w:rsidRPr="000A0380" w:rsidRDefault="000327DF" w:rsidP="00591213">
            <w:pPr>
              <w:jc w:val="center"/>
              <w:rPr>
                <w:b/>
                <w:bCs/>
              </w:rPr>
            </w:pPr>
          </w:p>
        </w:tc>
        <w:tc>
          <w:tcPr>
            <w:tcW w:w="1083" w:type="dxa"/>
            <w:tcMar>
              <w:top w:w="28" w:type="dxa"/>
              <w:bottom w:w="28" w:type="dxa"/>
            </w:tcMar>
            <w:vAlign w:val="center"/>
          </w:tcPr>
          <w:p w14:paraId="5D2AF21B" w14:textId="77777777" w:rsidR="000327DF" w:rsidRPr="000A0380" w:rsidRDefault="000327DF" w:rsidP="00591213">
            <w:pPr>
              <w:jc w:val="center"/>
              <w:rPr>
                <w:b/>
                <w:bCs/>
              </w:rPr>
            </w:pPr>
          </w:p>
        </w:tc>
      </w:tr>
      <w:tr w:rsidR="000327DF" w:rsidRPr="000A0380" w14:paraId="477B98A2" w14:textId="77777777" w:rsidTr="00591213">
        <w:tc>
          <w:tcPr>
            <w:tcW w:w="704" w:type="dxa"/>
            <w:tcMar>
              <w:top w:w="28" w:type="dxa"/>
              <w:bottom w:w="28" w:type="dxa"/>
            </w:tcMar>
            <w:vAlign w:val="center"/>
          </w:tcPr>
          <w:p w14:paraId="601B31C3" w14:textId="77777777" w:rsidR="000327DF" w:rsidRPr="000A0380" w:rsidRDefault="000327DF" w:rsidP="00591213">
            <w:pPr>
              <w:jc w:val="center"/>
            </w:pPr>
            <w:r w:rsidRPr="000A0380">
              <w:t>2.1c</w:t>
            </w:r>
          </w:p>
        </w:tc>
        <w:tc>
          <w:tcPr>
            <w:tcW w:w="6095" w:type="dxa"/>
            <w:gridSpan w:val="2"/>
            <w:tcMar>
              <w:top w:w="28" w:type="dxa"/>
              <w:bottom w:w="28" w:type="dxa"/>
            </w:tcMar>
          </w:tcPr>
          <w:p w14:paraId="0E50F0EA" w14:textId="77777777" w:rsidR="000327DF" w:rsidRPr="000A0380" w:rsidRDefault="000327DF" w:rsidP="00591213">
            <w:r w:rsidRPr="000A0380">
              <w:t>is guilty of grave professional misconduct which renders its integrity questionable;</w:t>
            </w:r>
          </w:p>
        </w:tc>
        <w:tc>
          <w:tcPr>
            <w:tcW w:w="1134" w:type="dxa"/>
            <w:tcMar>
              <w:top w:w="28" w:type="dxa"/>
              <w:bottom w:w="28" w:type="dxa"/>
            </w:tcMar>
            <w:vAlign w:val="center"/>
          </w:tcPr>
          <w:p w14:paraId="52370A23" w14:textId="77777777" w:rsidR="000327DF" w:rsidRPr="000A0380" w:rsidRDefault="000327DF" w:rsidP="00591213">
            <w:pPr>
              <w:jc w:val="center"/>
              <w:rPr>
                <w:b/>
                <w:bCs/>
              </w:rPr>
            </w:pPr>
          </w:p>
        </w:tc>
        <w:tc>
          <w:tcPr>
            <w:tcW w:w="1083" w:type="dxa"/>
            <w:tcMar>
              <w:top w:w="28" w:type="dxa"/>
              <w:bottom w:w="28" w:type="dxa"/>
            </w:tcMar>
            <w:vAlign w:val="center"/>
          </w:tcPr>
          <w:p w14:paraId="248CC558" w14:textId="77777777" w:rsidR="000327DF" w:rsidRPr="000A0380" w:rsidRDefault="000327DF" w:rsidP="00591213">
            <w:pPr>
              <w:jc w:val="center"/>
              <w:rPr>
                <w:b/>
                <w:bCs/>
              </w:rPr>
            </w:pPr>
          </w:p>
        </w:tc>
      </w:tr>
      <w:tr w:rsidR="000327DF" w:rsidRPr="000A0380" w14:paraId="6496B65A" w14:textId="77777777" w:rsidTr="00591213">
        <w:tc>
          <w:tcPr>
            <w:tcW w:w="704" w:type="dxa"/>
            <w:tcMar>
              <w:top w:w="28" w:type="dxa"/>
              <w:bottom w:w="28" w:type="dxa"/>
            </w:tcMar>
            <w:vAlign w:val="center"/>
          </w:tcPr>
          <w:p w14:paraId="6B9B6C9F" w14:textId="77777777" w:rsidR="000327DF" w:rsidRPr="000A0380" w:rsidRDefault="000327DF" w:rsidP="00591213">
            <w:pPr>
              <w:jc w:val="center"/>
            </w:pPr>
            <w:r w:rsidRPr="000A0380">
              <w:t>2.1d</w:t>
            </w:r>
          </w:p>
        </w:tc>
        <w:tc>
          <w:tcPr>
            <w:tcW w:w="6095" w:type="dxa"/>
            <w:gridSpan w:val="2"/>
            <w:tcMar>
              <w:top w:w="28" w:type="dxa"/>
              <w:bottom w:w="28" w:type="dxa"/>
            </w:tcMar>
          </w:tcPr>
          <w:p w14:paraId="44A2ED92" w14:textId="77777777" w:rsidR="000327DF" w:rsidRPr="000A0380" w:rsidRDefault="000327DF" w:rsidP="00591213">
            <w:r w:rsidRPr="000A0380">
              <w:t xml:space="preserve">has entered into agreements with other </w:t>
            </w:r>
            <w:r>
              <w:t>Economic Operator</w:t>
            </w:r>
            <w:r w:rsidRPr="000A0380">
              <w:t>s aimed at distorting competition;</w:t>
            </w:r>
          </w:p>
        </w:tc>
        <w:tc>
          <w:tcPr>
            <w:tcW w:w="1134" w:type="dxa"/>
            <w:tcMar>
              <w:top w:w="28" w:type="dxa"/>
              <w:bottom w:w="28" w:type="dxa"/>
            </w:tcMar>
            <w:vAlign w:val="center"/>
          </w:tcPr>
          <w:p w14:paraId="3980E3C3" w14:textId="77777777" w:rsidR="000327DF" w:rsidRPr="000A0380" w:rsidRDefault="000327DF" w:rsidP="00591213">
            <w:pPr>
              <w:jc w:val="center"/>
              <w:rPr>
                <w:b/>
                <w:bCs/>
              </w:rPr>
            </w:pPr>
          </w:p>
        </w:tc>
        <w:tc>
          <w:tcPr>
            <w:tcW w:w="1083" w:type="dxa"/>
            <w:tcMar>
              <w:top w:w="28" w:type="dxa"/>
              <w:bottom w:w="28" w:type="dxa"/>
            </w:tcMar>
            <w:vAlign w:val="center"/>
          </w:tcPr>
          <w:p w14:paraId="20AE94FF" w14:textId="77777777" w:rsidR="000327DF" w:rsidRPr="000A0380" w:rsidRDefault="000327DF" w:rsidP="00591213">
            <w:pPr>
              <w:jc w:val="center"/>
              <w:rPr>
                <w:b/>
                <w:bCs/>
              </w:rPr>
            </w:pPr>
          </w:p>
        </w:tc>
      </w:tr>
      <w:tr w:rsidR="000327DF" w:rsidRPr="000A0380" w14:paraId="755F318F" w14:textId="77777777" w:rsidTr="00591213">
        <w:tc>
          <w:tcPr>
            <w:tcW w:w="704" w:type="dxa"/>
            <w:tcMar>
              <w:top w:w="28" w:type="dxa"/>
              <w:bottom w:w="28" w:type="dxa"/>
            </w:tcMar>
            <w:vAlign w:val="center"/>
          </w:tcPr>
          <w:p w14:paraId="04DE91FC" w14:textId="77777777" w:rsidR="000327DF" w:rsidRPr="000A0380" w:rsidRDefault="000327DF" w:rsidP="00591213">
            <w:pPr>
              <w:jc w:val="center"/>
            </w:pPr>
            <w:r w:rsidRPr="000A0380">
              <w:t>2.1e</w:t>
            </w:r>
          </w:p>
        </w:tc>
        <w:tc>
          <w:tcPr>
            <w:tcW w:w="6095" w:type="dxa"/>
            <w:gridSpan w:val="2"/>
            <w:tcMar>
              <w:top w:w="28" w:type="dxa"/>
              <w:bottom w:w="28" w:type="dxa"/>
            </w:tcMar>
          </w:tcPr>
          <w:p w14:paraId="69932A9D" w14:textId="77777777" w:rsidR="000327DF" w:rsidRPr="000A0380" w:rsidRDefault="000327DF" w:rsidP="00591213">
            <w:r w:rsidRPr="000A0380">
              <w:t>has a conflict of interest within the meaning of Article 24 of 2014/24/EU that cannot be effectively remedied by other, less intrusive, measures;</w:t>
            </w:r>
          </w:p>
        </w:tc>
        <w:tc>
          <w:tcPr>
            <w:tcW w:w="1134" w:type="dxa"/>
            <w:tcMar>
              <w:top w:w="28" w:type="dxa"/>
              <w:bottom w:w="28" w:type="dxa"/>
            </w:tcMar>
            <w:vAlign w:val="center"/>
          </w:tcPr>
          <w:p w14:paraId="4DD6C078" w14:textId="77777777" w:rsidR="000327DF" w:rsidRPr="000A0380" w:rsidRDefault="000327DF" w:rsidP="00591213">
            <w:pPr>
              <w:jc w:val="center"/>
              <w:rPr>
                <w:b/>
                <w:bCs/>
              </w:rPr>
            </w:pPr>
          </w:p>
        </w:tc>
        <w:tc>
          <w:tcPr>
            <w:tcW w:w="1083" w:type="dxa"/>
            <w:tcMar>
              <w:top w:w="28" w:type="dxa"/>
              <w:bottom w:w="28" w:type="dxa"/>
            </w:tcMar>
            <w:vAlign w:val="center"/>
          </w:tcPr>
          <w:p w14:paraId="42A2A9F7" w14:textId="77777777" w:rsidR="000327DF" w:rsidRPr="000A0380" w:rsidRDefault="000327DF" w:rsidP="00591213">
            <w:pPr>
              <w:jc w:val="center"/>
              <w:rPr>
                <w:b/>
                <w:bCs/>
              </w:rPr>
            </w:pPr>
          </w:p>
        </w:tc>
      </w:tr>
      <w:tr w:rsidR="000327DF" w:rsidRPr="000A0380" w14:paraId="1D4ACA9D" w14:textId="77777777" w:rsidTr="00591213">
        <w:tc>
          <w:tcPr>
            <w:tcW w:w="704" w:type="dxa"/>
            <w:tcMar>
              <w:top w:w="28" w:type="dxa"/>
              <w:bottom w:w="28" w:type="dxa"/>
            </w:tcMar>
            <w:vAlign w:val="center"/>
          </w:tcPr>
          <w:p w14:paraId="5FFD2A11" w14:textId="77777777" w:rsidR="000327DF" w:rsidRPr="000A0380" w:rsidRDefault="000327DF" w:rsidP="00591213">
            <w:pPr>
              <w:jc w:val="center"/>
            </w:pPr>
            <w:r w:rsidRPr="000A0380">
              <w:t>2.1f</w:t>
            </w:r>
          </w:p>
        </w:tc>
        <w:tc>
          <w:tcPr>
            <w:tcW w:w="6095" w:type="dxa"/>
            <w:gridSpan w:val="2"/>
            <w:tcMar>
              <w:top w:w="28" w:type="dxa"/>
              <w:bottom w:w="28" w:type="dxa"/>
            </w:tcMar>
          </w:tcPr>
          <w:p w14:paraId="0E43B668" w14:textId="77777777" w:rsidR="000327DF" w:rsidRPr="000A0380" w:rsidRDefault="000327DF" w:rsidP="00591213">
            <w:r w:rsidRPr="000A0380">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vAlign w:val="center"/>
          </w:tcPr>
          <w:p w14:paraId="56B95A4B" w14:textId="77777777" w:rsidR="000327DF" w:rsidRPr="000A0380" w:rsidRDefault="000327DF" w:rsidP="00591213">
            <w:pPr>
              <w:jc w:val="center"/>
              <w:rPr>
                <w:b/>
                <w:bCs/>
              </w:rPr>
            </w:pPr>
          </w:p>
        </w:tc>
        <w:tc>
          <w:tcPr>
            <w:tcW w:w="1083" w:type="dxa"/>
            <w:tcMar>
              <w:top w:w="28" w:type="dxa"/>
              <w:bottom w:w="28" w:type="dxa"/>
            </w:tcMar>
            <w:vAlign w:val="center"/>
          </w:tcPr>
          <w:p w14:paraId="1FC9D706" w14:textId="77777777" w:rsidR="000327DF" w:rsidRPr="000A0380" w:rsidRDefault="000327DF" w:rsidP="00591213">
            <w:pPr>
              <w:jc w:val="center"/>
              <w:rPr>
                <w:b/>
                <w:bCs/>
              </w:rPr>
            </w:pPr>
          </w:p>
        </w:tc>
      </w:tr>
      <w:tr w:rsidR="000327DF" w:rsidRPr="000A0380" w14:paraId="276B2820" w14:textId="77777777" w:rsidTr="00591213">
        <w:tc>
          <w:tcPr>
            <w:tcW w:w="704" w:type="dxa"/>
            <w:tcMar>
              <w:top w:w="28" w:type="dxa"/>
              <w:bottom w:w="28" w:type="dxa"/>
            </w:tcMar>
            <w:vAlign w:val="center"/>
          </w:tcPr>
          <w:p w14:paraId="594B9CCF" w14:textId="77777777" w:rsidR="000327DF" w:rsidRPr="000A0380" w:rsidRDefault="000327DF" w:rsidP="00591213">
            <w:pPr>
              <w:jc w:val="center"/>
            </w:pPr>
            <w:r w:rsidRPr="000A0380">
              <w:t>2.1g</w:t>
            </w:r>
          </w:p>
        </w:tc>
        <w:tc>
          <w:tcPr>
            <w:tcW w:w="6095" w:type="dxa"/>
            <w:gridSpan w:val="2"/>
            <w:tcMar>
              <w:top w:w="28" w:type="dxa"/>
              <w:bottom w:w="28" w:type="dxa"/>
            </w:tcMar>
          </w:tcPr>
          <w:p w14:paraId="44CB9EBF" w14:textId="77777777" w:rsidR="000327DF" w:rsidRPr="000A0380" w:rsidRDefault="000327DF" w:rsidP="00591213">
            <w:r w:rsidRPr="000A0380">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Mar>
              <w:top w:w="28" w:type="dxa"/>
              <w:bottom w:w="28" w:type="dxa"/>
            </w:tcMar>
            <w:vAlign w:val="center"/>
          </w:tcPr>
          <w:p w14:paraId="5295CE4B" w14:textId="77777777" w:rsidR="000327DF" w:rsidRPr="000A0380" w:rsidRDefault="000327DF" w:rsidP="00591213">
            <w:pPr>
              <w:jc w:val="center"/>
              <w:rPr>
                <w:b/>
                <w:bCs/>
              </w:rPr>
            </w:pPr>
          </w:p>
        </w:tc>
        <w:tc>
          <w:tcPr>
            <w:tcW w:w="1083" w:type="dxa"/>
            <w:tcMar>
              <w:top w:w="28" w:type="dxa"/>
              <w:bottom w:w="28" w:type="dxa"/>
            </w:tcMar>
            <w:vAlign w:val="center"/>
          </w:tcPr>
          <w:p w14:paraId="5817E2F8" w14:textId="77777777" w:rsidR="000327DF" w:rsidRPr="000A0380" w:rsidRDefault="000327DF" w:rsidP="00591213">
            <w:pPr>
              <w:jc w:val="center"/>
              <w:rPr>
                <w:b/>
                <w:bCs/>
              </w:rPr>
            </w:pPr>
          </w:p>
        </w:tc>
      </w:tr>
      <w:tr w:rsidR="000327DF" w:rsidRPr="000A0380" w14:paraId="71CF1976" w14:textId="77777777" w:rsidTr="00591213">
        <w:trPr>
          <w:trHeight w:val="868"/>
        </w:trPr>
        <w:tc>
          <w:tcPr>
            <w:tcW w:w="704" w:type="dxa"/>
            <w:vMerge w:val="restart"/>
            <w:tcMar>
              <w:top w:w="28" w:type="dxa"/>
              <w:bottom w:w="28" w:type="dxa"/>
            </w:tcMar>
            <w:vAlign w:val="center"/>
          </w:tcPr>
          <w:p w14:paraId="54EF19E8" w14:textId="77777777" w:rsidR="000327DF" w:rsidRPr="000A0380" w:rsidRDefault="000327DF" w:rsidP="00591213">
            <w:pPr>
              <w:jc w:val="center"/>
            </w:pPr>
            <w:r w:rsidRPr="000A0380">
              <w:t>2.1h</w:t>
            </w:r>
          </w:p>
        </w:tc>
        <w:tc>
          <w:tcPr>
            <w:tcW w:w="6095" w:type="dxa"/>
            <w:gridSpan w:val="2"/>
            <w:vMerge w:val="restart"/>
            <w:tcMar>
              <w:top w:w="28" w:type="dxa"/>
              <w:bottom w:w="28" w:type="dxa"/>
            </w:tcMar>
          </w:tcPr>
          <w:p w14:paraId="73C1C1A7" w14:textId="77777777" w:rsidR="000327DF" w:rsidRPr="000A0380" w:rsidRDefault="000327DF" w:rsidP="000327DF">
            <w:pPr>
              <w:pStyle w:val="ListParagraph"/>
              <w:numPr>
                <w:ilvl w:val="0"/>
                <w:numId w:val="53"/>
              </w:numPr>
              <w:spacing w:after="0" w:line="240" w:lineRule="auto"/>
            </w:pPr>
            <w:r w:rsidRPr="000A0380">
              <w:t>is guilty of serious misrepresentation in supplying the information required for the verification of the absence of grounds for exclusion or the fulfilment of the selection criteria; or</w:t>
            </w:r>
          </w:p>
          <w:p w14:paraId="6B2F24D8" w14:textId="77777777" w:rsidR="000327DF" w:rsidRPr="000A0380" w:rsidRDefault="000327DF" w:rsidP="000327DF">
            <w:pPr>
              <w:pStyle w:val="ListParagraph"/>
              <w:numPr>
                <w:ilvl w:val="0"/>
                <w:numId w:val="53"/>
              </w:numPr>
              <w:spacing w:after="0" w:line="240" w:lineRule="auto"/>
            </w:pPr>
            <w:r w:rsidRPr="000A0380">
              <w:t>has withheld such information or is not able to submit supporting documents required under Article 59 of Directive 2014/24/EU; or</w:t>
            </w:r>
          </w:p>
        </w:tc>
        <w:tc>
          <w:tcPr>
            <w:tcW w:w="1134" w:type="dxa"/>
            <w:tcMar>
              <w:top w:w="28" w:type="dxa"/>
              <w:bottom w:w="28" w:type="dxa"/>
            </w:tcMar>
            <w:vAlign w:val="center"/>
          </w:tcPr>
          <w:p w14:paraId="0AA55202" w14:textId="77777777" w:rsidR="000327DF" w:rsidRPr="000A0380" w:rsidRDefault="000327DF" w:rsidP="00591213">
            <w:pPr>
              <w:jc w:val="center"/>
              <w:rPr>
                <w:b/>
                <w:bCs/>
              </w:rPr>
            </w:pPr>
          </w:p>
        </w:tc>
        <w:tc>
          <w:tcPr>
            <w:tcW w:w="1083" w:type="dxa"/>
            <w:tcMar>
              <w:top w:w="28" w:type="dxa"/>
              <w:bottom w:w="28" w:type="dxa"/>
            </w:tcMar>
            <w:vAlign w:val="center"/>
          </w:tcPr>
          <w:p w14:paraId="0347BA9F" w14:textId="77777777" w:rsidR="000327DF" w:rsidRPr="000A0380" w:rsidRDefault="000327DF" w:rsidP="00591213">
            <w:pPr>
              <w:jc w:val="center"/>
              <w:rPr>
                <w:b/>
                <w:bCs/>
              </w:rPr>
            </w:pPr>
          </w:p>
        </w:tc>
      </w:tr>
      <w:tr w:rsidR="000327DF" w:rsidRPr="000A0380" w14:paraId="42CC1572" w14:textId="77777777" w:rsidTr="00591213">
        <w:trPr>
          <w:trHeight w:val="867"/>
        </w:trPr>
        <w:tc>
          <w:tcPr>
            <w:tcW w:w="704" w:type="dxa"/>
            <w:vMerge/>
            <w:tcMar>
              <w:top w:w="28" w:type="dxa"/>
              <w:bottom w:w="28" w:type="dxa"/>
            </w:tcMar>
            <w:vAlign w:val="center"/>
          </w:tcPr>
          <w:p w14:paraId="3110AA73" w14:textId="77777777" w:rsidR="000327DF" w:rsidRPr="000A0380" w:rsidRDefault="000327DF" w:rsidP="00591213">
            <w:pPr>
              <w:jc w:val="center"/>
            </w:pPr>
          </w:p>
        </w:tc>
        <w:tc>
          <w:tcPr>
            <w:tcW w:w="6095" w:type="dxa"/>
            <w:gridSpan w:val="2"/>
            <w:vMerge/>
            <w:tcMar>
              <w:top w:w="28" w:type="dxa"/>
              <w:bottom w:w="28" w:type="dxa"/>
            </w:tcMar>
          </w:tcPr>
          <w:p w14:paraId="6767BB71" w14:textId="77777777" w:rsidR="000327DF" w:rsidRPr="000A0380" w:rsidRDefault="000327DF" w:rsidP="000327DF">
            <w:pPr>
              <w:pStyle w:val="ListParagraph"/>
              <w:numPr>
                <w:ilvl w:val="0"/>
                <w:numId w:val="53"/>
              </w:numPr>
              <w:spacing w:after="0" w:line="240" w:lineRule="auto"/>
            </w:pPr>
          </w:p>
        </w:tc>
        <w:tc>
          <w:tcPr>
            <w:tcW w:w="1134" w:type="dxa"/>
            <w:tcMar>
              <w:top w:w="28" w:type="dxa"/>
              <w:bottom w:w="28" w:type="dxa"/>
            </w:tcMar>
            <w:vAlign w:val="center"/>
          </w:tcPr>
          <w:p w14:paraId="118ECAB3" w14:textId="77777777" w:rsidR="000327DF" w:rsidRPr="000A0380" w:rsidRDefault="000327DF" w:rsidP="00591213">
            <w:pPr>
              <w:jc w:val="center"/>
              <w:rPr>
                <w:b/>
                <w:bCs/>
              </w:rPr>
            </w:pPr>
          </w:p>
        </w:tc>
        <w:tc>
          <w:tcPr>
            <w:tcW w:w="1083" w:type="dxa"/>
            <w:tcMar>
              <w:top w:w="28" w:type="dxa"/>
              <w:bottom w:w="28" w:type="dxa"/>
            </w:tcMar>
            <w:vAlign w:val="center"/>
          </w:tcPr>
          <w:p w14:paraId="2E02F70A" w14:textId="77777777" w:rsidR="000327DF" w:rsidRPr="000A0380" w:rsidRDefault="000327DF" w:rsidP="00591213">
            <w:pPr>
              <w:jc w:val="center"/>
              <w:rPr>
                <w:b/>
                <w:bCs/>
              </w:rPr>
            </w:pPr>
          </w:p>
        </w:tc>
      </w:tr>
      <w:tr w:rsidR="000327DF" w:rsidRPr="000A0380" w14:paraId="237267E5" w14:textId="77777777" w:rsidTr="00591213">
        <w:tc>
          <w:tcPr>
            <w:tcW w:w="704" w:type="dxa"/>
            <w:tcMar>
              <w:top w:w="28" w:type="dxa"/>
              <w:bottom w:w="28" w:type="dxa"/>
            </w:tcMar>
            <w:vAlign w:val="center"/>
          </w:tcPr>
          <w:p w14:paraId="2A5F95F3" w14:textId="77777777" w:rsidR="000327DF" w:rsidRPr="000A0380" w:rsidRDefault="000327DF" w:rsidP="00591213">
            <w:pPr>
              <w:jc w:val="center"/>
            </w:pPr>
            <w:r w:rsidRPr="000A0380">
              <w:t>2.1i</w:t>
            </w:r>
          </w:p>
        </w:tc>
        <w:tc>
          <w:tcPr>
            <w:tcW w:w="6095" w:type="dxa"/>
            <w:gridSpan w:val="2"/>
            <w:tcMar>
              <w:top w:w="28" w:type="dxa"/>
              <w:bottom w:w="28" w:type="dxa"/>
            </w:tcMar>
          </w:tcPr>
          <w:p w14:paraId="30085575" w14:textId="77777777" w:rsidR="000327DF" w:rsidRPr="000A0380" w:rsidRDefault="000327DF" w:rsidP="00591213">
            <w:r w:rsidRPr="000A0380">
              <w:t>has undertaken to:</w:t>
            </w:r>
          </w:p>
          <w:p w14:paraId="4AC33C99" w14:textId="77777777" w:rsidR="000327DF" w:rsidRPr="000A0380" w:rsidRDefault="000327DF" w:rsidP="000327DF">
            <w:pPr>
              <w:pStyle w:val="ListParagraph"/>
              <w:numPr>
                <w:ilvl w:val="0"/>
                <w:numId w:val="54"/>
              </w:numPr>
              <w:spacing w:after="0" w:line="240" w:lineRule="auto"/>
            </w:pPr>
            <w:r w:rsidRPr="000A0380">
              <w:t>unduly influence the decision-making process of the contracting entity, or</w:t>
            </w:r>
          </w:p>
          <w:p w14:paraId="3EF8A448" w14:textId="77777777" w:rsidR="000327DF" w:rsidRPr="000A0380" w:rsidRDefault="000327DF" w:rsidP="000327DF">
            <w:pPr>
              <w:pStyle w:val="ListParagraph"/>
              <w:numPr>
                <w:ilvl w:val="0"/>
                <w:numId w:val="54"/>
              </w:numPr>
              <w:spacing w:after="0" w:line="240" w:lineRule="auto"/>
            </w:pPr>
            <w:r w:rsidRPr="000A0380">
              <w:lastRenderedPageBreak/>
              <w:t xml:space="preserve">obtain confidential information that may confer upon the </w:t>
            </w:r>
            <w:r>
              <w:t>applicant</w:t>
            </w:r>
            <w:r w:rsidRPr="000A0380">
              <w:t xml:space="preserve"> undue advantages in the procurement procedure; or</w:t>
            </w:r>
          </w:p>
          <w:p w14:paraId="63C32ACE" w14:textId="77777777" w:rsidR="000327DF" w:rsidRPr="000A0380" w:rsidRDefault="000327DF" w:rsidP="000327DF">
            <w:pPr>
              <w:pStyle w:val="ListParagraph"/>
              <w:numPr>
                <w:ilvl w:val="0"/>
                <w:numId w:val="54"/>
              </w:numPr>
              <w:spacing w:after="0" w:line="240" w:lineRule="auto"/>
            </w:pPr>
            <w:r w:rsidRPr="000A0380">
              <w:t>negligently provide misleading information that may have a material influence on decisions concerning exclusion, selection or award.</w:t>
            </w:r>
          </w:p>
        </w:tc>
        <w:tc>
          <w:tcPr>
            <w:tcW w:w="1134" w:type="dxa"/>
            <w:tcMar>
              <w:top w:w="28" w:type="dxa"/>
              <w:bottom w:w="28" w:type="dxa"/>
            </w:tcMar>
            <w:vAlign w:val="center"/>
          </w:tcPr>
          <w:p w14:paraId="514E1A12" w14:textId="77777777" w:rsidR="000327DF" w:rsidRPr="000A0380" w:rsidRDefault="000327DF" w:rsidP="00591213">
            <w:pPr>
              <w:jc w:val="center"/>
              <w:rPr>
                <w:b/>
                <w:bCs/>
              </w:rPr>
            </w:pPr>
          </w:p>
        </w:tc>
        <w:tc>
          <w:tcPr>
            <w:tcW w:w="1083" w:type="dxa"/>
            <w:tcMar>
              <w:top w:w="28" w:type="dxa"/>
              <w:bottom w:w="28" w:type="dxa"/>
            </w:tcMar>
            <w:vAlign w:val="center"/>
          </w:tcPr>
          <w:p w14:paraId="3C4AFA55" w14:textId="77777777" w:rsidR="000327DF" w:rsidRPr="000A0380" w:rsidRDefault="000327DF" w:rsidP="00591213">
            <w:pPr>
              <w:jc w:val="center"/>
              <w:rPr>
                <w:b/>
                <w:bCs/>
              </w:rPr>
            </w:pPr>
          </w:p>
        </w:tc>
      </w:tr>
      <w:tr w:rsidR="000327DF" w:rsidRPr="000A0380" w14:paraId="1E3A108C" w14:textId="77777777" w:rsidTr="00591213">
        <w:tc>
          <w:tcPr>
            <w:tcW w:w="9016" w:type="dxa"/>
            <w:gridSpan w:val="5"/>
            <w:shd w:val="clear" w:color="auto" w:fill="00284A"/>
            <w:tcMar>
              <w:top w:w="28" w:type="dxa"/>
              <w:bottom w:w="28" w:type="dxa"/>
            </w:tcMar>
            <w:vAlign w:val="center"/>
          </w:tcPr>
          <w:p w14:paraId="77088DEF" w14:textId="77777777" w:rsidR="000327DF" w:rsidRPr="000A0380" w:rsidRDefault="000327DF" w:rsidP="00591213">
            <w:pPr>
              <w:rPr>
                <w:b/>
                <w:bCs/>
              </w:rPr>
            </w:pPr>
            <w:r w:rsidRPr="000A0380">
              <w:rPr>
                <w:b/>
                <w:bCs/>
              </w:rPr>
              <w:t>Declaration re Statutory Obligations</w:t>
            </w:r>
          </w:p>
        </w:tc>
      </w:tr>
      <w:tr w:rsidR="000327DF" w:rsidRPr="000A0380" w14:paraId="5B6120EC" w14:textId="77777777" w:rsidTr="00591213">
        <w:tc>
          <w:tcPr>
            <w:tcW w:w="6799" w:type="dxa"/>
            <w:gridSpan w:val="3"/>
            <w:tcMar>
              <w:top w:w="28" w:type="dxa"/>
              <w:bottom w:w="28" w:type="dxa"/>
            </w:tcMar>
            <w:vAlign w:val="center"/>
          </w:tcPr>
          <w:p w14:paraId="3499951D" w14:textId="77777777" w:rsidR="000327DF" w:rsidRPr="000A0380" w:rsidRDefault="000327DF" w:rsidP="00591213">
            <w:r w:rsidRPr="000A0380">
              <w:t>We confirm that we are fully compliant with the following legislation, or equivalent legislation in our country of establishment / operation:</w:t>
            </w:r>
          </w:p>
        </w:tc>
        <w:tc>
          <w:tcPr>
            <w:tcW w:w="1134" w:type="dxa"/>
            <w:tcMar>
              <w:top w:w="28" w:type="dxa"/>
              <w:bottom w:w="28" w:type="dxa"/>
            </w:tcMar>
            <w:vAlign w:val="center"/>
          </w:tcPr>
          <w:p w14:paraId="02FA539A" w14:textId="77777777" w:rsidR="000327DF" w:rsidRPr="000A0380" w:rsidRDefault="000327DF" w:rsidP="00591213">
            <w:pPr>
              <w:jc w:val="center"/>
              <w:rPr>
                <w:b/>
                <w:bCs/>
              </w:rPr>
            </w:pPr>
            <w:r w:rsidRPr="000A0380">
              <w:rPr>
                <w:b/>
                <w:bCs/>
              </w:rPr>
              <w:t>Yes</w:t>
            </w:r>
          </w:p>
        </w:tc>
        <w:tc>
          <w:tcPr>
            <w:tcW w:w="1083" w:type="dxa"/>
            <w:tcMar>
              <w:top w:w="28" w:type="dxa"/>
              <w:bottom w:w="28" w:type="dxa"/>
            </w:tcMar>
            <w:vAlign w:val="center"/>
          </w:tcPr>
          <w:p w14:paraId="5865FB28" w14:textId="77777777" w:rsidR="000327DF" w:rsidRPr="000A0380" w:rsidRDefault="000327DF" w:rsidP="00591213">
            <w:pPr>
              <w:jc w:val="center"/>
              <w:rPr>
                <w:b/>
                <w:bCs/>
              </w:rPr>
            </w:pPr>
            <w:r w:rsidRPr="000A0380">
              <w:rPr>
                <w:b/>
                <w:bCs/>
              </w:rPr>
              <w:t>No</w:t>
            </w:r>
          </w:p>
        </w:tc>
      </w:tr>
      <w:tr w:rsidR="000327DF" w:rsidRPr="000A0380" w14:paraId="3C44F155" w14:textId="77777777" w:rsidTr="00591213">
        <w:tc>
          <w:tcPr>
            <w:tcW w:w="704" w:type="dxa"/>
            <w:tcMar>
              <w:top w:w="28" w:type="dxa"/>
              <w:bottom w:w="28" w:type="dxa"/>
            </w:tcMar>
            <w:vAlign w:val="center"/>
          </w:tcPr>
          <w:p w14:paraId="3838E416" w14:textId="77777777" w:rsidR="000327DF" w:rsidRPr="000A0380" w:rsidRDefault="000327DF" w:rsidP="00591213">
            <w:pPr>
              <w:jc w:val="center"/>
            </w:pPr>
            <w:r w:rsidRPr="000A0380">
              <w:t>(i)</w:t>
            </w:r>
          </w:p>
        </w:tc>
        <w:tc>
          <w:tcPr>
            <w:tcW w:w="6095" w:type="dxa"/>
            <w:gridSpan w:val="2"/>
            <w:tcMar>
              <w:top w:w="28" w:type="dxa"/>
              <w:bottom w:w="28" w:type="dxa"/>
            </w:tcMar>
          </w:tcPr>
          <w:p w14:paraId="7992FE79" w14:textId="77777777" w:rsidR="000327DF" w:rsidRPr="000A0380" w:rsidRDefault="000327DF" w:rsidP="00591213">
            <w:r w:rsidRPr="000A0380">
              <w:t>Employment Equality Acts 1998-2011</w:t>
            </w:r>
          </w:p>
        </w:tc>
        <w:tc>
          <w:tcPr>
            <w:tcW w:w="1134" w:type="dxa"/>
            <w:tcMar>
              <w:top w:w="28" w:type="dxa"/>
              <w:bottom w:w="28" w:type="dxa"/>
            </w:tcMar>
            <w:vAlign w:val="center"/>
          </w:tcPr>
          <w:p w14:paraId="17396A09" w14:textId="77777777" w:rsidR="000327DF" w:rsidRPr="000A0380" w:rsidRDefault="000327DF" w:rsidP="00591213">
            <w:pPr>
              <w:jc w:val="center"/>
              <w:rPr>
                <w:b/>
                <w:bCs/>
              </w:rPr>
            </w:pPr>
          </w:p>
        </w:tc>
        <w:tc>
          <w:tcPr>
            <w:tcW w:w="1083" w:type="dxa"/>
            <w:tcMar>
              <w:top w:w="28" w:type="dxa"/>
              <w:bottom w:w="28" w:type="dxa"/>
            </w:tcMar>
            <w:vAlign w:val="center"/>
          </w:tcPr>
          <w:p w14:paraId="10A59B56" w14:textId="77777777" w:rsidR="000327DF" w:rsidRPr="000A0380" w:rsidRDefault="000327DF" w:rsidP="00591213">
            <w:pPr>
              <w:jc w:val="center"/>
              <w:rPr>
                <w:b/>
                <w:bCs/>
              </w:rPr>
            </w:pPr>
          </w:p>
        </w:tc>
      </w:tr>
      <w:tr w:rsidR="000327DF" w:rsidRPr="000A0380" w14:paraId="72D242D8" w14:textId="77777777" w:rsidTr="00591213">
        <w:tc>
          <w:tcPr>
            <w:tcW w:w="704" w:type="dxa"/>
            <w:tcMar>
              <w:top w:w="28" w:type="dxa"/>
              <w:bottom w:w="28" w:type="dxa"/>
            </w:tcMar>
            <w:vAlign w:val="center"/>
          </w:tcPr>
          <w:p w14:paraId="3BEB2178" w14:textId="77777777" w:rsidR="000327DF" w:rsidRPr="000A0380" w:rsidRDefault="000327DF" w:rsidP="00591213">
            <w:pPr>
              <w:jc w:val="center"/>
            </w:pPr>
            <w:r w:rsidRPr="000A0380">
              <w:t>(ii)</w:t>
            </w:r>
          </w:p>
        </w:tc>
        <w:tc>
          <w:tcPr>
            <w:tcW w:w="6095" w:type="dxa"/>
            <w:gridSpan w:val="2"/>
            <w:tcMar>
              <w:top w:w="28" w:type="dxa"/>
              <w:bottom w:w="28" w:type="dxa"/>
            </w:tcMar>
          </w:tcPr>
          <w:p w14:paraId="466FDF65" w14:textId="77777777" w:rsidR="000327DF" w:rsidRPr="000A0380" w:rsidRDefault="000327DF" w:rsidP="00591213">
            <w:r w:rsidRPr="000A0380">
              <w:t>Equal Status Acts 2000-2011</w:t>
            </w:r>
          </w:p>
        </w:tc>
        <w:tc>
          <w:tcPr>
            <w:tcW w:w="1134" w:type="dxa"/>
            <w:tcMar>
              <w:top w:w="28" w:type="dxa"/>
              <w:bottom w:w="28" w:type="dxa"/>
            </w:tcMar>
            <w:vAlign w:val="center"/>
          </w:tcPr>
          <w:p w14:paraId="4CDA079F" w14:textId="77777777" w:rsidR="000327DF" w:rsidRPr="000A0380" w:rsidRDefault="000327DF" w:rsidP="00591213">
            <w:pPr>
              <w:jc w:val="center"/>
              <w:rPr>
                <w:b/>
                <w:bCs/>
              </w:rPr>
            </w:pPr>
          </w:p>
        </w:tc>
        <w:tc>
          <w:tcPr>
            <w:tcW w:w="1083" w:type="dxa"/>
            <w:tcMar>
              <w:top w:w="28" w:type="dxa"/>
              <w:bottom w:w="28" w:type="dxa"/>
            </w:tcMar>
            <w:vAlign w:val="center"/>
          </w:tcPr>
          <w:p w14:paraId="6363481C" w14:textId="77777777" w:rsidR="000327DF" w:rsidRPr="000A0380" w:rsidRDefault="000327DF" w:rsidP="00591213">
            <w:pPr>
              <w:jc w:val="center"/>
              <w:rPr>
                <w:b/>
                <w:bCs/>
              </w:rPr>
            </w:pPr>
          </w:p>
        </w:tc>
      </w:tr>
      <w:tr w:rsidR="000327DF" w:rsidRPr="000A0380" w14:paraId="244A0F42" w14:textId="77777777" w:rsidTr="00591213">
        <w:tc>
          <w:tcPr>
            <w:tcW w:w="704" w:type="dxa"/>
            <w:tcMar>
              <w:top w:w="28" w:type="dxa"/>
              <w:bottom w:w="28" w:type="dxa"/>
            </w:tcMar>
            <w:vAlign w:val="center"/>
          </w:tcPr>
          <w:p w14:paraId="075B4F29" w14:textId="77777777" w:rsidR="000327DF" w:rsidRPr="000A0380" w:rsidRDefault="000327DF" w:rsidP="00591213">
            <w:pPr>
              <w:jc w:val="center"/>
            </w:pPr>
            <w:r w:rsidRPr="000A0380">
              <w:t>(iii)</w:t>
            </w:r>
          </w:p>
        </w:tc>
        <w:tc>
          <w:tcPr>
            <w:tcW w:w="6095" w:type="dxa"/>
            <w:gridSpan w:val="2"/>
            <w:tcMar>
              <w:top w:w="28" w:type="dxa"/>
              <w:bottom w:w="28" w:type="dxa"/>
            </w:tcMar>
          </w:tcPr>
          <w:p w14:paraId="54F88094" w14:textId="77777777" w:rsidR="000327DF" w:rsidRPr="000A0380" w:rsidRDefault="000327DF" w:rsidP="00591213">
            <w:r w:rsidRPr="000A0380">
              <w:t>National Minimum Wage Act 2000 as amended</w:t>
            </w:r>
          </w:p>
        </w:tc>
        <w:tc>
          <w:tcPr>
            <w:tcW w:w="1134" w:type="dxa"/>
            <w:tcMar>
              <w:top w:w="28" w:type="dxa"/>
              <w:bottom w:w="28" w:type="dxa"/>
            </w:tcMar>
            <w:vAlign w:val="center"/>
          </w:tcPr>
          <w:p w14:paraId="5C699FCE" w14:textId="77777777" w:rsidR="000327DF" w:rsidRPr="000A0380" w:rsidRDefault="000327DF" w:rsidP="00591213">
            <w:pPr>
              <w:jc w:val="center"/>
              <w:rPr>
                <w:b/>
                <w:bCs/>
              </w:rPr>
            </w:pPr>
          </w:p>
        </w:tc>
        <w:tc>
          <w:tcPr>
            <w:tcW w:w="1083" w:type="dxa"/>
            <w:tcMar>
              <w:top w:w="28" w:type="dxa"/>
              <w:bottom w:w="28" w:type="dxa"/>
            </w:tcMar>
            <w:vAlign w:val="center"/>
          </w:tcPr>
          <w:p w14:paraId="5B248D35" w14:textId="77777777" w:rsidR="000327DF" w:rsidRPr="000A0380" w:rsidRDefault="000327DF" w:rsidP="00591213">
            <w:pPr>
              <w:jc w:val="center"/>
              <w:rPr>
                <w:b/>
                <w:bCs/>
              </w:rPr>
            </w:pPr>
          </w:p>
        </w:tc>
      </w:tr>
      <w:tr w:rsidR="000327DF" w:rsidRPr="000A0380" w14:paraId="54B85048" w14:textId="77777777" w:rsidTr="00591213">
        <w:tc>
          <w:tcPr>
            <w:tcW w:w="704" w:type="dxa"/>
            <w:tcMar>
              <w:top w:w="28" w:type="dxa"/>
              <w:bottom w:w="28" w:type="dxa"/>
            </w:tcMar>
            <w:vAlign w:val="center"/>
          </w:tcPr>
          <w:p w14:paraId="48382B1F" w14:textId="77777777" w:rsidR="000327DF" w:rsidRPr="000A0380" w:rsidRDefault="000327DF" w:rsidP="00591213">
            <w:pPr>
              <w:jc w:val="center"/>
            </w:pPr>
            <w:r w:rsidRPr="000A0380">
              <w:t>(iv)</w:t>
            </w:r>
          </w:p>
        </w:tc>
        <w:tc>
          <w:tcPr>
            <w:tcW w:w="6095" w:type="dxa"/>
            <w:gridSpan w:val="2"/>
            <w:tcMar>
              <w:top w:w="28" w:type="dxa"/>
              <w:bottom w:w="28" w:type="dxa"/>
            </w:tcMar>
          </w:tcPr>
          <w:p w14:paraId="2DDB1D6E" w14:textId="77777777" w:rsidR="000327DF" w:rsidRPr="000A0380" w:rsidRDefault="000327DF" w:rsidP="00591213">
            <w:r w:rsidRPr="000A0380">
              <w:t>Organisation of Working Time Act 1997 as amended</w:t>
            </w:r>
          </w:p>
        </w:tc>
        <w:tc>
          <w:tcPr>
            <w:tcW w:w="1134" w:type="dxa"/>
            <w:tcMar>
              <w:top w:w="28" w:type="dxa"/>
              <w:bottom w:w="28" w:type="dxa"/>
            </w:tcMar>
            <w:vAlign w:val="center"/>
          </w:tcPr>
          <w:p w14:paraId="4A04BE48" w14:textId="77777777" w:rsidR="000327DF" w:rsidRPr="000A0380" w:rsidRDefault="000327DF" w:rsidP="00591213">
            <w:pPr>
              <w:jc w:val="center"/>
              <w:rPr>
                <w:b/>
                <w:bCs/>
              </w:rPr>
            </w:pPr>
          </w:p>
        </w:tc>
        <w:tc>
          <w:tcPr>
            <w:tcW w:w="1083" w:type="dxa"/>
            <w:tcMar>
              <w:top w:w="28" w:type="dxa"/>
              <w:bottom w:w="28" w:type="dxa"/>
            </w:tcMar>
            <w:vAlign w:val="center"/>
          </w:tcPr>
          <w:p w14:paraId="3304A846" w14:textId="77777777" w:rsidR="000327DF" w:rsidRPr="000A0380" w:rsidRDefault="000327DF" w:rsidP="00591213">
            <w:pPr>
              <w:jc w:val="center"/>
              <w:rPr>
                <w:b/>
                <w:bCs/>
              </w:rPr>
            </w:pPr>
          </w:p>
        </w:tc>
      </w:tr>
      <w:tr w:rsidR="000327DF" w:rsidRPr="000A0380" w14:paraId="68048E98" w14:textId="77777777" w:rsidTr="00591213">
        <w:tc>
          <w:tcPr>
            <w:tcW w:w="704" w:type="dxa"/>
            <w:tcMar>
              <w:top w:w="28" w:type="dxa"/>
              <w:bottom w:w="28" w:type="dxa"/>
            </w:tcMar>
            <w:vAlign w:val="center"/>
          </w:tcPr>
          <w:p w14:paraId="3DECC59B" w14:textId="77777777" w:rsidR="000327DF" w:rsidRPr="000A0380" w:rsidRDefault="000327DF" w:rsidP="00591213">
            <w:pPr>
              <w:jc w:val="center"/>
            </w:pPr>
            <w:r w:rsidRPr="000A0380">
              <w:t>(v)</w:t>
            </w:r>
          </w:p>
        </w:tc>
        <w:tc>
          <w:tcPr>
            <w:tcW w:w="6095" w:type="dxa"/>
            <w:gridSpan w:val="2"/>
            <w:tcMar>
              <w:top w:w="28" w:type="dxa"/>
              <w:bottom w:w="28" w:type="dxa"/>
            </w:tcMar>
          </w:tcPr>
          <w:p w14:paraId="3F6590EB" w14:textId="77777777" w:rsidR="000327DF" w:rsidRPr="000A0380" w:rsidRDefault="000327DF" w:rsidP="00591213">
            <w:r w:rsidRPr="000A0380">
              <w:t xml:space="preserve">Safety, Health and Welfare at Work Act 2005 and Safety, Health and Welfare at Work (General </w:t>
            </w:r>
            <w:r>
              <w:t>Application</w:t>
            </w:r>
            <w:r w:rsidRPr="000A0380">
              <w:t>) Regulations 2007</w:t>
            </w:r>
          </w:p>
        </w:tc>
        <w:tc>
          <w:tcPr>
            <w:tcW w:w="1134" w:type="dxa"/>
            <w:tcMar>
              <w:top w:w="28" w:type="dxa"/>
              <w:bottom w:w="28" w:type="dxa"/>
            </w:tcMar>
            <w:vAlign w:val="center"/>
          </w:tcPr>
          <w:p w14:paraId="36755765" w14:textId="77777777" w:rsidR="000327DF" w:rsidRPr="000A0380" w:rsidRDefault="000327DF" w:rsidP="00591213">
            <w:pPr>
              <w:jc w:val="center"/>
              <w:rPr>
                <w:b/>
                <w:bCs/>
              </w:rPr>
            </w:pPr>
          </w:p>
        </w:tc>
        <w:tc>
          <w:tcPr>
            <w:tcW w:w="1083" w:type="dxa"/>
            <w:tcMar>
              <w:top w:w="28" w:type="dxa"/>
              <w:bottom w:w="28" w:type="dxa"/>
            </w:tcMar>
            <w:vAlign w:val="center"/>
          </w:tcPr>
          <w:p w14:paraId="4EA6973B" w14:textId="77777777" w:rsidR="000327DF" w:rsidRPr="000A0380" w:rsidRDefault="000327DF" w:rsidP="00591213">
            <w:pPr>
              <w:jc w:val="center"/>
              <w:rPr>
                <w:b/>
                <w:bCs/>
              </w:rPr>
            </w:pPr>
          </w:p>
        </w:tc>
      </w:tr>
      <w:tr w:rsidR="000327DF" w:rsidRPr="000A0380" w14:paraId="628B53E8" w14:textId="77777777" w:rsidTr="00591213">
        <w:tc>
          <w:tcPr>
            <w:tcW w:w="704" w:type="dxa"/>
            <w:tcMar>
              <w:top w:w="28" w:type="dxa"/>
              <w:bottom w:w="28" w:type="dxa"/>
            </w:tcMar>
            <w:vAlign w:val="center"/>
          </w:tcPr>
          <w:p w14:paraId="11DF4718" w14:textId="77777777" w:rsidR="000327DF" w:rsidRPr="000A0380" w:rsidRDefault="000327DF" w:rsidP="00591213">
            <w:pPr>
              <w:jc w:val="center"/>
            </w:pPr>
            <w:r w:rsidRPr="000A0380">
              <w:t>(vi)</w:t>
            </w:r>
          </w:p>
        </w:tc>
        <w:tc>
          <w:tcPr>
            <w:tcW w:w="6095" w:type="dxa"/>
            <w:gridSpan w:val="2"/>
            <w:tcMar>
              <w:top w:w="28" w:type="dxa"/>
              <w:bottom w:w="28" w:type="dxa"/>
            </w:tcMar>
          </w:tcPr>
          <w:p w14:paraId="3DB73072" w14:textId="77777777" w:rsidR="000327DF" w:rsidRPr="000A0380" w:rsidRDefault="000327DF" w:rsidP="00591213">
            <w:r w:rsidRPr="000A0380">
              <w:t>Disability Act 2005</w:t>
            </w:r>
          </w:p>
        </w:tc>
        <w:tc>
          <w:tcPr>
            <w:tcW w:w="1134" w:type="dxa"/>
            <w:tcMar>
              <w:top w:w="28" w:type="dxa"/>
              <w:bottom w:w="28" w:type="dxa"/>
            </w:tcMar>
            <w:vAlign w:val="center"/>
          </w:tcPr>
          <w:p w14:paraId="37CA5F41" w14:textId="77777777" w:rsidR="000327DF" w:rsidRPr="000A0380" w:rsidRDefault="000327DF" w:rsidP="00591213">
            <w:pPr>
              <w:jc w:val="center"/>
              <w:rPr>
                <w:b/>
                <w:bCs/>
              </w:rPr>
            </w:pPr>
          </w:p>
        </w:tc>
        <w:tc>
          <w:tcPr>
            <w:tcW w:w="1083" w:type="dxa"/>
            <w:tcMar>
              <w:top w:w="28" w:type="dxa"/>
              <w:bottom w:w="28" w:type="dxa"/>
            </w:tcMar>
            <w:vAlign w:val="center"/>
          </w:tcPr>
          <w:p w14:paraId="69B51248" w14:textId="77777777" w:rsidR="000327DF" w:rsidRPr="000A0380" w:rsidRDefault="000327DF" w:rsidP="00591213">
            <w:pPr>
              <w:jc w:val="center"/>
              <w:rPr>
                <w:b/>
                <w:bCs/>
              </w:rPr>
            </w:pPr>
          </w:p>
        </w:tc>
      </w:tr>
      <w:tr w:rsidR="000327DF" w:rsidRPr="000A0380" w14:paraId="6A6F0CBC" w14:textId="77777777" w:rsidTr="00591213">
        <w:tc>
          <w:tcPr>
            <w:tcW w:w="704" w:type="dxa"/>
            <w:tcMar>
              <w:top w:w="28" w:type="dxa"/>
              <w:bottom w:w="28" w:type="dxa"/>
            </w:tcMar>
            <w:vAlign w:val="center"/>
          </w:tcPr>
          <w:p w14:paraId="161EDFDF" w14:textId="77777777" w:rsidR="000327DF" w:rsidRPr="000A0380" w:rsidRDefault="000327DF" w:rsidP="00591213">
            <w:pPr>
              <w:jc w:val="center"/>
            </w:pPr>
            <w:r w:rsidRPr="000A0380">
              <w:t>(vii)</w:t>
            </w:r>
          </w:p>
        </w:tc>
        <w:tc>
          <w:tcPr>
            <w:tcW w:w="6095" w:type="dxa"/>
            <w:gridSpan w:val="2"/>
            <w:tcMar>
              <w:top w:w="28" w:type="dxa"/>
              <w:bottom w:w="28" w:type="dxa"/>
            </w:tcMar>
          </w:tcPr>
          <w:p w14:paraId="397F39C4" w14:textId="77777777" w:rsidR="000327DF" w:rsidRPr="000A0380" w:rsidRDefault="000327DF" w:rsidP="00591213">
            <w:r w:rsidRPr="000A0380">
              <w:t>General Data Protection Regulation 2016/679</w:t>
            </w:r>
          </w:p>
        </w:tc>
        <w:tc>
          <w:tcPr>
            <w:tcW w:w="1134" w:type="dxa"/>
            <w:tcMar>
              <w:top w:w="28" w:type="dxa"/>
              <w:bottom w:w="28" w:type="dxa"/>
            </w:tcMar>
            <w:vAlign w:val="center"/>
          </w:tcPr>
          <w:p w14:paraId="60D7E02E" w14:textId="77777777" w:rsidR="000327DF" w:rsidRPr="000A0380" w:rsidRDefault="000327DF" w:rsidP="00591213">
            <w:pPr>
              <w:jc w:val="center"/>
              <w:rPr>
                <w:b/>
                <w:bCs/>
              </w:rPr>
            </w:pPr>
          </w:p>
        </w:tc>
        <w:tc>
          <w:tcPr>
            <w:tcW w:w="1083" w:type="dxa"/>
            <w:tcMar>
              <w:top w:w="28" w:type="dxa"/>
              <w:bottom w:w="28" w:type="dxa"/>
            </w:tcMar>
            <w:vAlign w:val="center"/>
          </w:tcPr>
          <w:p w14:paraId="54C02598" w14:textId="77777777" w:rsidR="000327DF" w:rsidRPr="000A0380" w:rsidRDefault="000327DF" w:rsidP="00591213">
            <w:pPr>
              <w:jc w:val="center"/>
              <w:rPr>
                <w:b/>
                <w:bCs/>
              </w:rPr>
            </w:pPr>
          </w:p>
        </w:tc>
      </w:tr>
      <w:tr w:rsidR="000327DF" w:rsidRPr="000A0380" w14:paraId="78482288" w14:textId="77777777" w:rsidTr="00591213">
        <w:tc>
          <w:tcPr>
            <w:tcW w:w="704" w:type="dxa"/>
            <w:tcMar>
              <w:top w:w="28" w:type="dxa"/>
              <w:bottom w:w="28" w:type="dxa"/>
            </w:tcMar>
            <w:vAlign w:val="center"/>
          </w:tcPr>
          <w:p w14:paraId="4148844E" w14:textId="77777777" w:rsidR="000327DF" w:rsidRPr="000A0380" w:rsidRDefault="000327DF" w:rsidP="00591213">
            <w:pPr>
              <w:jc w:val="center"/>
            </w:pPr>
            <w:r w:rsidRPr="000A0380">
              <w:t>(viii)</w:t>
            </w:r>
          </w:p>
        </w:tc>
        <w:tc>
          <w:tcPr>
            <w:tcW w:w="6095" w:type="dxa"/>
            <w:gridSpan w:val="2"/>
            <w:tcMar>
              <w:top w:w="28" w:type="dxa"/>
              <w:bottom w:w="28" w:type="dxa"/>
            </w:tcMar>
          </w:tcPr>
          <w:p w14:paraId="16086F6B" w14:textId="77777777" w:rsidR="000327DF" w:rsidRPr="000A0380" w:rsidRDefault="000327DF" w:rsidP="00591213">
            <w:r w:rsidRPr="000A0380">
              <w:t>We have procedures in place to ensure that our subcontractors, if any are used for this contract, apply the same standards.</w:t>
            </w:r>
          </w:p>
        </w:tc>
        <w:tc>
          <w:tcPr>
            <w:tcW w:w="1134" w:type="dxa"/>
            <w:tcMar>
              <w:top w:w="28" w:type="dxa"/>
              <w:bottom w:w="28" w:type="dxa"/>
            </w:tcMar>
            <w:vAlign w:val="center"/>
          </w:tcPr>
          <w:p w14:paraId="5CA70F7F" w14:textId="77777777" w:rsidR="000327DF" w:rsidRPr="000A0380" w:rsidRDefault="000327DF" w:rsidP="00591213">
            <w:pPr>
              <w:jc w:val="center"/>
              <w:rPr>
                <w:b/>
                <w:bCs/>
              </w:rPr>
            </w:pPr>
          </w:p>
        </w:tc>
        <w:tc>
          <w:tcPr>
            <w:tcW w:w="1083" w:type="dxa"/>
            <w:tcMar>
              <w:top w:w="28" w:type="dxa"/>
              <w:bottom w:w="28" w:type="dxa"/>
            </w:tcMar>
            <w:vAlign w:val="center"/>
          </w:tcPr>
          <w:p w14:paraId="100A5AC0" w14:textId="77777777" w:rsidR="000327DF" w:rsidRPr="000A0380" w:rsidRDefault="000327DF" w:rsidP="00591213">
            <w:pPr>
              <w:jc w:val="center"/>
              <w:rPr>
                <w:b/>
                <w:bCs/>
              </w:rPr>
            </w:pPr>
          </w:p>
        </w:tc>
      </w:tr>
      <w:tr w:rsidR="000327DF" w:rsidRPr="00124562" w14:paraId="6B9ACBF4" w14:textId="77777777" w:rsidTr="00591213">
        <w:tc>
          <w:tcPr>
            <w:tcW w:w="9016" w:type="dxa"/>
            <w:gridSpan w:val="5"/>
            <w:shd w:val="clear" w:color="auto" w:fill="00284A"/>
            <w:tcMar>
              <w:top w:w="28" w:type="dxa"/>
              <w:bottom w:w="28" w:type="dxa"/>
            </w:tcMar>
            <w:vAlign w:val="center"/>
          </w:tcPr>
          <w:p w14:paraId="0261B0C0" w14:textId="77777777" w:rsidR="000327DF" w:rsidRPr="007714B8" w:rsidRDefault="000327DF" w:rsidP="00591213">
            <w:pPr>
              <w:rPr>
                <w:rFonts w:cstheme="minorHAnsi"/>
                <w:b/>
                <w:bCs/>
              </w:rPr>
            </w:pPr>
            <w:r>
              <w:rPr>
                <w:rFonts w:cstheme="minorHAnsi"/>
                <w:b/>
                <w:bCs/>
              </w:rPr>
              <w:t>Article</w:t>
            </w:r>
            <w:r w:rsidRPr="007714B8">
              <w:rPr>
                <w:rFonts w:cstheme="minorHAnsi"/>
                <w:b/>
                <w:bCs/>
              </w:rPr>
              <w:t xml:space="preserve"> 5K D</w:t>
            </w:r>
            <w:r>
              <w:rPr>
                <w:rFonts w:cstheme="minorHAnsi"/>
                <w:b/>
                <w:bCs/>
              </w:rPr>
              <w:t>eclaration</w:t>
            </w:r>
          </w:p>
          <w:p w14:paraId="78C6543E" w14:textId="77777777" w:rsidR="000327DF" w:rsidRPr="00124562" w:rsidRDefault="000327DF" w:rsidP="00591213">
            <w:pPr>
              <w:rPr>
                <w:b/>
                <w:bCs/>
              </w:rPr>
            </w:pPr>
            <w:r w:rsidRPr="007714B8">
              <w:rPr>
                <w:rFonts w:cstheme="minorHAnsi"/>
              </w:rPr>
              <w:t>EU Regulation 2022/576 on restrictive measures in the Context of Russian Actions in the Ukraine</w:t>
            </w:r>
          </w:p>
        </w:tc>
      </w:tr>
      <w:tr w:rsidR="000327DF" w:rsidRPr="007714B8" w14:paraId="2FB543ED" w14:textId="77777777" w:rsidTr="00591213">
        <w:tc>
          <w:tcPr>
            <w:tcW w:w="704" w:type="dxa"/>
            <w:tcMar>
              <w:top w:w="28" w:type="dxa"/>
              <w:bottom w:w="28" w:type="dxa"/>
            </w:tcMar>
            <w:vAlign w:val="center"/>
          </w:tcPr>
          <w:p w14:paraId="2C8F431B" w14:textId="77777777" w:rsidR="000327DF" w:rsidRPr="00D239C1" w:rsidRDefault="000327DF" w:rsidP="00591213">
            <w:pPr>
              <w:jc w:val="center"/>
              <w:rPr>
                <w:rFonts w:cstheme="minorHAnsi"/>
              </w:rPr>
            </w:pPr>
            <w:r w:rsidRPr="00D239C1">
              <w:rPr>
                <w:rFonts w:cstheme="minorHAnsi"/>
              </w:rPr>
              <w:t>A.</w:t>
            </w:r>
          </w:p>
        </w:tc>
        <w:tc>
          <w:tcPr>
            <w:tcW w:w="8312" w:type="dxa"/>
            <w:gridSpan w:val="4"/>
            <w:tcMar>
              <w:top w:w="28" w:type="dxa"/>
              <w:bottom w:w="28" w:type="dxa"/>
            </w:tcMar>
          </w:tcPr>
          <w:p w14:paraId="0F0E3934" w14:textId="77777777" w:rsidR="000327DF" w:rsidRPr="007714B8" w:rsidRDefault="000327DF" w:rsidP="00591213">
            <w:pPr>
              <w:rPr>
                <w:rFonts w:cstheme="minorHAnsi"/>
              </w:rPr>
            </w:pPr>
            <w:r w:rsidRPr="007714B8">
              <w:rPr>
                <w:rFonts w:cstheme="minorHAnsi"/>
              </w:rPr>
              <w:t xml:space="preserve">In the light of Russian actions in the Ukraine, the European Council adopted a new regulation – </w:t>
            </w:r>
            <w:hyperlink r:id="rId13" w:history="1">
              <w:r w:rsidRPr="007714B8">
                <w:rPr>
                  <w:rStyle w:val="Hyperlink"/>
                  <w:rFonts w:cstheme="minorHAnsi"/>
                </w:rPr>
                <w:t>EU Regulation 2022/576</w:t>
              </w:r>
            </w:hyperlink>
            <w:r w:rsidRPr="007714B8">
              <w:rPr>
                <w:rFonts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0327DF" w:rsidRPr="007714B8" w14:paraId="554A9852" w14:textId="77777777" w:rsidTr="00591213">
        <w:tc>
          <w:tcPr>
            <w:tcW w:w="704" w:type="dxa"/>
            <w:vMerge w:val="restart"/>
            <w:tcMar>
              <w:top w:w="28" w:type="dxa"/>
              <w:bottom w:w="28" w:type="dxa"/>
            </w:tcMar>
            <w:vAlign w:val="center"/>
          </w:tcPr>
          <w:p w14:paraId="57FBB23D" w14:textId="77777777" w:rsidR="000327DF" w:rsidRPr="00D239C1" w:rsidRDefault="000327DF" w:rsidP="00591213">
            <w:pPr>
              <w:jc w:val="center"/>
            </w:pPr>
            <w:r w:rsidRPr="00D239C1">
              <w:t xml:space="preserve">B. </w:t>
            </w:r>
          </w:p>
          <w:p w14:paraId="6DF1B183" w14:textId="77777777" w:rsidR="000327DF" w:rsidRPr="00D239C1" w:rsidRDefault="000327DF" w:rsidP="00591213"/>
        </w:tc>
        <w:tc>
          <w:tcPr>
            <w:tcW w:w="6095" w:type="dxa"/>
            <w:gridSpan w:val="2"/>
            <w:vMerge w:val="restart"/>
            <w:tcMar>
              <w:top w:w="28" w:type="dxa"/>
              <w:bottom w:w="28" w:type="dxa"/>
            </w:tcMar>
          </w:tcPr>
          <w:p w14:paraId="6C33E93F" w14:textId="77777777" w:rsidR="000327DF" w:rsidRPr="007714B8" w:rsidRDefault="000327DF" w:rsidP="00591213">
            <w:pPr>
              <w:rPr>
                <w:rFonts w:cstheme="minorHAnsi"/>
              </w:rPr>
            </w:pPr>
            <w:r w:rsidRPr="007714B8">
              <w:rPr>
                <w:rFonts w:cstheme="minorHAnsi"/>
              </w:rPr>
              <w:t>I</w:t>
            </w:r>
            <w:r>
              <w:rPr>
                <w:rStyle w:val="cf11"/>
              </w:rPr>
              <w:t xml:space="preserve"> </w:t>
            </w:r>
            <w:r w:rsidRPr="007714B8">
              <w:rPr>
                <w:rFonts w:cstheme="minorHAnsi"/>
              </w:rPr>
              <w:t xml:space="preserve">declare that none of the exclusions specified in EU Regulation 2022/576 </w:t>
            </w:r>
            <w:r>
              <w:rPr>
                <w:rFonts w:cstheme="minorHAnsi"/>
              </w:rPr>
              <w:t xml:space="preserve">apply </w:t>
            </w:r>
            <w:r w:rsidRPr="007714B8">
              <w:rPr>
                <w:rFonts w:cstheme="minorHAnsi"/>
              </w:rPr>
              <w:t xml:space="preserve">to any party associated with this application.  </w:t>
            </w:r>
          </w:p>
        </w:tc>
        <w:tc>
          <w:tcPr>
            <w:tcW w:w="1134" w:type="dxa"/>
            <w:tcMar>
              <w:top w:w="28" w:type="dxa"/>
              <w:bottom w:w="28" w:type="dxa"/>
            </w:tcMar>
            <w:vAlign w:val="center"/>
          </w:tcPr>
          <w:p w14:paraId="1E87FD11" w14:textId="77777777" w:rsidR="000327DF" w:rsidRPr="007714B8" w:rsidRDefault="000327DF" w:rsidP="00591213">
            <w:pPr>
              <w:jc w:val="center"/>
              <w:rPr>
                <w:b/>
                <w:bCs/>
              </w:rPr>
            </w:pPr>
            <w:r>
              <w:rPr>
                <w:b/>
                <w:bCs/>
              </w:rPr>
              <w:t xml:space="preserve">Yes </w:t>
            </w:r>
          </w:p>
        </w:tc>
        <w:tc>
          <w:tcPr>
            <w:tcW w:w="1083" w:type="dxa"/>
            <w:tcMar>
              <w:top w:w="28" w:type="dxa"/>
              <w:bottom w:w="28" w:type="dxa"/>
            </w:tcMar>
            <w:vAlign w:val="center"/>
          </w:tcPr>
          <w:p w14:paraId="62042D4C" w14:textId="77777777" w:rsidR="000327DF" w:rsidRPr="007714B8" w:rsidRDefault="000327DF" w:rsidP="00591213">
            <w:pPr>
              <w:jc w:val="center"/>
              <w:rPr>
                <w:b/>
                <w:bCs/>
              </w:rPr>
            </w:pPr>
            <w:r>
              <w:rPr>
                <w:b/>
                <w:bCs/>
              </w:rPr>
              <w:t>No</w:t>
            </w:r>
          </w:p>
        </w:tc>
      </w:tr>
      <w:tr w:rsidR="000327DF" w:rsidRPr="00124562" w14:paraId="210C3A22" w14:textId="77777777" w:rsidTr="00591213">
        <w:tc>
          <w:tcPr>
            <w:tcW w:w="704" w:type="dxa"/>
            <w:vMerge/>
            <w:tcMar>
              <w:top w:w="28" w:type="dxa"/>
              <w:bottom w:w="28" w:type="dxa"/>
            </w:tcMar>
            <w:vAlign w:val="center"/>
          </w:tcPr>
          <w:p w14:paraId="29C26838" w14:textId="77777777" w:rsidR="000327DF" w:rsidRDefault="000327DF" w:rsidP="00591213">
            <w:pPr>
              <w:jc w:val="center"/>
            </w:pPr>
          </w:p>
        </w:tc>
        <w:tc>
          <w:tcPr>
            <w:tcW w:w="6095" w:type="dxa"/>
            <w:gridSpan w:val="2"/>
            <w:vMerge/>
            <w:tcMar>
              <w:top w:w="28" w:type="dxa"/>
              <w:bottom w:w="28" w:type="dxa"/>
            </w:tcMar>
          </w:tcPr>
          <w:p w14:paraId="2224EB6F" w14:textId="77777777" w:rsidR="000327DF" w:rsidRPr="001A6AEB" w:rsidRDefault="000327DF" w:rsidP="00591213"/>
        </w:tc>
        <w:tc>
          <w:tcPr>
            <w:tcW w:w="1134" w:type="dxa"/>
            <w:tcMar>
              <w:top w:w="28" w:type="dxa"/>
              <w:bottom w:w="28" w:type="dxa"/>
            </w:tcMar>
            <w:vAlign w:val="center"/>
          </w:tcPr>
          <w:p w14:paraId="7D68D8E9" w14:textId="77777777" w:rsidR="000327DF" w:rsidRPr="00124562" w:rsidRDefault="000327DF" w:rsidP="00591213">
            <w:pPr>
              <w:jc w:val="center"/>
              <w:rPr>
                <w:b/>
                <w:bCs/>
              </w:rPr>
            </w:pPr>
          </w:p>
        </w:tc>
        <w:tc>
          <w:tcPr>
            <w:tcW w:w="1083" w:type="dxa"/>
            <w:tcMar>
              <w:top w:w="28" w:type="dxa"/>
              <w:bottom w:w="28" w:type="dxa"/>
            </w:tcMar>
            <w:vAlign w:val="center"/>
          </w:tcPr>
          <w:p w14:paraId="3A566FCF" w14:textId="77777777" w:rsidR="000327DF" w:rsidRPr="00124562" w:rsidRDefault="000327DF" w:rsidP="00591213">
            <w:pPr>
              <w:jc w:val="center"/>
              <w:rPr>
                <w:b/>
                <w:bCs/>
              </w:rPr>
            </w:pPr>
          </w:p>
        </w:tc>
      </w:tr>
      <w:tr w:rsidR="000327DF" w:rsidRPr="007F3861" w14:paraId="1CF1DBC6" w14:textId="77777777" w:rsidTr="00591213">
        <w:tc>
          <w:tcPr>
            <w:tcW w:w="9016" w:type="dxa"/>
            <w:gridSpan w:val="5"/>
            <w:tcMar>
              <w:top w:w="28" w:type="dxa"/>
              <w:bottom w:w="28" w:type="dxa"/>
            </w:tcMar>
            <w:vAlign w:val="center"/>
          </w:tcPr>
          <w:p w14:paraId="6D1EED56" w14:textId="77777777" w:rsidR="000327DF" w:rsidRPr="007F3861" w:rsidRDefault="000327DF" w:rsidP="00591213">
            <w:r w:rsidRPr="007F3861">
              <w:t xml:space="preserve">This Declaration is made for the benefit of the Contracting Authority  </w:t>
            </w:r>
          </w:p>
          <w:p w14:paraId="5683E4EA" w14:textId="77777777" w:rsidR="000327DF" w:rsidRPr="007F3861" w:rsidRDefault="000327DF" w:rsidP="00591213">
            <w:r w:rsidRPr="007F3861">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0327DF" w:rsidRPr="007F3861" w14:paraId="35EB6C1B" w14:textId="77777777" w:rsidTr="00591213">
        <w:tc>
          <w:tcPr>
            <w:tcW w:w="3005" w:type="dxa"/>
            <w:gridSpan w:val="2"/>
            <w:tcBorders>
              <w:bottom w:val="single" w:sz="4" w:space="0" w:color="FFFFFF" w:themeColor="background1"/>
            </w:tcBorders>
            <w:shd w:val="clear" w:color="auto" w:fill="00284A"/>
            <w:tcMar>
              <w:top w:w="28" w:type="dxa"/>
              <w:bottom w:w="28" w:type="dxa"/>
            </w:tcMar>
            <w:vAlign w:val="center"/>
          </w:tcPr>
          <w:p w14:paraId="0588EA97" w14:textId="77777777" w:rsidR="000327DF" w:rsidRPr="007F3861" w:rsidRDefault="000327DF" w:rsidP="00591213">
            <w:r w:rsidRPr="007F3861">
              <w:t>Name of Economic Operator</w:t>
            </w:r>
            <w:r>
              <w:t>:</w:t>
            </w:r>
          </w:p>
        </w:tc>
        <w:tc>
          <w:tcPr>
            <w:tcW w:w="6011" w:type="dxa"/>
            <w:gridSpan w:val="3"/>
            <w:tcMar>
              <w:top w:w="28" w:type="dxa"/>
              <w:bottom w:w="28" w:type="dxa"/>
            </w:tcMar>
            <w:vAlign w:val="center"/>
          </w:tcPr>
          <w:p w14:paraId="709C440C" w14:textId="77777777" w:rsidR="000327DF" w:rsidRPr="007F3861" w:rsidRDefault="000327DF" w:rsidP="00591213"/>
        </w:tc>
      </w:tr>
      <w:tr w:rsidR="000327DF" w:rsidRPr="007F3861" w14:paraId="6F128AD6" w14:textId="77777777" w:rsidTr="00591213">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239F2971" w14:textId="77777777" w:rsidR="000327DF" w:rsidRPr="007F3861" w:rsidRDefault="000327DF" w:rsidP="00591213">
            <w:r>
              <w:t>Authorised Signatory:</w:t>
            </w:r>
          </w:p>
        </w:tc>
        <w:tc>
          <w:tcPr>
            <w:tcW w:w="6011" w:type="dxa"/>
            <w:gridSpan w:val="3"/>
            <w:tcMar>
              <w:top w:w="28" w:type="dxa"/>
              <w:bottom w:w="28" w:type="dxa"/>
            </w:tcMar>
            <w:vAlign w:val="center"/>
          </w:tcPr>
          <w:p w14:paraId="2C05A187" w14:textId="77777777" w:rsidR="000327DF" w:rsidRPr="007F3861" w:rsidRDefault="000327DF" w:rsidP="00591213"/>
        </w:tc>
      </w:tr>
      <w:tr w:rsidR="000327DF" w:rsidRPr="007F3861" w14:paraId="22C331F5" w14:textId="77777777" w:rsidTr="00591213">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356528EE" w14:textId="77777777" w:rsidR="000327DF" w:rsidRPr="007F3861" w:rsidRDefault="000327DF" w:rsidP="00591213">
            <w:r>
              <w:t>Name in Block Capitals:</w:t>
            </w:r>
          </w:p>
        </w:tc>
        <w:tc>
          <w:tcPr>
            <w:tcW w:w="6011" w:type="dxa"/>
            <w:gridSpan w:val="3"/>
            <w:tcMar>
              <w:top w:w="28" w:type="dxa"/>
              <w:bottom w:w="28" w:type="dxa"/>
            </w:tcMar>
            <w:vAlign w:val="center"/>
          </w:tcPr>
          <w:p w14:paraId="04E00F9A" w14:textId="77777777" w:rsidR="000327DF" w:rsidRPr="007F3861" w:rsidRDefault="000327DF" w:rsidP="00591213"/>
        </w:tc>
      </w:tr>
      <w:tr w:rsidR="000327DF" w:rsidRPr="007F3861" w14:paraId="4BF658CC" w14:textId="77777777" w:rsidTr="00591213">
        <w:tc>
          <w:tcPr>
            <w:tcW w:w="3005" w:type="dxa"/>
            <w:gridSpan w:val="2"/>
            <w:tcBorders>
              <w:top w:val="single" w:sz="4" w:space="0" w:color="FFFFFF" w:themeColor="background1"/>
            </w:tcBorders>
            <w:shd w:val="clear" w:color="auto" w:fill="00284A"/>
            <w:tcMar>
              <w:top w:w="28" w:type="dxa"/>
              <w:bottom w:w="28" w:type="dxa"/>
            </w:tcMar>
            <w:vAlign w:val="center"/>
          </w:tcPr>
          <w:p w14:paraId="35604185" w14:textId="77777777" w:rsidR="000327DF" w:rsidRPr="007F3861" w:rsidRDefault="000327DF" w:rsidP="00591213">
            <w:r>
              <w:t>Position:</w:t>
            </w:r>
          </w:p>
        </w:tc>
        <w:tc>
          <w:tcPr>
            <w:tcW w:w="6011" w:type="dxa"/>
            <w:gridSpan w:val="3"/>
            <w:tcMar>
              <w:top w:w="28" w:type="dxa"/>
              <w:bottom w:w="28" w:type="dxa"/>
            </w:tcMar>
            <w:vAlign w:val="center"/>
          </w:tcPr>
          <w:p w14:paraId="48BE6A07" w14:textId="77777777" w:rsidR="000327DF" w:rsidRPr="007F3861" w:rsidRDefault="000327DF" w:rsidP="00591213"/>
        </w:tc>
      </w:tr>
    </w:tbl>
    <w:p w14:paraId="44B9642C" w14:textId="77777777" w:rsidR="000327DF" w:rsidRPr="000A0380" w:rsidRDefault="000327DF" w:rsidP="000327DF"/>
    <w:p w14:paraId="6046C975" w14:textId="77777777" w:rsidR="005D27F9" w:rsidRDefault="005D27F9" w:rsidP="005D27F9">
      <w:pPr>
        <w:pStyle w:val="Heading1"/>
        <w:rPr>
          <w:highlight w:val="green"/>
        </w:rPr>
      </w:pPr>
      <w:bookmarkStart w:id="8" w:name="_Toc3466320"/>
      <w:bookmarkStart w:id="9" w:name="_Toc7530903"/>
      <w:bookmarkStart w:id="10" w:name="_Toc10102195"/>
      <w:bookmarkStart w:id="11" w:name="_Toc3466321"/>
      <w:bookmarkStart w:id="12" w:name="_Toc7530904"/>
      <w:bookmarkStart w:id="13" w:name="_Toc10102196"/>
      <w:bookmarkStart w:id="14" w:name="_Toc3466322"/>
      <w:bookmarkStart w:id="15" w:name="_Toc7530913"/>
      <w:bookmarkStart w:id="16" w:name="_Toc10102205"/>
      <w:bookmarkStart w:id="17" w:name="_Toc415500064"/>
      <w:bookmarkEnd w:id="6"/>
      <w:bookmarkEnd w:id="8"/>
      <w:bookmarkEnd w:id="9"/>
      <w:bookmarkEnd w:id="10"/>
      <w:bookmarkEnd w:id="11"/>
      <w:bookmarkEnd w:id="12"/>
      <w:bookmarkEnd w:id="13"/>
      <w:bookmarkEnd w:id="14"/>
      <w:bookmarkEnd w:id="15"/>
      <w:bookmarkEnd w:id="16"/>
    </w:p>
    <w:bookmarkEnd w:id="17"/>
    <w:p w14:paraId="09396F63" w14:textId="77777777" w:rsidR="000327DF" w:rsidRDefault="000327DF">
      <w:pPr>
        <w:rPr>
          <w:b/>
          <w:color w:val="2F5496" w:themeColor="accent1" w:themeShade="BF"/>
          <w:sz w:val="28"/>
          <w:szCs w:val="28"/>
        </w:rPr>
      </w:pPr>
      <w:r>
        <w:rPr>
          <w:b/>
          <w:color w:val="2F5496" w:themeColor="accent1" w:themeShade="BF"/>
          <w:sz w:val="28"/>
          <w:szCs w:val="28"/>
        </w:rPr>
        <w:br w:type="page"/>
      </w:r>
    </w:p>
    <w:p w14:paraId="16AB6BB1" w14:textId="32A1EE22" w:rsidR="005D27F9" w:rsidRPr="003B2F80" w:rsidRDefault="005D27F9" w:rsidP="005D27F9">
      <w:pPr>
        <w:jc w:val="center"/>
        <w:rPr>
          <w:b/>
          <w:color w:val="2F5496" w:themeColor="accent1" w:themeShade="BF"/>
          <w:sz w:val="28"/>
          <w:szCs w:val="28"/>
        </w:rPr>
      </w:pPr>
      <w:r w:rsidRPr="003B2F80">
        <w:rPr>
          <w:b/>
          <w:color w:val="2F5496" w:themeColor="accent1" w:themeShade="BF"/>
          <w:sz w:val="28"/>
          <w:szCs w:val="28"/>
        </w:rPr>
        <w:lastRenderedPageBreak/>
        <w:t>S</w:t>
      </w:r>
      <w:r>
        <w:rPr>
          <w:b/>
          <w:color w:val="2F5496" w:themeColor="accent1" w:themeShade="BF"/>
          <w:sz w:val="28"/>
          <w:szCs w:val="28"/>
        </w:rPr>
        <w:t>ECTION B</w:t>
      </w:r>
      <w:r w:rsidRPr="003B2F80">
        <w:rPr>
          <w:b/>
          <w:color w:val="2F5496" w:themeColor="accent1" w:themeShade="BF"/>
          <w:sz w:val="28"/>
          <w:szCs w:val="28"/>
        </w:rPr>
        <w:t xml:space="preserve">  - </w:t>
      </w:r>
      <w:r>
        <w:rPr>
          <w:b/>
          <w:color w:val="2F5496" w:themeColor="accent1" w:themeShade="BF"/>
          <w:sz w:val="28"/>
          <w:szCs w:val="28"/>
        </w:rPr>
        <w:t xml:space="preserve">WEIGHTED </w:t>
      </w:r>
      <w:r w:rsidRPr="003B2F80">
        <w:rPr>
          <w:b/>
          <w:color w:val="2F5496" w:themeColor="accent1" w:themeShade="BF"/>
          <w:sz w:val="28"/>
          <w:szCs w:val="28"/>
        </w:rPr>
        <w:t>CRITERIA</w:t>
      </w:r>
    </w:p>
    <w:p w14:paraId="494F2524" w14:textId="77777777" w:rsidR="005D27F9" w:rsidRPr="00F7664E" w:rsidRDefault="005D27F9" w:rsidP="005D27F9">
      <w:pPr>
        <w:pStyle w:val="Heading1"/>
      </w:pPr>
    </w:p>
    <w:p w14:paraId="3A345148" w14:textId="77777777" w:rsidR="005D27F9" w:rsidRPr="00F7664E" w:rsidRDefault="005D27F9" w:rsidP="005D27F9">
      <w:pPr>
        <w:rPr>
          <w:rFonts w:eastAsiaTheme="majorEastAsia"/>
          <w:b/>
          <w:bCs/>
          <w:color w:val="2F5496" w:themeColor="accent1" w:themeShade="BF"/>
          <w:sz w:val="28"/>
          <w:szCs w:val="28"/>
        </w:rPr>
      </w:pPr>
      <w:r w:rsidRPr="00F7664E">
        <w:br w:type="page"/>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5D27F9" w:rsidRPr="00F7664E" w14:paraId="00D2A0F1" w14:textId="77777777" w:rsidTr="000327DF">
        <w:trPr>
          <w:trHeight w:val="2117"/>
        </w:trPr>
        <w:tc>
          <w:tcPr>
            <w:tcW w:w="9016" w:type="dxa"/>
            <w:shd w:val="clear" w:color="auto" w:fill="1F3864" w:themeFill="accent1" w:themeFillShade="80"/>
          </w:tcPr>
          <w:p w14:paraId="041F0B9B" w14:textId="39435B0F" w:rsidR="005D27F9" w:rsidRPr="00353F57" w:rsidRDefault="005D27F9" w:rsidP="008232B7">
            <w:pPr>
              <w:jc w:val="both"/>
              <w:rPr>
                <w:b/>
                <w:color w:val="FFFFFF" w:themeColor="background1"/>
              </w:rPr>
            </w:pPr>
            <w:r w:rsidRPr="00353F57">
              <w:rPr>
                <w:b/>
                <w:color w:val="FFFFFF" w:themeColor="background1"/>
              </w:rPr>
              <w:lastRenderedPageBreak/>
              <w:t>B</w:t>
            </w:r>
            <w:r w:rsidR="00603DFB">
              <w:rPr>
                <w:b/>
                <w:color w:val="FFFFFF" w:themeColor="background1"/>
              </w:rPr>
              <w:t>1</w:t>
            </w:r>
            <w:r w:rsidRPr="00353F57">
              <w:rPr>
                <w:b/>
                <w:color w:val="FFFFFF" w:themeColor="background1"/>
              </w:rPr>
              <w:t xml:space="preserve">        PREVIOUS CONTRACTS</w:t>
            </w:r>
          </w:p>
          <w:p w14:paraId="360CE19F" w14:textId="77777777" w:rsidR="005D27F9" w:rsidRDefault="005D27F9" w:rsidP="000327DF">
            <w:pPr>
              <w:shd w:val="clear" w:color="auto" w:fill="1F3864" w:themeFill="accent1" w:themeFillShade="80"/>
              <w:jc w:val="both"/>
              <w:rPr>
                <w:b/>
                <w:color w:val="FFFFFF" w:themeColor="background1"/>
              </w:rPr>
            </w:pPr>
            <w:r w:rsidRPr="00353F57">
              <w:rPr>
                <w:b/>
                <w:color w:val="FFFFFF" w:themeColor="background1"/>
              </w:rPr>
              <w:t>Weighting:</w:t>
            </w:r>
            <w:r>
              <w:rPr>
                <w:b/>
                <w:color w:val="FFFFFF" w:themeColor="background1"/>
              </w:rPr>
              <w:t xml:space="preserve"> Maximum Score  8000</w:t>
            </w:r>
          </w:p>
          <w:p w14:paraId="27385FF6" w14:textId="334F65A1" w:rsidR="005D27F9" w:rsidRPr="00353F57" w:rsidRDefault="005D27F9" w:rsidP="000327DF">
            <w:pPr>
              <w:shd w:val="clear" w:color="auto" w:fill="1F3864" w:themeFill="accent1" w:themeFillShade="80"/>
              <w:jc w:val="both"/>
              <w:rPr>
                <w:b/>
                <w:color w:val="FFFFFF" w:themeColor="background1"/>
              </w:rPr>
            </w:pPr>
            <w:r>
              <w:rPr>
                <w:b/>
                <w:color w:val="FFFFFF" w:themeColor="background1"/>
              </w:rPr>
              <w:t xml:space="preserve">Per Previous Contract – </w:t>
            </w:r>
            <w:r w:rsidR="000327DF">
              <w:rPr>
                <w:b/>
                <w:color w:val="FFFFFF" w:themeColor="background1"/>
              </w:rPr>
              <w:t>Max S</w:t>
            </w:r>
            <w:r>
              <w:rPr>
                <w:b/>
                <w:color w:val="FFFFFF" w:themeColor="background1"/>
              </w:rPr>
              <w:t xml:space="preserve">core </w:t>
            </w:r>
            <w:r w:rsidR="000327DF">
              <w:rPr>
                <w:b/>
                <w:color w:val="FFFFFF" w:themeColor="background1"/>
              </w:rPr>
              <w:t>4</w:t>
            </w:r>
            <w:r>
              <w:rPr>
                <w:b/>
                <w:color w:val="FFFFFF" w:themeColor="background1"/>
              </w:rPr>
              <w:t xml:space="preserve">000 / Minimum Score </w:t>
            </w:r>
            <w:r w:rsidR="000327DF">
              <w:rPr>
                <w:b/>
                <w:color w:val="FFFFFF" w:themeColor="background1"/>
              </w:rPr>
              <w:t>2000</w:t>
            </w:r>
          </w:p>
          <w:p w14:paraId="6D3DF162" w14:textId="00443174" w:rsidR="008036BF" w:rsidRDefault="005D27F9" w:rsidP="008232B7">
            <w:pPr>
              <w:jc w:val="both"/>
              <w:rPr>
                <w:color w:val="FFFFFF" w:themeColor="background1"/>
              </w:rPr>
            </w:pPr>
            <w:r w:rsidRPr="00353F57">
              <w:rPr>
                <w:b/>
                <w:color w:val="FFFFFF" w:themeColor="background1"/>
              </w:rPr>
              <w:t>Minimum requirement to remain eligible in the competition</w:t>
            </w:r>
            <w:r w:rsidRPr="00353F57">
              <w:rPr>
                <w:color w:val="FFFFFF" w:themeColor="background1"/>
              </w:rPr>
              <w:t xml:space="preserve">: </w:t>
            </w:r>
            <w:r>
              <w:rPr>
                <w:color w:val="FFFFFF" w:themeColor="background1"/>
              </w:rPr>
              <w:t>Applicant</w:t>
            </w:r>
            <w:r w:rsidRPr="00353F57">
              <w:rPr>
                <w:color w:val="FFFFFF" w:themeColor="background1"/>
              </w:rPr>
              <w:t xml:space="preserve">s should refer to instances which demonstrate that they have successfully delivered services for </w:t>
            </w:r>
            <w:r w:rsidR="008036BF">
              <w:rPr>
                <w:color w:val="FFFFFF" w:themeColor="background1"/>
              </w:rPr>
              <w:t>their chosen subjects within the relevant L</w:t>
            </w:r>
            <w:r w:rsidR="00226CCC">
              <w:rPr>
                <w:color w:val="FFFFFF" w:themeColor="background1"/>
              </w:rPr>
              <w:t>ot</w:t>
            </w:r>
            <w:r>
              <w:rPr>
                <w:color w:val="FFFFFF" w:themeColor="background1"/>
              </w:rPr>
              <w:t xml:space="preserve"> (1-</w:t>
            </w:r>
            <w:r w:rsidR="002D1BFA">
              <w:rPr>
                <w:color w:val="FFFFFF" w:themeColor="background1"/>
              </w:rPr>
              <w:t>2</w:t>
            </w:r>
            <w:r>
              <w:rPr>
                <w:color w:val="FFFFFF" w:themeColor="background1"/>
              </w:rPr>
              <w:t>)</w:t>
            </w:r>
            <w:r w:rsidRPr="00353F57">
              <w:rPr>
                <w:color w:val="FFFFFF" w:themeColor="background1"/>
              </w:rPr>
              <w:t xml:space="preserve">.  </w:t>
            </w:r>
          </w:p>
          <w:p w14:paraId="38C639FB" w14:textId="16206C53" w:rsidR="005D27F9" w:rsidRPr="00353F57" w:rsidRDefault="005D27F9" w:rsidP="008232B7">
            <w:pPr>
              <w:jc w:val="both"/>
              <w:rPr>
                <w:color w:val="FFFFFF" w:themeColor="background1"/>
              </w:rPr>
            </w:pPr>
            <w:r w:rsidRPr="00353F57">
              <w:rPr>
                <w:color w:val="FFFFFF" w:themeColor="background1"/>
              </w:rPr>
              <w:t xml:space="preserve">The contracts referenced for consideration should provide comprehensive information to enable  </w:t>
            </w:r>
            <w:r>
              <w:rPr>
                <w:color w:val="FFFFFF" w:themeColor="background1"/>
              </w:rPr>
              <w:t xml:space="preserve">Dublin City Council </w:t>
            </w:r>
            <w:r w:rsidRPr="00353F57">
              <w:rPr>
                <w:color w:val="FFFFFF" w:themeColor="background1"/>
              </w:rPr>
              <w:t xml:space="preserve">to determine their comparability to the requirements of this contract The contracts listed should be chosen to demonstrate your firm’s skills, efficiency, experience and reliability in the relevant areas of expertise.    </w:t>
            </w:r>
          </w:p>
          <w:p w14:paraId="27AB3551" w14:textId="77777777" w:rsidR="005D27F9" w:rsidRDefault="005D27F9" w:rsidP="008232B7">
            <w:pPr>
              <w:jc w:val="both"/>
              <w:rPr>
                <w:bCs/>
                <w:color w:val="FFFFFF" w:themeColor="background1"/>
              </w:rPr>
            </w:pPr>
            <w:r w:rsidRPr="00353F57">
              <w:rPr>
                <w:color w:val="FFFFFF" w:themeColor="background1"/>
              </w:rPr>
              <w:t xml:space="preserve">All fields should be completed in full. In the event that the information requested on the value of contracts or identity of clients is considered confidential, </w:t>
            </w:r>
            <w:r>
              <w:rPr>
                <w:bCs/>
                <w:color w:val="FFFFFF" w:themeColor="background1"/>
              </w:rPr>
              <w:t>Applicant</w:t>
            </w:r>
            <w:r w:rsidRPr="00353F57">
              <w:rPr>
                <w:bCs/>
                <w:color w:val="FFFFFF" w:themeColor="background1"/>
              </w:rPr>
              <w:t xml:space="preserve">s must ensure that they provide sufficient information to allow </w:t>
            </w:r>
            <w:r>
              <w:rPr>
                <w:bCs/>
                <w:color w:val="FFFFFF" w:themeColor="background1"/>
              </w:rPr>
              <w:t xml:space="preserve">Dublin City Council </w:t>
            </w:r>
            <w:r w:rsidRPr="00353F57">
              <w:rPr>
                <w:bCs/>
                <w:color w:val="FFFFFF" w:themeColor="background1"/>
              </w:rPr>
              <w:t>to judge the similarity of these contracts to the services required.</w:t>
            </w:r>
          </w:p>
          <w:p w14:paraId="6E2923D0" w14:textId="77777777" w:rsidR="005D27F9" w:rsidRDefault="005D27F9" w:rsidP="008232B7">
            <w:pPr>
              <w:pStyle w:val="Default"/>
              <w:rPr>
                <w:rFonts w:ascii="Arial" w:hAnsi="Arial" w:cs="Arial"/>
                <w:b/>
                <w:bCs/>
                <w:sz w:val="22"/>
                <w:szCs w:val="22"/>
              </w:rPr>
            </w:pPr>
          </w:p>
          <w:p w14:paraId="3B4FD607" w14:textId="265FB13E" w:rsidR="005D27F9" w:rsidRDefault="005D27F9" w:rsidP="008232B7">
            <w:pPr>
              <w:jc w:val="both"/>
              <w:rPr>
                <w:b/>
              </w:rPr>
            </w:pPr>
            <w:r w:rsidRPr="00E24B93">
              <w:rPr>
                <w:b/>
                <w:bCs/>
              </w:rPr>
              <w:t xml:space="preserve">NOTE 1: Applicants should note that they must achieve a minimum rating </w:t>
            </w:r>
            <w:r w:rsidRPr="003434B5">
              <w:rPr>
                <w:b/>
                <w:bCs/>
              </w:rPr>
              <w:t xml:space="preserve">of </w:t>
            </w:r>
            <w:r w:rsidR="000327DF">
              <w:rPr>
                <w:b/>
                <w:bCs/>
              </w:rPr>
              <w:t>5</w:t>
            </w:r>
            <w:r w:rsidRPr="003434B5">
              <w:rPr>
                <w:b/>
                <w:bCs/>
              </w:rPr>
              <w:t>0%</w:t>
            </w:r>
            <w:r w:rsidRPr="00E24B93">
              <w:rPr>
                <w:b/>
                <w:bCs/>
              </w:rPr>
              <w:t xml:space="preserve"> for each of the individual</w:t>
            </w:r>
            <w:r>
              <w:rPr>
                <w:b/>
                <w:bCs/>
              </w:rPr>
              <w:t xml:space="preserve"> previous contract</w:t>
            </w:r>
            <w:r w:rsidR="000327DF">
              <w:rPr>
                <w:b/>
                <w:bCs/>
              </w:rPr>
              <w:t>s</w:t>
            </w:r>
            <w:r>
              <w:rPr>
                <w:b/>
                <w:bCs/>
              </w:rPr>
              <w:t xml:space="preserve"> </w:t>
            </w:r>
            <w:r w:rsidRPr="00E24B93">
              <w:rPr>
                <w:b/>
                <w:bCs/>
              </w:rPr>
              <w:t>in order to avoid elimination from the competition.</w:t>
            </w:r>
          </w:p>
        </w:tc>
      </w:tr>
    </w:tbl>
    <w:p w14:paraId="2B74DB39" w14:textId="77777777" w:rsidR="005D27F9" w:rsidRDefault="005D27F9" w:rsidP="005D27F9">
      <w:r>
        <w:br w:type="page"/>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5"/>
        <w:gridCol w:w="4491"/>
      </w:tblGrid>
      <w:tr w:rsidR="005D27F9" w:rsidRPr="00F7664E" w14:paraId="67C6A3B0" w14:textId="77777777" w:rsidTr="000327DF">
        <w:tc>
          <w:tcPr>
            <w:tcW w:w="9016" w:type="dxa"/>
            <w:gridSpan w:val="2"/>
            <w:shd w:val="clear" w:color="auto" w:fill="1F3864" w:themeFill="accent1" w:themeFillShade="80"/>
          </w:tcPr>
          <w:p w14:paraId="72C8E1AE" w14:textId="4C953E58" w:rsidR="00C013A6" w:rsidRDefault="005D27F9" w:rsidP="008232B7">
            <w:pPr>
              <w:jc w:val="both"/>
              <w:rPr>
                <w:b/>
              </w:rPr>
            </w:pPr>
            <w:r>
              <w:rPr>
                <w:b/>
              </w:rPr>
              <w:lastRenderedPageBreak/>
              <w:t xml:space="preserve">PREVIOUS CONTRACTS </w:t>
            </w:r>
          </w:p>
          <w:p w14:paraId="3D0AF0DA" w14:textId="00ACFB9C" w:rsidR="005D27F9" w:rsidRPr="00C013A6" w:rsidRDefault="00C013A6" w:rsidP="008232B7">
            <w:pPr>
              <w:jc w:val="both"/>
              <w:rPr>
                <w:b/>
              </w:rPr>
            </w:pPr>
            <w:r w:rsidRPr="00C013A6">
              <w:rPr>
                <w:b/>
              </w:rPr>
              <w:t xml:space="preserve">Please copy and </w:t>
            </w:r>
            <w:r w:rsidRPr="008465BE">
              <w:rPr>
                <w:b/>
              </w:rPr>
              <w:t xml:space="preserve">complete for each Lot </w:t>
            </w:r>
            <w:r w:rsidR="000E190D">
              <w:rPr>
                <w:b/>
              </w:rPr>
              <w:t xml:space="preserve">(2 references per lot) </w:t>
            </w:r>
            <w:r w:rsidRPr="008465BE">
              <w:rPr>
                <w:b/>
              </w:rPr>
              <w:t>applied for</w:t>
            </w:r>
            <w:r w:rsidR="000E190D">
              <w:rPr>
                <w:b/>
              </w:rPr>
              <w:t xml:space="preserve">.   </w:t>
            </w:r>
          </w:p>
        </w:tc>
      </w:tr>
      <w:tr w:rsidR="005D27F9" w:rsidRPr="00F7664E" w14:paraId="4A4310E4" w14:textId="77777777" w:rsidTr="008232B7">
        <w:tc>
          <w:tcPr>
            <w:tcW w:w="4525" w:type="dxa"/>
          </w:tcPr>
          <w:p w14:paraId="4A8279D8" w14:textId="77777777" w:rsidR="005D27F9" w:rsidRPr="00F7664E" w:rsidRDefault="005D27F9" w:rsidP="008232B7">
            <w:pPr>
              <w:jc w:val="both"/>
            </w:pPr>
            <w:r>
              <w:t>Lot Description for which this questionnaire relates</w:t>
            </w:r>
          </w:p>
        </w:tc>
        <w:tc>
          <w:tcPr>
            <w:tcW w:w="4491" w:type="dxa"/>
          </w:tcPr>
          <w:p w14:paraId="0A892452" w14:textId="77777777" w:rsidR="005D27F9" w:rsidRPr="00F7664E" w:rsidRDefault="005D27F9" w:rsidP="008232B7">
            <w:pPr>
              <w:jc w:val="both"/>
            </w:pPr>
          </w:p>
        </w:tc>
      </w:tr>
      <w:tr w:rsidR="000327DF" w:rsidRPr="00F7664E" w14:paraId="41086D87" w14:textId="77777777" w:rsidTr="008232B7">
        <w:tc>
          <w:tcPr>
            <w:tcW w:w="4525" w:type="dxa"/>
          </w:tcPr>
          <w:p w14:paraId="65066438" w14:textId="761F883F" w:rsidR="000327DF" w:rsidRDefault="000327DF" w:rsidP="008232B7">
            <w:pPr>
              <w:jc w:val="both"/>
            </w:pPr>
            <w:r>
              <w:t>Within the lot please indicate which of the</w:t>
            </w:r>
            <w:r w:rsidR="00791019">
              <w:t xml:space="preserve"> areas / </w:t>
            </w:r>
            <w:r>
              <w:t xml:space="preserve"> sub-sets </w:t>
            </w:r>
            <w:r w:rsidR="009F176A">
              <w:t>(some or all</w:t>
            </w:r>
            <w:r w:rsidR="002F560D">
              <w:t>)</w:t>
            </w:r>
            <w:r w:rsidR="00791019">
              <w:t xml:space="preserve"> the contract relates</w:t>
            </w:r>
          </w:p>
        </w:tc>
        <w:tc>
          <w:tcPr>
            <w:tcW w:w="4491" w:type="dxa"/>
          </w:tcPr>
          <w:p w14:paraId="413FA0CB" w14:textId="77777777" w:rsidR="000327DF" w:rsidRPr="00F7664E" w:rsidRDefault="000327DF" w:rsidP="008232B7">
            <w:pPr>
              <w:jc w:val="both"/>
            </w:pPr>
          </w:p>
        </w:tc>
      </w:tr>
      <w:tr w:rsidR="005D27F9" w:rsidRPr="00F7664E" w14:paraId="098820EB" w14:textId="77777777" w:rsidTr="008232B7">
        <w:tc>
          <w:tcPr>
            <w:tcW w:w="4525" w:type="dxa"/>
          </w:tcPr>
          <w:p w14:paraId="09EBD006" w14:textId="073D5309" w:rsidR="005D27F9" w:rsidRDefault="005D27F9" w:rsidP="008232B7">
            <w:pPr>
              <w:jc w:val="both"/>
            </w:pPr>
            <w:r>
              <w:t xml:space="preserve">Did the </w:t>
            </w:r>
            <w:r w:rsidR="00791019">
              <w:t>A</w:t>
            </w:r>
            <w:r>
              <w:t>pplicant rely on other parties to deliver the contract – if so, please provide details?</w:t>
            </w:r>
          </w:p>
        </w:tc>
        <w:tc>
          <w:tcPr>
            <w:tcW w:w="4491" w:type="dxa"/>
          </w:tcPr>
          <w:p w14:paraId="36983DD0" w14:textId="77777777" w:rsidR="005D27F9" w:rsidRPr="00F7664E" w:rsidRDefault="005D27F9" w:rsidP="008232B7">
            <w:pPr>
              <w:jc w:val="both"/>
            </w:pPr>
          </w:p>
        </w:tc>
      </w:tr>
      <w:tr w:rsidR="005D27F9" w:rsidRPr="00F7664E" w14:paraId="2B53371E" w14:textId="77777777" w:rsidTr="008232B7">
        <w:tc>
          <w:tcPr>
            <w:tcW w:w="4525" w:type="dxa"/>
          </w:tcPr>
          <w:p w14:paraId="46638E5E" w14:textId="77777777" w:rsidR="005D27F9" w:rsidRPr="00F7664E" w:rsidRDefault="005D27F9" w:rsidP="008232B7">
            <w:pPr>
              <w:jc w:val="both"/>
            </w:pPr>
            <w:bookmarkStart w:id="18" w:name="_Hlk503259595"/>
            <w:r w:rsidRPr="00F7664E">
              <w:t>Client Name</w:t>
            </w:r>
          </w:p>
        </w:tc>
        <w:tc>
          <w:tcPr>
            <w:tcW w:w="4491" w:type="dxa"/>
          </w:tcPr>
          <w:p w14:paraId="7459926C" w14:textId="77777777" w:rsidR="005D27F9" w:rsidRPr="00F7664E" w:rsidRDefault="005D27F9" w:rsidP="008232B7">
            <w:pPr>
              <w:jc w:val="both"/>
            </w:pPr>
          </w:p>
        </w:tc>
      </w:tr>
      <w:tr w:rsidR="005D27F9" w:rsidRPr="00F7664E" w14:paraId="64BF2480" w14:textId="77777777" w:rsidTr="008232B7">
        <w:tc>
          <w:tcPr>
            <w:tcW w:w="4525" w:type="dxa"/>
          </w:tcPr>
          <w:p w14:paraId="3276335F" w14:textId="77777777" w:rsidR="005D27F9" w:rsidRPr="00F7664E" w:rsidRDefault="005D27F9" w:rsidP="008232B7">
            <w:pPr>
              <w:jc w:val="both"/>
            </w:pPr>
            <w:r w:rsidRPr="00F7664E">
              <w:t>Contact Name</w:t>
            </w:r>
          </w:p>
        </w:tc>
        <w:tc>
          <w:tcPr>
            <w:tcW w:w="4491" w:type="dxa"/>
          </w:tcPr>
          <w:p w14:paraId="7B9D8333" w14:textId="77777777" w:rsidR="005D27F9" w:rsidRPr="00F7664E" w:rsidRDefault="005D27F9" w:rsidP="008232B7">
            <w:pPr>
              <w:jc w:val="both"/>
            </w:pPr>
          </w:p>
        </w:tc>
      </w:tr>
      <w:tr w:rsidR="005D27F9" w:rsidRPr="00F7664E" w14:paraId="2391C94A" w14:textId="77777777" w:rsidTr="008232B7">
        <w:tc>
          <w:tcPr>
            <w:tcW w:w="4525" w:type="dxa"/>
          </w:tcPr>
          <w:p w14:paraId="13E82EC6" w14:textId="77777777" w:rsidR="005D27F9" w:rsidRPr="00F7664E" w:rsidRDefault="005D27F9" w:rsidP="008232B7">
            <w:pPr>
              <w:jc w:val="both"/>
            </w:pPr>
            <w:r w:rsidRPr="00F7664E">
              <w:t>Contact Number</w:t>
            </w:r>
          </w:p>
        </w:tc>
        <w:tc>
          <w:tcPr>
            <w:tcW w:w="4491" w:type="dxa"/>
          </w:tcPr>
          <w:p w14:paraId="4D572776" w14:textId="77777777" w:rsidR="005D27F9" w:rsidRPr="00F7664E" w:rsidRDefault="005D27F9" w:rsidP="008232B7">
            <w:pPr>
              <w:jc w:val="both"/>
            </w:pPr>
          </w:p>
        </w:tc>
      </w:tr>
      <w:tr w:rsidR="005D27F9" w:rsidRPr="00F7664E" w14:paraId="2C746089" w14:textId="77777777" w:rsidTr="008232B7">
        <w:tc>
          <w:tcPr>
            <w:tcW w:w="4525" w:type="dxa"/>
          </w:tcPr>
          <w:p w14:paraId="2AE3D32E" w14:textId="77777777" w:rsidR="005D27F9" w:rsidRPr="00F7664E" w:rsidRDefault="005D27F9" w:rsidP="008232B7">
            <w:pPr>
              <w:jc w:val="both"/>
            </w:pPr>
            <w:r>
              <w:t>Contact Email</w:t>
            </w:r>
          </w:p>
        </w:tc>
        <w:tc>
          <w:tcPr>
            <w:tcW w:w="4491" w:type="dxa"/>
          </w:tcPr>
          <w:p w14:paraId="01296781" w14:textId="77777777" w:rsidR="005D27F9" w:rsidRPr="00F7664E" w:rsidRDefault="005D27F9" w:rsidP="008232B7">
            <w:pPr>
              <w:jc w:val="both"/>
            </w:pPr>
          </w:p>
        </w:tc>
      </w:tr>
      <w:tr w:rsidR="005D27F9" w:rsidRPr="00F7664E" w14:paraId="192B0D8E" w14:textId="77777777" w:rsidTr="008232B7">
        <w:tc>
          <w:tcPr>
            <w:tcW w:w="4525" w:type="dxa"/>
          </w:tcPr>
          <w:p w14:paraId="07A822BE" w14:textId="77777777" w:rsidR="005D27F9" w:rsidRPr="00F7664E" w:rsidRDefault="005D27F9" w:rsidP="008232B7">
            <w:pPr>
              <w:jc w:val="both"/>
            </w:pPr>
            <w:r w:rsidRPr="00F7664E">
              <w:t>Annual Contract Value</w:t>
            </w:r>
          </w:p>
        </w:tc>
        <w:tc>
          <w:tcPr>
            <w:tcW w:w="4491" w:type="dxa"/>
          </w:tcPr>
          <w:p w14:paraId="58499020" w14:textId="77777777" w:rsidR="005D27F9" w:rsidRPr="00F7664E" w:rsidRDefault="005D27F9" w:rsidP="008232B7">
            <w:pPr>
              <w:jc w:val="both"/>
            </w:pPr>
          </w:p>
        </w:tc>
      </w:tr>
      <w:tr w:rsidR="005D27F9" w:rsidRPr="00F7664E" w14:paraId="6457ED0F" w14:textId="77777777" w:rsidTr="008232B7">
        <w:tc>
          <w:tcPr>
            <w:tcW w:w="4525" w:type="dxa"/>
          </w:tcPr>
          <w:p w14:paraId="23B3CE5D" w14:textId="77777777" w:rsidR="005D27F9" w:rsidRPr="00F7664E" w:rsidRDefault="005D27F9" w:rsidP="008232B7">
            <w:pPr>
              <w:jc w:val="both"/>
            </w:pPr>
            <w:r w:rsidRPr="00F7664E">
              <w:t>Delivery Date(s)</w:t>
            </w:r>
          </w:p>
        </w:tc>
        <w:tc>
          <w:tcPr>
            <w:tcW w:w="4491" w:type="dxa"/>
          </w:tcPr>
          <w:p w14:paraId="44008E17" w14:textId="77777777" w:rsidR="005D27F9" w:rsidRPr="00F7664E" w:rsidRDefault="005D27F9" w:rsidP="008232B7">
            <w:pPr>
              <w:jc w:val="both"/>
            </w:pPr>
          </w:p>
        </w:tc>
      </w:tr>
      <w:tr w:rsidR="001807E4" w:rsidRPr="00F7664E" w14:paraId="1D8DBD79" w14:textId="77777777" w:rsidTr="00AC1015">
        <w:tc>
          <w:tcPr>
            <w:tcW w:w="9016" w:type="dxa"/>
            <w:gridSpan w:val="2"/>
          </w:tcPr>
          <w:p w14:paraId="5001819C" w14:textId="6599C401" w:rsidR="001807E4" w:rsidRDefault="001807E4" w:rsidP="001807E4">
            <w:pPr>
              <w:jc w:val="both"/>
              <w:rPr>
                <w:b/>
              </w:rPr>
            </w:pPr>
            <w:r w:rsidRPr="00565BA6">
              <w:rPr>
                <w:b/>
              </w:rPr>
              <w:t>Did the contract involve delivery of the following components</w:t>
            </w:r>
            <w:r>
              <w:rPr>
                <w:b/>
              </w:rPr>
              <w:t xml:space="preserve">, if yes, please write a brief </w:t>
            </w:r>
            <w:r w:rsidR="000E190D">
              <w:rPr>
                <w:b/>
              </w:rPr>
              <w:t xml:space="preserve">response providing sufficient information to enable Dublin City Council to determine what was involved.  Mere affirmation is not sufficient. </w:t>
            </w:r>
            <w:r w:rsidRPr="00565BA6">
              <w:rPr>
                <w:b/>
              </w:rPr>
              <w:t xml:space="preserve"> </w:t>
            </w:r>
          </w:p>
          <w:p w14:paraId="06203B40" w14:textId="77777777" w:rsidR="001807E4" w:rsidRPr="00F7664E" w:rsidRDefault="001807E4" w:rsidP="008232B7">
            <w:pPr>
              <w:jc w:val="both"/>
            </w:pPr>
          </w:p>
        </w:tc>
      </w:tr>
      <w:tr w:rsidR="001807E4" w:rsidRPr="00F7664E" w14:paraId="5A0B8E26" w14:textId="77777777" w:rsidTr="008232B7">
        <w:tc>
          <w:tcPr>
            <w:tcW w:w="4525" w:type="dxa"/>
          </w:tcPr>
          <w:p w14:paraId="5010475B" w14:textId="77777777" w:rsidR="000E190D" w:rsidRPr="00076764" w:rsidRDefault="000E190D" w:rsidP="00BC1999">
            <w:pPr>
              <w:pStyle w:val="paragraph"/>
              <w:spacing w:before="0" w:beforeAutospacing="0" w:after="0" w:afterAutospacing="0"/>
              <w:ind w:left="22"/>
              <w:jc w:val="both"/>
              <w:textAlignment w:val="baseline"/>
              <w:rPr>
                <w:rStyle w:val="normaltextrun"/>
                <w:rFonts w:ascii="Calibri" w:eastAsiaTheme="minorHAnsi" w:hAnsi="Calibri" w:cs="Calibri"/>
                <w:sz w:val="22"/>
                <w:szCs w:val="22"/>
                <w:lang w:eastAsia="en-US"/>
              </w:rPr>
            </w:pPr>
            <w:r w:rsidRPr="00BB42FD">
              <w:rPr>
                <w:rStyle w:val="normaltextrun"/>
                <w:rFonts w:ascii="Calibri" w:eastAsiaTheme="majorEastAsia" w:hAnsi="Calibri" w:cs="Calibri"/>
                <w:sz w:val="22"/>
                <w:szCs w:val="22"/>
              </w:rPr>
              <w:t>Provision of individual and group learning opportunities (whether through open</w:t>
            </w:r>
            <w:r>
              <w:rPr>
                <w:rStyle w:val="normaltextrun"/>
                <w:rFonts w:ascii="Calibri" w:eastAsiaTheme="majorEastAsia" w:hAnsi="Calibri" w:cs="Calibri"/>
                <w:sz w:val="22"/>
                <w:szCs w:val="22"/>
              </w:rPr>
              <w:t xml:space="preserve"> </w:t>
            </w:r>
            <w:r w:rsidRPr="00BB42FD">
              <w:rPr>
                <w:rStyle w:val="normaltextrun"/>
                <w:rFonts w:ascii="Calibri" w:eastAsiaTheme="majorEastAsia" w:hAnsi="Calibri" w:cs="Calibri"/>
                <w:sz w:val="22"/>
                <w:szCs w:val="22"/>
              </w:rPr>
              <w:t>programmes or</w:t>
            </w:r>
            <w:r>
              <w:rPr>
                <w:rStyle w:val="normaltextrun"/>
                <w:rFonts w:ascii="Calibri" w:eastAsiaTheme="majorEastAsia" w:hAnsi="Calibri" w:cs="Calibri"/>
                <w:sz w:val="22"/>
                <w:szCs w:val="22"/>
              </w:rPr>
              <w:t xml:space="preserve"> customised in-house programmes</w:t>
            </w:r>
            <w:r>
              <w:rPr>
                <w:rStyle w:val="eop"/>
                <w:rFonts w:ascii="Calibri" w:hAnsi="Calibri" w:cs="Calibri"/>
                <w:sz w:val="22"/>
                <w:szCs w:val="22"/>
              </w:rPr>
              <w:t>)</w:t>
            </w:r>
          </w:p>
          <w:p w14:paraId="63C7C91F" w14:textId="77777777" w:rsidR="001807E4" w:rsidRPr="00F7664E" w:rsidRDefault="001807E4" w:rsidP="00BC1999">
            <w:pPr>
              <w:ind w:left="22"/>
              <w:jc w:val="both"/>
            </w:pPr>
          </w:p>
        </w:tc>
        <w:tc>
          <w:tcPr>
            <w:tcW w:w="4491" w:type="dxa"/>
          </w:tcPr>
          <w:p w14:paraId="027B94E4" w14:textId="77777777" w:rsidR="001807E4" w:rsidRPr="00F7664E" w:rsidRDefault="001807E4" w:rsidP="008232B7">
            <w:pPr>
              <w:jc w:val="both"/>
            </w:pPr>
          </w:p>
        </w:tc>
      </w:tr>
      <w:tr w:rsidR="001807E4" w:rsidRPr="00F7664E" w14:paraId="4286E89A" w14:textId="77777777" w:rsidTr="008232B7">
        <w:tc>
          <w:tcPr>
            <w:tcW w:w="4525" w:type="dxa"/>
          </w:tcPr>
          <w:p w14:paraId="775BCB4D" w14:textId="77777777" w:rsidR="000E190D" w:rsidRPr="00BB42FD" w:rsidRDefault="000E190D" w:rsidP="00BC1999">
            <w:pPr>
              <w:pStyle w:val="paragraph"/>
              <w:spacing w:before="0" w:beforeAutospacing="0" w:after="0" w:afterAutospacing="0"/>
              <w:ind w:left="22"/>
              <w:jc w:val="both"/>
              <w:textAlignment w:val="baseline"/>
              <w:rPr>
                <w:rFonts w:ascii="Calibri" w:hAnsi="Calibri" w:cs="Calibri"/>
                <w:sz w:val="22"/>
                <w:szCs w:val="22"/>
              </w:rPr>
            </w:pPr>
            <w:r w:rsidRPr="00BB42FD">
              <w:rPr>
                <w:rStyle w:val="normaltextrun"/>
                <w:rFonts w:ascii="Calibri" w:eastAsiaTheme="majorEastAsia" w:hAnsi="Calibri" w:cs="Calibri"/>
                <w:sz w:val="22"/>
                <w:szCs w:val="22"/>
              </w:rPr>
              <w:t xml:space="preserve">Provision of learning onsite in client facilities </w:t>
            </w:r>
          </w:p>
          <w:p w14:paraId="4C246060" w14:textId="77777777" w:rsidR="001807E4" w:rsidRPr="00F7664E" w:rsidRDefault="001807E4" w:rsidP="00BC1999">
            <w:pPr>
              <w:ind w:left="22"/>
              <w:jc w:val="both"/>
            </w:pPr>
          </w:p>
        </w:tc>
        <w:tc>
          <w:tcPr>
            <w:tcW w:w="4491" w:type="dxa"/>
          </w:tcPr>
          <w:p w14:paraId="2A921D9D" w14:textId="77777777" w:rsidR="001807E4" w:rsidRPr="00F7664E" w:rsidRDefault="001807E4" w:rsidP="008232B7">
            <w:pPr>
              <w:jc w:val="both"/>
            </w:pPr>
          </w:p>
        </w:tc>
      </w:tr>
      <w:tr w:rsidR="001807E4" w:rsidRPr="00F7664E" w14:paraId="6BB261CB" w14:textId="77777777" w:rsidTr="008232B7">
        <w:tc>
          <w:tcPr>
            <w:tcW w:w="4525" w:type="dxa"/>
          </w:tcPr>
          <w:p w14:paraId="02B38C41" w14:textId="77777777" w:rsidR="000E190D" w:rsidRDefault="000E190D" w:rsidP="00BC1999">
            <w:pPr>
              <w:pStyle w:val="paragraph"/>
              <w:spacing w:before="0" w:beforeAutospacing="0" w:after="0" w:afterAutospacing="0"/>
              <w:ind w:left="22"/>
              <w:jc w:val="both"/>
              <w:textAlignment w:val="baseline"/>
              <w:rPr>
                <w:rFonts w:ascii="Calibri" w:hAnsi="Calibri" w:cs="Calibri"/>
                <w:sz w:val="22"/>
                <w:szCs w:val="22"/>
              </w:rPr>
            </w:pPr>
            <w:r>
              <w:rPr>
                <w:rStyle w:val="normaltextrun"/>
                <w:rFonts w:ascii="Calibri" w:eastAsiaTheme="majorEastAsia" w:hAnsi="Calibri" w:cs="Calibri"/>
                <w:sz w:val="22"/>
                <w:szCs w:val="22"/>
              </w:rPr>
              <w:t>Bespoke training as required by the client</w:t>
            </w:r>
            <w:r>
              <w:rPr>
                <w:rStyle w:val="eop"/>
                <w:rFonts w:ascii="Calibri" w:hAnsi="Calibri" w:cs="Calibri"/>
                <w:sz w:val="22"/>
                <w:szCs w:val="22"/>
              </w:rPr>
              <w:t> </w:t>
            </w:r>
          </w:p>
          <w:p w14:paraId="6CC75F5D" w14:textId="77777777" w:rsidR="001807E4" w:rsidRPr="00F7664E" w:rsidRDefault="001807E4" w:rsidP="00BC1999">
            <w:pPr>
              <w:ind w:left="22"/>
              <w:jc w:val="both"/>
            </w:pPr>
          </w:p>
        </w:tc>
        <w:tc>
          <w:tcPr>
            <w:tcW w:w="4491" w:type="dxa"/>
          </w:tcPr>
          <w:p w14:paraId="37A262BB" w14:textId="77777777" w:rsidR="001807E4" w:rsidRPr="00F7664E" w:rsidRDefault="001807E4" w:rsidP="008232B7">
            <w:pPr>
              <w:jc w:val="both"/>
            </w:pPr>
          </w:p>
        </w:tc>
      </w:tr>
      <w:tr w:rsidR="000E190D" w:rsidRPr="00F7664E" w14:paraId="2050708F" w14:textId="77777777" w:rsidTr="008232B7">
        <w:tc>
          <w:tcPr>
            <w:tcW w:w="4525" w:type="dxa"/>
          </w:tcPr>
          <w:p w14:paraId="7C7A7F5A" w14:textId="77777777" w:rsidR="000E190D" w:rsidRDefault="000E190D" w:rsidP="00BC1999">
            <w:pPr>
              <w:pStyle w:val="paragraph"/>
              <w:spacing w:before="0" w:beforeAutospacing="0" w:after="0" w:afterAutospacing="0"/>
              <w:ind w:left="22"/>
              <w:jc w:val="both"/>
              <w:textAlignment w:val="baseline"/>
              <w:rPr>
                <w:rFonts w:ascii="Calibri" w:hAnsi="Calibri" w:cs="Calibri"/>
                <w:sz w:val="22"/>
                <w:szCs w:val="22"/>
              </w:rPr>
            </w:pPr>
            <w:r>
              <w:rPr>
                <w:rStyle w:val="normaltextrun"/>
                <w:rFonts w:ascii="Calibri" w:eastAsiaTheme="majorEastAsia" w:hAnsi="Calibri" w:cs="Calibri"/>
                <w:sz w:val="22"/>
                <w:szCs w:val="22"/>
              </w:rPr>
              <w:t>Provision for Self-learning through online learning - hybrid or self - scheduled </w:t>
            </w:r>
            <w:r>
              <w:rPr>
                <w:rStyle w:val="eop"/>
                <w:rFonts w:ascii="Calibri" w:hAnsi="Calibri" w:cs="Calibri"/>
                <w:sz w:val="22"/>
                <w:szCs w:val="22"/>
              </w:rPr>
              <w:t> </w:t>
            </w:r>
          </w:p>
          <w:p w14:paraId="7E579590" w14:textId="77777777" w:rsidR="000E190D" w:rsidRDefault="000E190D" w:rsidP="00BC1999">
            <w:pPr>
              <w:pStyle w:val="paragraph"/>
              <w:spacing w:before="0" w:beforeAutospacing="0" w:after="0" w:afterAutospacing="0"/>
              <w:ind w:left="22"/>
              <w:jc w:val="both"/>
              <w:textAlignment w:val="baseline"/>
              <w:rPr>
                <w:rStyle w:val="normaltextrun"/>
                <w:rFonts w:ascii="Calibri" w:eastAsiaTheme="majorEastAsia" w:hAnsi="Calibri" w:cs="Calibri"/>
                <w:sz w:val="22"/>
                <w:szCs w:val="22"/>
              </w:rPr>
            </w:pPr>
          </w:p>
        </w:tc>
        <w:tc>
          <w:tcPr>
            <w:tcW w:w="4491" w:type="dxa"/>
          </w:tcPr>
          <w:p w14:paraId="0111BB70" w14:textId="77777777" w:rsidR="000E190D" w:rsidRPr="00F7664E" w:rsidRDefault="000E190D" w:rsidP="008232B7">
            <w:pPr>
              <w:jc w:val="both"/>
            </w:pPr>
          </w:p>
        </w:tc>
      </w:tr>
      <w:tr w:rsidR="001807E4" w:rsidRPr="00F7664E" w14:paraId="195F415A" w14:textId="77777777" w:rsidTr="008232B7">
        <w:tc>
          <w:tcPr>
            <w:tcW w:w="4525" w:type="dxa"/>
          </w:tcPr>
          <w:p w14:paraId="57E6BB22" w14:textId="77777777" w:rsidR="001807E4" w:rsidRDefault="000E190D" w:rsidP="000E190D">
            <w:pPr>
              <w:pStyle w:val="paragraph"/>
              <w:spacing w:before="0" w:beforeAutospacing="0" w:after="0" w:afterAutospacing="0"/>
              <w:ind w:left="22"/>
              <w:jc w:val="both"/>
              <w:textAlignment w:val="baseline"/>
              <w:rPr>
                <w:rStyle w:val="eop"/>
                <w:rFonts w:ascii="Calibri" w:hAnsi="Calibri" w:cs="Calibri"/>
                <w:sz w:val="22"/>
                <w:szCs w:val="22"/>
              </w:rPr>
            </w:pPr>
            <w:r>
              <w:rPr>
                <w:rStyle w:val="normaltextrun"/>
                <w:rFonts w:ascii="Calibri" w:eastAsiaTheme="majorEastAsia" w:hAnsi="Calibri" w:cs="Calibri"/>
                <w:sz w:val="22"/>
                <w:szCs w:val="22"/>
              </w:rPr>
              <w:t>Provision of training and development content for self-learning through the LMS</w:t>
            </w:r>
            <w:r>
              <w:rPr>
                <w:rStyle w:val="eop"/>
                <w:rFonts w:ascii="Calibri" w:hAnsi="Calibri" w:cs="Calibri"/>
                <w:sz w:val="22"/>
                <w:szCs w:val="22"/>
              </w:rPr>
              <w:t> </w:t>
            </w:r>
          </w:p>
          <w:p w14:paraId="690CB195" w14:textId="498D9700" w:rsidR="000E190D" w:rsidRPr="00BC1999" w:rsidRDefault="000E190D" w:rsidP="00BC1999">
            <w:pPr>
              <w:pStyle w:val="paragraph"/>
              <w:spacing w:before="0" w:beforeAutospacing="0" w:after="0" w:afterAutospacing="0"/>
              <w:ind w:left="22"/>
              <w:jc w:val="both"/>
              <w:textAlignment w:val="baseline"/>
              <w:rPr>
                <w:rFonts w:ascii="Calibri" w:hAnsi="Calibri" w:cs="Calibri"/>
              </w:rPr>
            </w:pPr>
          </w:p>
        </w:tc>
        <w:tc>
          <w:tcPr>
            <w:tcW w:w="4491" w:type="dxa"/>
          </w:tcPr>
          <w:p w14:paraId="2705822A" w14:textId="77777777" w:rsidR="001807E4" w:rsidRPr="00F7664E" w:rsidRDefault="001807E4" w:rsidP="008232B7">
            <w:pPr>
              <w:jc w:val="both"/>
            </w:pPr>
          </w:p>
        </w:tc>
      </w:tr>
      <w:tr w:rsidR="005D27F9" w:rsidRPr="00F7664E" w14:paraId="3EBCFABA" w14:textId="77777777" w:rsidTr="008232B7">
        <w:tc>
          <w:tcPr>
            <w:tcW w:w="4525" w:type="dxa"/>
          </w:tcPr>
          <w:p w14:paraId="1A0B23FB" w14:textId="07048766" w:rsidR="005D27F9" w:rsidRPr="00565BA6" w:rsidRDefault="005D27F9" w:rsidP="008232B7">
            <w:pPr>
              <w:jc w:val="both"/>
            </w:pPr>
            <w:r w:rsidRPr="00565BA6">
              <w:t>Outline your role in the project</w:t>
            </w:r>
          </w:p>
        </w:tc>
        <w:tc>
          <w:tcPr>
            <w:tcW w:w="4491" w:type="dxa"/>
          </w:tcPr>
          <w:p w14:paraId="38701406" w14:textId="77777777" w:rsidR="005D27F9" w:rsidRPr="00565BA6" w:rsidRDefault="005D27F9" w:rsidP="008232B7">
            <w:pPr>
              <w:jc w:val="both"/>
            </w:pPr>
          </w:p>
        </w:tc>
      </w:tr>
      <w:tr w:rsidR="005D27F9" w:rsidRPr="00F7664E" w14:paraId="2E2A5EA2" w14:textId="77777777" w:rsidTr="008232B7">
        <w:tc>
          <w:tcPr>
            <w:tcW w:w="4525" w:type="dxa"/>
          </w:tcPr>
          <w:p w14:paraId="72EB9586" w14:textId="77777777" w:rsidR="005D27F9" w:rsidRPr="00565BA6" w:rsidRDefault="005D27F9" w:rsidP="008232B7">
            <w:pPr>
              <w:jc w:val="both"/>
            </w:pPr>
            <w:r w:rsidRPr="00565BA6">
              <w:t>What were the three key challenges for this project</w:t>
            </w:r>
          </w:p>
        </w:tc>
        <w:tc>
          <w:tcPr>
            <w:tcW w:w="4491" w:type="dxa"/>
          </w:tcPr>
          <w:p w14:paraId="52D41B5B" w14:textId="77777777" w:rsidR="005D27F9" w:rsidRPr="00565BA6" w:rsidRDefault="005D27F9" w:rsidP="008232B7">
            <w:pPr>
              <w:jc w:val="both"/>
            </w:pPr>
          </w:p>
        </w:tc>
      </w:tr>
      <w:tr w:rsidR="005D27F9" w:rsidRPr="00F7664E" w14:paraId="5764B9C8" w14:textId="77777777" w:rsidTr="008232B7">
        <w:tc>
          <w:tcPr>
            <w:tcW w:w="4525" w:type="dxa"/>
          </w:tcPr>
          <w:p w14:paraId="2A7D27E6" w14:textId="77777777" w:rsidR="005D27F9" w:rsidRPr="00565BA6" w:rsidRDefault="005D27F9" w:rsidP="008232B7">
            <w:pPr>
              <w:jc w:val="both"/>
            </w:pPr>
            <w:r w:rsidRPr="00565BA6">
              <w:lastRenderedPageBreak/>
              <w:t>What were the deliverables and impact of the project</w:t>
            </w:r>
          </w:p>
        </w:tc>
        <w:tc>
          <w:tcPr>
            <w:tcW w:w="4491" w:type="dxa"/>
          </w:tcPr>
          <w:p w14:paraId="1E705B21" w14:textId="77777777" w:rsidR="005D27F9" w:rsidRPr="00565BA6" w:rsidRDefault="005D27F9" w:rsidP="008232B7">
            <w:pPr>
              <w:jc w:val="both"/>
            </w:pPr>
          </w:p>
        </w:tc>
      </w:tr>
      <w:tr w:rsidR="005D27F9" w:rsidRPr="00F7664E" w14:paraId="7460F851" w14:textId="77777777" w:rsidTr="008232B7">
        <w:tc>
          <w:tcPr>
            <w:tcW w:w="4525" w:type="dxa"/>
          </w:tcPr>
          <w:p w14:paraId="4E3821B8" w14:textId="77777777" w:rsidR="005D27F9" w:rsidRPr="00565BA6" w:rsidRDefault="005D27F9" w:rsidP="008232B7">
            <w:pPr>
              <w:jc w:val="both"/>
            </w:pPr>
            <w:r w:rsidRPr="00565BA6">
              <w:t>Were all the project timelines/milestones met? If not explain reasons</w:t>
            </w:r>
          </w:p>
        </w:tc>
        <w:tc>
          <w:tcPr>
            <w:tcW w:w="4491" w:type="dxa"/>
          </w:tcPr>
          <w:p w14:paraId="5A72778B" w14:textId="77777777" w:rsidR="005D27F9" w:rsidRPr="00565BA6" w:rsidRDefault="005D27F9" w:rsidP="008232B7">
            <w:pPr>
              <w:jc w:val="both"/>
            </w:pPr>
          </w:p>
        </w:tc>
      </w:tr>
      <w:tr w:rsidR="005D27F9" w:rsidRPr="00F7664E" w14:paraId="3FE36293" w14:textId="77777777" w:rsidTr="008232B7">
        <w:tc>
          <w:tcPr>
            <w:tcW w:w="4525" w:type="dxa"/>
          </w:tcPr>
          <w:p w14:paraId="4723400C" w14:textId="77777777" w:rsidR="005D27F9" w:rsidRPr="00565BA6" w:rsidRDefault="005D27F9" w:rsidP="008232B7">
            <w:pPr>
              <w:jc w:val="both"/>
            </w:pPr>
            <w:r w:rsidRPr="00565BA6">
              <w:t>Was project delivered within budget? If not explain reasons</w:t>
            </w:r>
          </w:p>
        </w:tc>
        <w:tc>
          <w:tcPr>
            <w:tcW w:w="4491" w:type="dxa"/>
          </w:tcPr>
          <w:p w14:paraId="2E5CF9AE" w14:textId="77777777" w:rsidR="005D27F9" w:rsidRPr="00565BA6" w:rsidRDefault="005D27F9" w:rsidP="008232B7">
            <w:pPr>
              <w:jc w:val="both"/>
            </w:pPr>
          </w:p>
        </w:tc>
      </w:tr>
      <w:tr w:rsidR="005D27F9" w:rsidRPr="00F7664E" w14:paraId="73F079E4" w14:textId="77777777" w:rsidTr="008232B7">
        <w:tc>
          <w:tcPr>
            <w:tcW w:w="4525" w:type="dxa"/>
          </w:tcPr>
          <w:p w14:paraId="11497D7E" w14:textId="77777777" w:rsidR="005D27F9" w:rsidRPr="00565BA6" w:rsidRDefault="005D27F9" w:rsidP="008232B7">
            <w:pPr>
              <w:jc w:val="both"/>
            </w:pPr>
            <w:r w:rsidRPr="00565BA6">
              <w:t xml:space="preserve">Outline how this contract is comparable with the subject matter of the contract being tendered.  </w:t>
            </w:r>
          </w:p>
          <w:p w14:paraId="4B600751" w14:textId="77777777" w:rsidR="005D27F9" w:rsidRPr="00565BA6" w:rsidRDefault="005D27F9" w:rsidP="008232B7">
            <w:pPr>
              <w:jc w:val="both"/>
            </w:pPr>
          </w:p>
        </w:tc>
        <w:tc>
          <w:tcPr>
            <w:tcW w:w="4491" w:type="dxa"/>
          </w:tcPr>
          <w:p w14:paraId="3E057F46" w14:textId="77777777" w:rsidR="005D27F9" w:rsidRPr="00565BA6" w:rsidRDefault="005D27F9" w:rsidP="008232B7">
            <w:pPr>
              <w:jc w:val="both"/>
            </w:pPr>
          </w:p>
        </w:tc>
      </w:tr>
      <w:bookmarkEnd w:id="18"/>
    </w:tbl>
    <w:p w14:paraId="22755D41" w14:textId="2F8C48E6" w:rsidR="00086981" w:rsidRDefault="00086981" w:rsidP="00031CF2">
      <w:pPr>
        <w:pStyle w:val="Footer"/>
        <w:tabs>
          <w:tab w:val="clear" w:pos="4153"/>
          <w:tab w:val="clear" w:pos="8306"/>
        </w:tabs>
      </w:pPr>
    </w:p>
    <w:p w14:paraId="33D578DF" w14:textId="77777777" w:rsidR="00086981" w:rsidRDefault="00086981">
      <w:pPr>
        <w:rPr>
          <w:rFonts w:ascii="Times New Roman" w:eastAsia="Times New Roman" w:hAnsi="Times New Roman" w:cs="Times New Roman"/>
          <w:sz w:val="20"/>
          <w:szCs w:val="20"/>
          <w:lang w:val="en-GB"/>
        </w:rPr>
      </w:pPr>
      <w:r>
        <w:br w:type="page"/>
      </w:r>
    </w:p>
    <w:tbl>
      <w:tblPr>
        <w:tblStyle w:val="TableGrid"/>
        <w:tblW w:w="0" w:type="auto"/>
        <w:tblLook w:val="04A0" w:firstRow="1" w:lastRow="0" w:firstColumn="1" w:lastColumn="0" w:noHBand="0" w:noVBand="1"/>
      </w:tblPr>
      <w:tblGrid>
        <w:gridCol w:w="2271"/>
        <w:gridCol w:w="1908"/>
        <w:gridCol w:w="3044"/>
        <w:gridCol w:w="1793"/>
      </w:tblGrid>
      <w:tr w:rsidR="00086981" w:rsidRPr="000A0380" w14:paraId="43AFF433" w14:textId="77777777" w:rsidTr="00591213">
        <w:tc>
          <w:tcPr>
            <w:tcW w:w="9016" w:type="dxa"/>
            <w:gridSpan w:val="4"/>
            <w:shd w:val="clear" w:color="auto" w:fill="00284A"/>
            <w:tcMar>
              <w:top w:w="28" w:type="dxa"/>
              <w:bottom w:w="28" w:type="dxa"/>
            </w:tcMar>
          </w:tcPr>
          <w:p w14:paraId="3A78B476" w14:textId="376864AF" w:rsidR="00086981" w:rsidRPr="000A0380" w:rsidRDefault="00086981" w:rsidP="00591213">
            <w:pPr>
              <w:jc w:val="both"/>
              <w:rPr>
                <w:b/>
                <w:bCs/>
                <w:sz w:val="24"/>
                <w:szCs w:val="24"/>
              </w:rPr>
            </w:pPr>
            <w:bookmarkStart w:id="19" w:name="_Hlk39232706"/>
            <w:r>
              <w:rPr>
                <w:b/>
                <w:bCs/>
                <w:sz w:val="24"/>
                <w:szCs w:val="24"/>
              </w:rPr>
              <w:lastRenderedPageBreak/>
              <w:t>B2</w:t>
            </w:r>
            <w:r w:rsidRPr="000A0380">
              <w:rPr>
                <w:b/>
                <w:bCs/>
                <w:sz w:val="24"/>
                <w:szCs w:val="24"/>
              </w:rPr>
              <w:t xml:space="preserve"> – Personnel &amp; Skills</w:t>
            </w:r>
            <w:r>
              <w:rPr>
                <w:b/>
                <w:bCs/>
                <w:sz w:val="24"/>
                <w:szCs w:val="24"/>
              </w:rPr>
              <w:t xml:space="preserve"> </w:t>
            </w:r>
          </w:p>
        </w:tc>
      </w:tr>
      <w:tr w:rsidR="00086981" w:rsidRPr="000A0380" w14:paraId="78889769" w14:textId="77777777" w:rsidTr="00591213">
        <w:tc>
          <w:tcPr>
            <w:tcW w:w="9016" w:type="dxa"/>
            <w:gridSpan w:val="4"/>
            <w:tcMar>
              <w:top w:w="28" w:type="dxa"/>
              <w:bottom w:w="28" w:type="dxa"/>
            </w:tcMar>
          </w:tcPr>
          <w:p w14:paraId="5038207E" w14:textId="2FB07173" w:rsidR="00086981" w:rsidRDefault="00086981" w:rsidP="00591213">
            <w:pPr>
              <w:jc w:val="both"/>
              <w:rPr>
                <w:b/>
                <w:bCs/>
              </w:rPr>
            </w:pPr>
            <w:r>
              <w:rPr>
                <w:b/>
                <w:bCs/>
              </w:rPr>
              <w:t>Maximum Score 2000</w:t>
            </w:r>
          </w:p>
          <w:p w14:paraId="1EFD2069" w14:textId="6C602F19" w:rsidR="00086981" w:rsidRPr="00086981" w:rsidRDefault="00086981" w:rsidP="00591213">
            <w:pPr>
              <w:jc w:val="both"/>
              <w:rPr>
                <w:b/>
                <w:bCs/>
              </w:rPr>
            </w:pPr>
            <w:r w:rsidRPr="00086981">
              <w:rPr>
                <w:b/>
                <w:bCs/>
              </w:rPr>
              <w:t>Minimum Score 1000</w:t>
            </w:r>
          </w:p>
          <w:p w14:paraId="747AD8B6" w14:textId="77777777" w:rsidR="00086981" w:rsidRDefault="00086981" w:rsidP="00591213">
            <w:pPr>
              <w:jc w:val="both"/>
            </w:pPr>
            <w:r w:rsidRPr="000A0380">
              <w:rPr>
                <w:b/>
                <w:bCs/>
              </w:rPr>
              <w:t>Minimum requirement to remain eligible in the competition:</w:t>
            </w:r>
            <w:r w:rsidRPr="000A0380">
              <w:t xml:space="preserve">  Applicants must demonstrate access to at least the minimum numbers of skilled personnel stated. Please note that the skills outlined may reside in the same person. </w:t>
            </w:r>
          </w:p>
          <w:p w14:paraId="3ED6BAE2" w14:textId="77777777" w:rsidR="00086981" w:rsidRDefault="00086981" w:rsidP="00591213">
            <w:pPr>
              <w:jc w:val="both"/>
            </w:pPr>
          </w:p>
          <w:p w14:paraId="5138D99A" w14:textId="77777777" w:rsidR="00086981" w:rsidRDefault="00086981" w:rsidP="00591213">
            <w:pPr>
              <w:jc w:val="both"/>
            </w:pPr>
            <w:r w:rsidRPr="005D1C10">
              <w:rPr>
                <w:b/>
                <w:bCs/>
              </w:rPr>
              <w:t>Note</w:t>
            </w:r>
            <w:r>
              <w:t xml:space="preserve">: where applying for multiple lots/sub-lots applicants must have access to 1 senior and 1 trainer per lot/sub-lot.   The training design/development and administrative resources may be common across all sub-lots. </w:t>
            </w:r>
            <w:r w:rsidRPr="000A0380">
              <w:t xml:space="preserve">  </w:t>
            </w:r>
          </w:p>
          <w:p w14:paraId="71266BB9" w14:textId="77777777" w:rsidR="005D1C10" w:rsidRDefault="005D1C10" w:rsidP="00591213">
            <w:pPr>
              <w:jc w:val="both"/>
            </w:pPr>
          </w:p>
          <w:p w14:paraId="0CA68FFB" w14:textId="22E12B7C" w:rsidR="005D1C10" w:rsidRDefault="005D1C10" w:rsidP="005D1C10">
            <w:pPr>
              <w:jc w:val="both"/>
            </w:pPr>
            <w:r>
              <w:t>*Duplicate grey boxes/table for each lot/sub-lot</w:t>
            </w:r>
            <w:r w:rsidR="00C013A6">
              <w:t xml:space="preserve"> applied for</w:t>
            </w:r>
            <w:r>
              <w:t xml:space="preserve">. </w:t>
            </w:r>
          </w:p>
          <w:p w14:paraId="1443650E" w14:textId="0D00C230" w:rsidR="005D1C10" w:rsidRPr="000A0380" w:rsidRDefault="005D1C10" w:rsidP="00591213">
            <w:pPr>
              <w:jc w:val="both"/>
            </w:pPr>
          </w:p>
        </w:tc>
      </w:tr>
      <w:tr w:rsidR="00086981" w:rsidRPr="000A0380" w14:paraId="2CEA6E3F" w14:textId="77777777" w:rsidTr="00BC1999">
        <w:tc>
          <w:tcPr>
            <w:tcW w:w="4179" w:type="dxa"/>
            <w:gridSpan w:val="2"/>
            <w:shd w:val="clear" w:color="auto" w:fill="F2F2F2" w:themeFill="background1" w:themeFillShade="F2"/>
            <w:tcMar>
              <w:top w:w="28" w:type="dxa"/>
              <w:bottom w:w="28" w:type="dxa"/>
            </w:tcMar>
            <w:vAlign w:val="center"/>
          </w:tcPr>
          <w:p w14:paraId="5907274A" w14:textId="5D890001" w:rsidR="00086981" w:rsidRPr="000A0380" w:rsidRDefault="00086981" w:rsidP="00086981">
            <w:pPr>
              <w:rPr>
                <w:b/>
                <w:bCs/>
              </w:rPr>
            </w:pPr>
            <w:r>
              <w:rPr>
                <w:rFonts w:ascii="Calibri" w:hAnsi="Calibri" w:cs="Calibri"/>
                <w:color w:val="000000"/>
              </w:rPr>
              <w:t>Lot Description for which these skills are available</w:t>
            </w:r>
          </w:p>
        </w:tc>
        <w:tc>
          <w:tcPr>
            <w:tcW w:w="4837" w:type="dxa"/>
            <w:gridSpan w:val="2"/>
            <w:shd w:val="clear" w:color="auto" w:fill="F2F2F2" w:themeFill="background1" w:themeFillShade="F2"/>
            <w:tcMar>
              <w:top w:w="28" w:type="dxa"/>
              <w:bottom w:w="28" w:type="dxa"/>
            </w:tcMar>
            <w:vAlign w:val="center"/>
          </w:tcPr>
          <w:p w14:paraId="49506974" w14:textId="3F044659" w:rsidR="00086981" w:rsidRPr="000A0380" w:rsidRDefault="00086981" w:rsidP="00086981">
            <w:pPr>
              <w:rPr>
                <w:b/>
                <w:bCs/>
              </w:rPr>
            </w:pPr>
          </w:p>
        </w:tc>
      </w:tr>
      <w:tr w:rsidR="00086981" w:rsidRPr="000A0380" w14:paraId="5F3DD00E" w14:textId="77777777" w:rsidTr="00BC1999">
        <w:tc>
          <w:tcPr>
            <w:tcW w:w="4179" w:type="dxa"/>
            <w:gridSpan w:val="2"/>
            <w:shd w:val="clear" w:color="auto" w:fill="F2F2F2" w:themeFill="background1" w:themeFillShade="F2"/>
            <w:tcMar>
              <w:top w:w="28" w:type="dxa"/>
              <w:bottom w:w="28" w:type="dxa"/>
            </w:tcMar>
            <w:vAlign w:val="center"/>
          </w:tcPr>
          <w:p w14:paraId="3C3C8EC8" w14:textId="5388B319" w:rsidR="00086981" w:rsidRPr="000A0380" w:rsidRDefault="00086981" w:rsidP="00086981">
            <w:pPr>
              <w:rPr>
                <w:b/>
                <w:bCs/>
              </w:rPr>
            </w:pPr>
            <w:r>
              <w:rPr>
                <w:rFonts w:ascii="Calibri" w:hAnsi="Calibri" w:cs="Calibri"/>
                <w:color w:val="000000"/>
              </w:rPr>
              <w:t xml:space="preserve">Within the lot please indicate which of the </w:t>
            </w:r>
            <w:r w:rsidR="00B20C34">
              <w:rPr>
                <w:rFonts w:ascii="Calibri" w:hAnsi="Calibri" w:cs="Calibri"/>
                <w:color w:val="000000"/>
              </w:rPr>
              <w:t>areas/</w:t>
            </w:r>
            <w:r>
              <w:rPr>
                <w:rFonts w:ascii="Calibri" w:hAnsi="Calibri" w:cs="Calibri"/>
                <w:color w:val="000000"/>
              </w:rPr>
              <w:t>sub-</w:t>
            </w:r>
            <w:r w:rsidR="00B20C34">
              <w:rPr>
                <w:rFonts w:ascii="Calibri" w:hAnsi="Calibri" w:cs="Calibri"/>
                <w:color w:val="000000"/>
              </w:rPr>
              <w:t>lots</w:t>
            </w:r>
            <w:r>
              <w:rPr>
                <w:rFonts w:ascii="Calibri" w:hAnsi="Calibri" w:cs="Calibri"/>
                <w:color w:val="000000"/>
              </w:rPr>
              <w:t xml:space="preserve"> these skills refer to. </w:t>
            </w:r>
          </w:p>
        </w:tc>
        <w:tc>
          <w:tcPr>
            <w:tcW w:w="4837" w:type="dxa"/>
            <w:gridSpan w:val="2"/>
            <w:shd w:val="clear" w:color="auto" w:fill="F2F2F2" w:themeFill="background1" w:themeFillShade="F2"/>
            <w:tcMar>
              <w:top w:w="28" w:type="dxa"/>
              <w:bottom w:w="28" w:type="dxa"/>
            </w:tcMar>
            <w:vAlign w:val="center"/>
          </w:tcPr>
          <w:p w14:paraId="49410A88" w14:textId="77777777" w:rsidR="00086981" w:rsidRPr="000A0380" w:rsidRDefault="00086981" w:rsidP="00086981">
            <w:pPr>
              <w:rPr>
                <w:b/>
                <w:bCs/>
              </w:rPr>
            </w:pPr>
          </w:p>
        </w:tc>
      </w:tr>
      <w:tr w:rsidR="00086981" w:rsidRPr="000A0380" w14:paraId="510142A7" w14:textId="77777777" w:rsidTr="00BC1999">
        <w:tc>
          <w:tcPr>
            <w:tcW w:w="2271" w:type="dxa"/>
            <w:shd w:val="clear" w:color="auto" w:fill="F2F2F2" w:themeFill="background1" w:themeFillShade="F2"/>
            <w:tcMar>
              <w:top w:w="28" w:type="dxa"/>
              <w:bottom w:w="28" w:type="dxa"/>
            </w:tcMar>
            <w:vAlign w:val="center"/>
          </w:tcPr>
          <w:p w14:paraId="1583AAE2" w14:textId="04DDC8A4" w:rsidR="00086981" w:rsidRPr="000A0380" w:rsidRDefault="00086981" w:rsidP="00086981">
            <w:pPr>
              <w:rPr>
                <w:b/>
                <w:bCs/>
              </w:rPr>
            </w:pPr>
            <w:r w:rsidRPr="000A0380">
              <w:rPr>
                <w:b/>
                <w:bCs/>
              </w:rPr>
              <w:t>Skillset</w:t>
            </w:r>
          </w:p>
        </w:tc>
        <w:tc>
          <w:tcPr>
            <w:tcW w:w="1908" w:type="dxa"/>
            <w:shd w:val="clear" w:color="auto" w:fill="F2F2F2" w:themeFill="background1" w:themeFillShade="F2"/>
            <w:tcMar>
              <w:top w:w="28" w:type="dxa"/>
              <w:bottom w:w="28" w:type="dxa"/>
            </w:tcMar>
            <w:vAlign w:val="center"/>
          </w:tcPr>
          <w:p w14:paraId="773F5B71" w14:textId="4B66E47D" w:rsidR="00086981" w:rsidRPr="000A0380" w:rsidRDefault="00086981" w:rsidP="00086981">
            <w:pPr>
              <w:rPr>
                <w:b/>
                <w:bCs/>
              </w:rPr>
            </w:pPr>
            <w:r w:rsidRPr="000A0380">
              <w:rPr>
                <w:b/>
                <w:bCs/>
              </w:rPr>
              <w:t>Number</w:t>
            </w:r>
            <w:r>
              <w:rPr>
                <w:b/>
                <w:bCs/>
              </w:rPr>
              <w:t xml:space="preserve">s Directly Employed </w:t>
            </w:r>
          </w:p>
        </w:tc>
        <w:tc>
          <w:tcPr>
            <w:tcW w:w="3044" w:type="dxa"/>
            <w:shd w:val="clear" w:color="auto" w:fill="F2F2F2" w:themeFill="background1" w:themeFillShade="F2"/>
            <w:tcMar>
              <w:top w:w="28" w:type="dxa"/>
              <w:bottom w:w="28" w:type="dxa"/>
            </w:tcMar>
            <w:vAlign w:val="center"/>
          </w:tcPr>
          <w:p w14:paraId="54A3F8DB" w14:textId="45586FFE" w:rsidR="00086981" w:rsidRDefault="00086981" w:rsidP="00086981">
            <w:pPr>
              <w:rPr>
                <w:b/>
                <w:bCs/>
              </w:rPr>
            </w:pPr>
            <w:r>
              <w:rPr>
                <w:b/>
                <w:bCs/>
              </w:rPr>
              <w:t>Numbers available by Association (third parties)</w:t>
            </w:r>
          </w:p>
        </w:tc>
        <w:tc>
          <w:tcPr>
            <w:tcW w:w="1793" w:type="dxa"/>
            <w:shd w:val="clear" w:color="auto" w:fill="F2F2F2" w:themeFill="background1" w:themeFillShade="F2"/>
            <w:tcMar>
              <w:top w:w="28" w:type="dxa"/>
              <w:bottom w:w="28" w:type="dxa"/>
            </w:tcMar>
            <w:vAlign w:val="center"/>
          </w:tcPr>
          <w:p w14:paraId="318EDEAC" w14:textId="6CCD4248" w:rsidR="00086981" w:rsidRPr="000A0380" w:rsidRDefault="00086981" w:rsidP="00086981">
            <w:pPr>
              <w:rPr>
                <w:b/>
                <w:bCs/>
              </w:rPr>
            </w:pPr>
            <w:r w:rsidRPr="000A0380">
              <w:rPr>
                <w:b/>
                <w:bCs/>
              </w:rPr>
              <w:t>Minimum Number Required</w:t>
            </w:r>
          </w:p>
        </w:tc>
      </w:tr>
      <w:tr w:rsidR="00086981" w:rsidRPr="000A0380" w14:paraId="4FE4885F" w14:textId="77777777" w:rsidTr="00BC1999">
        <w:tc>
          <w:tcPr>
            <w:tcW w:w="2271" w:type="dxa"/>
            <w:shd w:val="clear" w:color="auto" w:fill="F2F2F2" w:themeFill="background1" w:themeFillShade="F2"/>
            <w:tcMar>
              <w:top w:w="28" w:type="dxa"/>
              <w:bottom w:w="28" w:type="dxa"/>
            </w:tcMar>
            <w:vAlign w:val="bottom"/>
          </w:tcPr>
          <w:p w14:paraId="27DAAFE5" w14:textId="56FE426A" w:rsidR="00086981" w:rsidRPr="000A0380" w:rsidRDefault="00086981" w:rsidP="00086981">
            <w:pPr>
              <w:jc w:val="both"/>
            </w:pPr>
            <w:r>
              <w:rPr>
                <w:rFonts w:ascii="Calibri" w:hAnsi="Calibri" w:cs="Calibri"/>
                <w:color w:val="000000"/>
              </w:rPr>
              <w:t xml:space="preserve">Training design/development </w:t>
            </w:r>
          </w:p>
        </w:tc>
        <w:tc>
          <w:tcPr>
            <w:tcW w:w="1908" w:type="dxa"/>
            <w:shd w:val="clear" w:color="auto" w:fill="F2F2F2" w:themeFill="background1" w:themeFillShade="F2"/>
            <w:tcMar>
              <w:top w:w="28" w:type="dxa"/>
              <w:bottom w:w="28" w:type="dxa"/>
            </w:tcMar>
            <w:vAlign w:val="center"/>
          </w:tcPr>
          <w:p w14:paraId="0B9AA8D4" w14:textId="77777777" w:rsidR="00086981" w:rsidRPr="000A0380" w:rsidRDefault="00086981" w:rsidP="00086981">
            <w:pPr>
              <w:jc w:val="center"/>
            </w:pPr>
          </w:p>
        </w:tc>
        <w:tc>
          <w:tcPr>
            <w:tcW w:w="3044" w:type="dxa"/>
            <w:shd w:val="clear" w:color="auto" w:fill="F2F2F2" w:themeFill="background1" w:themeFillShade="F2"/>
            <w:tcMar>
              <w:top w:w="28" w:type="dxa"/>
              <w:bottom w:w="28" w:type="dxa"/>
            </w:tcMar>
            <w:vAlign w:val="center"/>
          </w:tcPr>
          <w:p w14:paraId="474B8F2D" w14:textId="77777777" w:rsidR="00086981" w:rsidRPr="000A0380" w:rsidRDefault="00086981" w:rsidP="00086981">
            <w:pPr>
              <w:jc w:val="center"/>
            </w:pPr>
          </w:p>
        </w:tc>
        <w:tc>
          <w:tcPr>
            <w:tcW w:w="1793" w:type="dxa"/>
            <w:shd w:val="clear" w:color="auto" w:fill="F2F2F2" w:themeFill="background1" w:themeFillShade="F2"/>
            <w:tcMar>
              <w:top w:w="28" w:type="dxa"/>
              <w:bottom w:w="28" w:type="dxa"/>
            </w:tcMar>
            <w:vAlign w:val="center"/>
          </w:tcPr>
          <w:p w14:paraId="38C09A19" w14:textId="58D0A9D9" w:rsidR="00086981" w:rsidRPr="000A0380" w:rsidRDefault="00086981" w:rsidP="00086981">
            <w:pPr>
              <w:jc w:val="center"/>
            </w:pPr>
            <w:r>
              <w:t>1</w:t>
            </w:r>
          </w:p>
        </w:tc>
      </w:tr>
      <w:tr w:rsidR="00086981" w:rsidRPr="000A0380" w14:paraId="64C8FEAB" w14:textId="77777777" w:rsidTr="00BC1999">
        <w:tc>
          <w:tcPr>
            <w:tcW w:w="2271" w:type="dxa"/>
            <w:shd w:val="clear" w:color="auto" w:fill="F2F2F2" w:themeFill="background1" w:themeFillShade="F2"/>
            <w:tcMar>
              <w:top w:w="28" w:type="dxa"/>
              <w:bottom w:w="28" w:type="dxa"/>
            </w:tcMar>
            <w:vAlign w:val="bottom"/>
          </w:tcPr>
          <w:p w14:paraId="0D5095CF" w14:textId="7EE8E6C5" w:rsidR="00086981" w:rsidRPr="000A0380" w:rsidRDefault="00086981" w:rsidP="00086981">
            <w:pPr>
              <w:jc w:val="both"/>
            </w:pPr>
            <w:r>
              <w:rPr>
                <w:rFonts w:ascii="Calibri" w:hAnsi="Calibri" w:cs="Calibri"/>
                <w:color w:val="000000"/>
              </w:rPr>
              <w:t>Senior Trainers (&gt;10 years PQE)</w:t>
            </w:r>
          </w:p>
        </w:tc>
        <w:tc>
          <w:tcPr>
            <w:tcW w:w="1908" w:type="dxa"/>
            <w:shd w:val="clear" w:color="auto" w:fill="F2F2F2" w:themeFill="background1" w:themeFillShade="F2"/>
            <w:tcMar>
              <w:top w:w="28" w:type="dxa"/>
              <w:bottom w:w="28" w:type="dxa"/>
            </w:tcMar>
            <w:vAlign w:val="center"/>
          </w:tcPr>
          <w:p w14:paraId="678FCBE3" w14:textId="77777777" w:rsidR="00086981" w:rsidRPr="000A0380" w:rsidRDefault="00086981" w:rsidP="00086981">
            <w:pPr>
              <w:jc w:val="center"/>
            </w:pPr>
          </w:p>
        </w:tc>
        <w:tc>
          <w:tcPr>
            <w:tcW w:w="3044" w:type="dxa"/>
            <w:shd w:val="clear" w:color="auto" w:fill="F2F2F2" w:themeFill="background1" w:themeFillShade="F2"/>
            <w:tcMar>
              <w:top w:w="28" w:type="dxa"/>
              <w:bottom w:w="28" w:type="dxa"/>
            </w:tcMar>
            <w:vAlign w:val="center"/>
          </w:tcPr>
          <w:p w14:paraId="128DAB52" w14:textId="77777777" w:rsidR="00086981" w:rsidRPr="000A0380" w:rsidRDefault="00086981" w:rsidP="00086981">
            <w:pPr>
              <w:jc w:val="center"/>
            </w:pPr>
          </w:p>
        </w:tc>
        <w:tc>
          <w:tcPr>
            <w:tcW w:w="1793" w:type="dxa"/>
            <w:shd w:val="clear" w:color="auto" w:fill="F2F2F2" w:themeFill="background1" w:themeFillShade="F2"/>
            <w:tcMar>
              <w:top w:w="28" w:type="dxa"/>
              <w:bottom w:w="28" w:type="dxa"/>
            </w:tcMar>
            <w:vAlign w:val="center"/>
          </w:tcPr>
          <w:p w14:paraId="5FF212D2" w14:textId="1A9BFC34" w:rsidR="00086981" w:rsidRPr="000A0380" w:rsidRDefault="00086981" w:rsidP="00086981">
            <w:pPr>
              <w:jc w:val="center"/>
            </w:pPr>
            <w:r>
              <w:t>1</w:t>
            </w:r>
          </w:p>
        </w:tc>
      </w:tr>
      <w:tr w:rsidR="00086981" w:rsidRPr="000A0380" w14:paraId="0C8C776E" w14:textId="77777777" w:rsidTr="00BC1999">
        <w:tc>
          <w:tcPr>
            <w:tcW w:w="2271" w:type="dxa"/>
            <w:shd w:val="clear" w:color="auto" w:fill="F2F2F2" w:themeFill="background1" w:themeFillShade="F2"/>
            <w:tcMar>
              <w:top w:w="28" w:type="dxa"/>
              <w:bottom w:w="28" w:type="dxa"/>
            </w:tcMar>
            <w:vAlign w:val="bottom"/>
          </w:tcPr>
          <w:p w14:paraId="0DDED40B" w14:textId="78FCCA35" w:rsidR="00086981" w:rsidRPr="000A0380" w:rsidRDefault="00086981" w:rsidP="00086981">
            <w:pPr>
              <w:jc w:val="both"/>
            </w:pPr>
            <w:r>
              <w:rPr>
                <w:rFonts w:ascii="Calibri" w:hAnsi="Calibri" w:cs="Calibri"/>
                <w:color w:val="000000"/>
              </w:rPr>
              <w:t xml:space="preserve">Trainers (&lt;10 years PQE) </w:t>
            </w:r>
          </w:p>
        </w:tc>
        <w:tc>
          <w:tcPr>
            <w:tcW w:w="1908" w:type="dxa"/>
            <w:shd w:val="clear" w:color="auto" w:fill="F2F2F2" w:themeFill="background1" w:themeFillShade="F2"/>
            <w:tcMar>
              <w:top w:w="28" w:type="dxa"/>
              <w:bottom w:w="28" w:type="dxa"/>
            </w:tcMar>
            <w:vAlign w:val="center"/>
          </w:tcPr>
          <w:p w14:paraId="38796F61" w14:textId="77777777" w:rsidR="00086981" w:rsidRPr="000A0380" w:rsidRDefault="00086981" w:rsidP="00086981">
            <w:pPr>
              <w:jc w:val="center"/>
            </w:pPr>
          </w:p>
        </w:tc>
        <w:tc>
          <w:tcPr>
            <w:tcW w:w="3044" w:type="dxa"/>
            <w:shd w:val="clear" w:color="auto" w:fill="F2F2F2" w:themeFill="background1" w:themeFillShade="F2"/>
            <w:tcMar>
              <w:top w:w="28" w:type="dxa"/>
              <w:bottom w:w="28" w:type="dxa"/>
            </w:tcMar>
            <w:vAlign w:val="center"/>
          </w:tcPr>
          <w:p w14:paraId="25B2BDB9" w14:textId="77777777" w:rsidR="00086981" w:rsidRPr="000A0380" w:rsidRDefault="00086981" w:rsidP="00086981">
            <w:pPr>
              <w:jc w:val="center"/>
            </w:pPr>
          </w:p>
        </w:tc>
        <w:tc>
          <w:tcPr>
            <w:tcW w:w="1793" w:type="dxa"/>
            <w:shd w:val="clear" w:color="auto" w:fill="F2F2F2" w:themeFill="background1" w:themeFillShade="F2"/>
            <w:tcMar>
              <w:top w:w="28" w:type="dxa"/>
              <w:bottom w:w="28" w:type="dxa"/>
            </w:tcMar>
            <w:vAlign w:val="center"/>
          </w:tcPr>
          <w:p w14:paraId="552521BF" w14:textId="1196DDDA" w:rsidR="00086981" w:rsidRPr="000A0380" w:rsidRDefault="00086981" w:rsidP="00086981">
            <w:pPr>
              <w:jc w:val="center"/>
            </w:pPr>
            <w:r>
              <w:t>1</w:t>
            </w:r>
          </w:p>
        </w:tc>
      </w:tr>
      <w:tr w:rsidR="00086981" w:rsidRPr="000A0380" w14:paraId="45B4B2AB" w14:textId="77777777" w:rsidTr="00BC1999">
        <w:tc>
          <w:tcPr>
            <w:tcW w:w="2271" w:type="dxa"/>
            <w:shd w:val="clear" w:color="auto" w:fill="F2F2F2" w:themeFill="background1" w:themeFillShade="F2"/>
            <w:tcMar>
              <w:top w:w="28" w:type="dxa"/>
              <w:bottom w:w="28" w:type="dxa"/>
            </w:tcMar>
            <w:vAlign w:val="bottom"/>
          </w:tcPr>
          <w:p w14:paraId="309E8998" w14:textId="14E6557B" w:rsidR="00086981" w:rsidRPr="000A0380" w:rsidRDefault="00086981" w:rsidP="00086981">
            <w:pPr>
              <w:jc w:val="both"/>
              <w:rPr>
                <w:highlight w:val="yellow"/>
              </w:rPr>
            </w:pPr>
            <w:r>
              <w:rPr>
                <w:rFonts w:ascii="Calibri" w:hAnsi="Calibri" w:cs="Calibri"/>
                <w:color w:val="000000"/>
              </w:rPr>
              <w:t xml:space="preserve">Administrative Team </w:t>
            </w:r>
          </w:p>
        </w:tc>
        <w:tc>
          <w:tcPr>
            <w:tcW w:w="1908" w:type="dxa"/>
            <w:shd w:val="clear" w:color="auto" w:fill="F2F2F2" w:themeFill="background1" w:themeFillShade="F2"/>
            <w:tcMar>
              <w:top w:w="28" w:type="dxa"/>
              <w:bottom w:w="28" w:type="dxa"/>
            </w:tcMar>
            <w:vAlign w:val="center"/>
          </w:tcPr>
          <w:p w14:paraId="4D115A85" w14:textId="77777777" w:rsidR="00086981" w:rsidRPr="000A0380" w:rsidRDefault="00086981" w:rsidP="00086981">
            <w:pPr>
              <w:jc w:val="center"/>
            </w:pPr>
          </w:p>
        </w:tc>
        <w:tc>
          <w:tcPr>
            <w:tcW w:w="3044" w:type="dxa"/>
            <w:shd w:val="clear" w:color="auto" w:fill="F2F2F2" w:themeFill="background1" w:themeFillShade="F2"/>
            <w:tcMar>
              <w:top w:w="28" w:type="dxa"/>
              <w:bottom w:w="28" w:type="dxa"/>
            </w:tcMar>
            <w:vAlign w:val="center"/>
          </w:tcPr>
          <w:p w14:paraId="2DCA730A" w14:textId="77777777" w:rsidR="00086981" w:rsidRPr="000A0380" w:rsidRDefault="00086981" w:rsidP="00086981">
            <w:pPr>
              <w:jc w:val="center"/>
            </w:pPr>
          </w:p>
        </w:tc>
        <w:tc>
          <w:tcPr>
            <w:tcW w:w="1793" w:type="dxa"/>
            <w:shd w:val="clear" w:color="auto" w:fill="F2F2F2" w:themeFill="background1" w:themeFillShade="F2"/>
            <w:tcMar>
              <w:top w:w="28" w:type="dxa"/>
              <w:bottom w:w="28" w:type="dxa"/>
            </w:tcMar>
            <w:vAlign w:val="center"/>
          </w:tcPr>
          <w:p w14:paraId="4AAC0E7D" w14:textId="63C9B9A7" w:rsidR="00086981" w:rsidRPr="000A0380" w:rsidRDefault="00086981" w:rsidP="00086981">
            <w:pPr>
              <w:jc w:val="center"/>
              <w:rPr>
                <w:highlight w:val="yellow"/>
              </w:rPr>
            </w:pPr>
            <w:r w:rsidRPr="00086981">
              <w:t>1</w:t>
            </w:r>
          </w:p>
        </w:tc>
      </w:tr>
    </w:tbl>
    <w:p w14:paraId="49AEEF15" w14:textId="77777777" w:rsidR="000E190D" w:rsidRDefault="000E190D">
      <w:r>
        <w:br w:type="page"/>
      </w:r>
    </w:p>
    <w:tbl>
      <w:tblPr>
        <w:tblStyle w:val="TableGrid"/>
        <w:tblW w:w="0" w:type="auto"/>
        <w:tblLook w:val="04A0" w:firstRow="1" w:lastRow="0" w:firstColumn="1" w:lastColumn="0" w:noHBand="0" w:noVBand="1"/>
      </w:tblPr>
      <w:tblGrid>
        <w:gridCol w:w="3114"/>
        <w:gridCol w:w="1559"/>
        <w:gridCol w:w="3119"/>
        <w:gridCol w:w="1224"/>
      </w:tblGrid>
      <w:tr w:rsidR="000E190D" w:rsidRPr="000A0380" w14:paraId="33AC654B" w14:textId="77777777" w:rsidTr="00AC1015">
        <w:tc>
          <w:tcPr>
            <w:tcW w:w="9016" w:type="dxa"/>
            <w:gridSpan w:val="4"/>
            <w:shd w:val="clear" w:color="auto" w:fill="F2F2F2" w:themeFill="background1" w:themeFillShade="F2"/>
            <w:tcMar>
              <w:top w:w="28" w:type="dxa"/>
              <w:bottom w:w="28" w:type="dxa"/>
            </w:tcMar>
            <w:vAlign w:val="bottom"/>
          </w:tcPr>
          <w:p w14:paraId="381FB696" w14:textId="59D1336E" w:rsidR="000E190D" w:rsidRPr="00BC1999" w:rsidRDefault="000E190D" w:rsidP="00086981">
            <w:pPr>
              <w:jc w:val="center"/>
              <w:rPr>
                <w:b/>
                <w:bCs/>
              </w:rPr>
            </w:pPr>
            <w:r w:rsidRPr="00BC1999">
              <w:rPr>
                <w:b/>
                <w:bCs/>
              </w:rPr>
              <w:lastRenderedPageBreak/>
              <w:t>Specialists</w:t>
            </w:r>
            <w:r>
              <w:rPr>
                <w:b/>
                <w:bCs/>
              </w:rPr>
              <w:t xml:space="preserve"> – indicate the number of specialists per area LOT 1</w:t>
            </w:r>
          </w:p>
        </w:tc>
      </w:tr>
      <w:tr w:rsidR="000E190D" w:rsidRPr="000A0380" w14:paraId="7AC6F256" w14:textId="77777777" w:rsidTr="000E190D">
        <w:tc>
          <w:tcPr>
            <w:tcW w:w="3114" w:type="dxa"/>
            <w:shd w:val="clear" w:color="auto" w:fill="F2F2F2" w:themeFill="background1" w:themeFillShade="F2"/>
            <w:tcMar>
              <w:top w:w="28" w:type="dxa"/>
              <w:bottom w:w="28" w:type="dxa"/>
            </w:tcMar>
            <w:vAlign w:val="bottom"/>
          </w:tcPr>
          <w:p w14:paraId="041CC123" w14:textId="3C45B650" w:rsidR="000E190D" w:rsidRPr="00BC1999" w:rsidRDefault="000E190D" w:rsidP="000E190D">
            <w:pPr>
              <w:jc w:val="both"/>
              <w:rPr>
                <w:rFonts w:ascii="Calibri" w:hAnsi="Calibri" w:cs="Calibri"/>
                <w:b/>
                <w:bCs/>
                <w:color w:val="000000"/>
              </w:rPr>
            </w:pPr>
            <w:r w:rsidRPr="00BC1999">
              <w:rPr>
                <w:rFonts w:ascii="Calibri" w:hAnsi="Calibri" w:cs="Calibri"/>
                <w:b/>
                <w:bCs/>
                <w:color w:val="000000"/>
              </w:rPr>
              <w:t>Area/Sub-Lot</w:t>
            </w:r>
          </w:p>
        </w:tc>
        <w:tc>
          <w:tcPr>
            <w:tcW w:w="1559" w:type="dxa"/>
            <w:shd w:val="clear" w:color="auto" w:fill="F2F2F2" w:themeFill="background1" w:themeFillShade="F2"/>
            <w:tcMar>
              <w:top w:w="28" w:type="dxa"/>
              <w:bottom w:w="28" w:type="dxa"/>
            </w:tcMar>
            <w:vAlign w:val="center"/>
          </w:tcPr>
          <w:p w14:paraId="5E29FE7B" w14:textId="7345B373" w:rsidR="000E190D" w:rsidRPr="00BC1999" w:rsidRDefault="000E190D" w:rsidP="000E190D">
            <w:pPr>
              <w:jc w:val="center"/>
              <w:rPr>
                <w:b/>
                <w:bCs/>
              </w:rPr>
            </w:pPr>
            <w:r w:rsidRPr="00BC1999">
              <w:rPr>
                <w:b/>
                <w:bCs/>
              </w:rPr>
              <w:t xml:space="preserve">Number of Specialists </w:t>
            </w:r>
          </w:p>
        </w:tc>
        <w:tc>
          <w:tcPr>
            <w:tcW w:w="3119" w:type="dxa"/>
            <w:shd w:val="clear" w:color="auto" w:fill="F2F2F2" w:themeFill="background1" w:themeFillShade="F2"/>
            <w:tcMar>
              <w:top w:w="28" w:type="dxa"/>
              <w:bottom w:w="28" w:type="dxa"/>
            </w:tcMar>
            <w:vAlign w:val="bottom"/>
          </w:tcPr>
          <w:p w14:paraId="0C149951" w14:textId="116AEFC4" w:rsidR="000E190D" w:rsidRPr="00BC1999" w:rsidRDefault="000E190D" w:rsidP="000E190D">
            <w:pPr>
              <w:jc w:val="center"/>
              <w:rPr>
                <w:b/>
                <w:bCs/>
              </w:rPr>
            </w:pPr>
            <w:r w:rsidRPr="00BC1999">
              <w:rPr>
                <w:rFonts w:ascii="Calibri" w:hAnsi="Calibri" w:cs="Calibri"/>
                <w:b/>
                <w:bCs/>
                <w:color w:val="000000"/>
              </w:rPr>
              <w:t>Area/Sub-Lot</w:t>
            </w:r>
          </w:p>
        </w:tc>
        <w:tc>
          <w:tcPr>
            <w:tcW w:w="1224" w:type="dxa"/>
            <w:shd w:val="clear" w:color="auto" w:fill="F2F2F2" w:themeFill="background1" w:themeFillShade="F2"/>
            <w:tcMar>
              <w:top w:w="28" w:type="dxa"/>
              <w:bottom w:w="28" w:type="dxa"/>
            </w:tcMar>
            <w:vAlign w:val="center"/>
          </w:tcPr>
          <w:p w14:paraId="0D4A69BB" w14:textId="4E7CFC28" w:rsidR="000E190D" w:rsidRPr="00BC1999" w:rsidRDefault="000E190D" w:rsidP="000E190D">
            <w:pPr>
              <w:jc w:val="center"/>
              <w:rPr>
                <w:b/>
                <w:bCs/>
              </w:rPr>
            </w:pPr>
            <w:r w:rsidRPr="00BC1999">
              <w:rPr>
                <w:b/>
                <w:bCs/>
              </w:rPr>
              <w:t xml:space="preserve">Number of Specialists </w:t>
            </w:r>
          </w:p>
        </w:tc>
      </w:tr>
      <w:tr w:rsidR="000E190D" w:rsidRPr="000A0380" w14:paraId="665B888E" w14:textId="77777777" w:rsidTr="000E190D">
        <w:tc>
          <w:tcPr>
            <w:tcW w:w="3114" w:type="dxa"/>
            <w:shd w:val="clear" w:color="auto" w:fill="F2F2F2" w:themeFill="background1" w:themeFillShade="F2"/>
            <w:tcMar>
              <w:top w:w="28" w:type="dxa"/>
              <w:bottom w:w="28" w:type="dxa"/>
            </w:tcMar>
            <w:vAlign w:val="bottom"/>
          </w:tcPr>
          <w:p w14:paraId="36D565D8" w14:textId="001F8384" w:rsidR="000E190D" w:rsidRPr="000E190D" w:rsidRDefault="000E190D" w:rsidP="00BC1999">
            <w:pPr>
              <w:pStyle w:val="ListParagraph"/>
              <w:numPr>
                <w:ilvl w:val="1"/>
                <w:numId w:val="38"/>
              </w:numPr>
              <w:spacing w:after="0" w:line="240" w:lineRule="auto"/>
              <w:ind w:left="447"/>
              <w:jc w:val="both"/>
              <w:rPr>
                <w:rFonts w:ascii="Calibri" w:hAnsi="Calibri" w:cs="Calibri"/>
                <w:color w:val="000000"/>
              </w:rPr>
            </w:pPr>
            <w:r w:rsidRPr="000E190D">
              <w:t>Leadership and Strategic Thinking</w:t>
            </w:r>
          </w:p>
        </w:tc>
        <w:tc>
          <w:tcPr>
            <w:tcW w:w="1559" w:type="dxa"/>
            <w:shd w:val="clear" w:color="auto" w:fill="F2F2F2" w:themeFill="background1" w:themeFillShade="F2"/>
            <w:tcMar>
              <w:top w:w="28" w:type="dxa"/>
              <w:bottom w:w="28" w:type="dxa"/>
            </w:tcMar>
            <w:vAlign w:val="center"/>
          </w:tcPr>
          <w:p w14:paraId="33B0D407" w14:textId="77777777" w:rsidR="000E190D" w:rsidRPr="000A0380" w:rsidRDefault="000E190D" w:rsidP="00BC1999">
            <w:pPr>
              <w:ind w:left="447"/>
              <w:jc w:val="center"/>
            </w:pPr>
          </w:p>
        </w:tc>
        <w:tc>
          <w:tcPr>
            <w:tcW w:w="3119" w:type="dxa"/>
            <w:shd w:val="clear" w:color="auto" w:fill="F2F2F2" w:themeFill="background1" w:themeFillShade="F2"/>
            <w:tcMar>
              <w:top w:w="28" w:type="dxa"/>
              <w:bottom w:w="28" w:type="dxa"/>
            </w:tcMar>
            <w:vAlign w:val="center"/>
          </w:tcPr>
          <w:p w14:paraId="21C2F21A" w14:textId="7B2DAFF3" w:rsidR="000E190D" w:rsidRPr="000E190D" w:rsidRDefault="000E190D" w:rsidP="00BC1999">
            <w:pPr>
              <w:pStyle w:val="ListParagraph"/>
              <w:numPr>
                <w:ilvl w:val="1"/>
                <w:numId w:val="38"/>
              </w:numPr>
              <w:spacing w:after="0" w:line="240" w:lineRule="auto"/>
              <w:ind w:left="447"/>
            </w:pPr>
            <w:r w:rsidRPr="000E190D">
              <w:t>Organisational Development and Transformation</w:t>
            </w:r>
          </w:p>
        </w:tc>
        <w:tc>
          <w:tcPr>
            <w:tcW w:w="1224" w:type="dxa"/>
            <w:shd w:val="clear" w:color="auto" w:fill="F2F2F2" w:themeFill="background1" w:themeFillShade="F2"/>
            <w:tcMar>
              <w:top w:w="28" w:type="dxa"/>
              <w:bottom w:w="28" w:type="dxa"/>
            </w:tcMar>
            <w:vAlign w:val="center"/>
          </w:tcPr>
          <w:p w14:paraId="4ECE95F4" w14:textId="77777777" w:rsidR="000E190D" w:rsidRPr="00086981" w:rsidRDefault="000E190D" w:rsidP="00BC1999">
            <w:pPr>
              <w:ind w:left="447"/>
              <w:jc w:val="center"/>
            </w:pPr>
          </w:p>
        </w:tc>
      </w:tr>
      <w:tr w:rsidR="000E190D" w:rsidRPr="000A0380" w14:paraId="3D83C68B" w14:textId="77777777" w:rsidTr="000E190D">
        <w:tc>
          <w:tcPr>
            <w:tcW w:w="3114" w:type="dxa"/>
            <w:shd w:val="clear" w:color="auto" w:fill="F2F2F2" w:themeFill="background1" w:themeFillShade="F2"/>
            <w:tcMar>
              <w:top w:w="28" w:type="dxa"/>
              <w:bottom w:w="28" w:type="dxa"/>
            </w:tcMar>
            <w:vAlign w:val="bottom"/>
          </w:tcPr>
          <w:p w14:paraId="433375A0" w14:textId="46935EB4" w:rsidR="000E190D" w:rsidRPr="00BC1999" w:rsidRDefault="000E190D" w:rsidP="00BC1999">
            <w:pPr>
              <w:pStyle w:val="ListParagraph"/>
              <w:numPr>
                <w:ilvl w:val="1"/>
                <w:numId w:val="38"/>
              </w:numPr>
              <w:spacing w:after="0" w:line="240" w:lineRule="auto"/>
              <w:ind w:left="447"/>
              <w:jc w:val="both"/>
              <w:rPr>
                <w:rFonts w:ascii="Calibri" w:hAnsi="Calibri" w:cs="Calibri"/>
                <w:color w:val="000000"/>
              </w:rPr>
            </w:pPr>
            <w:r>
              <w:rPr>
                <w:rFonts w:ascii="Calibri" w:hAnsi="Calibri" w:cs="Calibri"/>
                <w:color w:val="000000"/>
              </w:rPr>
              <w:t>Leading Innovation and Change</w:t>
            </w:r>
          </w:p>
        </w:tc>
        <w:tc>
          <w:tcPr>
            <w:tcW w:w="1559" w:type="dxa"/>
            <w:shd w:val="clear" w:color="auto" w:fill="F2F2F2" w:themeFill="background1" w:themeFillShade="F2"/>
            <w:tcMar>
              <w:top w:w="28" w:type="dxa"/>
              <w:bottom w:w="28" w:type="dxa"/>
            </w:tcMar>
            <w:vAlign w:val="center"/>
          </w:tcPr>
          <w:p w14:paraId="283452CB" w14:textId="77777777" w:rsidR="000E190D" w:rsidRPr="000A0380" w:rsidRDefault="000E190D" w:rsidP="00BC1999">
            <w:pPr>
              <w:ind w:left="447"/>
              <w:jc w:val="center"/>
            </w:pPr>
          </w:p>
        </w:tc>
        <w:tc>
          <w:tcPr>
            <w:tcW w:w="3119" w:type="dxa"/>
            <w:shd w:val="clear" w:color="auto" w:fill="F2F2F2" w:themeFill="background1" w:themeFillShade="F2"/>
            <w:tcMar>
              <w:top w:w="28" w:type="dxa"/>
              <w:bottom w:w="28" w:type="dxa"/>
            </w:tcMar>
            <w:vAlign w:val="center"/>
          </w:tcPr>
          <w:p w14:paraId="7A58FD26" w14:textId="7211DFA6" w:rsidR="000E190D" w:rsidRPr="000E190D" w:rsidRDefault="000E190D" w:rsidP="00BC1999">
            <w:pPr>
              <w:pStyle w:val="ListParagraph"/>
              <w:numPr>
                <w:ilvl w:val="1"/>
                <w:numId w:val="38"/>
              </w:numPr>
              <w:spacing w:after="0" w:line="240" w:lineRule="auto"/>
              <w:ind w:left="447"/>
            </w:pPr>
            <w:r>
              <w:t>Executive Coaching and Mentoring</w:t>
            </w:r>
          </w:p>
        </w:tc>
        <w:tc>
          <w:tcPr>
            <w:tcW w:w="1224" w:type="dxa"/>
            <w:shd w:val="clear" w:color="auto" w:fill="F2F2F2" w:themeFill="background1" w:themeFillShade="F2"/>
            <w:tcMar>
              <w:top w:w="28" w:type="dxa"/>
              <w:bottom w:w="28" w:type="dxa"/>
            </w:tcMar>
            <w:vAlign w:val="center"/>
          </w:tcPr>
          <w:p w14:paraId="42F49EFA" w14:textId="77777777" w:rsidR="000E190D" w:rsidRPr="00086981" w:rsidRDefault="000E190D" w:rsidP="00BC1999">
            <w:pPr>
              <w:ind w:left="447"/>
              <w:jc w:val="center"/>
            </w:pPr>
          </w:p>
        </w:tc>
      </w:tr>
      <w:tr w:rsidR="000E190D" w:rsidRPr="000A0380" w14:paraId="3884CAC9" w14:textId="77777777" w:rsidTr="000E190D">
        <w:tc>
          <w:tcPr>
            <w:tcW w:w="3114" w:type="dxa"/>
            <w:shd w:val="clear" w:color="auto" w:fill="F2F2F2" w:themeFill="background1" w:themeFillShade="F2"/>
            <w:tcMar>
              <w:top w:w="28" w:type="dxa"/>
              <w:bottom w:w="28" w:type="dxa"/>
            </w:tcMar>
            <w:vAlign w:val="bottom"/>
          </w:tcPr>
          <w:p w14:paraId="327BACD7" w14:textId="3077AD2D" w:rsidR="000E190D" w:rsidRPr="00BC1999" w:rsidRDefault="000E190D" w:rsidP="00BC1999">
            <w:pPr>
              <w:pStyle w:val="ListParagraph"/>
              <w:numPr>
                <w:ilvl w:val="1"/>
                <w:numId w:val="38"/>
              </w:numPr>
              <w:spacing w:after="0" w:line="240" w:lineRule="auto"/>
              <w:ind w:left="447"/>
              <w:jc w:val="both"/>
              <w:rPr>
                <w:rFonts w:ascii="Calibri" w:hAnsi="Calibri" w:cs="Calibri"/>
                <w:color w:val="000000"/>
              </w:rPr>
            </w:pPr>
            <w:r>
              <w:rPr>
                <w:rFonts w:ascii="Calibri" w:hAnsi="Calibri" w:cs="Calibri"/>
                <w:color w:val="000000"/>
              </w:rPr>
              <w:t xml:space="preserve">Management Development </w:t>
            </w:r>
            <w:r w:rsidRPr="000E190D">
              <w:rPr>
                <w:rFonts w:ascii="Calibri" w:hAnsi="Calibri" w:cs="Calibri"/>
                <w:color w:val="000000"/>
              </w:rPr>
              <w:t>Courses (middle and senior management levels)</w:t>
            </w:r>
          </w:p>
        </w:tc>
        <w:tc>
          <w:tcPr>
            <w:tcW w:w="1559" w:type="dxa"/>
            <w:shd w:val="clear" w:color="auto" w:fill="F2F2F2" w:themeFill="background1" w:themeFillShade="F2"/>
            <w:tcMar>
              <w:top w:w="28" w:type="dxa"/>
              <w:bottom w:w="28" w:type="dxa"/>
            </w:tcMar>
            <w:vAlign w:val="center"/>
          </w:tcPr>
          <w:p w14:paraId="4DA279CA" w14:textId="77777777" w:rsidR="000E190D" w:rsidRPr="000A0380" w:rsidRDefault="000E190D" w:rsidP="00BC1999">
            <w:pPr>
              <w:ind w:left="447"/>
              <w:jc w:val="center"/>
            </w:pPr>
          </w:p>
        </w:tc>
        <w:tc>
          <w:tcPr>
            <w:tcW w:w="3119" w:type="dxa"/>
            <w:shd w:val="clear" w:color="auto" w:fill="F2F2F2" w:themeFill="background1" w:themeFillShade="F2"/>
            <w:tcMar>
              <w:top w:w="28" w:type="dxa"/>
              <w:bottom w:w="28" w:type="dxa"/>
            </w:tcMar>
            <w:vAlign w:val="center"/>
          </w:tcPr>
          <w:p w14:paraId="6D27115F" w14:textId="0442CDF7" w:rsidR="000E190D" w:rsidRPr="000A0380" w:rsidRDefault="000E190D" w:rsidP="00BC1999">
            <w:pPr>
              <w:pStyle w:val="ListParagraph"/>
              <w:numPr>
                <w:ilvl w:val="1"/>
                <w:numId w:val="38"/>
              </w:numPr>
              <w:spacing w:after="0" w:line="240" w:lineRule="auto"/>
              <w:ind w:left="447"/>
            </w:pPr>
            <w:r w:rsidRPr="000E190D">
              <w:t>Personal Development Courses (junior management level)</w:t>
            </w:r>
          </w:p>
        </w:tc>
        <w:tc>
          <w:tcPr>
            <w:tcW w:w="1224" w:type="dxa"/>
            <w:shd w:val="clear" w:color="auto" w:fill="F2F2F2" w:themeFill="background1" w:themeFillShade="F2"/>
            <w:tcMar>
              <w:top w:w="28" w:type="dxa"/>
              <w:bottom w:w="28" w:type="dxa"/>
            </w:tcMar>
            <w:vAlign w:val="center"/>
          </w:tcPr>
          <w:p w14:paraId="0ED2654C" w14:textId="77777777" w:rsidR="000E190D" w:rsidRPr="00086981" w:rsidRDefault="000E190D" w:rsidP="00BC1999">
            <w:pPr>
              <w:ind w:left="447"/>
              <w:jc w:val="center"/>
            </w:pPr>
          </w:p>
        </w:tc>
      </w:tr>
      <w:tr w:rsidR="000E190D" w:rsidRPr="000A0380" w14:paraId="10DDD6B3" w14:textId="77777777" w:rsidTr="000E190D">
        <w:tc>
          <w:tcPr>
            <w:tcW w:w="3114" w:type="dxa"/>
            <w:shd w:val="clear" w:color="auto" w:fill="F2F2F2" w:themeFill="background1" w:themeFillShade="F2"/>
            <w:tcMar>
              <w:top w:w="28" w:type="dxa"/>
              <w:bottom w:w="28" w:type="dxa"/>
            </w:tcMar>
            <w:vAlign w:val="bottom"/>
          </w:tcPr>
          <w:p w14:paraId="615CDAD1" w14:textId="77777777" w:rsidR="00B20C34" w:rsidRDefault="00B20C34" w:rsidP="00B20C34">
            <w:pPr>
              <w:pStyle w:val="ListParagraph"/>
              <w:numPr>
                <w:ilvl w:val="1"/>
                <w:numId w:val="38"/>
              </w:numPr>
              <w:spacing w:after="0" w:line="240" w:lineRule="auto"/>
              <w:ind w:left="447"/>
              <w:jc w:val="both"/>
              <w:rPr>
                <w:rFonts w:ascii="Calibri" w:hAnsi="Calibri" w:cs="Calibri"/>
                <w:color w:val="000000"/>
              </w:rPr>
            </w:pPr>
            <w:r w:rsidRPr="00BC1999">
              <w:rPr>
                <w:rFonts w:ascii="Calibri" w:hAnsi="Calibri" w:cs="Calibri"/>
                <w:color w:val="000000"/>
              </w:rPr>
              <w:t>Policy Development</w:t>
            </w:r>
          </w:p>
          <w:p w14:paraId="708E9B01" w14:textId="77777777" w:rsidR="00B20C34" w:rsidRDefault="00B20C34" w:rsidP="00B20C34">
            <w:pPr>
              <w:jc w:val="both"/>
              <w:rPr>
                <w:rFonts w:ascii="Calibri" w:hAnsi="Calibri" w:cs="Calibri"/>
                <w:color w:val="000000"/>
              </w:rPr>
            </w:pPr>
          </w:p>
          <w:p w14:paraId="02A632E7" w14:textId="407556C5" w:rsidR="00B20C34" w:rsidRPr="00BC1999" w:rsidRDefault="00B20C34" w:rsidP="00B20C34">
            <w:pPr>
              <w:jc w:val="both"/>
              <w:rPr>
                <w:rFonts w:ascii="Calibri" w:hAnsi="Calibri" w:cs="Calibri"/>
                <w:color w:val="000000"/>
              </w:rPr>
            </w:pPr>
          </w:p>
        </w:tc>
        <w:tc>
          <w:tcPr>
            <w:tcW w:w="1559" w:type="dxa"/>
            <w:shd w:val="clear" w:color="auto" w:fill="F2F2F2" w:themeFill="background1" w:themeFillShade="F2"/>
            <w:tcMar>
              <w:top w:w="28" w:type="dxa"/>
              <w:bottom w:w="28" w:type="dxa"/>
            </w:tcMar>
            <w:vAlign w:val="center"/>
          </w:tcPr>
          <w:p w14:paraId="3CFB7C12" w14:textId="77777777" w:rsidR="000E190D" w:rsidRPr="00BC1999" w:rsidRDefault="000E190D" w:rsidP="00BC1999">
            <w:pPr>
              <w:jc w:val="both"/>
              <w:rPr>
                <w:rFonts w:ascii="Calibri" w:hAnsi="Calibri" w:cs="Calibri"/>
                <w:color w:val="000000"/>
              </w:rPr>
            </w:pPr>
          </w:p>
        </w:tc>
        <w:tc>
          <w:tcPr>
            <w:tcW w:w="3119" w:type="dxa"/>
            <w:shd w:val="clear" w:color="auto" w:fill="F2F2F2" w:themeFill="background1" w:themeFillShade="F2"/>
            <w:tcMar>
              <w:top w:w="28" w:type="dxa"/>
              <w:bottom w:w="28" w:type="dxa"/>
            </w:tcMar>
            <w:vAlign w:val="center"/>
          </w:tcPr>
          <w:p w14:paraId="16D38234" w14:textId="1F7B7B55" w:rsidR="000E190D" w:rsidRPr="00BC1999" w:rsidRDefault="00B20C34" w:rsidP="00BC1999">
            <w:pPr>
              <w:pStyle w:val="ListParagraph"/>
              <w:numPr>
                <w:ilvl w:val="1"/>
                <w:numId w:val="38"/>
              </w:numPr>
              <w:spacing w:after="0" w:line="240" w:lineRule="auto"/>
              <w:ind w:left="447"/>
              <w:rPr>
                <w:rFonts w:ascii="Calibri" w:hAnsi="Calibri" w:cs="Calibri"/>
                <w:color w:val="000000"/>
              </w:rPr>
            </w:pPr>
            <w:r w:rsidRPr="00BC1999">
              <w:rPr>
                <w:rFonts w:ascii="Calibri" w:hAnsi="Calibri" w:cs="Calibri"/>
                <w:color w:val="000000"/>
              </w:rPr>
              <w:t>Interpersonal Understanding</w:t>
            </w:r>
            <w:r>
              <w:rPr>
                <w:rFonts w:ascii="Calibri" w:hAnsi="Calibri" w:cs="Calibri"/>
                <w:color w:val="000000"/>
              </w:rPr>
              <w:t xml:space="preserve"> </w:t>
            </w:r>
            <w:r w:rsidRPr="00BC1999">
              <w:rPr>
                <w:rFonts w:ascii="Calibri" w:hAnsi="Calibri" w:cs="Calibri"/>
                <w:color w:val="000000"/>
              </w:rPr>
              <w:t>and Relationships</w:t>
            </w:r>
          </w:p>
        </w:tc>
        <w:tc>
          <w:tcPr>
            <w:tcW w:w="1224" w:type="dxa"/>
            <w:shd w:val="clear" w:color="auto" w:fill="F2F2F2" w:themeFill="background1" w:themeFillShade="F2"/>
            <w:tcMar>
              <w:top w:w="28" w:type="dxa"/>
              <w:bottom w:w="28" w:type="dxa"/>
            </w:tcMar>
            <w:vAlign w:val="center"/>
          </w:tcPr>
          <w:p w14:paraId="4B36D031" w14:textId="77777777" w:rsidR="000E190D" w:rsidRPr="00086981" w:rsidRDefault="000E190D" w:rsidP="00BC1999">
            <w:pPr>
              <w:ind w:left="447"/>
              <w:jc w:val="center"/>
            </w:pPr>
          </w:p>
        </w:tc>
      </w:tr>
      <w:tr w:rsidR="00B20C34" w:rsidRPr="000A0380" w14:paraId="1AD7615A" w14:textId="77777777" w:rsidTr="00BC1999">
        <w:tc>
          <w:tcPr>
            <w:tcW w:w="3114" w:type="dxa"/>
            <w:shd w:val="clear" w:color="auto" w:fill="F2F2F2" w:themeFill="background1" w:themeFillShade="F2"/>
            <w:tcMar>
              <w:top w:w="28" w:type="dxa"/>
              <w:bottom w:w="28" w:type="dxa"/>
            </w:tcMar>
            <w:vAlign w:val="bottom"/>
          </w:tcPr>
          <w:p w14:paraId="40069D3B" w14:textId="77777777" w:rsidR="00B20C34" w:rsidRDefault="00B20C34" w:rsidP="00B20C34">
            <w:pPr>
              <w:pStyle w:val="ListParagraph"/>
              <w:numPr>
                <w:ilvl w:val="1"/>
                <w:numId w:val="38"/>
              </w:numPr>
              <w:spacing w:after="0" w:line="240" w:lineRule="auto"/>
              <w:ind w:left="447"/>
              <w:jc w:val="both"/>
              <w:rPr>
                <w:rFonts w:ascii="Calibri" w:hAnsi="Calibri" w:cs="Calibri"/>
                <w:color w:val="000000"/>
              </w:rPr>
            </w:pPr>
            <w:r w:rsidRPr="00BC1999">
              <w:rPr>
                <w:rFonts w:ascii="Calibri" w:hAnsi="Calibri" w:cs="Calibri"/>
                <w:color w:val="000000"/>
              </w:rPr>
              <w:t>Communications</w:t>
            </w:r>
          </w:p>
          <w:p w14:paraId="799B7D24" w14:textId="49398DED" w:rsidR="00B20C34" w:rsidRPr="00BC1999" w:rsidRDefault="00B20C34" w:rsidP="00BC1999">
            <w:pPr>
              <w:pStyle w:val="ListParagraph"/>
              <w:spacing w:after="0" w:line="240" w:lineRule="auto"/>
              <w:ind w:left="447"/>
              <w:jc w:val="both"/>
              <w:rPr>
                <w:rFonts w:ascii="Calibri" w:hAnsi="Calibri" w:cs="Calibri"/>
                <w:color w:val="000000"/>
              </w:rPr>
            </w:pPr>
          </w:p>
        </w:tc>
        <w:tc>
          <w:tcPr>
            <w:tcW w:w="1559" w:type="dxa"/>
            <w:shd w:val="clear" w:color="auto" w:fill="F2F2F2" w:themeFill="background1" w:themeFillShade="F2"/>
            <w:tcMar>
              <w:top w:w="28" w:type="dxa"/>
              <w:bottom w:w="28" w:type="dxa"/>
            </w:tcMar>
            <w:vAlign w:val="center"/>
          </w:tcPr>
          <w:p w14:paraId="5D1CD818" w14:textId="77777777" w:rsidR="00B20C34" w:rsidRPr="00BC1999" w:rsidRDefault="00B20C34" w:rsidP="00BC1999">
            <w:pPr>
              <w:jc w:val="both"/>
              <w:rPr>
                <w:rFonts w:ascii="Calibri" w:hAnsi="Calibri" w:cs="Calibri"/>
                <w:color w:val="000000"/>
              </w:rPr>
            </w:pPr>
          </w:p>
        </w:tc>
        <w:tc>
          <w:tcPr>
            <w:tcW w:w="3119" w:type="dxa"/>
            <w:shd w:val="clear" w:color="auto" w:fill="262626" w:themeFill="text1" w:themeFillTint="D9"/>
            <w:tcMar>
              <w:top w:w="28" w:type="dxa"/>
              <w:bottom w:w="28" w:type="dxa"/>
            </w:tcMar>
            <w:vAlign w:val="center"/>
          </w:tcPr>
          <w:p w14:paraId="369B010A" w14:textId="0732631F" w:rsidR="00B20C34" w:rsidRPr="00BC1999" w:rsidRDefault="00B20C34" w:rsidP="00BC1999">
            <w:pPr>
              <w:jc w:val="both"/>
              <w:rPr>
                <w:rFonts w:ascii="Calibri" w:hAnsi="Calibri" w:cs="Calibri"/>
                <w:color w:val="000000"/>
              </w:rPr>
            </w:pPr>
            <w:r>
              <w:rPr>
                <w:rFonts w:ascii="Calibri" w:hAnsi="Calibri" w:cs="Calibri"/>
                <w:color w:val="000000"/>
              </w:rPr>
              <w:t xml:space="preserve"> </w:t>
            </w:r>
          </w:p>
        </w:tc>
        <w:tc>
          <w:tcPr>
            <w:tcW w:w="1224" w:type="dxa"/>
            <w:shd w:val="clear" w:color="auto" w:fill="262626" w:themeFill="text1" w:themeFillTint="D9"/>
            <w:tcMar>
              <w:top w:w="28" w:type="dxa"/>
              <w:bottom w:w="28" w:type="dxa"/>
            </w:tcMar>
            <w:vAlign w:val="center"/>
          </w:tcPr>
          <w:p w14:paraId="73839AD2" w14:textId="77777777" w:rsidR="00B20C34" w:rsidRPr="00086981" w:rsidRDefault="00B20C34" w:rsidP="000E190D">
            <w:pPr>
              <w:ind w:left="447"/>
              <w:jc w:val="center"/>
            </w:pPr>
          </w:p>
        </w:tc>
      </w:tr>
      <w:tr w:rsidR="000E190D" w:rsidRPr="000A0380" w14:paraId="3E082F34" w14:textId="77777777" w:rsidTr="00BC1999">
        <w:tc>
          <w:tcPr>
            <w:tcW w:w="3114" w:type="dxa"/>
            <w:shd w:val="clear" w:color="auto" w:fill="F2F2F2" w:themeFill="background1" w:themeFillShade="F2"/>
            <w:tcMar>
              <w:top w:w="28" w:type="dxa"/>
              <w:bottom w:w="28" w:type="dxa"/>
            </w:tcMar>
          </w:tcPr>
          <w:p w14:paraId="03CE5EAD" w14:textId="77777777" w:rsidR="00086981" w:rsidRPr="000A0380" w:rsidRDefault="00086981" w:rsidP="00086981">
            <w:pPr>
              <w:jc w:val="both"/>
              <w:rPr>
                <w:b/>
                <w:bCs/>
                <w:highlight w:val="yellow"/>
              </w:rPr>
            </w:pPr>
            <w:r w:rsidRPr="000A0380">
              <w:rPr>
                <w:b/>
                <w:bCs/>
              </w:rPr>
              <w:t>Total</w:t>
            </w:r>
          </w:p>
        </w:tc>
        <w:tc>
          <w:tcPr>
            <w:tcW w:w="1559" w:type="dxa"/>
            <w:shd w:val="clear" w:color="auto" w:fill="F2F2F2" w:themeFill="background1" w:themeFillShade="F2"/>
            <w:tcMar>
              <w:top w:w="28" w:type="dxa"/>
              <w:bottom w:w="28" w:type="dxa"/>
            </w:tcMar>
            <w:vAlign w:val="center"/>
          </w:tcPr>
          <w:p w14:paraId="1F12D0AA" w14:textId="77777777" w:rsidR="00086981" w:rsidRPr="000A0380" w:rsidRDefault="00086981" w:rsidP="00086981">
            <w:pPr>
              <w:jc w:val="center"/>
            </w:pPr>
          </w:p>
        </w:tc>
        <w:tc>
          <w:tcPr>
            <w:tcW w:w="3119" w:type="dxa"/>
            <w:shd w:val="clear" w:color="auto" w:fill="F2F2F2" w:themeFill="background1" w:themeFillShade="F2"/>
            <w:tcMar>
              <w:top w:w="28" w:type="dxa"/>
              <w:bottom w:w="28" w:type="dxa"/>
            </w:tcMar>
            <w:vAlign w:val="center"/>
          </w:tcPr>
          <w:p w14:paraId="2FDBDDFB" w14:textId="77777777" w:rsidR="00086981" w:rsidRPr="000A0380" w:rsidRDefault="00086981" w:rsidP="00086981">
            <w:pPr>
              <w:jc w:val="center"/>
            </w:pPr>
          </w:p>
        </w:tc>
        <w:tc>
          <w:tcPr>
            <w:tcW w:w="1224" w:type="dxa"/>
            <w:shd w:val="clear" w:color="auto" w:fill="F2F2F2" w:themeFill="background1" w:themeFillShade="F2"/>
            <w:tcMar>
              <w:top w:w="28" w:type="dxa"/>
              <w:bottom w:w="28" w:type="dxa"/>
            </w:tcMar>
            <w:vAlign w:val="center"/>
          </w:tcPr>
          <w:p w14:paraId="20DF9FF5" w14:textId="77777777" w:rsidR="00086981" w:rsidRPr="000A0380" w:rsidRDefault="00086981" w:rsidP="00086981">
            <w:pPr>
              <w:jc w:val="center"/>
              <w:rPr>
                <w:highlight w:val="yellow"/>
              </w:rPr>
            </w:pPr>
            <w:r w:rsidRPr="000A0380">
              <w:t>n/a</w:t>
            </w:r>
          </w:p>
        </w:tc>
      </w:tr>
    </w:tbl>
    <w:p w14:paraId="183D8694" w14:textId="6A1AAB8C" w:rsidR="00086981" w:rsidRDefault="00086981" w:rsidP="00086981">
      <w:pPr>
        <w:jc w:val="both"/>
      </w:pPr>
      <w:bookmarkStart w:id="20" w:name="_Hlk39232747"/>
      <w:bookmarkEnd w:id="19"/>
    </w:p>
    <w:p w14:paraId="1C3419B1" w14:textId="385A930E" w:rsidR="00B20C34" w:rsidRDefault="00B20C34" w:rsidP="00086981">
      <w:pPr>
        <w:jc w:val="both"/>
      </w:pPr>
    </w:p>
    <w:tbl>
      <w:tblPr>
        <w:tblStyle w:val="TableGrid"/>
        <w:tblW w:w="0" w:type="auto"/>
        <w:tblLook w:val="04A0" w:firstRow="1" w:lastRow="0" w:firstColumn="1" w:lastColumn="0" w:noHBand="0" w:noVBand="1"/>
      </w:tblPr>
      <w:tblGrid>
        <w:gridCol w:w="3114"/>
        <w:gridCol w:w="1559"/>
        <w:gridCol w:w="3119"/>
        <w:gridCol w:w="1224"/>
      </w:tblGrid>
      <w:tr w:rsidR="00B20C34" w:rsidRPr="000A0380" w14:paraId="389E2D4C" w14:textId="77777777" w:rsidTr="00AC1015">
        <w:tc>
          <w:tcPr>
            <w:tcW w:w="9016" w:type="dxa"/>
            <w:gridSpan w:val="4"/>
            <w:shd w:val="clear" w:color="auto" w:fill="F2F2F2" w:themeFill="background1" w:themeFillShade="F2"/>
            <w:tcMar>
              <w:top w:w="28" w:type="dxa"/>
              <w:bottom w:w="28" w:type="dxa"/>
            </w:tcMar>
            <w:vAlign w:val="bottom"/>
          </w:tcPr>
          <w:p w14:paraId="72476943" w14:textId="2B45545F" w:rsidR="00B20C34" w:rsidRPr="00984307" w:rsidRDefault="00B20C34" w:rsidP="00AC1015">
            <w:pPr>
              <w:jc w:val="center"/>
              <w:rPr>
                <w:b/>
                <w:bCs/>
              </w:rPr>
            </w:pPr>
            <w:r w:rsidRPr="00984307">
              <w:rPr>
                <w:b/>
                <w:bCs/>
              </w:rPr>
              <w:t>Specialists</w:t>
            </w:r>
            <w:r>
              <w:rPr>
                <w:b/>
                <w:bCs/>
              </w:rPr>
              <w:t xml:space="preserve"> – indicate the number of specialists per area LOT 2</w:t>
            </w:r>
          </w:p>
        </w:tc>
      </w:tr>
      <w:tr w:rsidR="00B20C34" w:rsidRPr="000A0380" w14:paraId="18D70CDE" w14:textId="77777777" w:rsidTr="00AC1015">
        <w:tc>
          <w:tcPr>
            <w:tcW w:w="3114" w:type="dxa"/>
            <w:shd w:val="clear" w:color="auto" w:fill="F2F2F2" w:themeFill="background1" w:themeFillShade="F2"/>
            <w:tcMar>
              <w:top w:w="28" w:type="dxa"/>
              <w:bottom w:w="28" w:type="dxa"/>
            </w:tcMar>
            <w:vAlign w:val="bottom"/>
          </w:tcPr>
          <w:p w14:paraId="273C7D20" w14:textId="77777777" w:rsidR="00B20C34" w:rsidRPr="00984307" w:rsidRDefault="00B20C34" w:rsidP="00AC1015">
            <w:pPr>
              <w:jc w:val="both"/>
              <w:rPr>
                <w:rFonts w:ascii="Calibri" w:hAnsi="Calibri" w:cs="Calibri"/>
                <w:b/>
                <w:bCs/>
                <w:color w:val="000000"/>
              </w:rPr>
            </w:pPr>
            <w:r w:rsidRPr="00984307">
              <w:rPr>
                <w:rFonts w:ascii="Calibri" w:hAnsi="Calibri" w:cs="Calibri"/>
                <w:b/>
                <w:bCs/>
                <w:color w:val="000000"/>
              </w:rPr>
              <w:t>Area/Sub-Lot</w:t>
            </w:r>
          </w:p>
        </w:tc>
        <w:tc>
          <w:tcPr>
            <w:tcW w:w="1559" w:type="dxa"/>
            <w:shd w:val="clear" w:color="auto" w:fill="F2F2F2" w:themeFill="background1" w:themeFillShade="F2"/>
            <w:tcMar>
              <w:top w:w="28" w:type="dxa"/>
              <w:bottom w:w="28" w:type="dxa"/>
            </w:tcMar>
            <w:vAlign w:val="center"/>
          </w:tcPr>
          <w:p w14:paraId="5698F729" w14:textId="77777777" w:rsidR="00B20C34" w:rsidRPr="00984307" w:rsidRDefault="00B20C34" w:rsidP="00AC1015">
            <w:pPr>
              <w:jc w:val="center"/>
              <w:rPr>
                <w:b/>
                <w:bCs/>
              </w:rPr>
            </w:pPr>
            <w:r w:rsidRPr="00984307">
              <w:rPr>
                <w:b/>
                <w:bCs/>
              </w:rPr>
              <w:t xml:space="preserve">Number of Specialists </w:t>
            </w:r>
          </w:p>
        </w:tc>
        <w:tc>
          <w:tcPr>
            <w:tcW w:w="3119" w:type="dxa"/>
            <w:shd w:val="clear" w:color="auto" w:fill="F2F2F2" w:themeFill="background1" w:themeFillShade="F2"/>
            <w:tcMar>
              <w:top w:w="28" w:type="dxa"/>
              <w:bottom w:w="28" w:type="dxa"/>
            </w:tcMar>
            <w:vAlign w:val="bottom"/>
          </w:tcPr>
          <w:p w14:paraId="454EC51F" w14:textId="77777777" w:rsidR="00B20C34" w:rsidRPr="00984307" w:rsidRDefault="00B20C34" w:rsidP="00AC1015">
            <w:pPr>
              <w:jc w:val="center"/>
              <w:rPr>
                <w:b/>
                <w:bCs/>
              </w:rPr>
            </w:pPr>
            <w:r w:rsidRPr="00984307">
              <w:rPr>
                <w:rFonts w:ascii="Calibri" w:hAnsi="Calibri" w:cs="Calibri"/>
                <w:b/>
                <w:bCs/>
                <w:color w:val="000000"/>
              </w:rPr>
              <w:t>Area/Sub-Lot</w:t>
            </w:r>
          </w:p>
        </w:tc>
        <w:tc>
          <w:tcPr>
            <w:tcW w:w="1224" w:type="dxa"/>
            <w:shd w:val="clear" w:color="auto" w:fill="F2F2F2" w:themeFill="background1" w:themeFillShade="F2"/>
            <w:tcMar>
              <w:top w:w="28" w:type="dxa"/>
              <w:bottom w:w="28" w:type="dxa"/>
            </w:tcMar>
            <w:vAlign w:val="center"/>
          </w:tcPr>
          <w:p w14:paraId="79ED1F4F" w14:textId="77777777" w:rsidR="00B20C34" w:rsidRPr="00984307" w:rsidRDefault="00B20C34" w:rsidP="00AC1015">
            <w:pPr>
              <w:jc w:val="center"/>
              <w:rPr>
                <w:b/>
                <w:bCs/>
              </w:rPr>
            </w:pPr>
            <w:r w:rsidRPr="00984307">
              <w:rPr>
                <w:b/>
                <w:bCs/>
              </w:rPr>
              <w:t xml:space="preserve">Number of Specialists </w:t>
            </w:r>
          </w:p>
        </w:tc>
      </w:tr>
      <w:tr w:rsidR="00B20C34" w:rsidRPr="000A0380" w14:paraId="66A5F182" w14:textId="77777777" w:rsidTr="00BC1999">
        <w:tc>
          <w:tcPr>
            <w:tcW w:w="3114" w:type="dxa"/>
            <w:shd w:val="clear" w:color="auto" w:fill="F2F2F2" w:themeFill="background1" w:themeFillShade="F2"/>
            <w:tcMar>
              <w:top w:w="28" w:type="dxa"/>
              <w:bottom w:w="28" w:type="dxa"/>
            </w:tcMar>
          </w:tcPr>
          <w:p w14:paraId="0D155B2C" w14:textId="5914EE41" w:rsidR="00B20C34" w:rsidRPr="00BC1999" w:rsidRDefault="00B20C34" w:rsidP="00BC1999">
            <w:pPr>
              <w:ind w:left="447" w:hanging="447"/>
            </w:pPr>
            <w:r>
              <w:t xml:space="preserve">1.      </w:t>
            </w:r>
            <w:r w:rsidRPr="003B44CE">
              <w:t xml:space="preserve">Digital Transformation </w:t>
            </w:r>
          </w:p>
        </w:tc>
        <w:tc>
          <w:tcPr>
            <w:tcW w:w="1559" w:type="dxa"/>
            <w:shd w:val="clear" w:color="auto" w:fill="F2F2F2" w:themeFill="background1" w:themeFillShade="F2"/>
            <w:tcMar>
              <w:top w:w="28" w:type="dxa"/>
              <w:bottom w:w="28" w:type="dxa"/>
            </w:tcMar>
          </w:tcPr>
          <w:p w14:paraId="07575525" w14:textId="77777777" w:rsidR="00B20C34" w:rsidRPr="000A0380" w:rsidRDefault="00B20C34" w:rsidP="00BC1999">
            <w:pPr>
              <w:ind w:left="447"/>
            </w:pPr>
          </w:p>
        </w:tc>
        <w:tc>
          <w:tcPr>
            <w:tcW w:w="3119" w:type="dxa"/>
            <w:shd w:val="clear" w:color="auto" w:fill="F2F2F2" w:themeFill="background1" w:themeFillShade="F2"/>
            <w:tcMar>
              <w:top w:w="28" w:type="dxa"/>
              <w:bottom w:w="28" w:type="dxa"/>
            </w:tcMar>
          </w:tcPr>
          <w:p w14:paraId="3C6A1BB9" w14:textId="16EFD17A" w:rsidR="00B20C34" w:rsidRPr="000E190D" w:rsidRDefault="00B20C34" w:rsidP="00BC1999">
            <w:pPr>
              <w:pStyle w:val="ListParagraph"/>
              <w:spacing w:after="0" w:line="240" w:lineRule="auto"/>
              <w:ind w:left="447" w:hanging="411"/>
            </w:pPr>
            <w:r w:rsidRPr="003B44CE">
              <w:t>2.</w:t>
            </w:r>
            <w:r w:rsidRPr="003B44CE">
              <w:tab/>
              <w:t>Finance for Non Finance Managers</w:t>
            </w:r>
          </w:p>
        </w:tc>
        <w:tc>
          <w:tcPr>
            <w:tcW w:w="1224" w:type="dxa"/>
            <w:shd w:val="clear" w:color="auto" w:fill="F2F2F2" w:themeFill="background1" w:themeFillShade="F2"/>
            <w:tcMar>
              <w:top w:w="28" w:type="dxa"/>
              <w:bottom w:w="28" w:type="dxa"/>
            </w:tcMar>
            <w:vAlign w:val="center"/>
          </w:tcPr>
          <w:p w14:paraId="4DB65349" w14:textId="77777777" w:rsidR="00B20C34" w:rsidRPr="00086981" w:rsidRDefault="00B20C34" w:rsidP="00B20C34">
            <w:pPr>
              <w:ind w:left="447"/>
              <w:jc w:val="center"/>
            </w:pPr>
          </w:p>
        </w:tc>
      </w:tr>
      <w:tr w:rsidR="00B20C34" w:rsidRPr="000A0380" w14:paraId="3B907CFD" w14:textId="77777777" w:rsidTr="00BC1999">
        <w:tc>
          <w:tcPr>
            <w:tcW w:w="3114" w:type="dxa"/>
            <w:shd w:val="clear" w:color="auto" w:fill="F2F2F2" w:themeFill="background1" w:themeFillShade="F2"/>
            <w:tcMar>
              <w:top w:w="28" w:type="dxa"/>
              <w:bottom w:w="28" w:type="dxa"/>
            </w:tcMar>
          </w:tcPr>
          <w:p w14:paraId="072EE7D7" w14:textId="0943E1E8" w:rsidR="00B20C34" w:rsidRPr="00BC1999" w:rsidRDefault="00B20C34" w:rsidP="00BC1999">
            <w:pPr>
              <w:ind w:left="447" w:hanging="447"/>
            </w:pPr>
            <w:r w:rsidRPr="003B44CE">
              <w:t>3.</w:t>
            </w:r>
            <w:r w:rsidRPr="003B44CE">
              <w:tab/>
              <w:t xml:space="preserve">Women and Leadership </w:t>
            </w:r>
          </w:p>
        </w:tc>
        <w:tc>
          <w:tcPr>
            <w:tcW w:w="1559" w:type="dxa"/>
            <w:shd w:val="clear" w:color="auto" w:fill="F2F2F2" w:themeFill="background1" w:themeFillShade="F2"/>
            <w:tcMar>
              <w:top w:w="28" w:type="dxa"/>
              <w:bottom w:w="28" w:type="dxa"/>
            </w:tcMar>
          </w:tcPr>
          <w:p w14:paraId="2D80CDE4" w14:textId="77777777" w:rsidR="00B20C34" w:rsidRPr="000A0380" w:rsidRDefault="00B20C34" w:rsidP="00BC1999">
            <w:pPr>
              <w:ind w:left="447" w:hanging="447"/>
            </w:pPr>
          </w:p>
        </w:tc>
        <w:tc>
          <w:tcPr>
            <w:tcW w:w="3119" w:type="dxa"/>
            <w:shd w:val="clear" w:color="auto" w:fill="F2F2F2" w:themeFill="background1" w:themeFillShade="F2"/>
            <w:tcMar>
              <w:top w:w="28" w:type="dxa"/>
              <w:bottom w:w="28" w:type="dxa"/>
            </w:tcMar>
          </w:tcPr>
          <w:p w14:paraId="416772CE" w14:textId="0C3E432F" w:rsidR="00B20C34" w:rsidRPr="000E190D" w:rsidRDefault="00B20C34" w:rsidP="00BC1999">
            <w:pPr>
              <w:ind w:left="447" w:hanging="447"/>
            </w:pPr>
            <w:r w:rsidRPr="003B44CE">
              <w:t>4.</w:t>
            </w:r>
            <w:r w:rsidRPr="003B44CE">
              <w:tab/>
              <w:t xml:space="preserve">Mentoring  and Coaching Skills Development  </w:t>
            </w:r>
          </w:p>
        </w:tc>
        <w:tc>
          <w:tcPr>
            <w:tcW w:w="1224" w:type="dxa"/>
            <w:shd w:val="clear" w:color="auto" w:fill="F2F2F2" w:themeFill="background1" w:themeFillShade="F2"/>
            <w:tcMar>
              <w:top w:w="28" w:type="dxa"/>
              <w:bottom w:w="28" w:type="dxa"/>
            </w:tcMar>
            <w:vAlign w:val="center"/>
          </w:tcPr>
          <w:p w14:paraId="38AC0D8C" w14:textId="77777777" w:rsidR="00B20C34" w:rsidRPr="00086981" w:rsidRDefault="00B20C34" w:rsidP="00B20C34">
            <w:pPr>
              <w:ind w:left="447"/>
              <w:jc w:val="center"/>
            </w:pPr>
          </w:p>
        </w:tc>
      </w:tr>
      <w:tr w:rsidR="00B20C34" w:rsidRPr="000A0380" w14:paraId="5BD72F74" w14:textId="77777777" w:rsidTr="00BC1999">
        <w:tc>
          <w:tcPr>
            <w:tcW w:w="3114" w:type="dxa"/>
            <w:shd w:val="clear" w:color="auto" w:fill="F2F2F2" w:themeFill="background1" w:themeFillShade="F2"/>
            <w:tcMar>
              <w:top w:w="28" w:type="dxa"/>
              <w:bottom w:w="28" w:type="dxa"/>
            </w:tcMar>
          </w:tcPr>
          <w:p w14:paraId="3117DA8A" w14:textId="4BA41F41" w:rsidR="00B20C34" w:rsidRPr="00BC1999" w:rsidRDefault="00B20C34" w:rsidP="00BC1999">
            <w:pPr>
              <w:ind w:left="447" w:hanging="447"/>
            </w:pPr>
            <w:r w:rsidRPr="003B44CE">
              <w:t>5.</w:t>
            </w:r>
            <w:r w:rsidRPr="003B44CE">
              <w:tab/>
              <w:t xml:space="preserve">People Management  </w:t>
            </w:r>
          </w:p>
        </w:tc>
        <w:tc>
          <w:tcPr>
            <w:tcW w:w="1559" w:type="dxa"/>
            <w:shd w:val="clear" w:color="auto" w:fill="F2F2F2" w:themeFill="background1" w:themeFillShade="F2"/>
            <w:tcMar>
              <w:top w:w="28" w:type="dxa"/>
              <w:bottom w:w="28" w:type="dxa"/>
            </w:tcMar>
          </w:tcPr>
          <w:p w14:paraId="7B27B7CC" w14:textId="77777777" w:rsidR="00B20C34" w:rsidRPr="000A0380" w:rsidRDefault="00B20C34" w:rsidP="00BC1999">
            <w:pPr>
              <w:ind w:left="447" w:hanging="447"/>
            </w:pPr>
          </w:p>
        </w:tc>
        <w:tc>
          <w:tcPr>
            <w:tcW w:w="3119" w:type="dxa"/>
            <w:shd w:val="clear" w:color="auto" w:fill="F2F2F2" w:themeFill="background1" w:themeFillShade="F2"/>
            <w:tcMar>
              <w:top w:w="28" w:type="dxa"/>
              <w:bottom w:w="28" w:type="dxa"/>
            </w:tcMar>
          </w:tcPr>
          <w:p w14:paraId="3DC2FAE1" w14:textId="724FD325" w:rsidR="00B20C34" w:rsidRPr="000A0380" w:rsidRDefault="00B20C34" w:rsidP="00BC1999">
            <w:pPr>
              <w:ind w:left="447" w:hanging="447"/>
            </w:pPr>
            <w:r w:rsidRPr="003B44CE">
              <w:t>6.</w:t>
            </w:r>
            <w:r w:rsidRPr="003B44CE">
              <w:tab/>
              <w:t xml:space="preserve">HR Management </w:t>
            </w:r>
          </w:p>
        </w:tc>
        <w:tc>
          <w:tcPr>
            <w:tcW w:w="1224" w:type="dxa"/>
            <w:shd w:val="clear" w:color="auto" w:fill="F2F2F2" w:themeFill="background1" w:themeFillShade="F2"/>
            <w:tcMar>
              <w:top w:w="28" w:type="dxa"/>
              <w:bottom w:w="28" w:type="dxa"/>
            </w:tcMar>
            <w:vAlign w:val="center"/>
          </w:tcPr>
          <w:p w14:paraId="7C1F679F" w14:textId="77777777" w:rsidR="00B20C34" w:rsidRPr="00086981" w:rsidRDefault="00B20C34" w:rsidP="00B20C34">
            <w:pPr>
              <w:ind w:left="447"/>
              <w:jc w:val="center"/>
            </w:pPr>
          </w:p>
        </w:tc>
      </w:tr>
      <w:tr w:rsidR="00B20C34" w:rsidRPr="000A0380" w14:paraId="2B260DDD" w14:textId="77777777" w:rsidTr="00BC1999">
        <w:tc>
          <w:tcPr>
            <w:tcW w:w="3114" w:type="dxa"/>
            <w:shd w:val="clear" w:color="auto" w:fill="F2F2F2" w:themeFill="background1" w:themeFillShade="F2"/>
            <w:tcMar>
              <w:top w:w="28" w:type="dxa"/>
              <w:bottom w:w="28" w:type="dxa"/>
            </w:tcMar>
          </w:tcPr>
          <w:p w14:paraId="19729474" w14:textId="7B642262" w:rsidR="00B20C34" w:rsidRPr="00BC1999" w:rsidRDefault="00B20C34" w:rsidP="00BC1999">
            <w:pPr>
              <w:ind w:left="447" w:hanging="447"/>
            </w:pPr>
            <w:r w:rsidRPr="003B44CE">
              <w:t>7.</w:t>
            </w:r>
            <w:r w:rsidRPr="003B44CE">
              <w:tab/>
              <w:t xml:space="preserve">Project Management  - Various </w:t>
            </w:r>
          </w:p>
        </w:tc>
        <w:tc>
          <w:tcPr>
            <w:tcW w:w="1559" w:type="dxa"/>
            <w:shd w:val="clear" w:color="auto" w:fill="F2F2F2" w:themeFill="background1" w:themeFillShade="F2"/>
            <w:tcMar>
              <w:top w:w="28" w:type="dxa"/>
              <w:bottom w:w="28" w:type="dxa"/>
            </w:tcMar>
          </w:tcPr>
          <w:p w14:paraId="5BB5F20B" w14:textId="77777777" w:rsidR="00B20C34" w:rsidRPr="00BC1999" w:rsidRDefault="00B20C34" w:rsidP="00BC1999">
            <w:pPr>
              <w:ind w:left="447" w:hanging="447"/>
            </w:pPr>
          </w:p>
        </w:tc>
        <w:tc>
          <w:tcPr>
            <w:tcW w:w="3119" w:type="dxa"/>
            <w:shd w:val="clear" w:color="auto" w:fill="F2F2F2" w:themeFill="background1" w:themeFillShade="F2"/>
            <w:tcMar>
              <w:top w:w="28" w:type="dxa"/>
              <w:bottom w:w="28" w:type="dxa"/>
            </w:tcMar>
          </w:tcPr>
          <w:p w14:paraId="6E1369E8" w14:textId="4B87F1D4" w:rsidR="00B20C34" w:rsidRPr="00BC1999" w:rsidRDefault="00B20C34" w:rsidP="00BC1999">
            <w:pPr>
              <w:pStyle w:val="ListParagraph"/>
              <w:spacing w:after="0" w:line="240" w:lineRule="auto"/>
              <w:ind w:left="447" w:hanging="447"/>
            </w:pPr>
            <w:r w:rsidRPr="003B44CE">
              <w:t>8.</w:t>
            </w:r>
            <w:r w:rsidRPr="003B44CE">
              <w:tab/>
              <w:t xml:space="preserve">Data Analytics </w:t>
            </w:r>
          </w:p>
        </w:tc>
        <w:tc>
          <w:tcPr>
            <w:tcW w:w="1224" w:type="dxa"/>
            <w:shd w:val="clear" w:color="auto" w:fill="F2F2F2" w:themeFill="background1" w:themeFillShade="F2"/>
            <w:tcMar>
              <w:top w:w="28" w:type="dxa"/>
              <w:bottom w:w="28" w:type="dxa"/>
            </w:tcMar>
            <w:vAlign w:val="center"/>
          </w:tcPr>
          <w:p w14:paraId="79D2E848" w14:textId="77777777" w:rsidR="00B20C34" w:rsidRPr="00086981" w:rsidRDefault="00B20C34" w:rsidP="00B20C34">
            <w:pPr>
              <w:ind w:left="447"/>
              <w:jc w:val="center"/>
            </w:pPr>
          </w:p>
        </w:tc>
      </w:tr>
      <w:tr w:rsidR="00B20C34" w:rsidRPr="000A0380" w14:paraId="0FA9D72B" w14:textId="77777777" w:rsidTr="00BC1999">
        <w:tc>
          <w:tcPr>
            <w:tcW w:w="3114" w:type="dxa"/>
            <w:shd w:val="clear" w:color="auto" w:fill="F2F2F2" w:themeFill="background1" w:themeFillShade="F2"/>
            <w:tcMar>
              <w:top w:w="28" w:type="dxa"/>
              <w:bottom w:w="28" w:type="dxa"/>
            </w:tcMar>
          </w:tcPr>
          <w:p w14:paraId="786CF189" w14:textId="39551EF8" w:rsidR="00B20C34" w:rsidRPr="00BC1999" w:rsidRDefault="00B20C34" w:rsidP="00BC1999">
            <w:pPr>
              <w:ind w:left="447" w:hanging="447"/>
            </w:pPr>
            <w:r w:rsidRPr="003B44CE">
              <w:t>9.</w:t>
            </w:r>
            <w:r w:rsidRPr="003B44CE">
              <w:tab/>
              <w:t xml:space="preserve">Performance Management </w:t>
            </w:r>
          </w:p>
        </w:tc>
        <w:tc>
          <w:tcPr>
            <w:tcW w:w="1559" w:type="dxa"/>
            <w:shd w:val="clear" w:color="auto" w:fill="F2F2F2" w:themeFill="background1" w:themeFillShade="F2"/>
            <w:tcMar>
              <w:top w:w="28" w:type="dxa"/>
              <w:bottom w:w="28" w:type="dxa"/>
            </w:tcMar>
          </w:tcPr>
          <w:p w14:paraId="067B1547" w14:textId="77777777" w:rsidR="00B20C34" w:rsidRPr="00BC1999" w:rsidRDefault="00B20C34" w:rsidP="00BC1999">
            <w:pPr>
              <w:ind w:left="447" w:hanging="447"/>
            </w:pPr>
          </w:p>
        </w:tc>
        <w:tc>
          <w:tcPr>
            <w:tcW w:w="3119" w:type="dxa"/>
            <w:shd w:val="clear" w:color="auto" w:fill="F2F2F2" w:themeFill="background1" w:themeFillShade="F2"/>
            <w:tcMar>
              <w:top w:w="28" w:type="dxa"/>
              <w:bottom w:w="28" w:type="dxa"/>
            </w:tcMar>
          </w:tcPr>
          <w:p w14:paraId="3AEBE5B0" w14:textId="1191D87A" w:rsidR="00B20C34" w:rsidRPr="00BC1999" w:rsidRDefault="00B20C34" w:rsidP="00BC1999">
            <w:pPr>
              <w:ind w:left="447" w:hanging="447"/>
            </w:pPr>
            <w:r w:rsidRPr="003B44CE">
              <w:t>10.</w:t>
            </w:r>
            <w:r w:rsidRPr="003B44CE">
              <w:tab/>
              <w:t xml:space="preserve">Wellbeing and Managing Stress </w:t>
            </w:r>
          </w:p>
        </w:tc>
        <w:tc>
          <w:tcPr>
            <w:tcW w:w="1224" w:type="dxa"/>
            <w:shd w:val="clear" w:color="auto" w:fill="F2F2F2" w:themeFill="background1" w:themeFillShade="F2"/>
            <w:tcMar>
              <w:top w:w="28" w:type="dxa"/>
              <w:bottom w:w="28" w:type="dxa"/>
            </w:tcMar>
            <w:vAlign w:val="center"/>
          </w:tcPr>
          <w:p w14:paraId="06D760D1" w14:textId="77777777" w:rsidR="00B20C34" w:rsidRPr="00086981" w:rsidRDefault="00B20C34" w:rsidP="00B20C34">
            <w:pPr>
              <w:ind w:left="447"/>
              <w:jc w:val="center"/>
            </w:pPr>
          </w:p>
        </w:tc>
      </w:tr>
      <w:tr w:rsidR="00B20C34" w:rsidRPr="000A0380" w14:paraId="2FC94AB6" w14:textId="77777777" w:rsidTr="00BC1999">
        <w:tc>
          <w:tcPr>
            <w:tcW w:w="3114" w:type="dxa"/>
            <w:shd w:val="clear" w:color="auto" w:fill="F2F2F2" w:themeFill="background1" w:themeFillShade="F2"/>
            <w:tcMar>
              <w:top w:w="28" w:type="dxa"/>
              <w:bottom w:w="28" w:type="dxa"/>
            </w:tcMar>
          </w:tcPr>
          <w:p w14:paraId="424CA05B" w14:textId="232A85A2" w:rsidR="00B20C34" w:rsidRPr="00B20C34" w:rsidRDefault="00B20C34" w:rsidP="00BC1999">
            <w:pPr>
              <w:ind w:left="447" w:hanging="447"/>
            </w:pPr>
            <w:r w:rsidRPr="003B44CE">
              <w:t>11.</w:t>
            </w:r>
            <w:r w:rsidRPr="003B44CE">
              <w:tab/>
              <w:t xml:space="preserve">Political Skills  </w:t>
            </w:r>
          </w:p>
        </w:tc>
        <w:tc>
          <w:tcPr>
            <w:tcW w:w="1559" w:type="dxa"/>
            <w:shd w:val="clear" w:color="auto" w:fill="F2F2F2" w:themeFill="background1" w:themeFillShade="F2"/>
            <w:tcMar>
              <w:top w:w="28" w:type="dxa"/>
              <w:bottom w:w="28" w:type="dxa"/>
            </w:tcMar>
          </w:tcPr>
          <w:p w14:paraId="10B0A837" w14:textId="77777777" w:rsidR="00B20C34" w:rsidRPr="00BC1999" w:rsidRDefault="00B20C34" w:rsidP="00BC1999">
            <w:pPr>
              <w:ind w:left="447" w:hanging="447"/>
            </w:pPr>
          </w:p>
        </w:tc>
        <w:tc>
          <w:tcPr>
            <w:tcW w:w="3119" w:type="dxa"/>
            <w:shd w:val="clear" w:color="auto" w:fill="F2F2F2" w:themeFill="background1" w:themeFillShade="F2"/>
            <w:tcMar>
              <w:top w:w="28" w:type="dxa"/>
              <w:bottom w:w="28" w:type="dxa"/>
            </w:tcMar>
          </w:tcPr>
          <w:p w14:paraId="643201B2" w14:textId="31554C01" w:rsidR="00B20C34" w:rsidRPr="00BC1999" w:rsidRDefault="00B20C34" w:rsidP="00BC1999">
            <w:pPr>
              <w:ind w:left="447" w:hanging="447"/>
            </w:pPr>
            <w:r w:rsidRPr="003B44CE">
              <w:t>12.</w:t>
            </w:r>
            <w:r w:rsidRPr="003B44CE">
              <w:tab/>
              <w:t xml:space="preserve">Facilitation Skills  </w:t>
            </w:r>
          </w:p>
        </w:tc>
        <w:tc>
          <w:tcPr>
            <w:tcW w:w="1224" w:type="dxa"/>
            <w:shd w:val="clear" w:color="auto" w:fill="F2F2F2" w:themeFill="background1" w:themeFillShade="F2"/>
            <w:tcMar>
              <w:top w:w="28" w:type="dxa"/>
              <w:bottom w:w="28" w:type="dxa"/>
            </w:tcMar>
            <w:vAlign w:val="center"/>
          </w:tcPr>
          <w:p w14:paraId="6D7800F3" w14:textId="77777777" w:rsidR="00B20C34" w:rsidRPr="00086981" w:rsidRDefault="00B20C34" w:rsidP="00B20C34">
            <w:pPr>
              <w:ind w:left="447"/>
              <w:jc w:val="center"/>
            </w:pPr>
          </w:p>
        </w:tc>
      </w:tr>
      <w:tr w:rsidR="00B20C34" w:rsidRPr="000A0380" w14:paraId="5B26B8D8" w14:textId="77777777" w:rsidTr="00BC1999">
        <w:tc>
          <w:tcPr>
            <w:tcW w:w="3114" w:type="dxa"/>
            <w:shd w:val="clear" w:color="auto" w:fill="F2F2F2" w:themeFill="background1" w:themeFillShade="F2"/>
            <w:tcMar>
              <w:top w:w="28" w:type="dxa"/>
              <w:bottom w:w="28" w:type="dxa"/>
            </w:tcMar>
          </w:tcPr>
          <w:p w14:paraId="6FD544CD" w14:textId="30518606" w:rsidR="00B20C34" w:rsidRPr="00B20C34" w:rsidRDefault="00B20C34" w:rsidP="00BC1999">
            <w:pPr>
              <w:ind w:left="447" w:hanging="447"/>
            </w:pPr>
            <w:r w:rsidRPr="003B44CE">
              <w:t>13.</w:t>
            </w:r>
            <w:r w:rsidRPr="003B44CE">
              <w:tab/>
              <w:t xml:space="preserve">Negotiation Skills  </w:t>
            </w:r>
          </w:p>
        </w:tc>
        <w:tc>
          <w:tcPr>
            <w:tcW w:w="1559" w:type="dxa"/>
            <w:shd w:val="clear" w:color="auto" w:fill="F2F2F2" w:themeFill="background1" w:themeFillShade="F2"/>
            <w:tcMar>
              <w:top w:w="28" w:type="dxa"/>
              <w:bottom w:w="28" w:type="dxa"/>
            </w:tcMar>
          </w:tcPr>
          <w:p w14:paraId="63BD4FD3" w14:textId="77777777" w:rsidR="00B20C34" w:rsidRPr="00BC1999" w:rsidRDefault="00B20C34" w:rsidP="00BC1999">
            <w:pPr>
              <w:ind w:left="447" w:hanging="447"/>
            </w:pPr>
          </w:p>
        </w:tc>
        <w:tc>
          <w:tcPr>
            <w:tcW w:w="3119" w:type="dxa"/>
            <w:shd w:val="clear" w:color="auto" w:fill="F2F2F2" w:themeFill="background1" w:themeFillShade="F2"/>
            <w:tcMar>
              <w:top w:w="28" w:type="dxa"/>
              <w:bottom w:w="28" w:type="dxa"/>
            </w:tcMar>
          </w:tcPr>
          <w:p w14:paraId="70AC4C75" w14:textId="428F6ED8" w:rsidR="00B20C34" w:rsidRPr="00BC1999" w:rsidRDefault="00B20C34" w:rsidP="00BC1999">
            <w:pPr>
              <w:ind w:left="447" w:hanging="447"/>
            </w:pPr>
            <w:r w:rsidRPr="003B44CE">
              <w:t>14.</w:t>
            </w:r>
            <w:r w:rsidRPr="003B44CE">
              <w:tab/>
              <w:t xml:space="preserve">Procurement Skills </w:t>
            </w:r>
          </w:p>
        </w:tc>
        <w:tc>
          <w:tcPr>
            <w:tcW w:w="1224" w:type="dxa"/>
            <w:shd w:val="clear" w:color="auto" w:fill="F2F2F2" w:themeFill="background1" w:themeFillShade="F2"/>
            <w:tcMar>
              <w:top w:w="28" w:type="dxa"/>
              <w:bottom w:w="28" w:type="dxa"/>
            </w:tcMar>
            <w:vAlign w:val="center"/>
          </w:tcPr>
          <w:p w14:paraId="1CFE198B" w14:textId="77777777" w:rsidR="00B20C34" w:rsidRPr="00086981" w:rsidRDefault="00B20C34" w:rsidP="00B20C34">
            <w:pPr>
              <w:ind w:left="447"/>
              <w:jc w:val="center"/>
            </w:pPr>
          </w:p>
        </w:tc>
      </w:tr>
      <w:tr w:rsidR="00B20C34" w:rsidRPr="000A0380" w14:paraId="77F292D0" w14:textId="77777777" w:rsidTr="00BC1999">
        <w:tc>
          <w:tcPr>
            <w:tcW w:w="3114" w:type="dxa"/>
            <w:shd w:val="clear" w:color="auto" w:fill="F2F2F2" w:themeFill="background1" w:themeFillShade="F2"/>
            <w:tcMar>
              <w:top w:w="28" w:type="dxa"/>
              <w:bottom w:w="28" w:type="dxa"/>
            </w:tcMar>
          </w:tcPr>
          <w:p w14:paraId="0A1E6906" w14:textId="139C2612" w:rsidR="00B20C34" w:rsidRPr="00B20C34" w:rsidRDefault="00B20C34" w:rsidP="00BC1999">
            <w:pPr>
              <w:ind w:left="447" w:hanging="447"/>
            </w:pPr>
            <w:r w:rsidRPr="003B44CE">
              <w:t>15.</w:t>
            </w:r>
            <w:r w:rsidRPr="003B44CE">
              <w:tab/>
              <w:t xml:space="preserve">Interview Skills – Interviewer / Interviewee </w:t>
            </w:r>
          </w:p>
        </w:tc>
        <w:tc>
          <w:tcPr>
            <w:tcW w:w="1559" w:type="dxa"/>
            <w:shd w:val="clear" w:color="auto" w:fill="F2F2F2" w:themeFill="background1" w:themeFillShade="F2"/>
            <w:tcMar>
              <w:top w:w="28" w:type="dxa"/>
              <w:bottom w:w="28" w:type="dxa"/>
            </w:tcMar>
          </w:tcPr>
          <w:p w14:paraId="4BAFB211" w14:textId="77777777" w:rsidR="00B20C34" w:rsidRPr="00BC1999" w:rsidRDefault="00B20C34" w:rsidP="00BC1999">
            <w:pPr>
              <w:ind w:left="447" w:hanging="447"/>
            </w:pPr>
          </w:p>
        </w:tc>
        <w:tc>
          <w:tcPr>
            <w:tcW w:w="3119" w:type="dxa"/>
            <w:shd w:val="clear" w:color="auto" w:fill="F2F2F2" w:themeFill="background1" w:themeFillShade="F2"/>
            <w:tcMar>
              <w:top w:w="28" w:type="dxa"/>
              <w:bottom w:w="28" w:type="dxa"/>
            </w:tcMar>
          </w:tcPr>
          <w:p w14:paraId="2E4F1A6E" w14:textId="686D2C98" w:rsidR="00B20C34" w:rsidRPr="00BC1999" w:rsidRDefault="00B20C34" w:rsidP="00BC1999">
            <w:pPr>
              <w:ind w:left="447" w:hanging="447"/>
            </w:pPr>
            <w:r w:rsidRPr="003B44CE">
              <w:t>16.</w:t>
            </w:r>
            <w:r w:rsidRPr="003B44CE">
              <w:tab/>
              <w:t xml:space="preserve">Governance and Compliance </w:t>
            </w:r>
          </w:p>
        </w:tc>
        <w:tc>
          <w:tcPr>
            <w:tcW w:w="1224" w:type="dxa"/>
            <w:shd w:val="clear" w:color="auto" w:fill="F2F2F2" w:themeFill="background1" w:themeFillShade="F2"/>
            <w:tcMar>
              <w:top w:w="28" w:type="dxa"/>
              <w:bottom w:w="28" w:type="dxa"/>
            </w:tcMar>
            <w:vAlign w:val="center"/>
          </w:tcPr>
          <w:p w14:paraId="2BB5C926" w14:textId="77777777" w:rsidR="00B20C34" w:rsidRPr="00086981" w:rsidRDefault="00B20C34" w:rsidP="00B20C34">
            <w:pPr>
              <w:ind w:left="447"/>
              <w:jc w:val="center"/>
            </w:pPr>
          </w:p>
        </w:tc>
      </w:tr>
      <w:tr w:rsidR="00B20C34" w:rsidRPr="000A0380" w14:paraId="00C257E8" w14:textId="77777777" w:rsidTr="00BC1999">
        <w:tc>
          <w:tcPr>
            <w:tcW w:w="3114" w:type="dxa"/>
            <w:shd w:val="clear" w:color="auto" w:fill="F2F2F2" w:themeFill="background1" w:themeFillShade="F2"/>
            <w:tcMar>
              <w:top w:w="28" w:type="dxa"/>
              <w:bottom w:w="28" w:type="dxa"/>
            </w:tcMar>
          </w:tcPr>
          <w:p w14:paraId="058501E2" w14:textId="3F54BBEE" w:rsidR="00B20C34" w:rsidRPr="00B20C34" w:rsidRDefault="00B20C34" w:rsidP="00BC1999">
            <w:pPr>
              <w:ind w:left="447" w:hanging="447"/>
            </w:pPr>
            <w:r w:rsidRPr="003B44CE">
              <w:t>17.</w:t>
            </w:r>
            <w:r w:rsidRPr="003B44CE">
              <w:tab/>
              <w:t xml:space="preserve">Budgeting </w:t>
            </w:r>
          </w:p>
        </w:tc>
        <w:tc>
          <w:tcPr>
            <w:tcW w:w="1559" w:type="dxa"/>
            <w:shd w:val="clear" w:color="auto" w:fill="F2F2F2" w:themeFill="background1" w:themeFillShade="F2"/>
            <w:tcMar>
              <w:top w:w="28" w:type="dxa"/>
              <w:bottom w:w="28" w:type="dxa"/>
            </w:tcMar>
          </w:tcPr>
          <w:p w14:paraId="5AA5E403" w14:textId="77777777" w:rsidR="00B20C34" w:rsidRPr="00BC1999" w:rsidRDefault="00B20C34" w:rsidP="00BC1999">
            <w:pPr>
              <w:ind w:left="447" w:hanging="447"/>
            </w:pPr>
          </w:p>
        </w:tc>
        <w:tc>
          <w:tcPr>
            <w:tcW w:w="3119" w:type="dxa"/>
            <w:shd w:val="clear" w:color="auto" w:fill="F2F2F2" w:themeFill="background1" w:themeFillShade="F2"/>
            <w:tcMar>
              <w:top w:w="28" w:type="dxa"/>
              <w:bottom w:w="28" w:type="dxa"/>
            </w:tcMar>
          </w:tcPr>
          <w:p w14:paraId="292927AD" w14:textId="30BA64D7" w:rsidR="00B20C34" w:rsidRPr="00BC1999" w:rsidRDefault="00B20C34" w:rsidP="00BC1999">
            <w:pPr>
              <w:ind w:left="447" w:hanging="447"/>
            </w:pPr>
            <w:r w:rsidRPr="003B44CE">
              <w:t>18.</w:t>
            </w:r>
            <w:r w:rsidRPr="003B44CE">
              <w:tab/>
              <w:t xml:space="preserve">Media Training </w:t>
            </w:r>
          </w:p>
        </w:tc>
        <w:tc>
          <w:tcPr>
            <w:tcW w:w="1224" w:type="dxa"/>
            <w:shd w:val="clear" w:color="auto" w:fill="F2F2F2" w:themeFill="background1" w:themeFillShade="F2"/>
            <w:tcMar>
              <w:top w:w="28" w:type="dxa"/>
              <w:bottom w:w="28" w:type="dxa"/>
            </w:tcMar>
            <w:vAlign w:val="center"/>
          </w:tcPr>
          <w:p w14:paraId="2AE3D07F" w14:textId="77777777" w:rsidR="00B20C34" w:rsidRPr="00086981" w:rsidRDefault="00B20C34" w:rsidP="00B20C34">
            <w:pPr>
              <w:ind w:left="447"/>
              <w:jc w:val="center"/>
            </w:pPr>
          </w:p>
        </w:tc>
      </w:tr>
      <w:tr w:rsidR="00B20C34" w:rsidRPr="000A0380" w14:paraId="062A2C75" w14:textId="77777777" w:rsidTr="00BC1999">
        <w:tc>
          <w:tcPr>
            <w:tcW w:w="3114" w:type="dxa"/>
            <w:shd w:val="clear" w:color="auto" w:fill="F2F2F2" w:themeFill="background1" w:themeFillShade="F2"/>
            <w:tcMar>
              <w:top w:w="28" w:type="dxa"/>
              <w:bottom w:w="28" w:type="dxa"/>
            </w:tcMar>
          </w:tcPr>
          <w:p w14:paraId="377E1407" w14:textId="79BB5B9A" w:rsidR="00B20C34" w:rsidRPr="00B20C34" w:rsidRDefault="00B20C34" w:rsidP="00BC1999">
            <w:pPr>
              <w:ind w:left="447" w:hanging="447"/>
            </w:pPr>
            <w:r w:rsidRPr="003B44CE">
              <w:t>19.</w:t>
            </w:r>
            <w:r w:rsidRPr="003B44CE">
              <w:tab/>
              <w:t xml:space="preserve">Employment Law / HR </w:t>
            </w:r>
          </w:p>
        </w:tc>
        <w:tc>
          <w:tcPr>
            <w:tcW w:w="1559" w:type="dxa"/>
            <w:shd w:val="clear" w:color="auto" w:fill="F2F2F2" w:themeFill="background1" w:themeFillShade="F2"/>
            <w:tcMar>
              <w:top w:w="28" w:type="dxa"/>
              <w:bottom w:w="28" w:type="dxa"/>
            </w:tcMar>
          </w:tcPr>
          <w:p w14:paraId="7AD32356" w14:textId="77777777" w:rsidR="00B20C34" w:rsidRPr="00BC1999" w:rsidRDefault="00B20C34" w:rsidP="00BC1999">
            <w:pPr>
              <w:ind w:left="447" w:hanging="447"/>
            </w:pPr>
          </w:p>
        </w:tc>
        <w:tc>
          <w:tcPr>
            <w:tcW w:w="3119" w:type="dxa"/>
            <w:shd w:val="clear" w:color="auto" w:fill="F2F2F2" w:themeFill="background1" w:themeFillShade="F2"/>
            <w:tcMar>
              <w:top w:w="28" w:type="dxa"/>
              <w:bottom w:w="28" w:type="dxa"/>
            </w:tcMar>
          </w:tcPr>
          <w:p w14:paraId="10FF8F6F" w14:textId="23B6186F" w:rsidR="00B20C34" w:rsidRPr="00BC1999" w:rsidRDefault="00B20C34" w:rsidP="00BC1999">
            <w:pPr>
              <w:ind w:left="447" w:hanging="447"/>
            </w:pPr>
            <w:r w:rsidRPr="003B44CE">
              <w:t>20.</w:t>
            </w:r>
            <w:r w:rsidRPr="003B44CE">
              <w:tab/>
              <w:t>Contract Law</w:t>
            </w:r>
          </w:p>
        </w:tc>
        <w:tc>
          <w:tcPr>
            <w:tcW w:w="1224" w:type="dxa"/>
            <w:shd w:val="clear" w:color="auto" w:fill="F2F2F2" w:themeFill="background1" w:themeFillShade="F2"/>
            <w:tcMar>
              <w:top w:w="28" w:type="dxa"/>
              <w:bottom w:w="28" w:type="dxa"/>
            </w:tcMar>
            <w:vAlign w:val="center"/>
          </w:tcPr>
          <w:p w14:paraId="372E4C19" w14:textId="77777777" w:rsidR="00B20C34" w:rsidRPr="00086981" w:rsidRDefault="00B20C34" w:rsidP="00B20C34">
            <w:pPr>
              <w:ind w:left="447"/>
              <w:jc w:val="center"/>
            </w:pPr>
          </w:p>
        </w:tc>
      </w:tr>
      <w:tr w:rsidR="00B20C34" w:rsidRPr="000A0380" w14:paraId="7CABC96E" w14:textId="77777777" w:rsidTr="00AC1015">
        <w:tc>
          <w:tcPr>
            <w:tcW w:w="3114" w:type="dxa"/>
            <w:shd w:val="clear" w:color="auto" w:fill="F2F2F2" w:themeFill="background1" w:themeFillShade="F2"/>
            <w:tcMar>
              <w:top w:w="28" w:type="dxa"/>
              <w:bottom w:w="28" w:type="dxa"/>
            </w:tcMar>
          </w:tcPr>
          <w:p w14:paraId="01B04AAA" w14:textId="77777777" w:rsidR="00B20C34" w:rsidRPr="000A0380" w:rsidRDefault="00B20C34" w:rsidP="00B20C34">
            <w:pPr>
              <w:jc w:val="both"/>
              <w:rPr>
                <w:b/>
                <w:bCs/>
                <w:highlight w:val="yellow"/>
              </w:rPr>
            </w:pPr>
            <w:r w:rsidRPr="000A0380">
              <w:rPr>
                <w:b/>
                <w:bCs/>
              </w:rPr>
              <w:t>Total</w:t>
            </w:r>
          </w:p>
        </w:tc>
        <w:tc>
          <w:tcPr>
            <w:tcW w:w="1559" w:type="dxa"/>
            <w:shd w:val="clear" w:color="auto" w:fill="F2F2F2" w:themeFill="background1" w:themeFillShade="F2"/>
            <w:tcMar>
              <w:top w:w="28" w:type="dxa"/>
              <w:bottom w:w="28" w:type="dxa"/>
            </w:tcMar>
            <w:vAlign w:val="center"/>
          </w:tcPr>
          <w:p w14:paraId="632D1E84" w14:textId="77777777" w:rsidR="00B20C34" w:rsidRPr="000A0380" w:rsidRDefault="00B20C34" w:rsidP="00B20C34">
            <w:pPr>
              <w:jc w:val="center"/>
            </w:pPr>
          </w:p>
        </w:tc>
        <w:tc>
          <w:tcPr>
            <w:tcW w:w="3119" w:type="dxa"/>
            <w:shd w:val="clear" w:color="auto" w:fill="F2F2F2" w:themeFill="background1" w:themeFillShade="F2"/>
            <w:tcMar>
              <w:top w:w="28" w:type="dxa"/>
              <w:bottom w:w="28" w:type="dxa"/>
            </w:tcMar>
            <w:vAlign w:val="center"/>
          </w:tcPr>
          <w:p w14:paraId="54F8A816" w14:textId="77777777" w:rsidR="00B20C34" w:rsidRPr="000A0380" w:rsidRDefault="00B20C34" w:rsidP="00B20C34">
            <w:pPr>
              <w:jc w:val="center"/>
            </w:pPr>
          </w:p>
        </w:tc>
        <w:tc>
          <w:tcPr>
            <w:tcW w:w="1224" w:type="dxa"/>
            <w:shd w:val="clear" w:color="auto" w:fill="F2F2F2" w:themeFill="background1" w:themeFillShade="F2"/>
            <w:tcMar>
              <w:top w:w="28" w:type="dxa"/>
              <w:bottom w:w="28" w:type="dxa"/>
            </w:tcMar>
            <w:vAlign w:val="center"/>
          </w:tcPr>
          <w:p w14:paraId="625547AE" w14:textId="77777777" w:rsidR="00B20C34" w:rsidRPr="000A0380" w:rsidRDefault="00B20C34" w:rsidP="00B20C34">
            <w:pPr>
              <w:jc w:val="center"/>
              <w:rPr>
                <w:highlight w:val="yellow"/>
              </w:rPr>
            </w:pPr>
            <w:r w:rsidRPr="000A0380">
              <w:t>n/a</w:t>
            </w:r>
          </w:p>
        </w:tc>
      </w:tr>
    </w:tbl>
    <w:p w14:paraId="05C851B0" w14:textId="77777777" w:rsidR="00B20C34" w:rsidRDefault="00B20C34" w:rsidP="00086981">
      <w:pPr>
        <w:jc w:val="both"/>
      </w:pPr>
    </w:p>
    <w:p w14:paraId="1B0448BF" w14:textId="77777777" w:rsidR="00B20C34" w:rsidRDefault="00B20C34" w:rsidP="00086981">
      <w:pPr>
        <w:jc w:val="both"/>
      </w:pPr>
    </w:p>
    <w:p w14:paraId="27A4D733" w14:textId="306270F6" w:rsidR="005D1C10" w:rsidRDefault="005D1C10" w:rsidP="00086981">
      <w:pPr>
        <w:jc w:val="both"/>
      </w:pPr>
      <w:r>
        <w:t>*Duplicate grey boxes/table for each lot/sub-lot</w:t>
      </w:r>
      <w:r w:rsidR="00C013A6">
        <w:t xml:space="preserve"> applied for</w:t>
      </w:r>
      <w:r>
        <w:t xml:space="preserve">. </w:t>
      </w:r>
    </w:p>
    <w:p w14:paraId="5B07B661" w14:textId="40FBD595" w:rsidR="00086981" w:rsidRPr="000A0380" w:rsidRDefault="00086981" w:rsidP="00086981">
      <w:pPr>
        <w:jc w:val="both"/>
      </w:pPr>
      <w:r w:rsidRPr="000A0380">
        <w:lastRenderedPageBreak/>
        <w:t xml:space="preserve">Applicants are reminded that they may rely on the resources of other entities on condition that they are fully described, and that </w:t>
      </w:r>
      <w:r>
        <w:t>a</w:t>
      </w:r>
      <w:r w:rsidRPr="000A0380">
        <w:t>pplicants can prove that they will have these resources at their disposal when required.</w:t>
      </w:r>
    </w:p>
    <w:p w14:paraId="51EC94EF" w14:textId="31FA9B49" w:rsidR="00086981" w:rsidRPr="000A0380" w:rsidRDefault="00086981" w:rsidP="00086981">
      <w:pPr>
        <w:jc w:val="both"/>
      </w:pPr>
      <w:r w:rsidRPr="000A0380">
        <w:t>Please attach an organisation chart, clearly identifying all relevant departments, divisions, and 3rd parties</w:t>
      </w:r>
      <w:r>
        <w:t xml:space="preserve"> </w:t>
      </w:r>
      <w:r w:rsidRPr="000A0380">
        <w:t>if applicable</w:t>
      </w:r>
      <w:r>
        <w:t xml:space="preserve">, (as outlined in the Applicant Summary). </w:t>
      </w:r>
    </w:p>
    <w:bookmarkEnd w:id="20"/>
    <w:p w14:paraId="7C1A6BAA" w14:textId="77777777" w:rsidR="00086981" w:rsidRPr="000A0380" w:rsidRDefault="00086981" w:rsidP="00086981"/>
    <w:p w14:paraId="1CBA3B93" w14:textId="77777777" w:rsidR="005D27F9" w:rsidRDefault="005D27F9" w:rsidP="00031CF2">
      <w:pPr>
        <w:pStyle w:val="Footer"/>
        <w:tabs>
          <w:tab w:val="clear" w:pos="4153"/>
          <w:tab w:val="clear" w:pos="8306"/>
        </w:tabs>
      </w:pPr>
    </w:p>
    <w:sectPr w:rsidR="005D27F9">
      <w:footerReference w:type="default" r:id="rId14"/>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61E8C023" w16cex:dateUtc="2023-02-07T14:15:00Z"/>
  <w16cex:commentExtensible w16cex:durableId="28C7FD8D" w16cex:dateUtc="2023-10-04T14:04:00Z"/>
  <w16cex:commentExtensible w16cex:durableId="29594697" w16cex:dateUtc="2024-01-22T19:55:00Z"/>
  <w16cex:commentExtensible w16cex:durableId="276EF527" w16cex:dateUtc="2023-01-15T21:56:00Z"/>
  <w16cex:commentExtensible w16cex:durableId="28C7FE70" w16cex:dateUtc="2023-10-04T14: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7AA04FF" w16cid:durableId="61E8C023"/>
  <w16cid:commentId w16cid:paraId="51CC7F1B" w16cid:durableId="2959446A"/>
  <w16cid:commentId w16cid:paraId="4CF2B077" w16cid:durableId="2959446B"/>
  <w16cid:commentId w16cid:paraId="09E01FF7" w16cid:durableId="2959446C"/>
  <w16cid:commentId w16cid:paraId="6863868E" w16cid:durableId="28C7FD8D"/>
  <w16cid:commentId w16cid:paraId="6CD38008" w16cid:durableId="29594697"/>
  <w16cid:commentId w16cid:paraId="0FE8F2E7" w16cid:durableId="276EF527"/>
  <w16cid:commentId w16cid:paraId="01E8072A" w16cid:durableId="28C7FE70"/>
  <w16cid:commentId w16cid:paraId="6C4851E1" w16cid:durableId="29594470"/>
  <w16cid:commentId w16cid:paraId="6FCEB074" w16cid:durableId="2959447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427373" w14:textId="77777777" w:rsidR="00AC1015" w:rsidRDefault="00AC1015" w:rsidP="002122FF">
      <w:pPr>
        <w:spacing w:after="0" w:line="240" w:lineRule="auto"/>
      </w:pPr>
      <w:r>
        <w:separator/>
      </w:r>
    </w:p>
  </w:endnote>
  <w:endnote w:type="continuationSeparator" w:id="0">
    <w:p w14:paraId="71CD64DC" w14:textId="77777777" w:rsidR="00AC1015" w:rsidRDefault="00AC1015" w:rsidP="00212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0709734"/>
      <w:docPartObj>
        <w:docPartGallery w:val="Page Numbers (Bottom of Page)"/>
        <w:docPartUnique/>
      </w:docPartObj>
    </w:sdtPr>
    <w:sdtEndPr>
      <w:rPr>
        <w:color w:val="7F7F7F" w:themeColor="background1" w:themeShade="7F"/>
        <w:spacing w:val="60"/>
      </w:rPr>
    </w:sdtEndPr>
    <w:sdtContent>
      <w:p w14:paraId="7891CD3A" w14:textId="23F7D836" w:rsidR="00AC1015" w:rsidRDefault="00AC1015">
        <w:pPr>
          <w:pStyle w:val="Footer"/>
          <w:pBdr>
            <w:top w:val="single" w:sz="4" w:space="1" w:color="D9D9D9" w:themeColor="background1" w:themeShade="D9"/>
          </w:pBdr>
          <w:jc w:val="right"/>
        </w:pPr>
        <w:r>
          <w:fldChar w:fldCharType="begin"/>
        </w:r>
        <w:r>
          <w:instrText xml:space="preserve"> PAGE   \* MERGEFORMAT </w:instrText>
        </w:r>
        <w:r>
          <w:fldChar w:fldCharType="separate"/>
        </w:r>
        <w:r w:rsidR="001B5621">
          <w:rPr>
            <w:noProof/>
          </w:rPr>
          <w:t>1</w:t>
        </w:r>
        <w:r>
          <w:rPr>
            <w:noProof/>
          </w:rPr>
          <w:fldChar w:fldCharType="end"/>
        </w:r>
        <w:r>
          <w:t xml:space="preserve"> | </w:t>
        </w:r>
        <w:r>
          <w:rPr>
            <w:color w:val="7F7F7F" w:themeColor="background1" w:themeShade="7F"/>
            <w:spacing w:val="60"/>
          </w:rPr>
          <w:t>Page</w:t>
        </w:r>
      </w:p>
    </w:sdtContent>
  </w:sdt>
  <w:p w14:paraId="71D0D8DE" w14:textId="77777777" w:rsidR="00AC1015" w:rsidRDefault="00AC10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6BCB32" w14:textId="77777777" w:rsidR="00AC1015" w:rsidRDefault="00AC1015" w:rsidP="002122FF">
      <w:pPr>
        <w:spacing w:after="0" w:line="240" w:lineRule="auto"/>
      </w:pPr>
      <w:r>
        <w:separator/>
      </w:r>
    </w:p>
  </w:footnote>
  <w:footnote w:type="continuationSeparator" w:id="0">
    <w:p w14:paraId="4A60AC3D" w14:textId="77777777" w:rsidR="00AC1015" w:rsidRDefault="00AC1015" w:rsidP="002122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F24A5"/>
    <w:multiLevelType w:val="hybridMultilevel"/>
    <w:tmpl w:val="0298C4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3D0E58"/>
    <w:multiLevelType w:val="hybridMultilevel"/>
    <w:tmpl w:val="E64EFC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E8701A"/>
    <w:multiLevelType w:val="multilevel"/>
    <w:tmpl w:val="D8AE0476"/>
    <w:lvl w:ilvl="0">
      <w:start w:val="4"/>
      <w:numFmt w:val="decimal"/>
      <w:lvlText w:val="%1"/>
      <w:lvlJc w:val="left"/>
      <w:pPr>
        <w:ind w:left="360" w:hanging="360"/>
      </w:pPr>
      <w:rPr>
        <w:rFonts w:asciiTheme="minorHAnsi" w:hAnsiTheme="minorHAnsi" w:cstheme="minorHAnsi" w:hint="default"/>
        <w:color w:val="4472C4" w:themeColor="accent1"/>
      </w:rPr>
    </w:lvl>
    <w:lvl w:ilvl="1">
      <w:start w:val="6"/>
      <w:numFmt w:val="decimal"/>
      <w:lvlText w:val="%1.%2"/>
      <w:lvlJc w:val="left"/>
      <w:pPr>
        <w:ind w:left="360" w:hanging="360"/>
      </w:pPr>
      <w:rPr>
        <w:rFonts w:asciiTheme="minorHAnsi" w:hAnsiTheme="minorHAnsi" w:cstheme="minorHAnsi" w:hint="default"/>
        <w:color w:val="4472C4" w:themeColor="accent1"/>
      </w:rPr>
    </w:lvl>
    <w:lvl w:ilvl="2">
      <w:start w:val="1"/>
      <w:numFmt w:val="decimal"/>
      <w:lvlText w:val="%1.%2.%3"/>
      <w:lvlJc w:val="left"/>
      <w:pPr>
        <w:ind w:left="720" w:hanging="720"/>
      </w:pPr>
      <w:rPr>
        <w:rFonts w:asciiTheme="minorHAnsi" w:hAnsiTheme="minorHAnsi" w:cstheme="minorHAnsi" w:hint="default"/>
        <w:color w:val="4472C4" w:themeColor="accent1"/>
      </w:rPr>
    </w:lvl>
    <w:lvl w:ilvl="3">
      <w:start w:val="1"/>
      <w:numFmt w:val="decimal"/>
      <w:lvlText w:val="%1.%2.%3.%4"/>
      <w:lvlJc w:val="left"/>
      <w:pPr>
        <w:ind w:left="720" w:hanging="720"/>
      </w:pPr>
      <w:rPr>
        <w:rFonts w:asciiTheme="minorHAnsi" w:hAnsiTheme="minorHAnsi" w:cstheme="minorHAnsi" w:hint="default"/>
        <w:color w:val="4472C4" w:themeColor="accent1"/>
      </w:rPr>
    </w:lvl>
    <w:lvl w:ilvl="4">
      <w:start w:val="1"/>
      <w:numFmt w:val="decimal"/>
      <w:lvlText w:val="%1.%2.%3.%4.%5"/>
      <w:lvlJc w:val="left"/>
      <w:pPr>
        <w:ind w:left="1080" w:hanging="1080"/>
      </w:pPr>
      <w:rPr>
        <w:rFonts w:asciiTheme="minorHAnsi" w:hAnsiTheme="minorHAnsi" w:cstheme="minorHAnsi" w:hint="default"/>
        <w:color w:val="4472C4" w:themeColor="accent1"/>
      </w:rPr>
    </w:lvl>
    <w:lvl w:ilvl="5">
      <w:start w:val="1"/>
      <w:numFmt w:val="decimal"/>
      <w:lvlText w:val="%1.%2.%3.%4.%5.%6"/>
      <w:lvlJc w:val="left"/>
      <w:pPr>
        <w:ind w:left="1080" w:hanging="1080"/>
      </w:pPr>
      <w:rPr>
        <w:rFonts w:asciiTheme="minorHAnsi" w:hAnsiTheme="minorHAnsi" w:cstheme="minorHAnsi" w:hint="default"/>
        <w:color w:val="4472C4" w:themeColor="accent1"/>
      </w:rPr>
    </w:lvl>
    <w:lvl w:ilvl="6">
      <w:start w:val="1"/>
      <w:numFmt w:val="decimal"/>
      <w:lvlText w:val="%1.%2.%3.%4.%5.%6.%7"/>
      <w:lvlJc w:val="left"/>
      <w:pPr>
        <w:ind w:left="1440" w:hanging="1440"/>
      </w:pPr>
      <w:rPr>
        <w:rFonts w:asciiTheme="minorHAnsi" w:hAnsiTheme="minorHAnsi" w:cstheme="minorHAnsi" w:hint="default"/>
        <w:color w:val="4472C4" w:themeColor="accent1"/>
      </w:rPr>
    </w:lvl>
    <w:lvl w:ilvl="7">
      <w:start w:val="1"/>
      <w:numFmt w:val="decimal"/>
      <w:lvlText w:val="%1.%2.%3.%4.%5.%6.%7.%8"/>
      <w:lvlJc w:val="left"/>
      <w:pPr>
        <w:ind w:left="1440" w:hanging="1440"/>
      </w:pPr>
      <w:rPr>
        <w:rFonts w:asciiTheme="minorHAnsi" w:hAnsiTheme="minorHAnsi" w:cstheme="minorHAnsi" w:hint="default"/>
        <w:color w:val="4472C4" w:themeColor="accent1"/>
      </w:rPr>
    </w:lvl>
    <w:lvl w:ilvl="8">
      <w:start w:val="1"/>
      <w:numFmt w:val="decimal"/>
      <w:lvlText w:val="%1.%2.%3.%4.%5.%6.%7.%8.%9"/>
      <w:lvlJc w:val="left"/>
      <w:pPr>
        <w:ind w:left="1440" w:hanging="1440"/>
      </w:pPr>
      <w:rPr>
        <w:rFonts w:asciiTheme="minorHAnsi" w:hAnsiTheme="minorHAnsi" w:cstheme="minorHAnsi" w:hint="default"/>
        <w:color w:val="4472C4" w:themeColor="accent1"/>
      </w:rPr>
    </w:lvl>
  </w:abstractNum>
  <w:abstractNum w:abstractNumId="3" w15:restartNumberingAfterBreak="0">
    <w:nsid w:val="0B0321F0"/>
    <w:multiLevelType w:val="hybridMultilevel"/>
    <w:tmpl w:val="54C813E4"/>
    <w:lvl w:ilvl="0" w:tplc="8B6ACD80">
      <w:start w:val="2"/>
      <w:numFmt w:val="decimal"/>
      <w:lvlText w:val="(%1)"/>
      <w:lvlJc w:val="left"/>
      <w:pPr>
        <w:ind w:left="1080" w:hanging="72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6C6E43"/>
    <w:multiLevelType w:val="hybridMultilevel"/>
    <w:tmpl w:val="D21E79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0CE72EE3"/>
    <w:multiLevelType w:val="hybridMultilevel"/>
    <w:tmpl w:val="C9428556"/>
    <w:lvl w:ilvl="0" w:tplc="415A8CC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2D23B0"/>
    <w:multiLevelType w:val="hybridMultilevel"/>
    <w:tmpl w:val="70D871EC"/>
    <w:lvl w:ilvl="0" w:tplc="75F0F0E4">
      <w:start w:val="1"/>
      <w:numFmt w:val="lowerLetter"/>
      <w:lvlText w:val="(%1)"/>
      <w:lvlJc w:val="left"/>
      <w:pPr>
        <w:ind w:left="720" w:hanging="360"/>
      </w:pPr>
      <w:rPr>
        <w:rFonts w:cstheme="majorBidi" w:hint="default"/>
      </w:rPr>
    </w:lvl>
    <w:lvl w:ilvl="1" w:tplc="FB687B3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CB2D89"/>
    <w:multiLevelType w:val="hybridMultilevel"/>
    <w:tmpl w:val="F9B88B36"/>
    <w:lvl w:ilvl="0" w:tplc="8FEE4B5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0429AB"/>
    <w:multiLevelType w:val="hybridMultilevel"/>
    <w:tmpl w:val="BF00F5B4"/>
    <w:lvl w:ilvl="0" w:tplc="EBFCCDE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826568"/>
    <w:multiLevelType w:val="hybridMultilevel"/>
    <w:tmpl w:val="47FAD9C8"/>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9D827E4"/>
    <w:multiLevelType w:val="multilevel"/>
    <w:tmpl w:val="12B87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923122"/>
    <w:multiLevelType w:val="multilevel"/>
    <w:tmpl w:val="5A6C5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E0E36DB"/>
    <w:multiLevelType w:val="multilevel"/>
    <w:tmpl w:val="11C4E20C"/>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FD5A39"/>
    <w:multiLevelType w:val="multilevel"/>
    <w:tmpl w:val="EAC4E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45168B9"/>
    <w:multiLevelType w:val="multilevel"/>
    <w:tmpl w:val="72545F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heme="minorHAnsi" w:hAnsiTheme="minorHAnsi" w:cstheme="minorBidi" w:hint="default"/>
        <w:color w:val="auto"/>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47E1CD5"/>
    <w:multiLevelType w:val="multilevel"/>
    <w:tmpl w:val="A56C8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547118"/>
    <w:multiLevelType w:val="hybridMultilevel"/>
    <w:tmpl w:val="713A21EA"/>
    <w:lvl w:ilvl="0" w:tplc="1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28F03040"/>
    <w:multiLevelType w:val="multilevel"/>
    <w:tmpl w:val="99AC0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01E222F"/>
    <w:multiLevelType w:val="multilevel"/>
    <w:tmpl w:val="21703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09A3031"/>
    <w:multiLevelType w:val="hybridMultilevel"/>
    <w:tmpl w:val="F5BA7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D104CC0"/>
    <w:multiLevelType w:val="hybridMultilevel"/>
    <w:tmpl w:val="B27A8DF4"/>
    <w:lvl w:ilvl="0" w:tplc="48FEB83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3FA25C82"/>
    <w:multiLevelType w:val="multilevel"/>
    <w:tmpl w:val="6982252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47DD1FAC"/>
    <w:multiLevelType w:val="hybridMultilevel"/>
    <w:tmpl w:val="1C0A32A8"/>
    <w:lvl w:ilvl="0" w:tplc="1809000F">
      <w:start w:val="1"/>
      <w:numFmt w:val="decimal"/>
      <w:lvlText w:val="%1."/>
      <w:lvlJc w:val="left"/>
      <w:pPr>
        <w:ind w:left="720" w:hanging="360"/>
      </w:pPr>
      <w:rPr>
        <w:rFonts w:hint="default"/>
      </w:rPr>
    </w:lvl>
    <w:lvl w:ilvl="1" w:tplc="CD666FA6">
      <w:start w:val="1"/>
      <w:numFmt w:val="lowerLetter"/>
      <w:pStyle w:val="Heading2"/>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7F264DA"/>
    <w:multiLevelType w:val="hybridMultilevel"/>
    <w:tmpl w:val="856ADC28"/>
    <w:lvl w:ilvl="0" w:tplc="297E3D00">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B3910FC"/>
    <w:multiLevelType w:val="multilevel"/>
    <w:tmpl w:val="85382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B540E8D"/>
    <w:multiLevelType w:val="multilevel"/>
    <w:tmpl w:val="B9B4A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BD03215"/>
    <w:multiLevelType w:val="multilevel"/>
    <w:tmpl w:val="72545F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heme="minorHAnsi" w:hAnsiTheme="minorHAnsi" w:cstheme="minorBidi" w:hint="default"/>
        <w:color w:val="auto"/>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27175D7"/>
    <w:multiLevelType w:val="hybridMultilevel"/>
    <w:tmpl w:val="2EB8D886"/>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34" w15:restartNumberingAfterBreak="0">
    <w:nsid w:val="573714F3"/>
    <w:multiLevelType w:val="hybridMultilevel"/>
    <w:tmpl w:val="A1AE3E2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7995C96"/>
    <w:multiLevelType w:val="multilevel"/>
    <w:tmpl w:val="504C0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7"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B2B4809"/>
    <w:multiLevelType w:val="hybridMultilevel"/>
    <w:tmpl w:val="AC8CE6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B9B2388"/>
    <w:multiLevelType w:val="multilevel"/>
    <w:tmpl w:val="A6580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D7926A9"/>
    <w:multiLevelType w:val="hybridMultilevel"/>
    <w:tmpl w:val="92589F4A"/>
    <w:lvl w:ilvl="0" w:tplc="297E3D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DA42C73"/>
    <w:multiLevelType w:val="hybridMultilevel"/>
    <w:tmpl w:val="DFA0950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2" w15:restartNumberingAfterBreak="0">
    <w:nsid w:val="5E175B94"/>
    <w:multiLevelType w:val="multilevel"/>
    <w:tmpl w:val="11C4E20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1024D2E"/>
    <w:multiLevelType w:val="hybridMultilevel"/>
    <w:tmpl w:val="46D600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5DE365D"/>
    <w:multiLevelType w:val="hybridMultilevel"/>
    <w:tmpl w:val="A9A2189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67C36D67"/>
    <w:multiLevelType w:val="multilevel"/>
    <w:tmpl w:val="CAA014C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D6B7BC6"/>
    <w:multiLevelType w:val="multilevel"/>
    <w:tmpl w:val="69F0A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F73680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1AF1304"/>
    <w:multiLevelType w:val="hybridMultilevel"/>
    <w:tmpl w:val="7F322D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72685027"/>
    <w:multiLevelType w:val="multilevel"/>
    <w:tmpl w:val="7FDA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64F7CE1"/>
    <w:multiLevelType w:val="hybridMultilevel"/>
    <w:tmpl w:val="1B76F36E"/>
    <w:lvl w:ilvl="0" w:tplc="04090017">
      <w:start w:val="1"/>
      <w:numFmt w:val="lowerLetter"/>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51" w15:restartNumberingAfterBreak="0">
    <w:nsid w:val="7782147F"/>
    <w:multiLevelType w:val="hybridMultilevel"/>
    <w:tmpl w:val="AF6A1D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78006BEE"/>
    <w:multiLevelType w:val="hybridMultilevel"/>
    <w:tmpl w:val="9DE255B0"/>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3" w15:restartNumberingAfterBreak="0">
    <w:nsid w:val="780701B7"/>
    <w:multiLevelType w:val="hybridMultilevel"/>
    <w:tmpl w:val="EA24FA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55" w15:restartNumberingAfterBreak="0">
    <w:nsid w:val="7D6D13C8"/>
    <w:multiLevelType w:val="hybridMultilevel"/>
    <w:tmpl w:val="2FB6DEF4"/>
    <w:lvl w:ilvl="0" w:tplc="FDF64B0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4"/>
  </w:num>
  <w:num w:numId="3">
    <w:abstractNumId w:val="40"/>
  </w:num>
  <w:num w:numId="4">
    <w:abstractNumId w:val="47"/>
  </w:num>
  <w:num w:numId="5">
    <w:abstractNumId w:val="23"/>
  </w:num>
  <w:num w:numId="6">
    <w:abstractNumId w:val="55"/>
  </w:num>
  <w:num w:numId="7">
    <w:abstractNumId w:val="13"/>
  </w:num>
  <w:num w:numId="8">
    <w:abstractNumId w:val="21"/>
  </w:num>
  <w:num w:numId="9">
    <w:abstractNumId w:val="8"/>
  </w:num>
  <w:num w:numId="10">
    <w:abstractNumId w:val="3"/>
  </w:num>
  <w:num w:numId="11">
    <w:abstractNumId w:val="42"/>
  </w:num>
  <w:num w:numId="12">
    <w:abstractNumId w:val="24"/>
  </w:num>
  <w:num w:numId="13">
    <w:abstractNumId w:val="15"/>
  </w:num>
  <w:num w:numId="14">
    <w:abstractNumId w:val="37"/>
  </w:num>
  <w:num w:numId="15">
    <w:abstractNumId w:val="36"/>
  </w:num>
  <w:num w:numId="16">
    <w:abstractNumId w:val="26"/>
  </w:num>
  <w:num w:numId="17">
    <w:abstractNumId w:val="7"/>
  </w:num>
  <w:num w:numId="18">
    <w:abstractNumId w:val="6"/>
  </w:num>
  <w:num w:numId="19">
    <w:abstractNumId w:val="9"/>
  </w:num>
  <w:num w:numId="20">
    <w:abstractNumId w:val="48"/>
  </w:num>
  <w:num w:numId="21">
    <w:abstractNumId w:val="51"/>
  </w:num>
  <w:num w:numId="22">
    <w:abstractNumId w:val="1"/>
  </w:num>
  <w:num w:numId="23">
    <w:abstractNumId w:val="53"/>
  </w:num>
  <w:num w:numId="2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4"/>
  </w:num>
  <w:num w:numId="26">
    <w:abstractNumId w:val="28"/>
  </w:num>
  <w:num w:numId="27">
    <w:abstractNumId w:val="28"/>
    <w:lvlOverride w:ilvl="0">
      <w:startOverride w:val="1"/>
    </w:lvlOverride>
    <w:lvlOverride w:ilvl="1">
      <w:startOverride w:val="1"/>
    </w:lvlOverride>
  </w:num>
  <w:num w:numId="28">
    <w:abstractNumId w:val="43"/>
  </w:num>
  <w:num w:numId="29">
    <w:abstractNumId w:val="52"/>
  </w:num>
  <w:num w:numId="30">
    <w:abstractNumId w:val="33"/>
  </w:num>
  <w:num w:numId="31">
    <w:abstractNumId w:val="39"/>
  </w:num>
  <w:num w:numId="32">
    <w:abstractNumId w:val="38"/>
  </w:num>
  <w:num w:numId="33">
    <w:abstractNumId w:val="25"/>
  </w:num>
  <w:num w:numId="34">
    <w:abstractNumId w:val="16"/>
  </w:num>
  <w:num w:numId="35">
    <w:abstractNumId w:val="35"/>
  </w:num>
  <w:num w:numId="36">
    <w:abstractNumId w:val="11"/>
  </w:num>
  <w:num w:numId="37">
    <w:abstractNumId w:val="45"/>
  </w:num>
  <w:num w:numId="38">
    <w:abstractNumId w:val="17"/>
  </w:num>
  <w:num w:numId="39">
    <w:abstractNumId w:val="18"/>
  </w:num>
  <w:num w:numId="40">
    <w:abstractNumId w:val="31"/>
  </w:num>
  <w:num w:numId="41">
    <w:abstractNumId w:val="12"/>
  </w:num>
  <w:num w:numId="42">
    <w:abstractNumId w:val="49"/>
  </w:num>
  <w:num w:numId="43">
    <w:abstractNumId w:val="22"/>
  </w:num>
  <w:num w:numId="44">
    <w:abstractNumId w:val="20"/>
  </w:num>
  <w:num w:numId="45">
    <w:abstractNumId w:val="30"/>
  </w:num>
  <w:num w:numId="46">
    <w:abstractNumId w:val="46"/>
  </w:num>
  <w:num w:numId="47">
    <w:abstractNumId w:val="10"/>
  </w:num>
  <w:num w:numId="48">
    <w:abstractNumId w:val="41"/>
  </w:num>
  <w:num w:numId="49">
    <w:abstractNumId w:val="19"/>
  </w:num>
  <w:num w:numId="50">
    <w:abstractNumId w:val="34"/>
  </w:num>
  <w:num w:numId="51">
    <w:abstractNumId w:val="0"/>
  </w:num>
  <w:num w:numId="52">
    <w:abstractNumId w:val="2"/>
  </w:num>
  <w:num w:numId="53">
    <w:abstractNumId w:val="5"/>
  </w:num>
  <w:num w:numId="54">
    <w:abstractNumId w:val="27"/>
  </w:num>
  <w:num w:numId="55">
    <w:abstractNumId w:val="54"/>
  </w:num>
  <w:num w:numId="56">
    <w:abstractNumId w:val="29"/>
  </w:num>
  <w:num w:numId="57">
    <w:abstractNumId w:val="3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fr-FR" w:vendorID="64" w:dllVersion="131078" w:nlCheck="1" w:checkStyle="0"/>
  <w:activeWritingStyle w:appName="MSWord" w:lang="en-IE" w:vendorID="64" w:dllVersion="131078" w:nlCheck="1" w:checkStyle="1"/>
  <w:activeWritingStyle w:appName="MSWord" w:lang="en-US" w:vendorID="64" w:dllVersion="131078" w:nlCheck="1" w:checkStyle="1"/>
  <w:activeWritingStyle w:appName="MSWord" w:lang="en-GB" w:vendorID="64" w:dllVersion="131078" w:nlCheck="1" w:checkStyle="1"/>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CE2"/>
    <w:rsid w:val="000013F7"/>
    <w:rsid w:val="00010C13"/>
    <w:rsid w:val="000138CD"/>
    <w:rsid w:val="00025EE0"/>
    <w:rsid w:val="00026B47"/>
    <w:rsid w:val="00031CF2"/>
    <w:rsid w:val="000327DF"/>
    <w:rsid w:val="00032FF0"/>
    <w:rsid w:val="00053C9C"/>
    <w:rsid w:val="00062E57"/>
    <w:rsid w:val="00066150"/>
    <w:rsid w:val="00076764"/>
    <w:rsid w:val="00086981"/>
    <w:rsid w:val="00094788"/>
    <w:rsid w:val="000A5945"/>
    <w:rsid w:val="000C1FBB"/>
    <w:rsid w:val="000D64EB"/>
    <w:rsid w:val="000E190D"/>
    <w:rsid w:val="000F1DB3"/>
    <w:rsid w:val="000F61DF"/>
    <w:rsid w:val="00110AB4"/>
    <w:rsid w:val="0011383F"/>
    <w:rsid w:val="00134551"/>
    <w:rsid w:val="0014794C"/>
    <w:rsid w:val="00170173"/>
    <w:rsid w:val="001807E4"/>
    <w:rsid w:val="001A3DC1"/>
    <w:rsid w:val="001B5621"/>
    <w:rsid w:val="001C4C96"/>
    <w:rsid w:val="001C6DEB"/>
    <w:rsid w:val="001D3C33"/>
    <w:rsid w:val="001F5C45"/>
    <w:rsid w:val="00206861"/>
    <w:rsid w:val="002122FF"/>
    <w:rsid w:val="00222550"/>
    <w:rsid w:val="00226CCC"/>
    <w:rsid w:val="002278B5"/>
    <w:rsid w:val="00235A0D"/>
    <w:rsid w:val="0028174C"/>
    <w:rsid w:val="00292FC8"/>
    <w:rsid w:val="0029737B"/>
    <w:rsid w:val="002A1E15"/>
    <w:rsid w:val="002B30E0"/>
    <w:rsid w:val="002D1BFA"/>
    <w:rsid w:val="002D1CBE"/>
    <w:rsid w:val="002E503B"/>
    <w:rsid w:val="002F02A6"/>
    <w:rsid w:val="002F560D"/>
    <w:rsid w:val="00315DD4"/>
    <w:rsid w:val="00331435"/>
    <w:rsid w:val="0033488B"/>
    <w:rsid w:val="0034228A"/>
    <w:rsid w:val="003512C8"/>
    <w:rsid w:val="00365F40"/>
    <w:rsid w:val="00373773"/>
    <w:rsid w:val="0037458F"/>
    <w:rsid w:val="003766E7"/>
    <w:rsid w:val="003912CC"/>
    <w:rsid w:val="003A45A3"/>
    <w:rsid w:val="003C3A89"/>
    <w:rsid w:val="003E2785"/>
    <w:rsid w:val="003F238A"/>
    <w:rsid w:val="004011E3"/>
    <w:rsid w:val="004015BB"/>
    <w:rsid w:val="004272D9"/>
    <w:rsid w:val="00435E29"/>
    <w:rsid w:val="00442B3A"/>
    <w:rsid w:val="00457793"/>
    <w:rsid w:val="00460053"/>
    <w:rsid w:val="0046794E"/>
    <w:rsid w:val="00474D3E"/>
    <w:rsid w:val="004914E5"/>
    <w:rsid w:val="004A635E"/>
    <w:rsid w:val="004C6516"/>
    <w:rsid w:val="004D10E7"/>
    <w:rsid w:val="004E2CB0"/>
    <w:rsid w:val="004F41D0"/>
    <w:rsid w:val="004F5120"/>
    <w:rsid w:val="00502422"/>
    <w:rsid w:val="0051552B"/>
    <w:rsid w:val="00520E31"/>
    <w:rsid w:val="00530A78"/>
    <w:rsid w:val="00532E7B"/>
    <w:rsid w:val="00534AF3"/>
    <w:rsid w:val="00563C18"/>
    <w:rsid w:val="005828B8"/>
    <w:rsid w:val="00591213"/>
    <w:rsid w:val="005A16EF"/>
    <w:rsid w:val="005D1C10"/>
    <w:rsid w:val="005D27F9"/>
    <w:rsid w:val="005E6843"/>
    <w:rsid w:val="005F64D3"/>
    <w:rsid w:val="00603DFB"/>
    <w:rsid w:val="006309CB"/>
    <w:rsid w:val="0063283F"/>
    <w:rsid w:val="00665AD1"/>
    <w:rsid w:val="006A6DD9"/>
    <w:rsid w:val="006B44FF"/>
    <w:rsid w:val="006B55F5"/>
    <w:rsid w:val="006D4A8A"/>
    <w:rsid w:val="0070029D"/>
    <w:rsid w:val="007114EC"/>
    <w:rsid w:val="00722A5D"/>
    <w:rsid w:val="00731DDA"/>
    <w:rsid w:val="0073351F"/>
    <w:rsid w:val="00735319"/>
    <w:rsid w:val="00767F44"/>
    <w:rsid w:val="007739BA"/>
    <w:rsid w:val="00786DED"/>
    <w:rsid w:val="00791019"/>
    <w:rsid w:val="00794E45"/>
    <w:rsid w:val="0079542B"/>
    <w:rsid w:val="007C3FE5"/>
    <w:rsid w:val="007E2A6F"/>
    <w:rsid w:val="008017FE"/>
    <w:rsid w:val="008036BF"/>
    <w:rsid w:val="00806C33"/>
    <w:rsid w:val="008232B7"/>
    <w:rsid w:val="0084329E"/>
    <w:rsid w:val="008465BE"/>
    <w:rsid w:val="008B62C5"/>
    <w:rsid w:val="008E1222"/>
    <w:rsid w:val="008E1D12"/>
    <w:rsid w:val="008F57DF"/>
    <w:rsid w:val="009116C7"/>
    <w:rsid w:val="0093794D"/>
    <w:rsid w:val="00944240"/>
    <w:rsid w:val="009611BC"/>
    <w:rsid w:val="009808D5"/>
    <w:rsid w:val="00994EE9"/>
    <w:rsid w:val="009C1AED"/>
    <w:rsid w:val="009C46C5"/>
    <w:rsid w:val="009E2DA1"/>
    <w:rsid w:val="009F176A"/>
    <w:rsid w:val="009F38DF"/>
    <w:rsid w:val="00A24976"/>
    <w:rsid w:val="00A3078E"/>
    <w:rsid w:val="00A3684D"/>
    <w:rsid w:val="00A5258D"/>
    <w:rsid w:val="00A5664D"/>
    <w:rsid w:val="00A654D9"/>
    <w:rsid w:val="00A7242D"/>
    <w:rsid w:val="00A75429"/>
    <w:rsid w:val="00A90448"/>
    <w:rsid w:val="00AA393F"/>
    <w:rsid w:val="00AA6873"/>
    <w:rsid w:val="00AB1959"/>
    <w:rsid w:val="00AC1015"/>
    <w:rsid w:val="00AD4E36"/>
    <w:rsid w:val="00AD68D9"/>
    <w:rsid w:val="00AE208F"/>
    <w:rsid w:val="00B20C34"/>
    <w:rsid w:val="00B22E4E"/>
    <w:rsid w:val="00B24714"/>
    <w:rsid w:val="00B262F4"/>
    <w:rsid w:val="00B3368B"/>
    <w:rsid w:val="00B41C0B"/>
    <w:rsid w:val="00B44478"/>
    <w:rsid w:val="00B503A0"/>
    <w:rsid w:val="00B50D4A"/>
    <w:rsid w:val="00B513D2"/>
    <w:rsid w:val="00B52BCC"/>
    <w:rsid w:val="00B9652D"/>
    <w:rsid w:val="00BA2C9F"/>
    <w:rsid w:val="00BA4DEC"/>
    <w:rsid w:val="00BB42FD"/>
    <w:rsid w:val="00BB68CC"/>
    <w:rsid w:val="00BC1999"/>
    <w:rsid w:val="00BD7213"/>
    <w:rsid w:val="00BF32D5"/>
    <w:rsid w:val="00C013A6"/>
    <w:rsid w:val="00C060FB"/>
    <w:rsid w:val="00C32A36"/>
    <w:rsid w:val="00C47F88"/>
    <w:rsid w:val="00C52EC9"/>
    <w:rsid w:val="00C569AB"/>
    <w:rsid w:val="00C66CEE"/>
    <w:rsid w:val="00CB6D68"/>
    <w:rsid w:val="00CB79EF"/>
    <w:rsid w:val="00CB7C2D"/>
    <w:rsid w:val="00CD39A1"/>
    <w:rsid w:val="00D15C69"/>
    <w:rsid w:val="00D55F00"/>
    <w:rsid w:val="00D56E7B"/>
    <w:rsid w:val="00D72BEA"/>
    <w:rsid w:val="00D85FCE"/>
    <w:rsid w:val="00D8665B"/>
    <w:rsid w:val="00D868D2"/>
    <w:rsid w:val="00D9147A"/>
    <w:rsid w:val="00DB73A5"/>
    <w:rsid w:val="00DB7E15"/>
    <w:rsid w:val="00DD6646"/>
    <w:rsid w:val="00DE3CAC"/>
    <w:rsid w:val="00E16CE2"/>
    <w:rsid w:val="00E23495"/>
    <w:rsid w:val="00E36ECD"/>
    <w:rsid w:val="00E405AD"/>
    <w:rsid w:val="00E60FDD"/>
    <w:rsid w:val="00E61651"/>
    <w:rsid w:val="00E66E87"/>
    <w:rsid w:val="00E7448A"/>
    <w:rsid w:val="00E80764"/>
    <w:rsid w:val="00E80DBA"/>
    <w:rsid w:val="00EA5158"/>
    <w:rsid w:val="00EB45E5"/>
    <w:rsid w:val="00ED20D9"/>
    <w:rsid w:val="00EE511D"/>
    <w:rsid w:val="00F259FA"/>
    <w:rsid w:val="00F346DF"/>
    <w:rsid w:val="00F511ED"/>
    <w:rsid w:val="00F56608"/>
    <w:rsid w:val="00F7269D"/>
    <w:rsid w:val="00F9040B"/>
    <w:rsid w:val="00F92AAF"/>
    <w:rsid w:val="00FA5089"/>
    <w:rsid w:val="00FC1DCD"/>
    <w:rsid w:val="00FF59D4"/>
    <w:rsid w:val="00FF6790"/>
    <w:rsid w:val="00FF69D2"/>
    <w:rsid w:val="00FF7CA8"/>
    <w:rsid w:val="0147A562"/>
    <w:rsid w:val="1B913E33"/>
    <w:rsid w:val="1FC6E1BE"/>
    <w:rsid w:val="21BD6776"/>
    <w:rsid w:val="28349585"/>
    <w:rsid w:val="29018214"/>
    <w:rsid w:val="4B1A4ACD"/>
    <w:rsid w:val="55601AFA"/>
    <w:rsid w:val="6C04ACE8"/>
    <w:rsid w:val="74DC1CD1"/>
    <w:rsid w:val="75A46BF1"/>
    <w:rsid w:val="765980F3"/>
    <w:rsid w:val="7AFE93C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5F23EF0"/>
  <w15:chartTrackingRefBased/>
  <w15:docId w15:val="{11AB4A75-0A16-4CFD-967F-00C68E113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16CE2"/>
    <w:pPr>
      <w:keepNext/>
      <w:keepLines/>
      <w:spacing w:before="480" w:after="0" w:line="276" w:lineRule="auto"/>
      <w:outlineLvl w:val="0"/>
    </w:pPr>
    <w:rPr>
      <w:rFonts w:eastAsiaTheme="majorEastAsia" w:cstheme="majorBidi"/>
      <w:b/>
      <w:bCs/>
      <w:color w:val="2F5496" w:themeColor="accent1" w:themeShade="BF"/>
      <w:sz w:val="28"/>
      <w:szCs w:val="28"/>
      <w:lang w:val="en-GB"/>
    </w:rPr>
  </w:style>
  <w:style w:type="paragraph" w:styleId="Heading2">
    <w:name w:val="heading 2"/>
    <w:basedOn w:val="Normal"/>
    <w:next w:val="Normal"/>
    <w:link w:val="Heading2Char"/>
    <w:unhideWhenUsed/>
    <w:qFormat/>
    <w:rsid w:val="00E16CE2"/>
    <w:pPr>
      <w:keepNext/>
      <w:keepLines/>
      <w:numPr>
        <w:ilvl w:val="1"/>
        <w:numId w:val="26"/>
      </w:numPr>
      <w:spacing w:before="200" w:after="0" w:line="276" w:lineRule="auto"/>
      <w:ind w:left="567" w:hanging="567"/>
      <w:jc w:val="both"/>
      <w:outlineLvl w:val="1"/>
    </w:pPr>
    <w:rPr>
      <w:rFonts w:cstheme="minorHAnsi"/>
      <w:b/>
      <w:bCs/>
      <w:color w:val="4472C4" w:themeColor="accent1"/>
      <w:sz w:val="26"/>
      <w:szCs w:val="26"/>
      <w:lang w:val="en-GB"/>
    </w:rPr>
  </w:style>
  <w:style w:type="paragraph" w:styleId="Heading3">
    <w:name w:val="heading 3"/>
    <w:basedOn w:val="Normal"/>
    <w:next w:val="Normal"/>
    <w:link w:val="Heading3Char"/>
    <w:uiPriority w:val="9"/>
    <w:unhideWhenUsed/>
    <w:qFormat/>
    <w:rsid w:val="00E16CE2"/>
    <w:pPr>
      <w:keepNext/>
      <w:keepLines/>
      <w:spacing w:before="200" w:after="0" w:line="276" w:lineRule="auto"/>
      <w:outlineLvl w:val="2"/>
    </w:pPr>
    <w:rPr>
      <w:rFonts w:eastAsiaTheme="majorEastAsia" w:cstheme="majorBidi"/>
      <w:b/>
      <w:bCs/>
      <w:color w:val="4472C4" w:themeColor="accent1"/>
      <w:lang w:val="en-GB"/>
    </w:rPr>
  </w:style>
  <w:style w:type="paragraph" w:styleId="Heading5">
    <w:name w:val="heading 5"/>
    <w:basedOn w:val="Normal"/>
    <w:next w:val="Normal"/>
    <w:link w:val="Heading5Char"/>
    <w:uiPriority w:val="9"/>
    <w:semiHidden/>
    <w:unhideWhenUsed/>
    <w:qFormat/>
    <w:rsid w:val="00E16CE2"/>
    <w:pPr>
      <w:keepNext/>
      <w:keepLines/>
      <w:spacing w:before="200" w:after="0" w:line="276" w:lineRule="auto"/>
      <w:outlineLvl w:val="4"/>
    </w:pPr>
    <w:rPr>
      <w:rFonts w:asciiTheme="majorHAnsi" w:eastAsiaTheme="majorEastAsia" w:hAnsiTheme="majorHAnsi" w:cstheme="majorBidi"/>
      <w:color w:val="1F3763" w:themeColor="accent1" w:themeShade="7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CE2"/>
    <w:rPr>
      <w:rFonts w:eastAsiaTheme="majorEastAsia" w:cstheme="majorBidi"/>
      <w:b/>
      <w:bCs/>
      <w:color w:val="2F5496" w:themeColor="accent1" w:themeShade="BF"/>
      <w:sz w:val="28"/>
      <w:szCs w:val="28"/>
      <w:lang w:val="en-GB"/>
    </w:rPr>
  </w:style>
  <w:style w:type="character" w:customStyle="1" w:styleId="Heading2Char">
    <w:name w:val="Heading 2 Char"/>
    <w:basedOn w:val="DefaultParagraphFont"/>
    <w:link w:val="Heading2"/>
    <w:rsid w:val="00E16CE2"/>
    <w:rPr>
      <w:rFonts w:cstheme="minorHAnsi"/>
      <w:b/>
      <w:bCs/>
      <w:color w:val="4472C4" w:themeColor="accent1"/>
      <w:sz w:val="26"/>
      <w:szCs w:val="26"/>
      <w:lang w:val="en-GB"/>
    </w:rPr>
  </w:style>
  <w:style w:type="character" w:customStyle="1" w:styleId="Heading3Char">
    <w:name w:val="Heading 3 Char"/>
    <w:basedOn w:val="DefaultParagraphFont"/>
    <w:link w:val="Heading3"/>
    <w:uiPriority w:val="9"/>
    <w:rsid w:val="00E16CE2"/>
    <w:rPr>
      <w:rFonts w:eastAsiaTheme="majorEastAsia" w:cstheme="majorBidi"/>
      <w:b/>
      <w:bCs/>
      <w:color w:val="4472C4" w:themeColor="accent1"/>
      <w:lang w:val="en-GB"/>
    </w:rPr>
  </w:style>
  <w:style w:type="character" w:customStyle="1" w:styleId="Heading5Char">
    <w:name w:val="Heading 5 Char"/>
    <w:basedOn w:val="DefaultParagraphFont"/>
    <w:link w:val="Heading5"/>
    <w:uiPriority w:val="9"/>
    <w:semiHidden/>
    <w:rsid w:val="00E16CE2"/>
    <w:rPr>
      <w:rFonts w:asciiTheme="majorHAnsi" w:eastAsiaTheme="majorEastAsia" w:hAnsiTheme="majorHAnsi" w:cstheme="majorBidi"/>
      <w:color w:val="1F3763" w:themeColor="accent1" w:themeShade="7F"/>
      <w:lang w:val="en-GB"/>
    </w:rPr>
  </w:style>
  <w:style w:type="paragraph" w:styleId="BalloonText">
    <w:name w:val="Balloon Text"/>
    <w:basedOn w:val="Normal"/>
    <w:link w:val="BalloonTextChar"/>
    <w:uiPriority w:val="99"/>
    <w:semiHidden/>
    <w:unhideWhenUsed/>
    <w:rsid w:val="00E16CE2"/>
    <w:pPr>
      <w:spacing w:after="0" w:line="240" w:lineRule="auto"/>
    </w:pPr>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16CE2"/>
    <w:rPr>
      <w:rFonts w:ascii="Tahoma" w:hAnsi="Tahoma" w:cs="Tahoma"/>
      <w:sz w:val="16"/>
      <w:szCs w:val="16"/>
      <w:lang w:val="en-GB"/>
    </w:rPr>
  </w:style>
  <w:style w:type="paragraph" w:styleId="BodyText">
    <w:name w:val="Body Text"/>
    <w:aliases w:val="Normal H,HEA"/>
    <w:basedOn w:val="Normal"/>
    <w:link w:val="BodyTextChar"/>
    <w:semiHidden/>
    <w:rsid w:val="00E16CE2"/>
    <w:pPr>
      <w:spacing w:after="120" w:line="240" w:lineRule="auto"/>
    </w:pPr>
    <w:rPr>
      <w:rFonts w:ascii="Times New Roman" w:eastAsia="Times New Roman" w:hAnsi="Times New Roman" w:cs="Times New Roman"/>
      <w:sz w:val="20"/>
      <w:szCs w:val="20"/>
      <w:lang w:val="en-GB"/>
    </w:rPr>
  </w:style>
  <w:style w:type="character" w:customStyle="1" w:styleId="BodyTextChar">
    <w:name w:val="Body Text Char"/>
    <w:aliases w:val="Normal H Char,HEA Char"/>
    <w:basedOn w:val="DefaultParagraphFont"/>
    <w:link w:val="BodyText"/>
    <w:semiHidden/>
    <w:rsid w:val="00E16CE2"/>
    <w:rPr>
      <w:rFonts w:ascii="Times New Roman" w:eastAsia="Times New Roman" w:hAnsi="Times New Roman" w:cs="Times New Roman"/>
      <w:sz w:val="20"/>
      <w:szCs w:val="20"/>
      <w:lang w:val="en-GB"/>
    </w:rPr>
  </w:style>
  <w:style w:type="paragraph" w:styleId="BodyText2">
    <w:name w:val="Body Text 2"/>
    <w:basedOn w:val="Normal"/>
    <w:link w:val="BodyText2Char"/>
    <w:uiPriority w:val="99"/>
    <w:unhideWhenUsed/>
    <w:rsid w:val="00E16CE2"/>
    <w:pPr>
      <w:spacing w:after="120" w:line="480" w:lineRule="auto"/>
    </w:pPr>
    <w:rPr>
      <w:lang w:val="en-GB"/>
    </w:rPr>
  </w:style>
  <w:style w:type="character" w:customStyle="1" w:styleId="BodyText2Char">
    <w:name w:val="Body Text 2 Char"/>
    <w:basedOn w:val="DefaultParagraphFont"/>
    <w:link w:val="BodyText2"/>
    <w:uiPriority w:val="99"/>
    <w:rsid w:val="00E16CE2"/>
    <w:rPr>
      <w:lang w:val="en-GB"/>
    </w:rPr>
  </w:style>
  <w:style w:type="paragraph" w:styleId="ListParagraph">
    <w:name w:val="List Paragraph"/>
    <w:aliases w:val="Subtitle Cover Page"/>
    <w:basedOn w:val="Normal"/>
    <w:link w:val="ListParagraphChar"/>
    <w:uiPriority w:val="34"/>
    <w:qFormat/>
    <w:rsid w:val="00E16CE2"/>
    <w:pPr>
      <w:spacing w:after="200" w:line="276" w:lineRule="auto"/>
      <w:ind w:left="720"/>
      <w:contextualSpacing/>
    </w:pPr>
    <w:rPr>
      <w:lang w:val="en-GB"/>
    </w:rPr>
  </w:style>
  <w:style w:type="character" w:styleId="Hyperlink">
    <w:name w:val="Hyperlink"/>
    <w:uiPriority w:val="99"/>
    <w:rsid w:val="00E16CE2"/>
    <w:rPr>
      <w:rFonts w:cs="Times New Roman"/>
      <w:color w:val="0000FF"/>
      <w:u w:val="single"/>
    </w:rPr>
  </w:style>
  <w:style w:type="paragraph" w:styleId="NormalWeb">
    <w:name w:val="Normal (Web)"/>
    <w:basedOn w:val="Normal"/>
    <w:uiPriority w:val="99"/>
    <w:rsid w:val="00E16CE2"/>
    <w:pPr>
      <w:spacing w:before="100" w:beforeAutospacing="1" w:after="100" w:afterAutospacing="1" w:line="240" w:lineRule="auto"/>
    </w:pPr>
    <w:rPr>
      <w:rFonts w:ascii="Arial Unicode MS" w:eastAsia="Times New Roman" w:hAnsi="Arial Unicode MS" w:cs="Arial Unicode MS"/>
      <w:sz w:val="24"/>
      <w:szCs w:val="24"/>
      <w:lang w:val="en-GB"/>
    </w:rPr>
  </w:style>
  <w:style w:type="paragraph" w:styleId="BodyTextIndent3">
    <w:name w:val="Body Text Indent 3"/>
    <w:basedOn w:val="Normal"/>
    <w:link w:val="BodyTextIndent3Char"/>
    <w:uiPriority w:val="99"/>
    <w:semiHidden/>
    <w:unhideWhenUsed/>
    <w:rsid w:val="00E16CE2"/>
    <w:pPr>
      <w:spacing w:after="120" w:line="276" w:lineRule="auto"/>
      <w:ind w:left="283"/>
    </w:pPr>
    <w:rPr>
      <w:sz w:val="16"/>
      <w:szCs w:val="16"/>
      <w:lang w:val="en-GB"/>
    </w:rPr>
  </w:style>
  <w:style w:type="character" w:customStyle="1" w:styleId="BodyTextIndent3Char">
    <w:name w:val="Body Text Indent 3 Char"/>
    <w:basedOn w:val="DefaultParagraphFont"/>
    <w:link w:val="BodyTextIndent3"/>
    <w:uiPriority w:val="99"/>
    <w:semiHidden/>
    <w:rsid w:val="00E16CE2"/>
    <w:rPr>
      <w:sz w:val="16"/>
      <w:szCs w:val="16"/>
      <w:lang w:val="en-GB"/>
    </w:rPr>
  </w:style>
  <w:style w:type="paragraph" w:styleId="Footer">
    <w:name w:val="footer"/>
    <w:basedOn w:val="Normal"/>
    <w:link w:val="FooterChar"/>
    <w:uiPriority w:val="99"/>
    <w:rsid w:val="00E16CE2"/>
    <w:pPr>
      <w:tabs>
        <w:tab w:val="center" w:pos="4153"/>
        <w:tab w:val="right" w:pos="8306"/>
      </w:tabs>
      <w:spacing w:after="0" w:line="240" w:lineRule="auto"/>
    </w:pPr>
    <w:rPr>
      <w:rFonts w:ascii="Times New Roman" w:eastAsia="Times New Roman" w:hAnsi="Times New Roman" w:cs="Times New Roman"/>
      <w:sz w:val="20"/>
      <w:szCs w:val="20"/>
      <w:lang w:val="en-GB"/>
    </w:rPr>
  </w:style>
  <w:style w:type="character" w:customStyle="1" w:styleId="FooterChar">
    <w:name w:val="Footer Char"/>
    <w:basedOn w:val="DefaultParagraphFont"/>
    <w:link w:val="Footer"/>
    <w:uiPriority w:val="99"/>
    <w:rsid w:val="00E16CE2"/>
    <w:rPr>
      <w:rFonts w:ascii="Times New Roman" w:eastAsia="Times New Roman" w:hAnsi="Times New Roman" w:cs="Times New Roman"/>
      <w:sz w:val="20"/>
      <w:szCs w:val="20"/>
      <w:lang w:val="en-GB"/>
    </w:rPr>
  </w:style>
  <w:style w:type="character" w:styleId="CommentReference">
    <w:name w:val="annotation reference"/>
    <w:uiPriority w:val="99"/>
    <w:rsid w:val="00E16CE2"/>
    <w:rPr>
      <w:sz w:val="16"/>
      <w:szCs w:val="16"/>
    </w:rPr>
  </w:style>
  <w:style w:type="paragraph" w:styleId="CommentText">
    <w:name w:val="annotation text"/>
    <w:basedOn w:val="Normal"/>
    <w:link w:val="CommentTextChar"/>
    <w:rsid w:val="00E16CE2"/>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E16CE2"/>
    <w:rPr>
      <w:rFonts w:ascii="Times New Roman" w:eastAsia="Times New Roman" w:hAnsi="Times New Roman" w:cs="Times New Roman"/>
      <w:sz w:val="20"/>
      <w:szCs w:val="20"/>
      <w:lang w:val="en-GB"/>
    </w:rPr>
  </w:style>
  <w:style w:type="paragraph" w:customStyle="1" w:styleId="TableText">
    <w:name w:val="Table Text"/>
    <w:aliases w:val="Table text"/>
    <w:basedOn w:val="Normal"/>
    <w:rsid w:val="00E16CE2"/>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lang w:val="en-GB"/>
    </w:rPr>
  </w:style>
  <w:style w:type="character" w:customStyle="1" w:styleId="InitialStyle">
    <w:name w:val="InitialStyle"/>
    <w:rsid w:val="00E16CE2"/>
    <w:rPr>
      <w:rFonts w:ascii="Courier New" w:hAnsi="Courier New" w:cs="Courier New"/>
      <w:color w:val="auto"/>
      <w:spacing w:val="0"/>
      <w:sz w:val="24"/>
      <w:szCs w:val="24"/>
    </w:rPr>
  </w:style>
  <w:style w:type="paragraph" w:styleId="Header">
    <w:name w:val="header"/>
    <w:basedOn w:val="Normal"/>
    <w:link w:val="HeaderChar"/>
    <w:uiPriority w:val="99"/>
    <w:unhideWhenUsed/>
    <w:rsid w:val="00E16CE2"/>
    <w:pPr>
      <w:tabs>
        <w:tab w:val="center" w:pos="4513"/>
        <w:tab w:val="right" w:pos="9026"/>
      </w:tabs>
      <w:spacing w:after="0" w:line="240" w:lineRule="auto"/>
    </w:pPr>
    <w:rPr>
      <w:lang w:val="en-GB"/>
    </w:rPr>
  </w:style>
  <w:style w:type="character" w:customStyle="1" w:styleId="HeaderChar">
    <w:name w:val="Header Char"/>
    <w:basedOn w:val="DefaultParagraphFont"/>
    <w:link w:val="Header"/>
    <w:uiPriority w:val="99"/>
    <w:rsid w:val="00E16CE2"/>
    <w:rPr>
      <w:lang w:val="en-GB"/>
    </w:rPr>
  </w:style>
  <w:style w:type="paragraph" w:styleId="TOC1">
    <w:name w:val="toc 1"/>
    <w:basedOn w:val="Normal"/>
    <w:next w:val="Normal"/>
    <w:autoRedefine/>
    <w:uiPriority w:val="39"/>
    <w:unhideWhenUsed/>
    <w:rsid w:val="00E16CE2"/>
    <w:pPr>
      <w:spacing w:after="100" w:line="276" w:lineRule="auto"/>
    </w:pPr>
    <w:rPr>
      <w:lang w:val="en-GB"/>
    </w:rPr>
  </w:style>
  <w:style w:type="paragraph" w:styleId="TOC2">
    <w:name w:val="toc 2"/>
    <w:basedOn w:val="Normal"/>
    <w:next w:val="Normal"/>
    <w:autoRedefine/>
    <w:uiPriority w:val="39"/>
    <w:unhideWhenUsed/>
    <w:rsid w:val="00E16CE2"/>
    <w:pPr>
      <w:spacing w:after="100" w:line="276" w:lineRule="auto"/>
      <w:ind w:left="220"/>
    </w:pPr>
    <w:rPr>
      <w:lang w:val="en-GB"/>
    </w:rPr>
  </w:style>
  <w:style w:type="table" w:styleId="TableGrid">
    <w:name w:val="Table Grid"/>
    <w:basedOn w:val="TableNormal"/>
    <w:uiPriority w:val="39"/>
    <w:rsid w:val="00E16CE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16CE2"/>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16CE2"/>
    <w:rPr>
      <w:rFonts w:ascii="Times New Roman" w:eastAsia="Times New Roman" w:hAnsi="Times New Roman" w:cs="Times New Roman"/>
      <w:b/>
      <w:bCs/>
      <w:sz w:val="20"/>
      <w:szCs w:val="20"/>
      <w:lang w:val="en-GB"/>
    </w:rPr>
  </w:style>
  <w:style w:type="character" w:customStyle="1" w:styleId="EndnoteTextChar">
    <w:name w:val="Endnote Text Char"/>
    <w:basedOn w:val="DefaultParagraphFont"/>
    <w:link w:val="EndnoteText"/>
    <w:uiPriority w:val="99"/>
    <w:semiHidden/>
    <w:rsid w:val="00E16CE2"/>
    <w:rPr>
      <w:rFonts w:ascii="Arial" w:hAnsi="Arial" w:cs="Arial"/>
      <w:sz w:val="20"/>
      <w:szCs w:val="20"/>
      <w:lang w:val="en-GB"/>
    </w:rPr>
  </w:style>
  <w:style w:type="paragraph" w:styleId="EndnoteText">
    <w:name w:val="endnote text"/>
    <w:basedOn w:val="Normal"/>
    <w:link w:val="EndnoteTextChar"/>
    <w:uiPriority w:val="99"/>
    <w:semiHidden/>
    <w:unhideWhenUsed/>
    <w:rsid w:val="00E16CE2"/>
    <w:pPr>
      <w:spacing w:after="0" w:line="240" w:lineRule="auto"/>
    </w:pPr>
    <w:rPr>
      <w:rFonts w:ascii="Arial" w:hAnsi="Arial" w:cs="Arial"/>
      <w:sz w:val="20"/>
      <w:szCs w:val="20"/>
      <w:lang w:val="en-GB"/>
    </w:rPr>
  </w:style>
  <w:style w:type="paragraph" w:styleId="TOC3">
    <w:name w:val="toc 3"/>
    <w:basedOn w:val="Normal"/>
    <w:next w:val="Normal"/>
    <w:autoRedefine/>
    <w:uiPriority w:val="39"/>
    <w:unhideWhenUsed/>
    <w:rsid w:val="00591213"/>
    <w:pPr>
      <w:tabs>
        <w:tab w:val="left" w:pos="880"/>
        <w:tab w:val="right" w:leader="dot" w:pos="9016"/>
      </w:tabs>
      <w:spacing w:after="100" w:line="276" w:lineRule="auto"/>
      <w:ind w:left="220"/>
    </w:pPr>
    <w:rPr>
      <w:lang w:val="en-GB"/>
    </w:rPr>
  </w:style>
  <w:style w:type="paragraph" w:styleId="BodyText3">
    <w:name w:val="Body Text 3"/>
    <w:basedOn w:val="Normal"/>
    <w:link w:val="BodyText3Char"/>
    <w:uiPriority w:val="99"/>
    <w:unhideWhenUsed/>
    <w:rsid w:val="00E16CE2"/>
    <w:pPr>
      <w:spacing w:after="120" w:line="276" w:lineRule="auto"/>
    </w:pPr>
    <w:rPr>
      <w:sz w:val="16"/>
      <w:szCs w:val="16"/>
      <w:lang w:val="en-GB"/>
    </w:rPr>
  </w:style>
  <w:style w:type="character" w:customStyle="1" w:styleId="BodyText3Char">
    <w:name w:val="Body Text 3 Char"/>
    <w:basedOn w:val="DefaultParagraphFont"/>
    <w:link w:val="BodyText3"/>
    <w:uiPriority w:val="99"/>
    <w:rsid w:val="00E16CE2"/>
    <w:rPr>
      <w:sz w:val="16"/>
      <w:szCs w:val="16"/>
      <w:lang w:val="en-GB"/>
    </w:rPr>
  </w:style>
  <w:style w:type="paragraph" w:styleId="PlainText">
    <w:name w:val="Plain Text"/>
    <w:basedOn w:val="Normal"/>
    <w:link w:val="PlainTextChar"/>
    <w:uiPriority w:val="99"/>
    <w:semiHidden/>
    <w:unhideWhenUsed/>
    <w:rsid w:val="00E16CE2"/>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semiHidden/>
    <w:rsid w:val="00E16CE2"/>
    <w:rPr>
      <w:rFonts w:ascii="Calibri" w:hAnsi="Calibri" w:cs="Times New Roman"/>
    </w:rPr>
  </w:style>
  <w:style w:type="character" w:styleId="FollowedHyperlink">
    <w:name w:val="FollowedHyperlink"/>
    <w:basedOn w:val="DefaultParagraphFont"/>
    <w:uiPriority w:val="99"/>
    <w:semiHidden/>
    <w:unhideWhenUsed/>
    <w:rsid w:val="000D64EB"/>
    <w:rPr>
      <w:color w:val="954F72" w:themeColor="followedHyperlink"/>
      <w:u w:val="single"/>
    </w:rPr>
  </w:style>
  <w:style w:type="character" w:customStyle="1" w:styleId="UnresolvedMention1">
    <w:name w:val="Unresolved Mention1"/>
    <w:basedOn w:val="DefaultParagraphFont"/>
    <w:uiPriority w:val="99"/>
    <w:semiHidden/>
    <w:unhideWhenUsed/>
    <w:rsid w:val="000D64EB"/>
    <w:rPr>
      <w:color w:val="605E5C"/>
      <w:shd w:val="clear" w:color="auto" w:fill="E1DFDD"/>
    </w:rPr>
  </w:style>
  <w:style w:type="paragraph" w:customStyle="1" w:styleId="Default">
    <w:name w:val="Default"/>
    <w:rsid w:val="00794E45"/>
    <w:pPr>
      <w:autoSpaceDE w:val="0"/>
      <w:autoSpaceDN w:val="0"/>
      <w:adjustRightInd w:val="0"/>
      <w:spacing w:after="0" w:line="240" w:lineRule="auto"/>
    </w:pPr>
    <w:rPr>
      <w:rFonts w:ascii="Calibri" w:hAnsi="Calibri" w:cs="Calibri"/>
      <w:color w:val="000000"/>
      <w:sz w:val="24"/>
      <w:szCs w:val="24"/>
    </w:rPr>
  </w:style>
  <w:style w:type="character" w:customStyle="1" w:styleId="A1">
    <w:name w:val="A1"/>
    <w:uiPriority w:val="99"/>
    <w:rsid w:val="00794E45"/>
    <w:rPr>
      <w:color w:val="000000"/>
      <w:sz w:val="21"/>
      <w:szCs w:val="21"/>
    </w:rPr>
  </w:style>
  <w:style w:type="character" w:styleId="Strong">
    <w:name w:val="Strong"/>
    <w:basedOn w:val="DefaultParagraphFont"/>
    <w:uiPriority w:val="22"/>
    <w:qFormat/>
    <w:rsid w:val="00373773"/>
    <w:rPr>
      <w:b/>
      <w:bCs/>
    </w:rPr>
  </w:style>
  <w:style w:type="paragraph" w:styleId="Revision">
    <w:name w:val="Revision"/>
    <w:hidden/>
    <w:uiPriority w:val="99"/>
    <w:semiHidden/>
    <w:rsid w:val="00206861"/>
    <w:pPr>
      <w:spacing w:after="0" w:line="240" w:lineRule="auto"/>
    </w:pPr>
  </w:style>
  <w:style w:type="table" w:customStyle="1" w:styleId="TableGrid1">
    <w:name w:val="Table Grid1"/>
    <w:basedOn w:val="TableNormal"/>
    <w:next w:val="TableGrid"/>
    <w:uiPriority w:val="59"/>
    <w:rsid w:val="005D27F9"/>
    <w:pPr>
      <w:spacing w:after="0" w:line="240" w:lineRule="auto"/>
    </w:pPr>
    <w:rPr>
      <w:rFonts w:ascii="Times New Roman" w:eastAsia="Times New Roman" w:hAnsi="Times New Roman" w:cs="Times New Roman"/>
      <w:sz w:val="20"/>
      <w:szCs w:val="20"/>
      <w:lang w:eastAsia="en-I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Subtitle Cover Page Char"/>
    <w:link w:val="ListParagraph"/>
    <w:uiPriority w:val="34"/>
    <w:locked/>
    <w:rsid w:val="005D27F9"/>
    <w:rPr>
      <w:lang w:val="en-GB"/>
    </w:rPr>
  </w:style>
  <w:style w:type="character" w:customStyle="1" w:styleId="fontstyle01">
    <w:name w:val="fontstyle01"/>
    <w:basedOn w:val="DefaultParagraphFont"/>
    <w:rsid w:val="008232B7"/>
    <w:rPr>
      <w:rFonts w:ascii="ArialMT" w:hAnsi="ArialMT" w:hint="default"/>
      <w:b w:val="0"/>
      <w:bCs w:val="0"/>
      <w:i w:val="0"/>
      <w:iCs w:val="0"/>
      <w:color w:val="000000"/>
      <w:sz w:val="24"/>
      <w:szCs w:val="24"/>
    </w:rPr>
  </w:style>
  <w:style w:type="paragraph" w:customStyle="1" w:styleId="paragraph">
    <w:name w:val="paragraph"/>
    <w:basedOn w:val="Normal"/>
    <w:rsid w:val="008232B7"/>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8232B7"/>
  </w:style>
  <w:style w:type="character" w:customStyle="1" w:styleId="normaltextrun">
    <w:name w:val="normaltextrun"/>
    <w:basedOn w:val="DefaultParagraphFont"/>
    <w:rsid w:val="008232B7"/>
  </w:style>
  <w:style w:type="character" w:customStyle="1" w:styleId="cf11">
    <w:name w:val="cf11"/>
    <w:basedOn w:val="DefaultParagraphFont"/>
    <w:rsid w:val="000327DF"/>
    <w:rPr>
      <w:rFonts w:ascii="Segoe UI" w:hAnsi="Segoe UI" w:cs="Segoe UI" w:hint="default"/>
      <w:sz w:val="18"/>
      <w:szCs w:val="18"/>
    </w:rPr>
  </w:style>
  <w:style w:type="paragraph" w:styleId="NoSpacing">
    <w:name w:val="No Spacing"/>
    <w:uiPriority w:val="1"/>
    <w:qFormat/>
    <w:rsid w:val="00E80DBA"/>
    <w:pPr>
      <w:spacing w:after="0" w:line="240" w:lineRule="auto"/>
    </w:pPr>
  </w:style>
  <w:style w:type="character" w:customStyle="1" w:styleId="UnresolvedMention2">
    <w:name w:val="Unresolved Mention2"/>
    <w:basedOn w:val="DefaultParagraphFont"/>
    <w:uiPriority w:val="99"/>
    <w:semiHidden/>
    <w:unhideWhenUsed/>
    <w:rsid w:val="00C47F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57769">
      <w:bodyDiv w:val="1"/>
      <w:marLeft w:val="0"/>
      <w:marRight w:val="0"/>
      <w:marTop w:val="0"/>
      <w:marBottom w:val="0"/>
      <w:divBdr>
        <w:top w:val="none" w:sz="0" w:space="0" w:color="auto"/>
        <w:left w:val="none" w:sz="0" w:space="0" w:color="auto"/>
        <w:bottom w:val="none" w:sz="0" w:space="0" w:color="auto"/>
        <w:right w:val="none" w:sz="0" w:space="0" w:color="auto"/>
      </w:divBdr>
    </w:div>
    <w:div w:id="412626130">
      <w:bodyDiv w:val="1"/>
      <w:marLeft w:val="0"/>
      <w:marRight w:val="0"/>
      <w:marTop w:val="0"/>
      <w:marBottom w:val="0"/>
      <w:divBdr>
        <w:top w:val="none" w:sz="0" w:space="0" w:color="auto"/>
        <w:left w:val="none" w:sz="0" w:space="0" w:color="auto"/>
        <w:bottom w:val="none" w:sz="0" w:space="0" w:color="auto"/>
        <w:right w:val="none" w:sz="0" w:space="0" w:color="auto"/>
      </w:divBdr>
    </w:div>
    <w:div w:id="474494783">
      <w:bodyDiv w:val="1"/>
      <w:marLeft w:val="0"/>
      <w:marRight w:val="0"/>
      <w:marTop w:val="0"/>
      <w:marBottom w:val="0"/>
      <w:divBdr>
        <w:top w:val="none" w:sz="0" w:space="0" w:color="auto"/>
        <w:left w:val="none" w:sz="0" w:space="0" w:color="auto"/>
        <w:bottom w:val="none" w:sz="0" w:space="0" w:color="auto"/>
        <w:right w:val="none" w:sz="0" w:space="0" w:color="auto"/>
      </w:divBdr>
      <w:divsChild>
        <w:div w:id="1231648162">
          <w:marLeft w:val="0"/>
          <w:marRight w:val="0"/>
          <w:marTop w:val="0"/>
          <w:marBottom w:val="0"/>
          <w:divBdr>
            <w:top w:val="none" w:sz="0" w:space="0" w:color="auto"/>
            <w:left w:val="none" w:sz="0" w:space="0" w:color="auto"/>
            <w:bottom w:val="none" w:sz="0" w:space="0" w:color="auto"/>
            <w:right w:val="none" w:sz="0" w:space="0" w:color="auto"/>
          </w:divBdr>
        </w:div>
        <w:div w:id="1888569033">
          <w:marLeft w:val="0"/>
          <w:marRight w:val="0"/>
          <w:marTop w:val="0"/>
          <w:marBottom w:val="0"/>
          <w:divBdr>
            <w:top w:val="none" w:sz="0" w:space="0" w:color="auto"/>
            <w:left w:val="none" w:sz="0" w:space="0" w:color="auto"/>
            <w:bottom w:val="none" w:sz="0" w:space="0" w:color="auto"/>
            <w:right w:val="none" w:sz="0" w:space="0" w:color="auto"/>
          </w:divBdr>
        </w:div>
        <w:div w:id="392192274">
          <w:marLeft w:val="0"/>
          <w:marRight w:val="0"/>
          <w:marTop w:val="0"/>
          <w:marBottom w:val="0"/>
          <w:divBdr>
            <w:top w:val="none" w:sz="0" w:space="0" w:color="auto"/>
            <w:left w:val="none" w:sz="0" w:space="0" w:color="auto"/>
            <w:bottom w:val="none" w:sz="0" w:space="0" w:color="auto"/>
            <w:right w:val="none" w:sz="0" w:space="0" w:color="auto"/>
          </w:divBdr>
        </w:div>
      </w:divsChild>
    </w:div>
    <w:div w:id="611858789">
      <w:bodyDiv w:val="1"/>
      <w:marLeft w:val="0"/>
      <w:marRight w:val="0"/>
      <w:marTop w:val="0"/>
      <w:marBottom w:val="0"/>
      <w:divBdr>
        <w:top w:val="none" w:sz="0" w:space="0" w:color="auto"/>
        <w:left w:val="none" w:sz="0" w:space="0" w:color="auto"/>
        <w:bottom w:val="none" w:sz="0" w:space="0" w:color="auto"/>
        <w:right w:val="none" w:sz="0" w:space="0" w:color="auto"/>
      </w:divBdr>
      <w:divsChild>
        <w:div w:id="434718483">
          <w:marLeft w:val="0"/>
          <w:marRight w:val="0"/>
          <w:marTop w:val="0"/>
          <w:marBottom w:val="0"/>
          <w:divBdr>
            <w:top w:val="none" w:sz="0" w:space="0" w:color="auto"/>
            <w:left w:val="none" w:sz="0" w:space="0" w:color="auto"/>
            <w:bottom w:val="none" w:sz="0" w:space="0" w:color="auto"/>
            <w:right w:val="none" w:sz="0" w:space="0" w:color="auto"/>
          </w:divBdr>
          <w:divsChild>
            <w:div w:id="1739865503">
              <w:marLeft w:val="0"/>
              <w:marRight w:val="0"/>
              <w:marTop w:val="0"/>
              <w:marBottom w:val="0"/>
              <w:divBdr>
                <w:top w:val="none" w:sz="0" w:space="0" w:color="auto"/>
                <w:left w:val="none" w:sz="0" w:space="0" w:color="auto"/>
                <w:bottom w:val="none" w:sz="0" w:space="0" w:color="auto"/>
                <w:right w:val="none" w:sz="0" w:space="0" w:color="auto"/>
              </w:divBdr>
            </w:div>
            <w:div w:id="937755862">
              <w:marLeft w:val="0"/>
              <w:marRight w:val="0"/>
              <w:marTop w:val="0"/>
              <w:marBottom w:val="0"/>
              <w:divBdr>
                <w:top w:val="none" w:sz="0" w:space="0" w:color="auto"/>
                <w:left w:val="none" w:sz="0" w:space="0" w:color="auto"/>
                <w:bottom w:val="none" w:sz="0" w:space="0" w:color="auto"/>
                <w:right w:val="none" w:sz="0" w:space="0" w:color="auto"/>
              </w:divBdr>
            </w:div>
          </w:divsChild>
        </w:div>
        <w:div w:id="2029133449">
          <w:marLeft w:val="0"/>
          <w:marRight w:val="0"/>
          <w:marTop w:val="0"/>
          <w:marBottom w:val="0"/>
          <w:divBdr>
            <w:top w:val="none" w:sz="0" w:space="0" w:color="auto"/>
            <w:left w:val="none" w:sz="0" w:space="0" w:color="auto"/>
            <w:bottom w:val="none" w:sz="0" w:space="0" w:color="auto"/>
            <w:right w:val="none" w:sz="0" w:space="0" w:color="auto"/>
          </w:divBdr>
          <w:divsChild>
            <w:div w:id="1871336891">
              <w:marLeft w:val="0"/>
              <w:marRight w:val="0"/>
              <w:marTop w:val="0"/>
              <w:marBottom w:val="0"/>
              <w:divBdr>
                <w:top w:val="none" w:sz="0" w:space="0" w:color="auto"/>
                <w:left w:val="none" w:sz="0" w:space="0" w:color="auto"/>
                <w:bottom w:val="none" w:sz="0" w:space="0" w:color="auto"/>
                <w:right w:val="none" w:sz="0" w:space="0" w:color="auto"/>
              </w:divBdr>
            </w:div>
          </w:divsChild>
        </w:div>
        <w:div w:id="1054309883">
          <w:marLeft w:val="0"/>
          <w:marRight w:val="0"/>
          <w:marTop w:val="0"/>
          <w:marBottom w:val="0"/>
          <w:divBdr>
            <w:top w:val="none" w:sz="0" w:space="0" w:color="auto"/>
            <w:left w:val="none" w:sz="0" w:space="0" w:color="auto"/>
            <w:bottom w:val="none" w:sz="0" w:space="0" w:color="auto"/>
            <w:right w:val="none" w:sz="0" w:space="0" w:color="auto"/>
          </w:divBdr>
          <w:divsChild>
            <w:div w:id="197606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418001">
      <w:bodyDiv w:val="1"/>
      <w:marLeft w:val="0"/>
      <w:marRight w:val="0"/>
      <w:marTop w:val="0"/>
      <w:marBottom w:val="0"/>
      <w:divBdr>
        <w:top w:val="none" w:sz="0" w:space="0" w:color="auto"/>
        <w:left w:val="none" w:sz="0" w:space="0" w:color="auto"/>
        <w:bottom w:val="none" w:sz="0" w:space="0" w:color="auto"/>
        <w:right w:val="none" w:sz="0" w:space="0" w:color="auto"/>
      </w:divBdr>
    </w:div>
    <w:div w:id="1074663888">
      <w:bodyDiv w:val="1"/>
      <w:marLeft w:val="0"/>
      <w:marRight w:val="0"/>
      <w:marTop w:val="0"/>
      <w:marBottom w:val="0"/>
      <w:divBdr>
        <w:top w:val="none" w:sz="0" w:space="0" w:color="auto"/>
        <w:left w:val="none" w:sz="0" w:space="0" w:color="auto"/>
        <w:bottom w:val="none" w:sz="0" w:space="0" w:color="auto"/>
        <w:right w:val="none" w:sz="0" w:space="0" w:color="auto"/>
      </w:divBdr>
    </w:div>
    <w:div w:id="1116801459">
      <w:bodyDiv w:val="1"/>
      <w:marLeft w:val="0"/>
      <w:marRight w:val="0"/>
      <w:marTop w:val="0"/>
      <w:marBottom w:val="0"/>
      <w:divBdr>
        <w:top w:val="none" w:sz="0" w:space="0" w:color="auto"/>
        <w:left w:val="none" w:sz="0" w:space="0" w:color="auto"/>
        <w:bottom w:val="none" w:sz="0" w:space="0" w:color="auto"/>
        <w:right w:val="none" w:sz="0" w:space="0" w:color="auto"/>
      </w:divBdr>
      <w:divsChild>
        <w:div w:id="1303190539">
          <w:marLeft w:val="0"/>
          <w:marRight w:val="0"/>
          <w:marTop w:val="0"/>
          <w:marBottom w:val="0"/>
          <w:divBdr>
            <w:top w:val="none" w:sz="0" w:space="0" w:color="auto"/>
            <w:left w:val="none" w:sz="0" w:space="0" w:color="auto"/>
            <w:bottom w:val="none" w:sz="0" w:space="0" w:color="auto"/>
            <w:right w:val="none" w:sz="0" w:space="0" w:color="auto"/>
          </w:divBdr>
        </w:div>
        <w:div w:id="1289240134">
          <w:marLeft w:val="0"/>
          <w:marRight w:val="0"/>
          <w:marTop w:val="0"/>
          <w:marBottom w:val="0"/>
          <w:divBdr>
            <w:top w:val="none" w:sz="0" w:space="0" w:color="auto"/>
            <w:left w:val="none" w:sz="0" w:space="0" w:color="auto"/>
            <w:bottom w:val="none" w:sz="0" w:space="0" w:color="auto"/>
            <w:right w:val="none" w:sz="0" w:space="0" w:color="auto"/>
          </w:divBdr>
        </w:div>
        <w:div w:id="875771536">
          <w:marLeft w:val="0"/>
          <w:marRight w:val="0"/>
          <w:marTop w:val="0"/>
          <w:marBottom w:val="0"/>
          <w:divBdr>
            <w:top w:val="none" w:sz="0" w:space="0" w:color="auto"/>
            <w:left w:val="none" w:sz="0" w:space="0" w:color="auto"/>
            <w:bottom w:val="none" w:sz="0" w:space="0" w:color="auto"/>
            <w:right w:val="none" w:sz="0" w:space="0" w:color="auto"/>
          </w:divBdr>
        </w:div>
      </w:divsChild>
    </w:div>
    <w:div w:id="1541235791">
      <w:bodyDiv w:val="1"/>
      <w:marLeft w:val="0"/>
      <w:marRight w:val="0"/>
      <w:marTop w:val="0"/>
      <w:marBottom w:val="0"/>
      <w:divBdr>
        <w:top w:val="none" w:sz="0" w:space="0" w:color="auto"/>
        <w:left w:val="none" w:sz="0" w:space="0" w:color="auto"/>
        <w:bottom w:val="none" w:sz="0" w:space="0" w:color="auto"/>
        <w:right w:val="none" w:sz="0" w:space="0" w:color="auto"/>
      </w:divBdr>
    </w:div>
    <w:div w:id="1815367826">
      <w:bodyDiv w:val="1"/>
      <w:marLeft w:val="0"/>
      <w:marRight w:val="0"/>
      <w:marTop w:val="0"/>
      <w:marBottom w:val="0"/>
      <w:divBdr>
        <w:top w:val="none" w:sz="0" w:space="0" w:color="auto"/>
        <w:left w:val="none" w:sz="0" w:space="0" w:color="auto"/>
        <w:bottom w:val="none" w:sz="0" w:space="0" w:color="auto"/>
        <w:right w:val="none" w:sz="0" w:space="0" w:color="auto"/>
      </w:divBdr>
      <w:divsChild>
        <w:div w:id="382363007">
          <w:marLeft w:val="0"/>
          <w:marRight w:val="0"/>
          <w:marTop w:val="0"/>
          <w:marBottom w:val="0"/>
          <w:divBdr>
            <w:top w:val="none" w:sz="0" w:space="0" w:color="auto"/>
            <w:left w:val="none" w:sz="0" w:space="0" w:color="auto"/>
            <w:bottom w:val="none" w:sz="0" w:space="0" w:color="auto"/>
            <w:right w:val="none" w:sz="0" w:space="0" w:color="auto"/>
          </w:divBdr>
          <w:divsChild>
            <w:div w:id="565383370">
              <w:marLeft w:val="0"/>
              <w:marRight w:val="0"/>
              <w:marTop w:val="0"/>
              <w:marBottom w:val="0"/>
              <w:divBdr>
                <w:top w:val="none" w:sz="0" w:space="0" w:color="auto"/>
                <w:left w:val="none" w:sz="0" w:space="0" w:color="auto"/>
                <w:bottom w:val="none" w:sz="0" w:space="0" w:color="auto"/>
                <w:right w:val="none" w:sz="0" w:space="0" w:color="auto"/>
              </w:divBdr>
            </w:div>
            <w:div w:id="1927374619">
              <w:marLeft w:val="0"/>
              <w:marRight w:val="0"/>
              <w:marTop w:val="0"/>
              <w:marBottom w:val="0"/>
              <w:divBdr>
                <w:top w:val="none" w:sz="0" w:space="0" w:color="auto"/>
                <w:left w:val="none" w:sz="0" w:space="0" w:color="auto"/>
                <w:bottom w:val="none" w:sz="0" w:space="0" w:color="auto"/>
                <w:right w:val="none" w:sz="0" w:space="0" w:color="auto"/>
              </w:divBdr>
            </w:div>
          </w:divsChild>
        </w:div>
        <w:div w:id="953747871">
          <w:marLeft w:val="0"/>
          <w:marRight w:val="0"/>
          <w:marTop w:val="0"/>
          <w:marBottom w:val="0"/>
          <w:divBdr>
            <w:top w:val="none" w:sz="0" w:space="0" w:color="auto"/>
            <w:left w:val="none" w:sz="0" w:space="0" w:color="auto"/>
            <w:bottom w:val="none" w:sz="0" w:space="0" w:color="auto"/>
            <w:right w:val="none" w:sz="0" w:space="0" w:color="auto"/>
          </w:divBdr>
          <w:divsChild>
            <w:div w:id="166790132">
              <w:marLeft w:val="0"/>
              <w:marRight w:val="0"/>
              <w:marTop w:val="0"/>
              <w:marBottom w:val="0"/>
              <w:divBdr>
                <w:top w:val="none" w:sz="0" w:space="0" w:color="auto"/>
                <w:left w:val="none" w:sz="0" w:space="0" w:color="auto"/>
                <w:bottom w:val="none" w:sz="0" w:space="0" w:color="auto"/>
                <w:right w:val="none" w:sz="0" w:space="0" w:color="auto"/>
              </w:divBdr>
            </w:div>
          </w:divsChild>
        </w:div>
        <w:div w:id="1431120828">
          <w:marLeft w:val="0"/>
          <w:marRight w:val="0"/>
          <w:marTop w:val="0"/>
          <w:marBottom w:val="0"/>
          <w:divBdr>
            <w:top w:val="none" w:sz="0" w:space="0" w:color="auto"/>
            <w:left w:val="none" w:sz="0" w:space="0" w:color="auto"/>
            <w:bottom w:val="none" w:sz="0" w:space="0" w:color="auto"/>
            <w:right w:val="none" w:sz="0" w:space="0" w:color="auto"/>
          </w:divBdr>
          <w:divsChild>
            <w:div w:id="178673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771686">
      <w:bodyDiv w:val="1"/>
      <w:marLeft w:val="0"/>
      <w:marRight w:val="0"/>
      <w:marTop w:val="0"/>
      <w:marBottom w:val="0"/>
      <w:divBdr>
        <w:top w:val="none" w:sz="0" w:space="0" w:color="auto"/>
        <w:left w:val="none" w:sz="0" w:space="0" w:color="auto"/>
        <w:bottom w:val="none" w:sz="0" w:space="0" w:color="auto"/>
        <w:right w:val="none" w:sz="0" w:space="0" w:color="auto"/>
      </w:divBdr>
      <w:divsChild>
        <w:div w:id="349373656">
          <w:marLeft w:val="0"/>
          <w:marRight w:val="0"/>
          <w:marTop w:val="0"/>
          <w:marBottom w:val="0"/>
          <w:divBdr>
            <w:top w:val="none" w:sz="0" w:space="0" w:color="auto"/>
            <w:left w:val="none" w:sz="0" w:space="0" w:color="auto"/>
            <w:bottom w:val="none" w:sz="0" w:space="0" w:color="auto"/>
            <w:right w:val="none" w:sz="0" w:space="0" w:color="auto"/>
          </w:divBdr>
        </w:div>
        <w:div w:id="114491910">
          <w:marLeft w:val="0"/>
          <w:marRight w:val="0"/>
          <w:marTop w:val="0"/>
          <w:marBottom w:val="0"/>
          <w:divBdr>
            <w:top w:val="none" w:sz="0" w:space="0" w:color="auto"/>
            <w:left w:val="none" w:sz="0" w:space="0" w:color="auto"/>
            <w:bottom w:val="none" w:sz="0" w:space="0" w:color="auto"/>
            <w:right w:val="none" w:sz="0" w:space="0" w:color="auto"/>
          </w:divBdr>
        </w:div>
        <w:div w:id="309870870">
          <w:marLeft w:val="0"/>
          <w:marRight w:val="0"/>
          <w:marTop w:val="0"/>
          <w:marBottom w:val="0"/>
          <w:divBdr>
            <w:top w:val="none" w:sz="0" w:space="0" w:color="auto"/>
            <w:left w:val="none" w:sz="0" w:space="0" w:color="auto"/>
            <w:bottom w:val="none" w:sz="0" w:space="0" w:color="auto"/>
            <w:right w:val="none" w:sz="0" w:space="0" w:color="auto"/>
          </w:divBdr>
        </w:div>
        <w:div w:id="1555196923">
          <w:marLeft w:val="0"/>
          <w:marRight w:val="0"/>
          <w:marTop w:val="0"/>
          <w:marBottom w:val="0"/>
          <w:divBdr>
            <w:top w:val="none" w:sz="0" w:space="0" w:color="auto"/>
            <w:left w:val="none" w:sz="0" w:space="0" w:color="auto"/>
            <w:bottom w:val="none" w:sz="0" w:space="0" w:color="auto"/>
            <w:right w:val="none" w:sz="0" w:space="0" w:color="auto"/>
          </w:divBdr>
        </w:div>
        <w:div w:id="1481726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EN/TXT/PDF/?uri=CELEX:32022R0576&amp;from=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31"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30"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552516d-bfda-42a5-b08f-498ca56d458f">
      <UserInfo>
        <DisplayName>Sinead Meade</DisplayName>
        <AccountId>16</AccountId>
        <AccountType/>
      </UserInfo>
    </SharedWithUsers>
    <lcf76f155ced4ddcb4097134ff3c332f xmlns="bec41c22-6e4b-40ec-a54d-e099d1ea2a82">
      <Terms xmlns="http://schemas.microsoft.com/office/infopath/2007/PartnerControls"/>
    </lcf76f155ced4ddcb4097134ff3c332f>
    <TaxCatchAll xmlns="b552516d-bfda-42a5-b08f-498ca56d45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62EA89855C424F83A0BA80DC7329B9" ma:contentTypeVersion="15" ma:contentTypeDescription="Create a new document." ma:contentTypeScope="" ma:versionID="d01517c3af38dacb2760cafe594204b2">
  <xsd:schema xmlns:xsd="http://www.w3.org/2001/XMLSchema" xmlns:xs="http://www.w3.org/2001/XMLSchema" xmlns:p="http://schemas.microsoft.com/office/2006/metadata/properties" xmlns:ns2="bec41c22-6e4b-40ec-a54d-e099d1ea2a82" xmlns:ns3="b552516d-bfda-42a5-b08f-498ca56d458f" targetNamespace="http://schemas.microsoft.com/office/2006/metadata/properties" ma:root="true" ma:fieldsID="b5cab48ca2af6cd34102eda71eece536" ns2:_="" ns3:_="">
    <xsd:import namespace="bec41c22-6e4b-40ec-a54d-e099d1ea2a82"/>
    <xsd:import namespace="b552516d-bfda-42a5-b08f-498ca56d458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c41c22-6e4b-40ec-a54d-e099d1ea2a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48fece1-cae5-49ea-8ac4-5edbe48d7fc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52516d-bfda-42a5-b08f-498ca56d458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f9311fe-1211-446d-8cb9-85b0652e8d50}" ma:internalName="TaxCatchAll" ma:showField="CatchAllData" ma:web="b552516d-bfda-42a5-b08f-498ca56d4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0E28B-E536-4186-B3FE-FD3350441CF5}">
  <ds:schemaRefs>
    <ds:schemaRef ds:uri="http://schemas.microsoft.com/office/2006/metadata/properties"/>
    <ds:schemaRef ds:uri="http://purl.org/dc/terms/"/>
    <ds:schemaRef ds:uri="http://schemas.microsoft.com/office/infopath/2007/PartnerControls"/>
    <ds:schemaRef ds:uri="http://purl.org/dc/elements/1.1/"/>
    <ds:schemaRef ds:uri="http://schemas.microsoft.com/office/2006/documentManagement/types"/>
    <ds:schemaRef ds:uri="bec41c22-6e4b-40ec-a54d-e099d1ea2a82"/>
    <ds:schemaRef ds:uri="http://schemas.openxmlformats.org/package/2006/metadata/core-properties"/>
    <ds:schemaRef ds:uri="b552516d-bfda-42a5-b08f-498ca56d458f"/>
    <ds:schemaRef ds:uri="http://www.w3.org/XML/1998/namespace"/>
    <ds:schemaRef ds:uri="http://purl.org/dc/dcmitype/"/>
  </ds:schemaRefs>
</ds:datastoreItem>
</file>

<file path=customXml/itemProps2.xml><?xml version="1.0" encoding="utf-8"?>
<ds:datastoreItem xmlns:ds="http://schemas.openxmlformats.org/officeDocument/2006/customXml" ds:itemID="{0D2FE489-E851-445B-B1DB-CF378B9AF4DC}">
  <ds:schemaRefs>
    <ds:schemaRef ds:uri="http://schemas.microsoft.com/sharepoint/v3/contenttype/forms"/>
  </ds:schemaRefs>
</ds:datastoreItem>
</file>

<file path=customXml/itemProps3.xml><?xml version="1.0" encoding="utf-8"?>
<ds:datastoreItem xmlns:ds="http://schemas.openxmlformats.org/officeDocument/2006/customXml" ds:itemID="{2AD888ED-8D34-44D1-9295-F0EE5EAF8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c41c22-6e4b-40ec-a54d-e099d1ea2a82"/>
    <ds:schemaRef ds:uri="b552516d-bfda-42a5-b08f-498ca56d4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196756-666D-4E12-BA16-FBD31375D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3069</Words>
  <Characters>17496</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Dun Laoghaire Rathdown County Council</Company>
  <LinksUpToDate>false</LinksUpToDate>
  <CharactersWithSpaces>20524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Custy Caroline A</dc:creator>
  <cp:keywords/>
  <dc:description/>
  <cp:lastModifiedBy>Simon Brock</cp:lastModifiedBy>
  <cp:revision>2</cp:revision>
  <cp:lastPrinted>2024-01-30T13:42:00Z</cp:lastPrinted>
  <dcterms:created xsi:type="dcterms:W3CDTF">2024-01-30T13:44:00Z</dcterms:created>
  <dcterms:modified xsi:type="dcterms:W3CDTF">2024-01-30T13:44:00Z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0x0101004462EA89855C424F83A0BA80DC7329B9</vt:lpwstr>
  </property>
</Properties>
</file>